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Evans Elementary School</w:t>
        <w:br w:type="textWrapping"/>
        <w:t xml:space="preserve">5th Grade Supply List </w:t>
        <w:br w:type="textWrapping"/>
        <w:br w:type="textWrapping"/>
        <w:t xml:space="preserve">24 standard #2 pencils (please no mechanical pencils)- (personal- carry to class everyday and keep extra in pencil pouch in binder)</w:t>
        <w:br w:type="textWrapping"/>
        <w:t xml:space="preserve">3 packs wide ruled notebook paper- (1 in binder, 1 in locker, and 2 in homeroom)</w:t>
        <w:br w:type="textWrapping"/>
        <w:t xml:space="preserve">4 packs of glue sticks- (1 in binder, 3 in homeroom to share)</w:t>
        <w:br w:type="textWrapping"/>
        <w:t xml:space="preserve">5 composition notebooks, wide ruled- (personal: label with child’s name, and give one to science, 1 to social studies, and 1 to language, 2 to math)</w:t>
        <w:br w:type="textWrapping"/>
        <w:t xml:space="preserve">1 ½ in binder- (personal to carry to each class with you)</w:t>
        <w:br w:type="textWrapping"/>
        <w:t xml:space="preserve">1 pair of scissors (shared to homeroom)</w:t>
        <w:br w:type="textWrapping"/>
        <w:t xml:space="preserve">1 pencil pouch that will fit in the rings of the 1 ½ in binder- (personal)</w:t>
        <w:br w:type="textWrapping"/>
        <w:t xml:space="preserve">1 packs of 5 count pocket tabbed dividers- (personal)</w:t>
        <w:br w:type="textWrapping"/>
        <w:t xml:space="preserve">1 pack of loose leaf graph paper- (shared: math)</w:t>
        <w:br w:type="textWrapping"/>
        <w:t xml:space="preserve">1 pack of skinny expo markers, any color- (shared: give to homeroom teacher)</w:t>
        <w:br w:type="textWrapping"/>
        <w:t xml:space="preserve">1 pack of standard sized expo markers, any color- (shared: give to homeroom teacher)</w:t>
        <w:br w:type="textWrapping"/>
        <w:t xml:space="preserve">2 packs of crayons- (1 personal in binder, give one to homeroom teacher)</w:t>
        <w:br w:type="textWrapping"/>
        <w:t xml:space="preserve">2 highlighters, any color- (shared: give to homeroom teacher)</w:t>
        <w:br w:type="textWrapping"/>
        <w:t xml:space="preserve">2 packs of markers- (1 personal, 1 give to homeroom teacher)</w:t>
        <w:br w:type="textWrapping"/>
        <w:t xml:space="preserve">1 set of earbuds- (personal and should remain in binder at all times)</w:t>
        <w:br w:type="textWrapping"/>
        <w:t xml:space="preserve">1  12  pack of colored pencils- (shared: give to math teacher)</w:t>
        <w:br w:type="textWrapping"/>
        <w:t xml:space="preserve">3 prong paper folder with pockets (personal: math)</w:t>
        <w:br w:type="textWrapping"/>
        <w:t xml:space="preserve">1 bottle regular school glue (shared: science)</w:t>
        <w:br w:type="textWrapping"/>
        <w:br w:type="textWrapping"/>
        <w:t xml:space="preserve">Optional donated items for the classroom:</w:t>
        <w:br w:type="textWrapping"/>
        <w:t xml:space="preserve">Hand sanitizer </w:t>
        <w:br w:type="textWrapping"/>
        <w:t xml:space="preserve">Gallon size storage bags</w:t>
        <w:br w:type="textWrapping"/>
        <w:t xml:space="preserve">Quart size storage bags</w:t>
        <w:br w:type="textWrapping"/>
        <w:t xml:space="preserve">1 pack of copy paper</w:t>
        <w:br w:type="textWrapping"/>
        <w:t xml:space="preserve">Sanitizing/cleaning wipes</w:t>
        <w:br w:type="textWrapping"/>
        <w:t xml:space="preserve">Box of tissue</w:t>
        <w:br w:type="textWrapping"/>
        <w:t xml:space="preserve">*******************************************</w:t>
        <w:br w:type="textWrapping"/>
        <w:t xml:space="preserve">(shared)- means that these supplies will be given to the homeroom teacher at the beginning of the year. These supplies will be used by all students in that particular class. </w:t>
        <w:br w:type="textWrapping"/>
        <w:t xml:space="preserve">(personal)- means that the students will keep these supplies in their binder and will be expected to bring these supplies to class EVERYDAY.</w:t>
        <w:br w:type="textWrapping"/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Evans Elementary School</w:t>
        <w:br w:type="textWrapping"/>
        <w:t xml:space="preserve">6th Grade Supply List</w:t>
        <w:br w:type="textWrapping"/>
        <w:br w:type="textWrapping"/>
        <w:t xml:space="preserve">1½ in 3 ring binder- (personal-reading)</w:t>
        <w:br w:type="textWrapping"/>
        <w:t xml:space="preserve">1 in 3 ring binder- (personal-social studies/science)</w:t>
        <w:br w:type="textWrapping"/>
        <w:t xml:space="preserve">½ in 3 ring binder- (personal-math)</w:t>
        <w:br w:type="textWrapping"/>
        <w:t xml:space="preserve">1 pack of 8 count pocket tabs- (personal)</w:t>
        <w:br w:type="textWrapping"/>
        <w:t xml:space="preserve">3 packs of pencils- (please no mechanical pencils- 1 shared, 2 personal)</w:t>
        <w:br w:type="textWrapping"/>
        <w:t xml:space="preserve">1 pencil pouch for binder- (personal)</w:t>
        <w:br w:type="textWrapping"/>
        <w:t xml:space="preserve">2 Small pencil sharpener- (personal)</w:t>
        <w:br w:type="textWrapping"/>
        <w:t xml:space="preserve">2 highlighters-(personal)</w:t>
        <w:br w:type="textWrapping"/>
        <w:t xml:space="preserve">2 packs of pencil top erasers- (1 personal and 1 shared)</w:t>
        <w:br w:type="textWrapping"/>
        <w:t xml:space="preserve">1 pair of scissors- (personal)</w:t>
        <w:br w:type="textWrapping"/>
        <w:t xml:space="preserve">1 pack of colored pencils-( personal)</w:t>
        <w:br w:type="textWrapping"/>
        <w:t xml:space="preserve">2 packs of markers- (regular colors-1 shared, 1 personal)</w:t>
        <w:br w:type="textWrapping"/>
        <w:t xml:space="preserve">1 pack of skinny markers- (shared:reading)</w:t>
        <w:br w:type="textWrapping"/>
        <w:t xml:space="preserve">4 composition notebooks- ( all personal: 2 reading, 2 math)</w:t>
        <w:br w:type="textWrapping"/>
        <w:t xml:space="preserve">4 packs of notebook paper- ( 3 personal and 1 shared)</w:t>
        <w:br w:type="textWrapping"/>
        <w:t xml:space="preserve">1 pack of graph paper- (personal)</w:t>
        <w:br w:type="textWrapping"/>
        <w:t xml:space="preserve">1 PLASTIC folder WITH prongs- (personal: reading)</w:t>
        <w:br w:type="textWrapping"/>
        <w:t xml:space="preserve">1 pack of 6 glue sticks- (shared: 3 science, 2 social studies, and 1 reading)</w:t>
        <w:br w:type="textWrapping"/>
        <w:t xml:space="preserve">1 pack of 4 multicolored dry erase markers- (shared: homeroom teacher)</w:t>
        <w:br w:type="textWrapping"/>
        <w:t xml:space="preserve">1 pair of earbuds- (personal- to remain in binder at all times)</w:t>
        <w:br w:type="textWrapping"/>
        <w:t xml:space="preserve">1 pack of construction paper (shared)</w:t>
        <w:br w:type="textWrapping"/>
        <w:t xml:space="preserve">1 basic 4 function calculator- $1</w:t>
        <w:br w:type="textWrapping"/>
        <w:t xml:space="preserve">2   24 pack crayons (shared-reading) </w:t>
        <w:br w:type="textWrapping"/>
        <w:t xml:space="preserve">3 prong paper folder with pockets (personal-math)</w:t>
        <w:br w:type="textWrapping"/>
        <w:t xml:space="preserve">Deodorant for personal hygiene </w:t>
        <w:br w:type="textWrapping"/>
        <w:br w:type="textWrapping"/>
        <w:t xml:space="preserve">Optional donated items for the classroom:</w:t>
        <w:br w:type="textWrapping"/>
        <w:t xml:space="preserve">Hand sanitizer </w:t>
        <w:br w:type="textWrapping"/>
        <w:t xml:space="preserve">Gallon size storage bags</w:t>
        <w:br w:type="textWrapping"/>
        <w:t xml:space="preserve">Quart size storage bags</w:t>
        <w:br w:type="textWrapping"/>
        <w:t xml:space="preserve">1 pack of copy paper</w:t>
        <w:br w:type="textWrapping"/>
        <w:t xml:space="preserve">Sanitizing/cleaning wipes</w:t>
        <w:br w:type="textWrapping"/>
        <w:t xml:space="preserve">Box of tissue</w:t>
        <w:br w:type="textWrapping"/>
        <w:t xml:space="preserve">Sticky notes</w:t>
        <w:br w:type="textWrapping"/>
        <w:t xml:space="preserve">*******************************************</w:t>
        <w:br w:type="textWrapping"/>
        <w:t xml:space="preserve">(shared)- means that these supplies will be given to the homeroom teacher at the beginning of the year. These supplies will be used by all students in that particular class. </w:t>
        <w:br w:type="textWrapping"/>
        <w:t xml:space="preserve">(personal)- means that the students will keep these supplies in their binder and will be expected to bring these supplies to class EVERYDAY.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