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7B" w:rsidRPr="001B1ED9" w:rsidRDefault="009C5E0F" w:rsidP="009C5E0F">
      <w:pPr>
        <w:jc w:val="center"/>
        <w:rPr>
          <w:sz w:val="20"/>
          <w:szCs w:val="20"/>
        </w:rPr>
      </w:pPr>
      <w:bookmarkStart w:id="0" w:name="_GoBack"/>
      <w:bookmarkEnd w:id="0"/>
      <w:r w:rsidRPr="001B1ED9">
        <w:rPr>
          <w:sz w:val="20"/>
          <w:szCs w:val="20"/>
        </w:rPr>
        <w:t>Essay Rubric</w:t>
      </w:r>
    </w:p>
    <w:p w:rsidR="009111C4" w:rsidRPr="001B1ED9" w:rsidRDefault="009111C4" w:rsidP="009C5E0F">
      <w:pPr>
        <w:rPr>
          <w:b/>
          <w:sz w:val="20"/>
          <w:szCs w:val="20"/>
        </w:rPr>
      </w:pPr>
      <w:r w:rsidRPr="001B1ED9">
        <w:rPr>
          <w:b/>
          <w:sz w:val="20"/>
          <w:szCs w:val="20"/>
        </w:rPr>
        <w:t>Fiction Text</w:t>
      </w:r>
    </w:p>
    <w:tbl>
      <w:tblPr>
        <w:tblStyle w:val="TableGrid"/>
        <w:tblW w:w="0" w:type="auto"/>
        <w:tblLook w:val="04A0" w:firstRow="1" w:lastRow="0" w:firstColumn="1" w:lastColumn="0" w:noHBand="0" w:noVBand="1"/>
      </w:tblPr>
      <w:tblGrid>
        <w:gridCol w:w="1854"/>
        <w:gridCol w:w="1855"/>
        <w:gridCol w:w="1855"/>
        <w:gridCol w:w="1858"/>
        <w:gridCol w:w="1855"/>
        <w:gridCol w:w="1858"/>
        <w:gridCol w:w="1815"/>
      </w:tblGrid>
      <w:tr w:rsidR="001446EE" w:rsidRPr="001B1ED9" w:rsidTr="009C5E0F">
        <w:tc>
          <w:tcPr>
            <w:tcW w:w="1882" w:type="dxa"/>
          </w:tcPr>
          <w:p w:rsidR="009C5E0F" w:rsidRPr="001B1ED9" w:rsidRDefault="009C5E0F" w:rsidP="009C5E0F">
            <w:pPr>
              <w:rPr>
                <w:sz w:val="20"/>
                <w:szCs w:val="20"/>
              </w:rPr>
            </w:pPr>
          </w:p>
        </w:tc>
        <w:tc>
          <w:tcPr>
            <w:tcW w:w="1882" w:type="dxa"/>
          </w:tcPr>
          <w:p w:rsidR="00810950" w:rsidRPr="001B1ED9" w:rsidRDefault="009C5E0F" w:rsidP="00810950">
            <w:pPr>
              <w:jc w:val="center"/>
              <w:rPr>
                <w:sz w:val="20"/>
                <w:szCs w:val="20"/>
              </w:rPr>
            </w:pPr>
            <w:r w:rsidRPr="001B1ED9">
              <w:rPr>
                <w:sz w:val="20"/>
                <w:szCs w:val="20"/>
              </w:rPr>
              <w:t>Distinguished</w:t>
            </w:r>
          </w:p>
          <w:p w:rsidR="009C5E0F" w:rsidRPr="001B1ED9" w:rsidRDefault="00810950" w:rsidP="00810950">
            <w:pPr>
              <w:jc w:val="center"/>
              <w:rPr>
                <w:sz w:val="20"/>
                <w:szCs w:val="20"/>
              </w:rPr>
            </w:pPr>
            <w:r w:rsidRPr="001B1ED9">
              <w:rPr>
                <w:sz w:val="20"/>
                <w:szCs w:val="20"/>
              </w:rPr>
              <w:t>5</w:t>
            </w:r>
            <w:r w:rsidRPr="001B1ED9">
              <w:rPr>
                <w:sz w:val="20"/>
                <w:szCs w:val="20"/>
              </w:rPr>
              <w:br/>
            </w:r>
          </w:p>
        </w:tc>
        <w:tc>
          <w:tcPr>
            <w:tcW w:w="1882" w:type="dxa"/>
          </w:tcPr>
          <w:p w:rsidR="009C5E0F" w:rsidRPr="001B1ED9" w:rsidRDefault="009C5E0F" w:rsidP="00810950">
            <w:pPr>
              <w:jc w:val="center"/>
              <w:rPr>
                <w:sz w:val="20"/>
                <w:szCs w:val="20"/>
              </w:rPr>
            </w:pPr>
            <w:r w:rsidRPr="001B1ED9">
              <w:rPr>
                <w:sz w:val="20"/>
                <w:szCs w:val="20"/>
              </w:rPr>
              <w:t>Effective</w:t>
            </w:r>
          </w:p>
          <w:p w:rsidR="00810950" w:rsidRPr="001B1ED9" w:rsidRDefault="00810950" w:rsidP="00810950">
            <w:pPr>
              <w:jc w:val="center"/>
              <w:rPr>
                <w:sz w:val="20"/>
                <w:szCs w:val="20"/>
              </w:rPr>
            </w:pPr>
            <w:r w:rsidRPr="001B1ED9">
              <w:rPr>
                <w:sz w:val="20"/>
                <w:szCs w:val="20"/>
              </w:rPr>
              <w:t>4</w:t>
            </w:r>
          </w:p>
        </w:tc>
        <w:tc>
          <w:tcPr>
            <w:tcW w:w="1882" w:type="dxa"/>
          </w:tcPr>
          <w:p w:rsidR="009C5E0F" w:rsidRPr="001B1ED9" w:rsidRDefault="009C5E0F" w:rsidP="00810950">
            <w:pPr>
              <w:jc w:val="center"/>
              <w:rPr>
                <w:sz w:val="20"/>
                <w:szCs w:val="20"/>
              </w:rPr>
            </w:pPr>
            <w:r w:rsidRPr="001B1ED9">
              <w:rPr>
                <w:sz w:val="20"/>
                <w:szCs w:val="20"/>
              </w:rPr>
              <w:t>Emerging</w:t>
            </w:r>
          </w:p>
          <w:p w:rsidR="00810950" w:rsidRPr="001B1ED9" w:rsidRDefault="00810950" w:rsidP="00810950">
            <w:pPr>
              <w:jc w:val="center"/>
              <w:rPr>
                <w:sz w:val="20"/>
                <w:szCs w:val="20"/>
              </w:rPr>
            </w:pPr>
            <w:r w:rsidRPr="001B1ED9">
              <w:rPr>
                <w:sz w:val="20"/>
                <w:szCs w:val="20"/>
              </w:rPr>
              <w:t>3</w:t>
            </w:r>
          </w:p>
        </w:tc>
        <w:tc>
          <w:tcPr>
            <w:tcW w:w="1882" w:type="dxa"/>
          </w:tcPr>
          <w:p w:rsidR="009C5E0F" w:rsidRPr="001B1ED9" w:rsidRDefault="009C5E0F" w:rsidP="00810950">
            <w:pPr>
              <w:jc w:val="center"/>
              <w:rPr>
                <w:sz w:val="20"/>
                <w:szCs w:val="20"/>
              </w:rPr>
            </w:pPr>
            <w:r w:rsidRPr="001B1ED9">
              <w:rPr>
                <w:sz w:val="20"/>
                <w:szCs w:val="20"/>
              </w:rPr>
              <w:t>Below Average</w:t>
            </w:r>
          </w:p>
          <w:p w:rsidR="00810950" w:rsidRPr="001B1ED9" w:rsidRDefault="00810950" w:rsidP="00810950">
            <w:pPr>
              <w:jc w:val="center"/>
              <w:rPr>
                <w:sz w:val="20"/>
                <w:szCs w:val="20"/>
              </w:rPr>
            </w:pPr>
            <w:r w:rsidRPr="001B1ED9">
              <w:rPr>
                <w:sz w:val="20"/>
                <w:szCs w:val="20"/>
              </w:rPr>
              <w:t>2</w:t>
            </w:r>
          </w:p>
        </w:tc>
        <w:tc>
          <w:tcPr>
            <w:tcW w:w="1883" w:type="dxa"/>
          </w:tcPr>
          <w:p w:rsidR="009C5E0F" w:rsidRPr="001B1ED9" w:rsidRDefault="009C5E0F" w:rsidP="00810950">
            <w:pPr>
              <w:jc w:val="center"/>
              <w:rPr>
                <w:sz w:val="20"/>
                <w:szCs w:val="20"/>
              </w:rPr>
            </w:pPr>
            <w:r w:rsidRPr="001B1ED9">
              <w:rPr>
                <w:sz w:val="20"/>
                <w:szCs w:val="20"/>
              </w:rPr>
              <w:t>Significantly Below Average</w:t>
            </w:r>
          </w:p>
          <w:p w:rsidR="00810950" w:rsidRPr="001B1ED9" w:rsidRDefault="00810950" w:rsidP="00810950">
            <w:pPr>
              <w:jc w:val="center"/>
              <w:rPr>
                <w:sz w:val="20"/>
                <w:szCs w:val="20"/>
              </w:rPr>
            </w:pPr>
            <w:r w:rsidRPr="001B1ED9">
              <w:rPr>
                <w:sz w:val="20"/>
                <w:szCs w:val="20"/>
              </w:rPr>
              <w:t>1</w:t>
            </w:r>
          </w:p>
        </w:tc>
        <w:tc>
          <w:tcPr>
            <w:tcW w:w="1883" w:type="dxa"/>
          </w:tcPr>
          <w:p w:rsidR="009C5E0F" w:rsidRPr="001B1ED9" w:rsidRDefault="009C5E0F" w:rsidP="00810950">
            <w:pPr>
              <w:jc w:val="center"/>
              <w:rPr>
                <w:sz w:val="20"/>
                <w:szCs w:val="20"/>
              </w:rPr>
            </w:pPr>
            <w:r w:rsidRPr="001B1ED9">
              <w:rPr>
                <w:sz w:val="20"/>
                <w:szCs w:val="20"/>
              </w:rPr>
              <w:t>Total Score</w:t>
            </w:r>
          </w:p>
        </w:tc>
      </w:tr>
      <w:tr w:rsidR="001446EE" w:rsidRPr="001B1ED9" w:rsidTr="009C5E0F">
        <w:tc>
          <w:tcPr>
            <w:tcW w:w="1882" w:type="dxa"/>
          </w:tcPr>
          <w:p w:rsidR="009C5E0F" w:rsidRPr="001B1ED9" w:rsidRDefault="001B7F7B" w:rsidP="009C5E0F">
            <w:pPr>
              <w:rPr>
                <w:sz w:val="20"/>
                <w:szCs w:val="20"/>
              </w:rPr>
            </w:pPr>
            <w:r w:rsidRPr="001B1ED9">
              <w:rPr>
                <w:sz w:val="20"/>
                <w:szCs w:val="20"/>
              </w:rPr>
              <w:t>Summary</w:t>
            </w:r>
          </w:p>
        </w:tc>
        <w:tc>
          <w:tcPr>
            <w:tcW w:w="1882" w:type="dxa"/>
          </w:tcPr>
          <w:p w:rsidR="009C5E0F" w:rsidRPr="001B1ED9" w:rsidRDefault="001446EE" w:rsidP="009C5E0F">
            <w:pPr>
              <w:rPr>
                <w:sz w:val="20"/>
                <w:szCs w:val="20"/>
              </w:rPr>
            </w:pPr>
            <w:r w:rsidRPr="001B1ED9">
              <w:rPr>
                <w:sz w:val="20"/>
                <w:szCs w:val="20"/>
              </w:rPr>
              <w:t xml:space="preserve">Writing is clear, focused and shows a complete understanding of the book. Ideas are fully developed by using logical and convincing reasoning, well-chosen evidence from the text and details that are specific, relevant, and accurate based upon the book. </w:t>
            </w:r>
            <w:r w:rsidR="001B7F7B" w:rsidRPr="001B1ED9">
              <w:rPr>
                <w:sz w:val="20"/>
                <w:szCs w:val="20"/>
              </w:rPr>
              <w:t>Summary of the book with rising action or conflict; turning point, falling action and resolution.</w:t>
            </w:r>
            <w:r w:rsidRPr="001B1ED9">
              <w:rPr>
                <w:sz w:val="20"/>
                <w:szCs w:val="20"/>
              </w:rPr>
              <w:t xml:space="preserve"> </w:t>
            </w:r>
          </w:p>
        </w:tc>
        <w:tc>
          <w:tcPr>
            <w:tcW w:w="1882" w:type="dxa"/>
          </w:tcPr>
          <w:p w:rsidR="009C5E0F" w:rsidRPr="001B1ED9" w:rsidRDefault="001446EE" w:rsidP="001446EE">
            <w:pPr>
              <w:rPr>
                <w:sz w:val="20"/>
                <w:szCs w:val="20"/>
              </w:rPr>
            </w:pPr>
            <w:r w:rsidRPr="001B1ED9">
              <w:rPr>
                <w:sz w:val="20"/>
                <w:szCs w:val="20"/>
              </w:rPr>
              <w:t xml:space="preserve">Writing is clear, focused and shows a general understanding of the book. Ideas are adequately developed using logical reasoning, sufficient and appropriate evidence from the text, and descriptions and details that are relevant and accurate based upon the book. </w:t>
            </w:r>
          </w:p>
        </w:tc>
        <w:tc>
          <w:tcPr>
            <w:tcW w:w="1882" w:type="dxa"/>
          </w:tcPr>
          <w:p w:rsidR="009C5E0F" w:rsidRPr="001B1ED9" w:rsidRDefault="001446EE" w:rsidP="001446EE">
            <w:pPr>
              <w:rPr>
                <w:sz w:val="20"/>
                <w:szCs w:val="20"/>
              </w:rPr>
            </w:pPr>
            <w:r w:rsidRPr="001B1ED9">
              <w:rPr>
                <w:sz w:val="20"/>
                <w:szCs w:val="20"/>
              </w:rPr>
              <w:t xml:space="preserve">Writing is vague and shows only partial understanding of the book. Ideas are somewhat developed by using some reasoning and evidence from the text. Descriptions and details may be irrelevant, merely listed, and may or may not be found in the book.  </w:t>
            </w:r>
          </w:p>
        </w:tc>
        <w:tc>
          <w:tcPr>
            <w:tcW w:w="1882" w:type="dxa"/>
          </w:tcPr>
          <w:p w:rsidR="009C5E0F" w:rsidRPr="001B1ED9" w:rsidRDefault="001446EE" w:rsidP="009C5E0F">
            <w:pPr>
              <w:rPr>
                <w:sz w:val="20"/>
                <w:szCs w:val="20"/>
              </w:rPr>
            </w:pPr>
            <w:r w:rsidRPr="001B1ED9">
              <w:rPr>
                <w:sz w:val="20"/>
                <w:szCs w:val="20"/>
              </w:rPr>
              <w:t>The writing is unclear, and shows a lack of understanding of the book. Ideas are developed with limited reasoning, little to no evidence from the text, and descriptions and details that are irrelevant and/or inaccurate.</w:t>
            </w:r>
          </w:p>
        </w:tc>
        <w:tc>
          <w:tcPr>
            <w:tcW w:w="1883" w:type="dxa"/>
          </w:tcPr>
          <w:p w:rsidR="009C5E0F" w:rsidRPr="001B1ED9" w:rsidRDefault="001446EE" w:rsidP="009C5E0F">
            <w:pPr>
              <w:rPr>
                <w:sz w:val="20"/>
                <w:szCs w:val="20"/>
              </w:rPr>
            </w:pPr>
            <w:r w:rsidRPr="001B1ED9">
              <w:rPr>
                <w:sz w:val="20"/>
                <w:szCs w:val="20"/>
              </w:rPr>
              <w:t xml:space="preserve">The writing is unclear, shows no understanding of the book, and uses no reasoning with little to no evidence from the text and descriptions and details that are irrelevant and/or inaccurate. </w:t>
            </w:r>
          </w:p>
        </w:tc>
        <w:tc>
          <w:tcPr>
            <w:tcW w:w="1883" w:type="dxa"/>
          </w:tcPr>
          <w:p w:rsidR="009C5E0F" w:rsidRPr="001B1ED9" w:rsidRDefault="009C5E0F" w:rsidP="009C5E0F">
            <w:pPr>
              <w:rPr>
                <w:sz w:val="20"/>
                <w:szCs w:val="20"/>
              </w:rPr>
            </w:pPr>
          </w:p>
        </w:tc>
      </w:tr>
      <w:tr w:rsidR="001446EE" w:rsidRPr="001B1ED9" w:rsidTr="009C5E0F">
        <w:tc>
          <w:tcPr>
            <w:tcW w:w="1882" w:type="dxa"/>
          </w:tcPr>
          <w:p w:rsidR="009C5E0F" w:rsidRPr="001B1ED9" w:rsidRDefault="001B7F7B" w:rsidP="009C5E0F">
            <w:pPr>
              <w:rPr>
                <w:sz w:val="20"/>
                <w:szCs w:val="20"/>
              </w:rPr>
            </w:pPr>
            <w:r w:rsidRPr="001B1ED9">
              <w:rPr>
                <w:sz w:val="20"/>
                <w:szCs w:val="20"/>
              </w:rPr>
              <w:t>Author’s Purpose/Tone</w:t>
            </w:r>
          </w:p>
        </w:tc>
        <w:tc>
          <w:tcPr>
            <w:tcW w:w="1882" w:type="dxa"/>
          </w:tcPr>
          <w:p w:rsidR="009C5E0F" w:rsidRPr="001B1ED9" w:rsidRDefault="001B7F7B" w:rsidP="009C5E0F">
            <w:pPr>
              <w:rPr>
                <w:sz w:val="20"/>
                <w:szCs w:val="20"/>
              </w:rPr>
            </w:pPr>
            <w:r w:rsidRPr="001B1ED9">
              <w:rPr>
                <w:sz w:val="20"/>
                <w:szCs w:val="20"/>
              </w:rPr>
              <w:t>Shows great depth of knowledge an</w:t>
            </w:r>
            <w:r w:rsidR="00D11AAC" w:rsidRPr="001B1ED9">
              <w:rPr>
                <w:sz w:val="20"/>
                <w:szCs w:val="20"/>
              </w:rPr>
              <w:t>d understanding of the purpose and tone</w:t>
            </w:r>
            <w:r w:rsidRPr="001B1ED9">
              <w:rPr>
                <w:sz w:val="20"/>
                <w:szCs w:val="20"/>
              </w:rPr>
              <w:t>, reveals feeling and thoughts, abstract ideas reflected through use of specific details</w:t>
            </w:r>
          </w:p>
        </w:tc>
        <w:tc>
          <w:tcPr>
            <w:tcW w:w="1882" w:type="dxa"/>
          </w:tcPr>
          <w:p w:rsidR="009C5E0F" w:rsidRPr="001B1ED9" w:rsidRDefault="00D11AAC" w:rsidP="009C5E0F">
            <w:pPr>
              <w:rPr>
                <w:sz w:val="20"/>
                <w:szCs w:val="20"/>
              </w:rPr>
            </w:pPr>
            <w:r w:rsidRPr="001B1ED9">
              <w:rPr>
                <w:sz w:val="20"/>
                <w:szCs w:val="20"/>
              </w:rPr>
              <w:t>Relates purpose/tone with research, personal and general reflections included, uses concrete language.</w:t>
            </w:r>
          </w:p>
        </w:tc>
        <w:tc>
          <w:tcPr>
            <w:tcW w:w="1882" w:type="dxa"/>
          </w:tcPr>
          <w:p w:rsidR="009C5E0F" w:rsidRPr="001B1ED9" w:rsidRDefault="00D11AAC" w:rsidP="009C5E0F">
            <w:pPr>
              <w:rPr>
                <w:sz w:val="20"/>
                <w:szCs w:val="20"/>
              </w:rPr>
            </w:pPr>
            <w:r w:rsidRPr="001B1ED9">
              <w:rPr>
                <w:sz w:val="20"/>
                <w:szCs w:val="20"/>
              </w:rPr>
              <w:t>Does not go deeply into the purpose/tone, generalizations and limited insight, uses some detail</w:t>
            </w:r>
          </w:p>
        </w:tc>
        <w:tc>
          <w:tcPr>
            <w:tcW w:w="1882" w:type="dxa"/>
          </w:tcPr>
          <w:p w:rsidR="009C5E0F" w:rsidRPr="001B1ED9" w:rsidRDefault="00D11AAC" w:rsidP="009C5E0F">
            <w:pPr>
              <w:rPr>
                <w:sz w:val="20"/>
                <w:szCs w:val="20"/>
              </w:rPr>
            </w:pPr>
            <w:r w:rsidRPr="001B1ED9">
              <w:rPr>
                <w:sz w:val="20"/>
                <w:szCs w:val="20"/>
              </w:rPr>
              <w:t>Little or no explanation or reflection on purpose/tone, no or few details to support reflection</w:t>
            </w:r>
          </w:p>
        </w:tc>
        <w:tc>
          <w:tcPr>
            <w:tcW w:w="1883" w:type="dxa"/>
          </w:tcPr>
          <w:p w:rsidR="009C5E0F" w:rsidRPr="001B1ED9" w:rsidRDefault="00D11AAC" w:rsidP="009C5E0F">
            <w:pPr>
              <w:rPr>
                <w:sz w:val="20"/>
                <w:szCs w:val="20"/>
              </w:rPr>
            </w:pPr>
            <w:r w:rsidRPr="001B1ED9">
              <w:rPr>
                <w:sz w:val="20"/>
                <w:szCs w:val="20"/>
              </w:rPr>
              <w:t xml:space="preserve">No evidence of purpose/tone </w:t>
            </w:r>
          </w:p>
        </w:tc>
        <w:tc>
          <w:tcPr>
            <w:tcW w:w="1883" w:type="dxa"/>
          </w:tcPr>
          <w:p w:rsidR="009C5E0F" w:rsidRPr="001B1ED9" w:rsidRDefault="009C5E0F" w:rsidP="009C5E0F">
            <w:pPr>
              <w:rPr>
                <w:sz w:val="20"/>
                <w:szCs w:val="20"/>
              </w:rPr>
            </w:pPr>
          </w:p>
        </w:tc>
      </w:tr>
      <w:tr w:rsidR="001446EE" w:rsidRPr="001B1ED9" w:rsidTr="009C5E0F">
        <w:tc>
          <w:tcPr>
            <w:tcW w:w="1882" w:type="dxa"/>
          </w:tcPr>
          <w:p w:rsidR="009C5E0F" w:rsidRPr="001B1ED9" w:rsidRDefault="00D11AAC" w:rsidP="009C5E0F">
            <w:pPr>
              <w:rPr>
                <w:sz w:val="20"/>
                <w:szCs w:val="20"/>
              </w:rPr>
            </w:pPr>
            <w:r w:rsidRPr="001B1ED9">
              <w:rPr>
                <w:sz w:val="20"/>
                <w:szCs w:val="20"/>
              </w:rPr>
              <w:lastRenderedPageBreak/>
              <w:t>Mechanics</w:t>
            </w:r>
          </w:p>
        </w:tc>
        <w:tc>
          <w:tcPr>
            <w:tcW w:w="1882" w:type="dxa"/>
          </w:tcPr>
          <w:p w:rsidR="009C5E0F" w:rsidRPr="001B1ED9" w:rsidRDefault="00D11AAC" w:rsidP="009C5E0F">
            <w:pPr>
              <w:rPr>
                <w:sz w:val="20"/>
                <w:szCs w:val="20"/>
              </w:rPr>
            </w:pPr>
            <w:r w:rsidRPr="001B1ED9">
              <w:rPr>
                <w:sz w:val="20"/>
                <w:szCs w:val="20"/>
              </w:rPr>
              <w:t>No errors in punctuation, capitalization and spelling</w:t>
            </w:r>
            <w:r w:rsidR="001446EE" w:rsidRPr="001B1ED9">
              <w:rPr>
                <w:sz w:val="20"/>
                <w:szCs w:val="20"/>
              </w:rPr>
              <w:t>.</w:t>
            </w:r>
          </w:p>
        </w:tc>
        <w:tc>
          <w:tcPr>
            <w:tcW w:w="1882" w:type="dxa"/>
          </w:tcPr>
          <w:p w:rsidR="009C5E0F" w:rsidRPr="001B1ED9" w:rsidRDefault="00D11AAC" w:rsidP="009C5E0F">
            <w:pPr>
              <w:rPr>
                <w:sz w:val="20"/>
                <w:szCs w:val="20"/>
              </w:rPr>
            </w:pPr>
            <w:r w:rsidRPr="001B1ED9">
              <w:rPr>
                <w:sz w:val="20"/>
                <w:szCs w:val="20"/>
              </w:rPr>
              <w:t>Almost no errors in punctuation, capitalization and spelling</w:t>
            </w:r>
            <w:r w:rsidR="001446EE" w:rsidRPr="001B1ED9">
              <w:rPr>
                <w:sz w:val="20"/>
                <w:szCs w:val="20"/>
              </w:rPr>
              <w:t>. The errors do not interfere with meaning.</w:t>
            </w:r>
          </w:p>
        </w:tc>
        <w:tc>
          <w:tcPr>
            <w:tcW w:w="1882" w:type="dxa"/>
          </w:tcPr>
          <w:p w:rsidR="009C5E0F" w:rsidRPr="001B1ED9" w:rsidRDefault="00D11AAC" w:rsidP="009C5E0F">
            <w:pPr>
              <w:rPr>
                <w:sz w:val="20"/>
                <w:szCs w:val="20"/>
              </w:rPr>
            </w:pPr>
            <w:r w:rsidRPr="001B1ED9">
              <w:rPr>
                <w:sz w:val="20"/>
                <w:szCs w:val="20"/>
              </w:rPr>
              <w:t>Man</w:t>
            </w:r>
            <w:r w:rsidR="001446EE" w:rsidRPr="001B1ED9">
              <w:rPr>
                <w:sz w:val="20"/>
                <w:szCs w:val="20"/>
              </w:rPr>
              <w:t>y</w:t>
            </w:r>
            <w:r w:rsidRPr="001B1ED9">
              <w:rPr>
                <w:sz w:val="20"/>
                <w:szCs w:val="20"/>
              </w:rPr>
              <w:t xml:space="preserve"> errors in punctuation, capitalization and spelling</w:t>
            </w:r>
            <w:r w:rsidR="001446EE" w:rsidRPr="001B1ED9">
              <w:rPr>
                <w:sz w:val="20"/>
                <w:szCs w:val="20"/>
              </w:rPr>
              <w:t>. The writing may contain errors which occasionally impedes meaning.</w:t>
            </w:r>
          </w:p>
        </w:tc>
        <w:tc>
          <w:tcPr>
            <w:tcW w:w="1882" w:type="dxa"/>
          </w:tcPr>
          <w:p w:rsidR="009C5E0F" w:rsidRPr="001B1ED9" w:rsidRDefault="00D11AAC" w:rsidP="009C5E0F">
            <w:pPr>
              <w:rPr>
                <w:sz w:val="20"/>
                <w:szCs w:val="20"/>
              </w:rPr>
            </w:pPr>
            <w:r w:rsidRPr="001B1ED9">
              <w:rPr>
                <w:sz w:val="20"/>
                <w:szCs w:val="20"/>
              </w:rPr>
              <w:t>Numerous and distracting errors in punctuation, capitalization and spelling</w:t>
            </w:r>
            <w:r w:rsidR="00FB0621" w:rsidRPr="001B1ED9">
              <w:rPr>
                <w:sz w:val="20"/>
                <w:szCs w:val="20"/>
              </w:rPr>
              <w:t xml:space="preserve">. The errors limited a complete understanding of writing. </w:t>
            </w:r>
          </w:p>
        </w:tc>
        <w:tc>
          <w:tcPr>
            <w:tcW w:w="1883" w:type="dxa"/>
          </w:tcPr>
          <w:p w:rsidR="009C5E0F" w:rsidRPr="001B1ED9" w:rsidRDefault="00D11AAC" w:rsidP="009C5E0F">
            <w:pPr>
              <w:rPr>
                <w:sz w:val="20"/>
                <w:szCs w:val="20"/>
              </w:rPr>
            </w:pPr>
            <w:r w:rsidRPr="001B1ED9">
              <w:rPr>
                <w:sz w:val="20"/>
                <w:szCs w:val="20"/>
              </w:rPr>
              <w:t>Unacceptable errors in punctuation, capitalization and spelling for grade level</w:t>
            </w:r>
            <w:r w:rsidR="00FB0621" w:rsidRPr="001B1ED9">
              <w:rPr>
                <w:sz w:val="20"/>
                <w:szCs w:val="20"/>
              </w:rPr>
              <w:t xml:space="preserve">. </w:t>
            </w:r>
            <w:r w:rsidRPr="001B1ED9">
              <w:rPr>
                <w:sz w:val="20"/>
                <w:szCs w:val="20"/>
              </w:rPr>
              <w:t xml:space="preserve"> </w:t>
            </w:r>
          </w:p>
        </w:tc>
        <w:tc>
          <w:tcPr>
            <w:tcW w:w="1883" w:type="dxa"/>
          </w:tcPr>
          <w:p w:rsidR="009C5E0F" w:rsidRPr="001B1ED9" w:rsidRDefault="009C5E0F" w:rsidP="009C5E0F">
            <w:pPr>
              <w:rPr>
                <w:sz w:val="20"/>
                <w:szCs w:val="20"/>
              </w:rPr>
            </w:pPr>
          </w:p>
        </w:tc>
      </w:tr>
      <w:tr w:rsidR="001446EE" w:rsidRPr="001B1ED9" w:rsidTr="009C5E0F">
        <w:tc>
          <w:tcPr>
            <w:tcW w:w="1882" w:type="dxa"/>
          </w:tcPr>
          <w:p w:rsidR="009C5E0F" w:rsidRPr="001B1ED9" w:rsidRDefault="00810950" w:rsidP="009C5E0F">
            <w:pPr>
              <w:rPr>
                <w:sz w:val="20"/>
                <w:szCs w:val="20"/>
              </w:rPr>
            </w:pPr>
            <w:r w:rsidRPr="001B1ED9">
              <w:rPr>
                <w:sz w:val="20"/>
                <w:szCs w:val="20"/>
              </w:rPr>
              <w:t>Quality of Writing</w:t>
            </w:r>
          </w:p>
        </w:tc>
        <w:tc>
          <w:tcPr>
            <w:tcW w:w="1882" w:type="dxa"/>
          </w:tcPr>
          <w:p w:rsidR="009C5E0F" w:rsidRPr="001B1ED9" w:rsidRDefault="00D11AAC" w:rsidP="009C5E0F">
            <w:pPr>
              <w:rPr>
                <w:sz w:val="20"/>
                <w:szCs w:val="20"/>
              </w:rPr>
            </w:pPr>
            <w:r w:rsidRPr="001B1ED9">
              <w:rPr>
                <w:sz w:val="20"/>
                <w:szCs w:val="20"/>
              </w:rPr>
              <w:t xml:space="preserve">No errors in sentence structure and </w:t>
            </w:r>
            <w:r w:rsidR="00810950" w:rsidRPr="001B1ED9">
              <w:rPr>
                <w:sz w:val="20"/>
                <w:szCs w:val="20"/>
              </w:rPr>
              <w:t xml:space="preserve">grade level </w:t>
            </w:r>
            <w:r w:rsidRPr="001B1ED9">
              <w:rPr>
                <w:sz w:val="20"/>
                <w:szCs w:val="20"/>
              </w:rPr>
              <w:t>word usage.</w:t>
            </w:r>
            <w:r w:rsidR="00C02607" w:rsidRPr="001B1ED9">
              <w:rPr>
                <w:sz w:val="20"/>
                <w:szCs w:val="20"/>
              </w:rPr>
              <w:t xml:space="preserve"> Word choice is precise, effective, and purposeful. Sentences are fluent and varied in length and structure.</w:t>
            </w:r>
          </w:p>
        </w:tc>
        <w:tc>
          <w:tcPr>
            <w:tcW w:w="1882" w:type="dxa"/>
          </w:tcPr>
          <w:p w:rsidR="009C5E0F" w:rsidRPr="001B1ED9" w:rsidRDefault="00D11AAC" w:rsidP="009C5E0F">
            <w:pPr>
              <w:rPr>
                <w:sz w:val="20"/>
                <w:szCs w:val="20"/>
              </w:rPr>
            </w:pPr>
            <w:r w:rsidRPr="001B1ED9">
              <w:rPr>
                <w:sz w:val="20"/>
                <w:szCs w:val="20"/>
              </w:rPr>
              <w:t>Almost no errors in sentence structure and</w:t>
            </w:r>
            <w:r w:rsidR="00810950" w:rsidRPr="001B1ED9">
              <w:rPr>
                <w:sz w:val="20"/>
                <w:szCs w:val="20"/>
              </w:rPr>
              <w:t xml:space="preserve"> grade level</w:t>
            </w:r>
            <w:r w:rsidRPr="001B1ED9">
              <w:rPr>
                <w:sz w:val="20"/>
                <w:szCs w:val="20"/>
              </w:rPr>
              <w:t xml:space="preserve"> word usage.</w:t>
            </w:r>
            <w:r w:rsidR="00C02607" w:rsidRPr="001B1ED9">
              <w:rPr>
                <w:sz w:val="20"/>
                <w:szCs w:val="20"/>
              </w:rPr>
              <w:t xml:space="preserve"> Word choice is interesting and effective. Sentences are varied in length.</w:t>
            </w:r>
          </w:p>
        </w:tc>
        <w:tc>
          <w:tcPr>
            <w:tcW w:w="1882" w:type="dxa"/>
          </w:tcPr>
          <w:p w:rsidR="009C5E0F" w:rsidRPr="001B1ED9" w:rsidRDefault="00D11AAC" w:rsidP="009C5E0F">
            <w:pPr>
              <w:rPr>
                <w:sz w:val="20"/>
                <w:szCs w:val="20"/>
              </w:rPr>
            </w:pPr>
            <w:r w:rsidRPr="001B1ED9">
              <w:rPr>
                <w:sz w:val="20"/>
                <w:szCs w:val="20"/>
              </w:rPr>
              <w:t>Many errors in sentence structure and</w:t>
            </w:r>
            <w:r w:rsidR="00810950" w:rsidRPr="001B1ED9">
              <w:rPr>
                <w:sz w:val="20"/>
                <w:szCs w:val="20"/>
              </w:rPr>
              <w:t xml:space="preserve"> grade level</w:t>
            </w:r>
            <w:r w:rsidRPr="001B1ED9">
              <w:rPr>
                <w:sz w:val="20"/>
                <w:szCs w:val="20"/>
              </w:rPr>
              <w:t xml:space="preserve"> word usage.</w:t>
            </w:r>
            <w:r w:rsidR="00C02607" w:rsidRPr="001B1ED9">
              <w:rPr>
                <w:sz w:val="20"/>
                <w:szCs w:val="20"/>
              </w:rPr>
              <w:t xml:space="preserve"> Word choice is limited and repetitive. Little or no variety in length of sentences.</w:t>
            </w:r>
          </w:p>
        </w:tc>
        <w:tc>
          <w:tcPr>
            <w:tcW w:w="1882" w:type="dxa"/>
          </w:tcPr>
          <w:p w:rsidR="009C5E0F" w:rsidRPr="001B1ED9" w:rsidRDefault="00D11AAC" w:rsidP="009C5E0F">
            <w:pPr>
              <w:rPr>
                <w:sz w:val="20"/>
                <w:szCs w:val="20"/>
              </w:rPr>
            </w:pPr>
            <w:r w:rsidRPr="001B1ED9">
              <w:rPr>
                <w:sz w:val="20"/>
                <w:szCs w:val="20"/>
              </w:rPr>
              <w:t>Numerous and distracting errors in sentence structure and</w:t>
            </w:r>
            <w:r w:rsidR="00810950" w:rsidRPr="001B1ED9">
              <w:rPr>
                <w:sz w:val="20"/>
                <w:szCs w:val="20"/>
              </w:rPr>
              <w:t xml:space="preserve"> grade </w:t>
            </w:r>
            <w:proofErr w:type="gramStart"/>
            <w:r w:rsidR="00810950" w:rsidRPr="001B1ED9">
              <w:rPr>
                <w:sz w:val="20"/>
                <w:szCs w:val="20"/>
              </w:rPr>
              <w:t xml:space="preserve">level </w:t>
            </w:r>
            <w:r w:rsidRPr="001B1ED9">
              <w:rPr>
                <w:sz w:val="20"/>
                <w:szCs w:val="20"/>
              </w:rPr>
              <w:t xml:space="preserve"> word</w:t>
            </w:r>
            <w:proofErr w:type="gramEnd"/>
            <w:r w:rsidRPr="001B1ED9">
              <w:rPr>
                <w:sz w:val="20"/>
                <w:szCs w:val="20"/>
              </w:rPr>
              <w:t xml:space="preserve"> usage.</w:t>
            </w:r>
            <w:r w:rsidR="00C02607" w:rsidRPr="001B1ED9">
              <w:rPr>
                <w:sz w:val="20"/>
                <w:szCs w:val="20"/>
              </w:rPr>
              <w:t xml:space="preserve"> Sentences have incorrect structure and may lead to a monotonous reading.</w:t>
            </w:r>
          </w:p>
        </w:tc>
        <w:tc>
          <w:tcPr>
            <w:tcW w:w="1883" w:type="dxa"/>
          </w:tcPr>
          <w:p w:rsidR="009C5E0F" w:rsidRPr="001B1ED9" w:rsidRDefault="00D11AAC" w:rsidP="009C5E0F">
            <w:pPr>
              <w:rPr>
                <w:sz w:val="20"/>
                <w:szCs w:val="20"/>
              </w:rPr>
            </w:pPr>
            <w:r w:rsidRPr="001B1ED9">
              <w:rPr>
                <w:sz w:val="20"/>
                <w:szCs w:val="20"/>
              </w:rPr>
              <w:t>Unacceptable errors in sentence structure and</w:t>
            </w:r>
            <w:r w:rsidR="00810950" w:rsidRPr="001B1ED9">
              <w:rPr>
                <w:sz w:val="20"/>
                <w:szCs w:val="20"/>
              </w:rPr>
              <w:t xml:space="preserve"> grade level</w:t>
            </w:r>
            <w:r w:rsidRPr="001B1ED9">
              <w:rPr>
                <w:sz w:val="20"/>
                <w:szCs w:val="20"/>
              </w:rPr>
              <w:t xml:space="preserve"> word usage.</w:t>
            </w:r>
            <w:r w:rsidR="00C02607" w:rsidRPr="001B1ED9">
              <w:rPr>
                <w:sz w:val="20"/>
                <w:szCs w:val="20"/>
              </w:rPr>
              <w:t xml:space="preserve"> Sentences contain errors in construction making the essay difficult to read. </w:t>
            </w:r>
            <w:r w:rsidRPr="001B1ED9">
              <w:rPr>
                <w:sz w:val="20"/>
                <w:szCs w:val="20"/>
              </w:rPr>
              <w:t xml:space="preserve"> </w:t>
            </w:r>
          </w:p>
        </w:tc>
        <w:tc>
          <w:tcPr>
            <w:tcW w:w="1883" w:type="dxa"/>
          </w:tcPr>
          <w:p w:rsidR="009C5E0F" w:rsidRPr="001B1ED9" w:rsidRDefault="009C5E0F" w:rsidP="009C5E0F">
            <w:pPr>
              <w:rPr>
                <w:sz w:val="20"/>
                <w:szCs w:val="20"/>
              </w:rPr>
            </w:pPr>
          </w:p>
        </w:tc>
      </w:tr>
      <w:tr w:rsidR="001446EE" w:rsidRPr="001B1ED9" w:rsidTr="009C5E0F">
        <w:tc>
          <w:tcPr>
            <w:tcW w:w="1882" w:type="dxa"/>
          </w:tcPr>
          <w:p w:rsidR="009C5E0F" w:rsidRPr="001B1ED9" w:rsidRDefault="009111C4" w:rsidP="009C5E0F">
            <w:pPr>
              <w:rPr>
                <w:sz w:val="20"/>
                <w:szCs w:val="20"/>
              </w:rPr>
            </w:pPr>
            <w:r w:rsidRPr="001B1ED9">
              <w:rPr>
                <w:sz w:val="20"/>
                <w:szCs w:val="20"/>
              </w:rPr>
              <w:t>Number of p</w:t>
            </w:r>
            <w:r w:rsidR="00810950" w:rsidRPr="001B1ED9">
              <w:rPr>
                <w:sz w:val="20"/>
                <w:szCs w:val="20"/>
              </w:rPr>
              <w:t xml:space="preserve">aragraphs </w:t>
            </w:r>
          </w:p>
          <w:p w:rsidR="00810950" w:rsidRPr="001B1ED9" w:rsidRDefault="00810950" w:rsidP="009C5E0F">
            <w:pPr>
              <w:rPr>
                <w:sz w:val="20"/>
                <w:szCs w:val="20"/>
              </w:rPr>
            </w:pPr>
            <w:r w:rsidRPr="001B1ED9">
              <w:rPr>
                <w:sz w:val="20"/>
                <w:szCs w:val="20"/>
              </w:rPr>
              <w:t>(grades 5-8)</w:t>
            </w:r>
          </w:p>
        </w:tc>
        <w:tc>
          <w:tcPr>
            <w:tcW w:w="1882" w:type="dxa"/>
          </w:tcPr>
          <w:p w:rsidR="009C5E0F" w:rsidRPr="001B1ED9" w:rsidRDefault="00810950" w:rsidP="009C5E0F">
            <w:pPr>
              <w:rPr>
                <w:sz w:val="20"/>
                <w:szCs w:val="20"/>
              </w:rPr>
            </w:pPr>
            <w:r w:rsidRPr="001B1ED9">
              <w:rPr>
                <w:sz w:val="20"/>
                <w:szCs w:val="20"/>
              </w:rPr>
              <w:t>5+</w:t>
            </w:r>
          </w:p>
        </w:tc>
        <w:tc>
          <w:tcPr>
            <w:tcW w:w="1882" w:type="dxa"/>
          </w:tcPr>
          <w:p w:rsidR="009C5E0F" w:rsidRPr="001B1ED9" w:rsidRDefault="00810950" w:rsidP="009C5E0F">
            <w:pPr>
              <w:rPr>
                <w:sz w:val="20"/>
                <w:szCs w:val="20"/>
              </w:rPr>
            </w:pPr>
            <w:r w:rsidRPr="001B1ED9">
              <w:rPr>
                <w:sz w:val="20"/>
                <w:szCs w:val="20"/>
              </w:rPr>
              <w:t>4</w:t>
            </w:r>
          </w:p>
        </w:tc>
        <w:tc>
          <w:tcPr>
            <w:tcW w:w="1882" w:type="dxa"/>
          </w:tcPr>
          <w:p w:rsidR="009C5E0F" w:rsidRPr="001B1ED9" w:rsidRDefault="00810950" w:rsidP="009C5E0F">
            <w:pPr>
              <w:rPr>
                <w:sz w:val="20"/>
                <w:szCs w:val="20"/>
              </w:rPr>
            </w:pPr>
            <w:r w:rsidRPr="001B1ED9">
              <w:rPr>
                <w:sz w:val="20"/>
                <w:szCs w:val="20"/>
              </w:rPr>
              <w:t>3</w:t>
            </w:r>
          </w:p>
        </w:tc>
        <w:tc>
          <w:tcPr>
            <w:tcW w:w="1882" w:type="dxa"/>
          </w:tcPr>
          <w:p w:rsidR="009C5E0F" w:rsidRPr="001B1ED9" w:rsidRDefault="00810950" w:rsidP="009C5E0F">
            <w:pPr>
              <w:rPr>
                <w:sz w:val="20"/>
                <w:szCs w:val="20"/>
              </w:rPr>
            </w:pPr>
            <w:r w:rsidRPr="001B1ED9">
              <w:rPr>
                <w:sz w:val="20"/>
                <w:szCs w:val="20"/>
              </w:rPr>
              <w:t>2</w:t>
            </w:r>
          </w:p>
        </w:tc>
        <w:tc>
          <w:tcPr>
            <w:tcW w:w="1883" w:type="dxa"/>
          </w:tcPr>
          <w:p w:rsidR="009C5E0F" w:rsidRPr="001B1ED9" w:rsidRDefault="00810950" w:rsidP="009C5E0F">
            <w:pPr>
              <w:rPr>
                <w:sz w:val="20"/>
                <w:szCs w:val="20"/>
              </w:rPr>
            </w:pPr>
            <w:r w:rsidRPr="001B1ED9">
              <w:rPr>
                <w:sz w:val="20"/>
                <w:szCs w:val="20"/>
              </w:rPr>
              <w:t>1</w:t>
            </w:r>
          </w:p>
        </w:tc>
        <w:tc>
          <w:tcPr>
            <w:tcW w:w="1883" w:type="dxa"/>
          </w:tcPr>
          <w:p w:rsidR="009C5E0F" w:rsidRPr="001B1ED9" w:rsidRDefault="009C5E0F" w:rsidP="009C5E0F">
            <w:pPr>
              <w:rPr>
                <w:sz w:val="20"/>
                <w:szCs w:val="20"/>
              </w:rPr>
            </w:pPr>
          </w:p>
        </w:tc>
      </w:tr>
      <w:tr w:rsidR="001446EE" w:rsidRPr="001B1ED9" w:rsidTr="009C5E0F">
        <w:tc>
          <w:tcPr>
            <w:tcW w:w="1882" w:type="dxa"/>
          </w:tcPr>
          <w:p w:rsidR="009C5E0F" w:rsidRPr="001B1ED9" w:rsidRDefault="00810950" w:rsidP="009C5E0F">
            <w:pPr>
              <w:rPr>
                <w:sz w:val="20"/>
                <w:szCs w:val="20"/>
              </w:rPr>
            </w:pPr>
            <w:r w:rsidRPr="001B1ED9">
              <w:rPr>
                <w:sz w:val="20"/>
                <w:szCs w:val="20"/>
              </w:rPr>
              <w:t xml:space="preserve">Number of paragraphs </w:t>
            </w:r>
          </w:p>
          <w:p w:rsidR="00810950" w:rsidRPr="001B1ED9" w:rsidRDefault="00810950" w:rsidP="009C5E0F">
            <w:pPr>
              <w:rPr>
                <w:sz w:val="20"/>
                <w:szCs w:val="20"/>
              </w:rPr>
            </w:pPr>
            <w:r w:rsidRPr="001B1ED9">
              <w:rPr>
                <w:sz w:val="20"/>
                <w:szCs w:val="20"/>
              </w:rPr>
              <w:t>(grades 2-4)</w:t>
            </w:r>
          </w:p>
        </w:tc>
        <w:tc>
          <w:tcPr>
            <w:tcW w:w="1882" w:type="dxa"/>
          </w:tcPr>
          <w:p w:rsidR="009C5E0F" w:rsidRPr="001B1ED9" w:rsidRDefault="00810950" w:rsidP="009C5E0F">
            <w:pPr>
              <w:rPr>
                <w:sz w:val="20"/>
                <w:szCs w:val="20"/>
              </w:rPr>
            </w:pPr>
            <w:r w:rsidRPr="001B1ED9">
              <w:rPr>
                <w:sz w:val="20"/>
                <w:szCs w:val="20"/>
              </w:rPr>
              <w:t>3+</w:t>
            </w:r>
          </w:p>
        </w:tc>
        <w:tc>
          <w:tcPr>
            <w:tcW w:w="1882" w:type="dxa"/>
          </w:tcPr>
          <w:p w:rsidR="009C5E0F" w:rsidRPr="001B1ED9" w:rsidRDefault="00810950" w:rsidP="009C5E0F">
            <w:pPr>
              <w:rPr>
                <w:sz w:val="20"/>
                <w:szCs w:val="20"/>
              </w:rPr>
            </w:pPr>
            <w:r w:rsidRPr="001B1ED9">
              <w:rPr>
                <w:sz w:val="20"/>
                <w:szCs w:val="20"/>
              </w:rPr>
              <w:t>3</w:t>
            </w:r>
          </w:p>
        </w:tc>
        <w:tc>
          <w:tcPr>
            <w:tcW w:w="1882" w:type="dxa"/>
          </w:tcPr>
          <w:p w:rsidR="009C5E0F" w:rsidRPr="001B1ED9" w:rsidRDefault="00810950" w:rsidP="009C5E0F">
            <w:pPr>
              <w:rPr>
                <w:sz w:val="20"/>
                <w:szCs w:val="20"/>
              </w:rPr>
            </w:pPr>
            <w:r w:rsidRPr="001B1ED9">
              <w:rPr>
                <w:sz w:val="20"/>
                <w:szCs w:val="20"/>
              </w:rPr>
              <w:t>2</w:t>
            </w:r>
          </w:p>
        </w:tc>
        <w:tc>
          <w:tcPr>
            <w:tcW w:w="1882" w:type="dxa"/>
          </w:tcPr>
          <w:p w:rsidR="009C5E0F" w:rsidRPr="001B1ED9" w:rsidRDefault="00810950" w:rsidP="009C5E0F">
            <w:pPr>
              <w:rPr>
                <w:sz w:val="20"/>
                <w:szCs w:val="20"/>
              </w:rPr>
            </w:pPr>
            <w:r w:rsidRPr="001B1ED9">
              <w:rPr>
                <w:sz w:val="20"/>
                <w:szCs w:val="20"/>
              </w:rPr>
              <w:t>1</w:t>
            </w:r>
          </w:p>
        </w:tc>
        <w:tc>
          <w:tcPr>
            <w:tcW w:w="1883" w:type="dxa"/>
          </w:tcPr>
          <w:p w:rsidR="009C5E0F" w:rsidRPr="001B1ED9" w:rsidRDefault="00810950" w:rsidP="009C5E0F">
            <w:pPr>
              <w:rPr>
                <w:sz w:val="20"/>
                <w:szCs w:val="20"/>
              </w:rPr>
            </w:pPr>
            <w:r w:rsidRPr="001B1ED9">
              <w:rPr>
                <w:sz w:val="20"/>
                <w:szCs w:val="20"/>
              </w:rPr>
              <w:t>No distinguishable paragraphs</w:t>
            </w:r>
          </w:p>
        </w:tc>
        <w:tc>
          <w:tcPr>
            <w:tcW w:w="1883" w:type="dxa"/>
          </w:tcPr>
          <w:p w:rsidR="009C5E0F" w:rsidRPr="001B1ED9" w:rsidRDefault="009C5E0F" w:rsidP="009C5E0F">
            <w:pPr>
              <w:rPr>
                <w:sz w:val="20"/>
                <w:szCs w:val="20"/>
              </w:rPr>
            </w:pPr>
          </w:p>
        </w:tc>
      </w:tr>
      <w:tr w:rsidR="001446EE" w:rsidRPr="001B1ED9" w:rsidTr="009C5E0F">
        <w:tc>
          <w:tcPr>
            <w:tcW w:w="1882" w:type="dxa"/>
          </w:tcPr>
          <w:p w:rsidR="00810950" w:rsidRPr="001B1ED9" w:rsidRDefault="00810950" w:rsidP="009C5E0F">
            <w:pPr>
              <w:rPr>
                <w:sz w:val="20"/>
                <w:szCs w:val="20"/>
              </w:rPr>
            </w:pPr>
            <w:r w:rsidRPr="001B1ED9">
              <w:rPr>
                <w:sz w:val="20"/>
                <w:szCs w:val="20"/>
              </w:rPr>
              <w:t>*Sentences per paragraph</w:t>
            </w:r>
          </w:p>
        </w:tc>
        <w:tc>
          <w:tcPr>
            <w:tcW w:w="1882" w:type="dxa"/>
          </w:tcPr>
          <w:p w:rsidR="00810950" w:rsidRPr="001B1ED9" w:rsidRDefault="00810950" w:rsidP="009C5E0F">
            <w:pPr>
              <w:rPr>
                <w:sz w:val="20"/>
                <w:szCs w:val="20"/>
              </w:rPr>
            </w:pPr>
            <w:r w:rsidRPr="001B1ED9">
              <w:rPr>
                <w:sz w:val="20"/>
                <w:szCs w:val="20"/>
              </w:rPr>
              <w:t>5+</w:t>
            </w:r>
          </w:p>
        </w:tc>
        <w:tc>
          <w:tcPr>
            <w:tcW w:w="1882" w:type="dxa"/>
          </w:tcPr>
          <w:p w:rsidR="00810950" w:rsidRPr="001B1ED9" w:rsidRDefault="00810950" w:rsidP="009C5E0F">
            <w:pPr>
              <w:rPr>
                <w:sz w:val="20"/>
                <w:szCs w:val="20"/>
              </w:rPr>
            </w:pPr>
            <w:r w:rsidRPr="001B1ED9">
              <w:rPr>
                <w:sz w:val="20"/>
                <w:szCs w:val="20"/>
              </w:rPr>
              <w:t>3-4</w:t>
            </w:r>
          </w:p>
        </w:tc>
        <w:tc>
          <w:tcPr>
            <w:tcW w:w="1882" w:type="dxa"/>
          </w:tcPr>
          <w:p w:rsidR="00810950" w:rsidRPr="001B1ED9" w:rsidRDefault="00810950" w:rsidP="009C5E0F">
            <w:pPr>
              <w:rPr>
                <w:sz w:val="20"/>
                <w:szCs w:val="20"/>
              </w:rPr>
            </w:pPr>
            <w:r w:rsidRPr="001B1ED9">
              <w:rPr>
                <w:sz w:val="20"/>
                <w:szCs w:val="20"/>
              </w:rPr>
              <w:t>2</w:t>
            </w:r>
          </w:p>
        </w:tc>
        <w:tc>
          <w:tcPr>
            <w:tcW w:w="1882" w:type="dxa"/>
          </w:tcPr>
          <w:p w:rsidR="00810950" w:rsidRPr="001B1ED9" w:rsidRDefault="00810950" w:rsidP="009C5E0F">
            <w:pPr>
              <w:rPr>
                <w:sz w:val="20"/>
                <w:szCs w:val="20"/>
              </w:rPr>
            </w:pPr>
            <w:r w:rsidRPr="001B1ED9">
              <w:rPr>
                <w:sz w:val="20"/>
                <w:szCs w:val="20"/>
              </w:rPr>
              <w:t>1</w:t>
            </w:r>
          </w:p>
        </w:tc>
        <w:tc>
          <w:tcPr>
            <w:tcW w:w="1883" w:type="dxa"/>
          </w:tcPr>
          <w:p w:rsidR="00810950" w:rsidRPr="001B1ED9" w:rsidRDefault="00810950" w:rsidP="009C5E0F">
            <w:pPr>
              <w:rPr>
                <w:sz w:val="20"/>
                <w:szCs w:val="20"/>
              </w:rPr>
            </w:pPr>
            <w:r w:rsidRPr="001B1ED9">
              <w:rPr>
                <w:sz w:val="20"/>
                <w:szCs w:val="20"/>
              </w:rPr>
              <w:t>Incomplete sentences</w:t>
            </w:r>
          </w:p>
        </w:tc>
        <w:tc>
          <w:tcPr>
            <w:tcW w:w="1883" w:type="dxa"/>
          </w:tcPr>
          <w:p w:rsidR="00810950" w:rsidRPr="001B1ED9" w:rsidRDefault="00810950" w:rsidP="009C5E0F">
            <w:pPr>
              <w:rPr>
                <w:sz w:val="20"/>
                <w:szCs w:val="20"/>
              </w:rPr>
            </w:pPr>
          </w:p>
        </w:tc>
      </w:tr>
      <w:tr w:rsidR="001446EE" w:rsidRPr="001B1ED9" w:rsidTr="009C5E0F">
        <w:tc>
          <w:tcPr>
            <w:tcW w:w="1882" w:type="dxa"/>
          </w:tcPr>
          <w:p w:rsidR="00810950" w:rsidRPr="001B1ED9" w:rsidRDefault="00810950" w:rsidP="009C5E0F">
            <w:pPr>
              <w:rPr>
                <w:sz w:val="20"/>
                <w:szCs w:val="20"/>
              </w:rPr>
            </w:pPr>
          </w:p>
        </w:tc>
        <w:tc>
          <w:tcPr>
            <w:tcW w:w="1882" w:type="dxa"/>
          </w:tcPr>
          <w:p w:rsidR="00810950" w:rsidRPr="001B1ED9" w:rsidRDefault="00810950" w:rsidP="009C5E0F">
            <w:pPr>
              <w:rPr>
                <w:sz w:val="20"/>
                <w:szCs w:val="20"/>
              </w:rPr>
            </w:pPr>
          </w:p>
        </w:tc>
        <w:tc>
          <w:tcPr>
            <w:tcW w:w="1882" w:type="dxa"/>
          </w:tcPr>
          <w:p w:rsidR="00810950" w:rsidRPr="001B1ED9" w:rsidRDefault="00810950" w:rsidP="009C5E0F">
            <w:pPr>
              <w:rPr>
                <w:sz w:val="20"/>
                <w:szCs w:val="20"/>
              </w:rPr>
            </w:pPr>
          </w:p>
        </w:tc>
        <w:tc>
          <w:tcPr>
            <w:tcW w:w="1882" w:type="dxa"/>
          </w:tcPr>
          <w:p w:rsidR="00810950" w:rsidRPr="001B1ED9" w:rsidRDefault="00810950" w:rsidP="009C5E0F">
            <w:pPr>
              <w:rPr>
                <w:sz w:val="20"/>
                <w:szCs w:val="20"/>
              </w:rPr>
            </w:pPr>
          </w:p>
        </w:tc>
        <w:tc>
          <w:tcPr>
            <w:tcW w:w="1882" w:type="dxa"/>
          </w:tcPr>
          <w:p w:rsidR="00810950" w:rsidRPr="001B1ED9" w:rsidRDefault="00810950" w:rsidP="009C5E0F">
            <w:pPr>
              <w:rPr>
                <w:sz w:val="20"/>
                <w:szCs w:val="20"/>
              </w:rPr>
            </w:pPr>
          </w:p>
        </w:tc>
        <w:tc>
          <w:tcPr>
            <w:tcW w:w="1883" w:type="dxa"/>
          </w:tcPr>
          <w:p w:rsidR="00810950" w:rsidRPr="001B1ED9" w:rsidRDefault="00810950" w:rsidP="009C5E0F">
            <w:pPr>
              <w:rPr>
                <w:sz w:val="20"/>
                <w:szCs w:val="20"/>
              </w:rPr>
            </w:pPr>
          </w:p>
        </w:tc>
        <w:tc>
          <w:tcPr>
            <w:tcW w:w="1883" w:type="dxa"/>
          </w:tcPr>
          <w:p w:rsidR="00810950" w:rsidRPr="001B1ED9" w:rsidRDefault="00810950" w:rsidP="009C5E0F">
            <w:pPr>
              <w:rPr>
                <w:sz w:val="20"/>
                <w:szCs w:val="20"/>
              </w:rPr>
            </w:pPr>
          </w:p>
        </w:tc>
      </w:tr>
    </w:tbl>
    <w:p w:rsidR="009C5E0F" w:rsidRPr="001B1ED9" w:rsidRDefault="009C5E0F" w:rsidP="009C5E0F">
      <w:pPr>
        <w:rPr>
          <w:sz w:val="20"/>
          <w:szCs w:val="20"/>
        </w:rPr>
      </w:pPr>
    </w:p>
    <w:p w:rsidR="00810950" w:rsidRPr="001B1ED9" w:rsidRDefault="00810950" w:rsidP="009C5E0F">
      <w:pPr>
        <w:rPr>
          <w:sz w:val="20"/>
          <w:szCs w:val="20"/>
        </w:rPr>
      </w:pPr>
      <w:r w:rsidRPr="001B1ED9">
        <w:rPr>
          <w:sz w:val="20"/>
          <w:szCs w:val="20"/>
        </w:rPr>
        <w:t>*Each paragraph may receive a 1-5 score</w:t>
      </w:r>
    </w:p>
    <w:p w:rsidR="00810950" w:rsidRPr="001B1ED9" w:rsidRDefault="00810950" w:rsidP="009C5E0F">
      <w:pPr>
        <w:rPr>
          <w:sz w:val="20"/>
          <w:szCs w:val="20"/>
        </w:rPr>
      </w:pPr>
    </w:p>
    <w:p w:rsidR="00810950" w:rsidRPr="001B1ED9" w:rsidRDefault="00810950" w:rsidP="009C5E0F">
      <w:pPr>
        <w:rPr>
          <w:sz w:val="20"/>
          <w:szCs w:val="20"/>
        </w:rPr>
      </w:pPr>
      <w:r w:rsidRPr="001B1ED9">
        <w:rPr>
          <w:sz w:val="20"/>
          <w:szCs w:val="20"/>
        </w:rPr>
        <w:t>Each report should have the following MLA reference at the end.  Book Reports should have this MLA reference on the back.</w:t>
      </w:r>
    </w:p>
    <w:p w:rsidR="00810950" w:rsidRPr="001B1ED9" w:rsidRDefault="004C4B7E" w:rsidP="009C5E0F">
      <w:pPr>
        <w:rPr>
          <w:sz w:val="20"/>
          <w:szCs w:val="20"/>
        </w:rPr>
      </w:pPr>
      <w:r w:rsidRPr="001B1ED9">
        <w:rPr>
          <w:sz w:val="20"/>
          <w:szCs w:val="20"/>
        </w:rPr>
        <w:t>Author Last Name, (comma) Author First Name. (</w:t>
      </w:r>
      <w:proofErr w:type="gramStart"/>
      <w:r w:rsidRPr="001B1ED9">
        <w:rPr>
          <w:sz w:val="20"/>
          <w:szCs w:val="20"/>
        </w:rPr>
        <w:t>period</w:t>
      </w:r>
      <w:proofErr w:type="gramEnd"/>
      <w:r w:rsidRPr="001B1ED9">
        <w:rPr>
          <w:sz w:val="20"/>
          <w:szCs w:val="20"/>
        </w:rPr>
        <w:t>) Book Title written in italics if typed or underline if hand written. (</w:t>
      </w:r>
      <w:proofErr w:type="gramStart"/>
      <w:r w:rsidRPr="001B1ED9">
        <w:rPr>
          <w:sz w:val="20"/>
          <w:szCs w:val="20"/>
        </w:rPr>
        <w:t>period</w:t>
      </w:r>
      <w:proofErr w:type="gramEnd"/>
      <w:r w:rsidRPr="001B1ED9">
        <w:rPr>
          <w:sz w:val="20"/>
          <w:szCs w:val="20"/>
        </w:rPr>
        <w:t>) publisher.(period) publication date. (</w:t>
      </w:r>
      <w:proofErr w:type="gramStart"/>
      <w:r w:rsidRPr="001B1ED9">
        <w:rPr>
          <w:sz w:val="20"/>
          <w:szCs w:val="20"/>
        </w:rPr>
        <w:t>period</w:t>
      </w:r>
      <w:proofErr w:type="gramEnd"/>
      <w:r w:rsidRPr="001B1ED9">
        <w:rPr>
          <w:sz w:val="20"/>
          <w:szCs w:val="20"/>
        </w:rPr>
        <w:t>)</w:t>
      </w:r>
    </w:p>
    <w:p w:rsidR="009111C4" w:rsidRPr="001B1ED9" w:rsidRDefault="009111C4" w:rsidP="009C5E0F">
      <w:pPr>
        <w:rPr>
          <w:b/>
          <w:sz w:val="20"/>
          <w:szCs w:val="20"/>
        </w:rPr>
      </w:pPr>
      <w:r w:rsidRPr="001B1ED9">
        <w:rPr>
          <w:b/>
          <w:sz w:val="20"/>
          <w:szCs w:val="20"/>
        </w:rPr>
        <w:lastRenderedPageBreak/>
        <w:t>Non-Fiction Text</w:t>
      </w:r>
    </w:p>
    <w:tbl>
      <w:tblPr>
        <w:tblStyle w:val="TableGrid"/>
        <w:tblW w:w="0" w:type="auto"/>
        <w:tblLook w:val="04A0" w:firstRow="1" w:lastRow="0" w:firstColumn="1" w:lastColumn="0" w:noHBand="0" w:noVBand="1"/>
      </w:tblPr>
      <w:tblGrid>
        <w:gridCol w:w="2054"/>
        <w:gridCol w:w="1863"/>
        <w:gridCol w:w="1858"/>
        <w:gridCol w:w="1858"/>
        <w:gridCol w:w="1858"/>
        <w:gridCol w:w="1859"/>
        <w:gridCol w:w="1826"/>
      </w:tblGrid>
      <w:tr w:rsidR="002B0770" w:rsidRPr="001B1ED9" w:rsidTr="005D0C31">
        <w:tc>
          <w:tcPr>
            <w:tcW w:w="2054" w:type="dxa"/>
          </w:tcPr>
          <w:p w:rsidR="009111C4" w:rsidRPr="001B1ED9" w:rsidRDefault="009111C4" w:rsidP="00092A78">
            <w:pPr>
              <w:rPr>
                <w:sz w:val="20"/>
                <w:szCs w:val="20"/>
              </w:rPr>
            </w:pPr>
          </w:p>
        </w:tc>
        <w:tc>
          <w:tcPr>
            <w:tcW w:w="1863" w:type="dxa"/>
          </w:tcPr>
          <w:p w:rsidR="009111C4" w:rsidRPr="001B1ED9" w:rsidRDefault="009111C4" w:rsidP="00092A78">
            <w:pPr>
              <w:jc w:val="center"/>
              <w:rPr>
                <w:sz w:val="20"/>
                <w:szCs w:val="20"/>
              </w:rPr>
            </w:pPr>
            <w:r w:rsidRPr="001B1ED9">
              <w:rPr>
                <w:sz w:val="20"/>
                <w:szCs w:val="20"/>
              </w:rPr>
              <w:t>Distinguished</w:t>
            </w:r>
          </w:p>
          <w:p w:rsidR="009111C4" w:rsidRPr="001B1ED9" w:rsidRDefault="009111C4" w:rsidP="00092A78">
            <w:pPr>
              <w:jc w:val="center"/>
              <w:rPr>
                <w:sz w:val="20"/>
                <w:szCs w:val="20"/>
              </w:rPr>
            </w:pPr>
            <w:r w:rsidRPr="001B1ED9">
              <w:rPr>
                <w:sz w:val="20"/>
                <w:szCs w:val="20"/>
              </w:rPr>
              <w:t>5</w:t>
            </w:r>
            <w:r w:rsidRPr="001B1ED9">
              <w:rPr>
                <w:sz w:val="20"/>
                <w:szCs w:val="20"/>
              </w:rPr>
              <w:br/>
            </w:r>
          </w:p>
        </w:tc>
        <w:tc>
          <w:tcPr>
            <w:tcW w:w="1858" w:type="dxa"/>
          </w:tcPr>
          <w:p w:rsidR="009111C4" w:rsidRPr="001B1ED9" w:rsidRDefault="009111C4" w:rsidP="00092A78">
            <w:pPr>
              <w:jc w:val="center"/>
              <w:rPr>
                <w:sz w:val="20"/>
                <w:szCs w:val="20"/>
              </w:rPr>
            </w:pPr>
            <w:r w:rsidRPr="001B1ED9">
              <w:rPr>
                <w:sz w:val="20"/>
                <w:szCs w:val="20"/>
              </w:rPr>
              <w:t>Effective</w:t>
            </w:r>
          </w:p>
          <w:p w:rsidR="009111C4" w:rsidRPr="001B1ED9" w:rsidRDefault="009111C4" w:rsidP="00092A78">
            <w:pPr>
              <w:jc w:val="center"/>
              <w:rPr>
                <w:sz w:val="20"/>
                <w:szCs w:val="20"/>
              </w:rPr>
            </w:pPr>
            <w:r w:rsidRPr="001B1ED9">
              <w:rPr>
                <w:sz w:val="20"/>
                <w:szCs w:val="20"/>
              </w:rPr>
              <w:t>4</w:t>
            </w:r>
          </w:p>
        </w:tc>
        <w:tc>
          <w:tcPr>
            <w:tcW w:w="1858" w:type="dxa"/>
          </w:tcPr>
          <w:p w:rsidR="009111C4" w:rsidRPr="001B1ED9" w:rsidRDefault="009111C4" w:rsidP="00092A78">
            <w:pPr>
              <w:jc w:val="center"/>
              <w:rPr>
                <w:sz w:val="20"/>
                <w:szCs w:val="20"/>
              </w:rPr>
            </w:pPr>
            <w:r w:rsidRPr="001B1ED9">
              <w:rPr>
                <w:sz w:val="20"/>
                <w:szCs w:val="20"/>
              </w:rPr>
              <w:t>Emerging</w:t>
            </w:r>
          </w:p>
          <w:p w:rsidR="009111C4" w:rsidRPr="001B1ED9" w:rsidRDefault="009111C4" w:rsidP="00092A78">
            <w:pPr>
              <w:jc w:val="center"/>
              <w:rPr>
                <w:sz w:val="20"/>
                <w:szCs w:val="20"/>
              </w:rPr>
            </w:pPr>
            <w:r w:rsidRPr="001B1ED9">
              <w:rPr>
                <w:sz w:val="20"/>
                <w:szCs w:val="20"/>
              </w:rPr>
              <w:t>3</w:t>
            </w:r>
          </w:p>
        </w:tc>
        <w:tc>
          <w:tcPr>
            <w:tcW w:w="1858" w:type="dxa"/>
          </w:tcPr>
          <w:p w:rsidR="009111C4" w:rsidRPr="001B1ED9" w:rsidRDefault="009111C4" w:rsidP="00092A78">
            <w:pPr>
              <w:jc w:val="center"/>
              <w:rPr>
                <w:sz w:val="20"/>
                <w:szCs w:val="20"/>
              </w:rPr>
            </w:pPr>
            <w:r w:rsidRPr="001B1ED9">
              <w:rPr>
                <w:sz w:val="20"/>
                <w:szCs w:val="20"/>
              </w:rPr>
              <w:t>Below Average</w:t>
            </w:r>
          </w:p>
          <w:p w:rsidR="009111C4" w:rsidRPr="001B1ED9" w:rsidRDefault="009111C4" w:rsidP="00092A78">
            <w:pPr>
              <w:jc w:val="center"/>
              <w:rPr>
                <w:sz w:val="20"/>
                <w:szCs w:val="20"/>
              </w:rPr>
            </w:pPr>
            <w:r w:rsidRPr="001B1ED9">
              <w:rPr>
                <w:sz w:val="20"/>
                <w:szCs w:val="20"/>
              </w:rPr>
              <w:t>2</w:t>
            </w:r>
          </w:p>
        </w:tc>
        <w:tc>
          <w:tcPr>
            <w:tcW w:w="1859" w:type="dxa"/>
          </w:tcPr>
          <w:p w:rsidR="009111C4" w:rsidRPr="001B1ED9" w:rsidRDefault="009111C4" w:rsidP="00092A78">
            <w:pPr>
              <w:jc w:val="center"/>
              <w:rPr>
                <w:sz w:val="20"/>
                <w:szCs w:val="20"/>
              </w:rPr>
            </w:pPr>
            <w:r w:rsidRPr="001B1ED9">
              <w:rPr>
                <w:sz w:val="20"/>
                <w:szCs w:val="20"/>
              </w:rPr>
              <w:t>Significantly Below Average</w:t>
            </w:r>
          </w:p>
          <w:p w:rsidR="009111C4" w:rsidRPr="001B1ED9" w:rsidRDefault="009111C4" w:rsidP="00092A78">
            <w:pPr>
              <w:jc w:val="center"/>
              <w:rPr>
                <w:sz w:val="20"/>
                <w:szCs w:val="20"/>
              </w:rPr>
            </w:pPr>
            <w:r w:rsidRPr="001B1ED9">
              <w:rPr>
                <w:sz w:val="20"/>
                <w:szCs w:val="20"/>
              </w:rPr>
              <w:t>1</w:t>
            </w:r>
          </w:p>
        </w:tc>
        <w:tc>
          <w:tcPr>
            <w:tcW w:w="1826" w:type="dxa"/>
          </w:tcPr>
          <w:p w:rsidR="009111C4" w:rsidRPr="001B1ED9" w:rsidRDefault="009111C4" w:rsidP="00092A78">
            <w:pPr>
              <w:jc w:val="center"/>
              <w:rPr>
                <w:sz w:val="20"/>
                <w:szCs w:val="20"/>
              </w:rPr>
            </w:pPr>
            <w:r w:rsidRPr="001B1ED9">
              <w:rPr>
                <w:sz w:val="20"/>
                <w:szCs w:val="20"/>
              </w:rPr>
              <w:t>Total Score</w:t>
            </w:r>
          </w:p>
        </w:tc>
      </w:tr>
      <w:tr w:rsidR="002B0770" w:rsidRPr="001B1ED9" w:rsidTr="005D0C31">
        <w:tc>
          <w:tcPr>
            <w:tcW w:w="2054" w:type="dxa"/>
          </w:tcPr>
          <w:p w:rsidR="009111C4" w:rsidRPr="001B1ED9" w:rsidRDefault="009111C4" w:rsidP="00092A78">
            <w:pPr>
              <w:rPr>
                <w:sz w:val="20"/>
                <w:szCs w:val="20"/>
              </w:rPr>
            </w:pPr>
            <w:r w:rsidRPr="001B1ED9">
              <w:rPr>
                <w:sz w:val="20"/>
                <w:szCs w:val="20"/>
              </w:rPr>
              <w:t>Brief summary of the book</w:t>
            </w:r>
          </w:p>
        </w:tc>
        <w:tc>
          <w:tcPr>
            <w:tcW w:w="1863" w:type="dxa"/>
          </w:tcPr>
          <w:p w:rsidR="009111C4" w:rsidRPr="001B1ED9" w:rsidRDefault="009111C4" w:rsidP="009111C4">
            <w:pPr>
              <w:rPr>
                <w:sz w:val="20"/>
                <w:szCs w:val="20"/>
              </w:rPr>
            </w:pPr>
            <w:r w:rsidRPr="001B1ED9">
              <w:rPr>
                <w:sz w:val="20"/>
                <w:szCs w:val="20"/>
              </w:rPr>
              <w:t xml:space="preserve">Summary of the book has a beginning, middle and end with grade level detail and in depth understanding of the book’s topic. </w:t>
            </w:r>
            <w:r w:rsidR="00775344" w:rsidRPr="001B1ED9">
              <w:rPr>
                <w:sz w:val="20"/>
                <w:szCs w:val="20"/>
              </w:rPr>
              <w:t xml:space="preserve">Ideas are developed using logical and convincing reason, well-chosen evidence from the book and details that are specific, relevant, and accurate based upon the book. </w:t>
            </w:r>
          </w:p>
        </w:tc>
        <w:tc>
          <w:tcPr>
            <w:tcW w:w="1858" w:type="dxa"/>
          </w:tcPr>
          <w:p w:rsidR="009111C4" w:rsidRPr="001B1ED9" w:rsidRDefault="009111C4" w:rsidP="00775344">
            <w:pPr>
              <w:rPr>
                <w:sz w:val="20"/>
                <w:szCs w:val="20"/>
              </w:rPr>
            </w:pPr>
            <w:r w:rsidRPr="001B1ED9">
              <w:rPr>
                <w:sz w:val="20"/>
                <w:szCs w:val="20"/>
              </w:rPr>
              <w:t xml:space="preserve">Summary of the book without a well defined beginning, middle and end. </w:t>
            </w:r>
            <w:r w:rsidR="00775344" w:rsidRPr="001B1ED9">
              <w:rPr>
                <w:sz w:val="20"/>
                <w:szCs w:val="20"/>
              </w:rPr>
              <w:t>Writing is clear, focused and shows a general understanding of the book. Ideas are adequately developed using logical reasoning, sufficient and appropriate evidence from the text, and descriptions and details that are relevant and accurate based upon the book.</w:t>
            </w:r>
          </w:p>
        </w:tc>
        <w:tc>
          <w:tcPr>
            <w:tcW w:w="1858" w:type="dxa"/>
          </w:tcPr>
          <w:p w:rsidR="009111C4" w:rsidRPr="001B1ED9" w:rsidRDefault="00775344" w:rsidP="009111C4">
            <w:pPr>
              <w:rPr>
                <w:sz w:val="20"/>
                <w:szCs w:val="20"/>
              </w:rPr>
            </w:pPr>
            <w:r w:rsidRPr="001B1ED9">
              <w:rPr>
                <w:sz w:val="20"/>
                <w:szCs w:val="20"/>
              </w:rPr>
              <w:t xml:space="preserve">Writing is vague and shows only partial understanding of the book. Ideas are somewhat developed by using some reasoning and evidence from the text. Descriptions and details may be irrelevant, merely listed, and may or may not be found in the book.  </w:t>
            </w:r>
          </w:p>
        </w:tc>
        <w:tc>
          <w:tcPr>
            <w:tcW w:w="1858" w:type="dxa"/>
          </w:tcPr>
          <w:p w:rsidR="009111C4" w:rsidRPr="001B1ED9" w:rsidRDefault="00775344" w:rsidP="009111C4">
            <w:pPr>
              <w:rPr>
                <w:sz w:val="20"/>
                <w:szCs w:val="20"/>
              </w:rPr>
            </w:pPr>
            <w:r w:rsidRPr="001B1ED9">
              <w:rPr>
                <w:sz w:val="20"/>
                <w:szCs w:val="20"/>
              </w:rPr>
              <w:t>The writing is unclear, and shows a lack of understanding of the book. Ideas are developed with limited reasoning, little to no evidence from the text, and descriptions and details that are irrelevant and/or inaccurate.</w:t>
            </w:r>
          </w:p>
        </w:tc>
        <w:tc>
          <w:tcPr>
            <w:tcW w:w="1859" w:type="dxa"/>
          </w:tcPr>
          <w:p w:rsidR="009111C4" w:rsidRPr="001B1ED9" w:rsidRDefault="00775344" w:rsidP="009111C4">
            <w:pPr>
              <w:rPr>
                <w:sz w:val="20"/>
                <w:szCs w:val="20"/>
              </w:rPr>
            </w:pPr>
            <w:r w:rsidRPr="001B1ED9">
              <w:rPr>
                <w:sz w:val="20"/>
                <w:szCs w:val="20"/>
              </w:rPr>
              <w:t>The writing is unclear, shows no understanding of the book, and uses no reasoning with little to no evidence from the text and descriptions and details that are irrelevant and/or inaccurate.</w:t>
            </w:r>
          </w:p>
        </w:tc>
        <w:tc>
          <w:tcPr>
            <w:tcW w:w="1826" w:type="dxa"/>
          </w:tcPr>
          <w:p w:rsidR="009111C4" w:rsidRPr="001B1ED9" w:rsidRDefault="009111C4" w:rsidP="00092A78">
            <w:pPr>
              <w:rPr>
                <w:sz w:val="20"/>
                <w:szCs w:val="20"/>
              </w:rPr>
            </w:pPr>
          </w:p>
        </w:tc>
      </w:tr>
      <w:tr w:rsidR="002B0770" w:rsidRPr="001B1ED9" w:rsidTr="005D0C31">
        <w:tc>
          <w:tcPr>
            <w:tcW w:w="2054" w:type="dxa"/>
          </w:tcPr>
          <w:p w:rsidR="009111C4" w:rsidRPr="001B1ED9" w:rsidRDefault="009111C4" w:rsidP="00092A78">
            <w:pPr>
              <w:rPr>
                <w:sz w:val="20"/>
                <w:szCs w:val="20"/>
              </w:rPr>
            </w:pPr>
            <w:r w:rsidRPr="001B1ED9">
              <w:rPr>
                <w:sz w:val="20"/>
                <w:szCs w:val="20"/>
              </w:rPr>
              <w:t>Student prediction based on events and fact presented (before and after reading)</w:t>
            </w:r>
          </w:p>
        </w:tc>
        <w:tc>
          <w:tcPr>
            <w:tcW w:w="1863" w:type="dxa"/>
          </w:tcPr>
          <w:p w:rsidR="009111C4" w:rsidRPr="001B1ED9" w:rsidRDefault="009111C4" w:rsidP="009111C4">
            <w:pPr>
              <w:rPr>
                <w:sz w:val="20"/>
                <w:szCs w:val="20"/>
              </w:rPr>
            </w:pPr>
            <w:r w:rsidRPr="001B1ED9">
              <w:rPr>
                <w:sz w:val="20"/>
                <w:szCs w:val="20"/>
              </w:rPr>
              <w:t>Shows great depth of knowledge and understanding of the events and facts reflected through use of specific details.</w:t>
            </w:r>
          </w:p>
        </w:tc>
        <w:tc>
          <w:tcPr>
            <w:tcW w:w="1858" w:type="dxa"/>
          </w:tcPr>
          <w:p w:rsidR="009111C4" w:rsidRPr="001B1ED9" w:rsidRDefault="009111C4" w:rsidP="00092A78">
            <w:pPr>
              <w:rPr>
                <w:sz w:val="20"/>
                <w:szCs w:val="20"/>
              </w:rPr>
            </w:pPr>
            <w:r w:rsidRPr="001B1ED9">
              <w:rPr>
                <w:sz w:val="20"/>
                <w:szCs w:val="20"/>
              </w:rPr>
              <w:t>Relates events and facts with rese</w:t>
            </w:r>
            <w:r w:rsidR="00DD48D0" w:rsidRPr="001B1ED9">
              <w:rPr>
                <w:sz w:val="20"/>
                <w:szCs w:val="20"/>
              </w:rPr>
              <w:t>arch, personal and general predictions</w:t>
            </w:r>
            <w:r w:rsidRPr="001B1ED9">
              <w:rPr>
                <w:sz w:val="20"/>
                <w:szCs w:val="20"/>
              </w:rPr>
              <w:t xml:space="preserve"> included, uses concrete language.</w:t>
            </w:r>
          </w:p>
        </w:tc>
        <w:tc>
          <w:tcPr>
            <w:tcW w:w="1858" w:type="dxa"/>
          </w:tcPr>
          <w:p w:rsidR="009111C4" w:rsidRPr="001B1ED9" w:rsidRDefault="009111C4" w:rsidP="00092A78">
            <w:pPr>
              <w:rPr>
                <w:sz w:val="20"/>
                <w:szCs w:val="20"/>
              </w:rPr>
            </w:pPr>
            <w:r w:rsidRPr="001B1ED9">
              <w:rPr>
                <w:sz w:val="20"/>
                <w:szCs w:val="20"/>
              </w:rPr>
              <w:t>Does not go deeply into the events or facts with limited insight, uses some detail</w:t>
            </w:r>
          </w:p>
        </w:tc>
        <w:tc>
          <w:tcPr>
            <w:tcW w:w="1858" w:type="dxa"/>
          </w:tcPr>
          <w:p w:rsidR="009111C4" w:rsidRPr="001B1ED9" w:rsidRDefault="009111C4" w:rsidP="00092A78">
            <w:pPr>
              <w:rPr>
                <w:sz w:val="20"/>
                <w:szCs w:val="20"/>
              </w:rPr>
            </w:pPr>
            <w:r w:rsidRPr="001B1ED9">
              <w:rPr>
                <w:sz w:val="20"/>
                <w:szCs w:val="20"/>
              </w:rPr>
              <w:t>Little or no explanati</w:t>
            </w:r>
            <w:r w:rsidR="00DD48D0" w:rsidRPr="001B1ED9">
              <w:rPr>
                <w:sz w:val="20"/>
                <w:szCs w:val="20"/>
              </w:rPr>
              <w:t>on or reflection on events or facts with</w:t>
            </w:r>
            <w:r w:rsidRPr="001B1ED9">
              <w:rPr>
                <w:sz w:val="20"/>
                <w:szCs w:val="20"/>
              </w:rPr>
              <w:t xml:space="preserve"> no or f</w:t>
            </w:r>
            <w:r w:rsidR="00DD48D0" w:rsidRPr="001B1ED9">
              <w:rPr>
                <w:sz w:val="20"/>
                <w:szCs w:val="20"/>
              </w:rPr>
              <w:t>ew details to support prediction</w:t>
            </w:r>
          </w:p>
        </w:tc>
        <w:tc>
          <w:tcPr>
            <w:tcW w:w="1859" w:type="dxa"/>
          </w:tcPr>
          <w:p w:rsidR="009111C4" w:rsidRPr="001B1ED9" w:rsidRDefault="00DD48D0" w:rsidP="00092A78">
            <w:pPr>
              <w:rPr>
                <w:sz w:val="20"/>
                <w:szCs w:val="20"/>
              </w:rPr>
            </w:pPr>
            <w:r w:rsidRPr="001B1ED9">
              <w:rPr>
                <w:sz w:val="20"/>
                <w:szCs w:val="20"/>
              </w:rPr>
              <w:t>No evidence of facts or events</w:t>
            </w:r>
            <w:r w:rsidR="009111C4" w:rsidRPr="001B1ED9">
              <w:rPr>
                <w:sz w:val="20"/>
                <w:szCs w:val="20"/>
              </w:rPr>
              <w:t xml:space="preserve"> </w:t>
            </w:r>
          </w:p>
        </w:tc>
        <w:tc>
          <w:tcPr>
            <w:tcW w:w="1826" w:type="dxa"/>
          </w:tcPr>
          <w:p w:rsidR="009111C4" w:rsidRPr="001B1ED9" w:rsidRDefault="009111C4" w:rsidP="00092A78">
            <w:pPr>
              <w:rPr>
                <w:sz w:val="20"/>
                <w:szCs w:val="20"/>
              </w:rPr>
            </w:pPr>
          </w:p>
        </w:tc>
      </w:tr>
      <w:tr w:rsidR="002B0770" w:rsidRPr="001B1ED9" w:rsidTr="005D0C31">
        <w:tc>
          <w:tcPr>
            <w:tcW w:w="2054" w:type="dxa"/>
          </w:tcPr>
          <w:p w:rsidR="009111C4" w:rsidRPr="001B1ED9" w:rsidRDefault="009111C4" w:rsidP="00092A78">
            <w:pPr>
              <w:rPr>
                <w:sz w:val="20"/>
                <w:szCs w:val="20"/>
              </w:rPr>
            </w:pPr>
            <w:r w:rsidRPr="001B1ED9">
              <w:rPr>
                <w:sz w:val="20"/>
                <w:szCs w:val="20"/>
              </w:rPr>
              <w:t>Mechanics</w:t>
            </w:r>
          </w:p>
        </w:tc>
        <w:tc>
          <w:tcPr>
            <w:tcW w:w="1863" w:type="dxa"/>
          </w:tcPr>
          <w:p w:rsidR="009111C4" w:rsidRPr="001B1ED9" w:rsidRDefault="009111C4" w:rsidP="00092A78">
            <w:pPr>
              <w:rPr>
                <w:sz w:val="20"/>
                <w:szCs w:val="20"/>
              </w:rPr>
            </w:pPr>
            <w:r w:rsidRPr="001B1ED9">
              <w:rPr>
                <w:sz w:val="20"/>
                <w:szCs w:val="20"/>
              </w:rPr>
              <w:t>No errors in punctuation, capitalization and spelling</w:t>
            </w:r>
          </w:p>
        </w:tc>
        <w:tc>
          <w:tcPr>
            <w:tcW w:w="1858" w:type="dxa"/>
          </w:tcPr>
          <w:p w:rsidR="009111C4" w:rsidRPr="001B1ED9" w:rsidRDefault="009111C4" w:rsidP="0077506F">
            <w:pPr>
              <w:rPr>
                <w:sz w:val="20"/>
                <w:szCs w:val="20"/>
              </w:rPr>
            </w:pPr>
            <w:r w:rsidRPr="001B1ED9">
              <w:rPr>
                <w:sz w:val="20"/>
                <w:szCs w:val="20"/>
              </w:rPr>
              <w:t>Almost no errors in punctuation, capitalization and spelling</w:t>
            </w:r>
            <w:r w:rsidR="0077506F" w:rsidRPr="001B1ED9">
              <w:rPr>
                <w:sz w:val="20"/>
                <w:szCs w:val="20"/>
              </w:rPr>
              <w:t xml:space="preserve">. The errors do not interfere </w:t>
            </w:r>
            <w:r w:rsidR="0077506F" w:rsidRPr="001B1ED9">
              <w:rPr>
                <w:sz w:val="20"/>
                <w:szCs w:val="20"/>
              </w:rPr>
              <w:lastRenderedPageBreak/>
              <w:t>with meaning.</w:t>
            </w:r>
          </w:p>
        </w:tc>
        <w:tc>
          <w:tcPr>
            <w:tcW w:w="1858" w:type="dxa"/>
          </w:tcPr>
          <w:p w:rsidR="009111C4" w:rsidRPr="001B1ED9" w:rsidRDefault="009111C4" w:rsidP="00092A78">
            <w:pPr>
              <w:rPr>
                <w:sz w:val="20"/>
                <w:szCs w:val="20"/>
              </w:rPr>
            </w:pPr>
            <w:r w:rsidRPr="001B1ED9">
              <w:rPr>
                <w:sz w:val="20"/>
                <w:szCs w:val="20"/>
              </w:rPr>
              <w:lastRenderedPageBreak/>
              <w:t>Man</w:t>
            </w:r>
            <w:r w:rsidR="0077506F" w:rsidRPr="001B1ED9">
              <w:rPr>
                <w:sz w:val="20"/>
                <w:szCs w:val="20"/>
              </w:rPr>
              <w:t>y</w:t>
            </w:r>
            <w:r w:rsidRPr="001B1ED9">
              <w:rPr>
                <w:sz w:val="20"/>
                <w:szCs w:val="20"/>
              </w:rPr>
              <w:t xml:space="preserve"> errors in punctuation, capitalization and spelling</w:t>
            </w:r>
            <w:r w:rsidR="0077506F" w:rsidRPr="001B1ED9">
              <w:rPr>
                <w:sz w:val="20"/>
                <w:szCs w:val="20"/>
              </w:rPr>
              <w:t xml:space="preserve">. The writing may contain errors </w:t>
            </w:r>
            <w:r w:rsidR="0077506F" w:rsidRPr="001B1ED9">
              <w:rPr>
                <w:sz w:val="20"/>
                <w:szCs w:val="20"/>
              </w:rPr>
              <w:lastRenderedPageBreak/>
              <w:t>which occasionally impedes meaning.</w:t>
            </w:r>
          </w:p>
        </w:tc>
        <w:tc>
          <w:tcPr>
            <w:tcW w:w="1858" w:type="dxa"/>
          </w:tcPr>
          <w:p w:rsidR="009111C4" w:rsidRPr="001B1ED9" w:rsidRDefault="009111C4" w:rsidP="00092A78">
            <w:pPr>
              <w:rPr>
                <w:sz w:val="20"/>
                <w:szCs w:val="20"/>
              </w:rPr>
            </w:pPr>
            <w:r w:rsidRPr="001B1ED9">
              <w:rPr>
                <w:sz w:val="20"/>
                <w:szCs w:val="20"/>
              </w:rPr>
              <w:lastRenderedPageBreak/>
              <w:t>Numerous and distracting errors in punctuation, capitalization and spelling</w:t>
            </w:r>
            <w:r w:rsidR="0077506F" w:rsidRPr="001B1ED9">
              <w:rPr>
                <w:sz w:val="20"/>
                <w:szCs w:val="20"/>
              </w:rPr>
              <w:t xml:space="preserve">. The errors </w:t>
            </w:r>
            <w:r w:rsidR="0077506F" w:rsidRPr="001B1ED9">
              <w:rPr>
                <w:sz w:val="20"/>
                <w:szCs w:val="20"/>
              </w:rPr>
              <w:lastRenderedPageBreak/>
              <w:t>limited a complete understanding of writing.</w:t>
            </w:r>
          </w:p>
        </w:tc>
        <w:tc>
          <w:tcPr>
            <w:tcW w:w="1859" w:type="dxa"/>
          </w:tcPr>
          <w:p w:rsidR="009111C4" w:rsidRPr="001B1ED9" w:rsidRDefault="009111C4" w:rsidP="00092A78">
            <w:pPr>
              <w:rPr>
                <w:sz w:val="20"/>
                <w:szCs w:val="20"/>
              </w:rPr>
            </w:pPr>
            <w:r w:rsidRPr="001B1ED9">
              <w:rPr>
                <w:sz w:val="20"/>
                <w:szCs w:val="20"/>
              </w:rPr>
              <w:lastRenderedPageBreak/>
              <w:t>Unacceptable errors in punctuation, capitalizati</w:t>
            </w:r>
            <w:r w:rsidR="0077506F" w:rsidRPr="001B1ED9">
              <w:rPr>
                <w:sz w:val="20"/>
                <w:szCs w:val="20"/>
              </w:rPr>
              <w:t xml:space="preserve">on and spelling for grade </w:t>
            </w:r>
            <w:r w:rsidR="0077506F" w:rsidRPr="001B1ED9">
              <w:rPr>
                <w:sz w:val="20"/>
                <w:szCs w:val="20"/>
              </w:rPr>
              <w:lastRenderedPageBreak/>
              <w:t>level.</w:t>
            </w:r>
          </w:p>
        </w:tc>
        <w:tc>
          <w:tcPr>
            <w:tcW w:w="1826" w:type="dxa"/>
          </w:tcPr>
          <w:p w:rsidR="009111C4" w:rsidRPr="001B1ED9" w:rsidRDefault="009111C4" w:rsidP="00092A78">
            <w:pPr>
              <w:rPr>
                <w:sz w:val="20"/>
                <w:szCs w:val="20"/>
              </w:rPr>
            </w:pPr>
          </w:p>
        </w:tc>
      </w:tr>
      <w:tr w:rsidR="002B0770" w:rsidRPr="001B1ED9" w:rsidTr="005D0C31">
        <w:tc>
          <w:tcPr>
            <w:tcW w:w="2054" w:type="dxa"/>
          </w:tcPr>
          <w:p w:rsidR="009111C4" w:rsidRPr="001B1ED9" w:rsidRDefault="009111C4" w:rsidP="00092A78">
            <w:pPr>
              <w:rPr>
                <w:sz w:val="20"/>
                <w:szCs w:val="20"/>
              </w:rPr>
            </w:pPr>
            <w:r w:rsidRPr="001B1ED9">
              <w:rPr>
                <w:sz w:val="20"/>
                <w:szCs w:val="20"/>
              </w:rPr>
              <w:t>Quality of Writing</w:t>
            </w:r>
          </w:p>
        </w:tc>
        <w:tc>
          <w:tcPr>
            <w:tcW w:w="1863" w:type="dxa"/>
          </w:tcPr>
          <w:p w:rsidR="009111C4" w:rsidRPr="001B1ED9" w:rsidRDefault="009111C4" w:rsidP="00092A78">
            <w:pPr>
              <w:rPr>
                <w:sz w:val="20"/>
                <w:szCs w:val="20"/>
              </w:rPr>
            </w:pPr>
            <w:r w:rsidRPr="001B1ED9">
              <w:rPr>
                <w:sz w:val="20"/>
                <w:szCs w:val="20"/>
              </w:rPr>
              <w:t>No errors in sentence structure and grade level word usage.</w:t>
            </w:r>
            <w:r w:rsidR="0077506F" w:rsidRPr="001B1ED9">
              <w:rPr>
                <w:sz w:val="20"/>
                <w:szCs w:val="20"/>
              </w:rPr>
              <w:t xml:space="preserve"> Word choice is precise, effective, and purposeful. Sentences are fluent and varied in length and structure.</w:t>
            </w:r>
          </w:p>
        </w:tc>
        <w:tc>
          <w:tcPr>
            <w:tcW w:w="1858" w:type="dxa"/>
          </w:tcPr>
          <w:p w:rsidR="009111C4" w:rsidRPr="001B1ED9" w:rsidRDefault="0077506F" w:rsidP="00092A78">
            <w:pPr>
              <w:rPr>
                <w:sz w:val="20"/>
                <w:szCs w:val="20"/>
              </w:rPr>
            </w:pPr>
            <w:r w:rsidRPr="001B1ED9">
              <w:rPr>
                <w:sz w:val="20"/>
                <w:szCs w:val="20"/>
              </w:rPr>
              <w:t>Almost no errors in sentence structure and grade level word usage. Word choice is interesting and effective. Sentences are varied in length.</w:t>
            </w:r>
          </w:p>
        </w:tc>
        <w:tc>
          <w:tcPr>
            <w:tcW w:w="1858" w:type="dxa"/>
          </w:tcPr>
          <w:p w:rsidR="009111C4" w:rsidRPr="001B1ED9" w:rsidRDefault="009111C4" w:rsidP="00092A78">
            <w:pPr>
              <w:rPr>
                <w:sz w:val="20"/>
                <w:szCs w:val="20"/>
              </w:rPr>
            </w:pPr>
            <w:r w:rsidRPr="001B1ED9">
              <w:rPr>
                <w:sz w:val="20"/>
                <w:szCs w:val="20"/>
              </w:rPr>
              <w:t>Many errors in sentence structure and grade level word usage.</w:t>
            </w:r>
            <w:r w:rsidR="0077506F" w:rsidRPr="001B1ED9">
              <w:rPr>
                <w:sz w:val="20"/>
                <w:szCs w:val="20"/>
              </w:rPr>
              <w:t xml:space="preserve"> Word choice is limited and repetitive. Little or no variety in length of sentences.</w:t>
            </w:r>
          </w:p>
        </w:tc>
        <w:tc>
          <w:tcPr>
            <w:tcW w:w="1858" w:type="dxa"/>
          </w:tcPr>
          <w:p w:rsidR="009111C4" w:rsidRPr="001B1ED9" w:rsidRDefault="009111C4" w:rsidP="00092A78">
            <w:pPr>
              <w:rPr>
                <w:sz w:val="20"/>
                <w:szCs w:val="20"/>
              </w:rPr>
            </w:pPr>
            <w:r w:rsidRPr="001B1ED9">
              <w:rPr>
                <w:sz w:val="20"/>
                <w:szCs w:val="20"/>
              </w:rPr>
              <w:t xml:space="preserve">Numerous and distracting errors in sentence structure and grade </w:t>
            </w:r>
            <w:proofErr w:type="gramStart"/>
            <w:r w:rsidRPr="001B1ED9">
              <w:rPr>
                <w:sz w:val="20"/>
                <w:szCs w:val="20"/>
              </w:rPr>
              <w:t>level  word</w:t>
            </w:r>
            <w:proofErr w:type="gramEnd"/>
            <w:r w:rsidRPr="001B1ED9">
              <w:rPr>
                <w:sz w:val="20"/>
                <w:szCs w:val="20"/>
              </w:rPr>
              <w:t xml:space="preserve"> usage.</w:t>
            </w:r>
            <w:r w:rsidR="0077506F" w:rsidRPr="001B1ED9">
              <w:rPr>
                <w:sz w:val="20"/>
                <w:szCs w:val="20"/>
              </w:rPr>
              <w:t xml:space="preserve"> Sentences have incorrect structure and may lead to a monotonous reading.</w:t>
            </w:r>
          </w:p>
        </w:tc>
        <w:tc>
          <w:tcPr>
            <w:tcW w:w="1859" w:type="dxa"/>
          </w:tcPr>
          <w:p w:rsidR="009111C4" w:rsidRPr="001B1ED9" w:rsidRDefault="009111C4" w:rsidP="00092A78">
            <w:pPr>
              <w:rPr>
                <w:sz w:val="20"/>
                <w:szCs w:val="20"/>
              </w:rPr>
            </w:pPr>
            <w:r w:rsidRPr="001B1ED9">
              <w:rPr>
                <w:sz w:val="20"/>
                <w:szCs w:val="20"/>
              </w:rPr>
              <w:t xml:space="preserve">Unacceptable errors in sentence structure and grade level word usage. </w:t>
            </w:r>
            <w:r w:rsidR="0077506F" w:rsidRPr="001B1ED9">
              <w:rPr>
                <w:sz w:val="20"/>
                <w:szCs w:val="20"/>
              </w:rPr>
              <w:t xml:space="preserve"> Sentences contain errors in construction making the essay difficult to read.  </w:t>
            </w:r>
          </w:p>
        </w:tc>
        <w:tc>
          <w:tcPr>
            <w:tcW w:w="1826" w:type="dxa"/>
          </w:tcPr>
          <w:p w:rsidR="009111C4" w:rsidRPr="001B1ED9" w:rsidRDefault="009111C4" w:rsidP="00092A78">
            <w:pPr>
              <w:rPr>
                <w:sz w:val="20"/>
                <w:szCs w:val="20"/>
              </w:rPr>
            </w:pPr>
          </w:p>
        </w:tc>
      </w:tr>
      <w:tr w:rsidR="002B0770" w:rsidRPr="001B1ED9" w:rsidTr="005D0C31">
        <w:tc>
          <w:tcPr>
            <w:tcW w:w="2054" w:type="dxa"/>
          </w:tcPr>
          <w:p w:rsidR="009111C4" w:rsidRPr="001B1ED9" w:rsidRDefault="009111C4" w:rsidP="00092A78">
            <w:pPr>
              <w:rPr>
                <w:sz w:val="20"/>
                <w:szCs w:val="20"/>
              </w:rPr>
            </w:pPr>
            <w:r w:rsidRPr="001B1ED9">
              <w:rPr>
                <w:sz w:val="20"/>
                <w:szCs w:val="20"/>
              </w:rPr>
              <w:t>*Sentences per paragraph</w:t>
            </w:r>
          </w:p>
        </w:tc>
        <w:tc>
          <w:tcPr>
            <w:tcW w:w="1863" w:type="dxa"/>
          </w:tcPr>
          <w:p w:rsidR="009111C4" w:rsidRPr="001B1ED9" w:rsidRDefault="009111C4" w:rsidP="00092A78">
            <w:pPr>
              <w:rPr>
                <w:sz w:val="20"/>
                <w:szCs w:val="20"/>
              </w:rPr>
            </w:pPr>
            <w:r w:rsidRPr="001B1ED9">
              <w:rPr>
                <w:sz w:val="20"/>
                <w:szCs w:val="20"/>
              </w:rPr>
              <w:t>5+</w:t>
            </w:r>
          </w:p>
        </w:tc>
        <w:tc>
          <w:tcPr>
            <w:tcW w:w="1858" w:type="dxa"/>
          </w:tcPr>
          <w:p w:rsidR="009111C4" w:rsidRPr="001B1ED9" w:rsidRDefault="009111C4" w:rsidP="00092A78">
            <w:pPr>
              <w:rPr>
                <w:sz w:val="20"/>
                <w:szCs w:val="20"/>
              </w:rPr>
            </w:pPr>
            <w:r w:rsidRPr="001B1ED9">
              <w:rPr>
                <w:sz w:val="20"/>
                <w:szCs w:val="20"/>
              </w:rPr>
              <w:t>3-4</w:t>
            </w:r>
          </w:p>
        </w:tc>
        <w:tc>
          <w:tcPr>
            <w:tcW w:w="1858" w:type="dxa"/>
          </w:tcPr>
          <w:p w:rsidR="009111C4" w:rsidRPr="001B1ED9" w:rsidRDefault="009111C4" w:rsidP="00092A78">
            <w:pPr>
              <w:rPr>
                <w:sz w:val="20"/>
                <w:szCs w:val="20"/>
              </w:rPr>
            </w:pPr>
            <w:r w:rsidRPr="001B1ED9">
              <w:rPr>
                <w:sz w:val="20"/>
                <w:szCs w:val="20"/>
              </w:rPr>
              <w:t>2</w:t>
            </w:r>
          </w:p>
        </w:tc>
        <w:tc>
          <w:tcPr>
            <w:tcW w:w="1858" w:type="dxa"/>
          </w:tcPr>
          <w:p w:rsidR="009111C4" w:rsidRPr="001B1ED9" w:rsidRDefault="009111C4" w:rsidP="00092A78">
            <w:pPr>
              <w:rPr>
                <w:sz w:val="20"/>
                <w:szCs w:val="20"/>
              </w:rPr>
            </w:pPr>
            <w:r w:rsidRPr="001B1ED9">
              <w:rPr>
                <w:sz w:val="20"/>
                <w:szCs w:val="20"/>
              </w:rPr>
              <w:t>1</w:t>
            </w:r>
          </w:p>
        </w:tc>
        <w:tc>
          <w:tcPr>
            <w:tcW w:w="1859" w:type="dxa"/>
          </w:tcPr>
          <w:p w:rsidR="009111C4" w:rsidRPr="001B1ED9" w:rsidRDefault="009111C4" w:rsidP="00092A78">
            <w:pPr>
              <w:rPr>
                <w:sz w:val="20"/>
                <w:szCs w:val="20"/>
              </w:rPr>
            </w:pPr>
            <w:r w:rsidRPr="001B1ED9">
              <w:rPr>
                <w:sz w:val="20"/>
                <w:szCs w:val="20"/>
              </w:rPr>
              <w:t>Incomplete sentences</w:t>
            </w:r>
          </w:p>
        </w:tc>
        <w:tc>
          <w:tcPr>
            <w:tcW w:w="1826" w:type="dxa"/>
          </w:tcPr>
          <w:p w:rsidR="009111C4" w:rsidRPr="001B1ED9" w:rsidRDefault="009111C4" w:rsidP="00092A78">
            <w:pPr>
              <w:rPr>
                <w:sz w:val="20"/>
                <w:szCs w:val="20"/>
              </w:rPr>
            </w:pPr>
          </w:p>
        </w:tc>
      </w:tr>
      <w:tr w:rsidR="002B0770" w:rsidRPr="001B1ED9" w:rsidTr="005D0C31">
        <w:tc>
          <w:tcPr>
            <w:tcW w:w="2054" w:type="dxa"/>
          </w:tcPr>
          <w:p w:rsidR="00DD48D0" w:rsidRPr="001B1ED9" w:rsidRDefault="00DD48D0" w:rsidP="00092A78">
            <w:pPr>
              <w:rPr>
                <w:sz w:val="20"/>
                <w:szCs w:val="20"/>
              </w:rPr>
            </w:pPr>
            <w:r w:rsidRPr="001B1ED9">
              <w:rPr>
                <w:sz w:val="20"/>
                <w:szCs w:val="20"/>
              </w:rPr>
              <w:t>Structure of text/Genre (Discussion, Report, Explanatory, Opinion, Instructional or Relate)</w:t>
            </w:r>
          </w:p>
        </w:tc>
        <w:tc>
          <w:tcPr>
            <w:tcW w:w="1863" w:type="dxa"/>
          </w:tcPr>
          <w:p w:rsidR="00DD48D0" w:rsidRPr="001B1ED9" w:rsidRDefault="00DD48D0" w:rsidP="00092A78">
            <w:pPr>
              <w:rPr>
                <w:sz w:val="20"/>
                <w:szCs w:val="20"/>
              </w:rPr>
            </w:pPr>
            <w:r w:rsidRPr="001B1ED9">
              <w:rPr>
                <w:sz w:val="20"/>
                <w:szCs w:val="20"/>
              </w:rPr>
              <w:t>Correctly relates the genre of the book, incorporates the genre into the structure of the report.</w:t>
            </w:r>
          </w:p>
        </w:tc>
        <w:tc>
          <w:tcPr>
            <w:tcW w:w="1858" w:type="dxa"/>
          </w:tcPr>
          <w:p w:rsidR="00DD48D0" w:rsidRPr="001B1ED9" w:rsidRDefault="00DD48D0" w:rsidP="00092A78">
            <w:pPr>
              <w:rPr>
                <w:sz w:val="20"/>
                <w:szCs w:val="20"/>
              </w:rPr>
            </w:pPr>
            <w:r w:rsidRPr="001B1ED9">
              <w:rPr>
                <w:sz w:val="20"/>
                <w:szCs w:val="20"/>
              </w:rPr>
              <w:t xml:space="preserve">Correctly relates the genre of the book into the report without flow of the story line. </w:t>
            </w:r>
          </w:p>
        </w:tc>
        <w:tc>
          <w:tcPr>
            <w:tcW w:w="1858" w:type="dxa"/>
          </w:tcPr>
          <w:p w:rsidR="00DD48D0" w:rsidRPr="001B1ED9" w:rsidRDefault="00DD48D0" w:rsidP="00092A78">
            <w:pPr>
              <w:rPr>
                <w:sz w:val="20"/>
                <w:szCs w:val="20"/>
              </w:rPr>
            </w:pPr>
            <w:r w:rsidRPr="001B1ED9">
              <w:rPr>
                <w:sz w:val="20"/>
                <w:szCs w:val="20"/>
              </w:rPr>
              <w:t>Correctly relates the genre of the book in a single statement with no connection to the report.</w:t>
            </w:r>
          </w:p>
        </w:tc>
        <w:tc>
          <w:tcPr>
            <w:tcW w:w="1858" w:type="dxa"/>
          </w:tcPr>
          <w:p w:rsidR="00DD48D0" w:rsidRPr="001B1ED9" w:rsidRDefault="00DD48D0" w:rsidP="00092A78">
            <w:pPr>
              <w:rPr>
                <w:sz w:val="20"/>
                <w:szCs w:val="20"/>
              </w:rPr>
            </w:pPr>
            <w:r w:rsidRPr="001B1ED9">
              <w:rPr>
                <w:sz w:val="20"/>
                <w:szCs w:val="20"/>
              </w:rPr>
              <w:t>Incorrectly relates the genre of the book.</w:t>
            </w:r>
          </w:p>
        </w:tc>
        <w:tc>
          <w:tcPr>
            <w:tcW w:w="1859" w:type="dxa"/>
          </w:tcPr>
          <w:p w:rsidR="00DD48D0" w:rsidRPr="001B1ED9" w:rsidRDefault="00DD48D0" w:rsidP="00092A78">
            <w:pPr>
              <w:rPr>
                <w:sz w:val="20"/>
                <w:szCs w:val="20"/>
              </w:rPr>
            </w:pPr>
            <w:r w:rsidRPr="001B1ED9">
              <w:rPr>
                <w:sz w:val="20"/>
                <w:szCs w:val="20"/>
              </w:rPr>
              <w:t xml:space="preserve">Does not report the genre. </w:t>
            </w:r>
          </w:p>
        </w:tc>
        <w:tc>
          <w:tcPr>
            <w:tcW w:w="1826" w:type="dxa"/>
          </w:tcPr>
          <w:p w:rsidR="00DD48D0" w:rsidRPr="001B1ED9" w:rsidRDefault="00DD48D0" w:rsidP="00092A78">
            <w:pPr>
              <w:rPr>
                <w:sz w:val="20"/>
                <w:szCs w:val="20"/>
              </w:rPr>
            </w:pPr>
          </w:p>
        </w:tc>
      </w:tr>
      <w:tr w:rsidR="002B0770" w:rsidRPr="001B1ED9" w:rsidTr="005D0C31">
        <w:tc>
          <w:tcPr>
            <w:tcW w:w="2054" w:type="dxa"/>
          </w:tcPr>
          <w:p w:rsidR="00DD48D0" w:rsidRPr="001B1ED9" w:rsidRDefault="00DD48D0" w:rsidP="00092A78">
            <w:pPr>
              <w:rPr>
                <w:sz w:val="20"/>
                <w:szCs w:val="20"/>
              </w:rPr>
            </w:pPr>
            <w:r w:rsidRPr="001B1ED9">
              <w:rPr>
                <w:sz w:val="20"/>
                <w:szCs w:val="20"/>
              </w:rPr>
              <w:t>Graphic Organizer</w:t>
            </w:r>
          </w:p>
        </w:tc>
        <w:tc>
          <w:tcPr>
            <w:tcW w:w="1863" w:type="dxa"/>
          </w:tcPr>
          <w:p w:rsidR="00DD48D0" w:rsidRPr="001B1ED9" w:rsidRDefault="00DD48D0" w:rsidP="00092A78">
            <w:pPr>
              <w:rPr>
                <w:sz w:val="20"/>
                <w:szCs w:val="20"/>
              </w:rPr>
            </w:pPr>
            <w:r w:rsidRPr="001B1ED9">
              <w:rPr>
                <w:sz w:val="20"/>
                <w:szCs w:val="20"/>
              </w:rPr>
              <w:t xml:space="preserve">Graphic organizer captures the main idea and/or points important to the text with information required for understanding of the text as well and interesting facts. </w:t>
            </w:r>
          </w:p>
        </w:tc>
        <w:tc>
          <w:tcPr>
            <w:tcW w:w="1858" w:type="dxa"/>
          </w:tcPr>
          <w:p w:rsidR="00DD48D0" w:rsidRPr="001B1ED9" w:rsidRDefault="00DD48D0" w:rsidP="00092A78">
            <w:pPr>
              <w:rPr>
                <w:sz w:val="20"/>
                <w:szCs w:val="20"/>
              </w:rPr>
            </w:pPr>
            <w:r w:rsidRPr="001B1ED9">
              <w:rPr>
                <w:sz w:val="20"/>
                <w:szCs w:val="20"/>
              </w:rPr>
              <w:t>Graphic organizer captures the main idea and/or points important to the text with information required for understanding of the text.</w:t>
            </w:r>
          </w:p>
        </w:tc>
        <w:tc>
          <w:tcPr>
            <w:tcW w:w="1858" w:type="dxa"/>
          </w:tcPr>
          <w:p w:rsidR="00DD48D0" w:rsidRPr="001B1ED9" w:rsidRDefault="00DD48D0" w:rsidP="00092A78">
            <w:pPr>
              <w:rPr>
                <w:sz w:val="20"/>
                <w:szCs w:val="20"/>
              </w:rPr>
            </w:pPr>
            <w:r w:rsidRPr="001B1ED9">
              <w:rPr>
                <w:sz w:val="20"/>
                <w:szCs w:val="20"/>
              </w:rPr>
              <w:t>Uses a graphic organizer with few important facts.</w:t>
            </w:r>
          </w:p>
        </w:tc>
        <w:tc>
          <w:tcPr>
            <w:tcW w:w="1858" w:type="dxa"/>
          </w:tcPr>
          <w:p w:rsidR="00DD48D0" w:rsidRPr="001B1ED9" w:rsidRDefault="002B0770" w:rsidP="00092A78">
            <w:pPr>
              <w:rPr>
                <w:sz w:val="20"/>
                <w:szCs w:val="20"/>
              </w:rPr>
            </w:pPr>
            <w:r w:rsidRPr="001B1ED9">
              <w:rPr>
                <w:sz w:val="20"/>
                <w:szCs w:val="20"/>
              </w:rPr>
              <w:t>Incorrect use of a graphic organizer</w:t>
            </w:r>
            <w:r w:rsidR="00DD48D0" w:rsidRPr="001B1ED9">
              <w:rPr>
                <w:sz w:val="20"/>
                <w:szCs w:val="20"/>
              </w:rPr>
              <w:t xml:space="preserve"> to the </w:t>
            </w:r>
            <w:r w:rsidRPr="001B1ED9">
              <w:rPr>
                <w:sz w:val="20"/>
                <w:szCs w:val="20"/>
              </w:rPr>
              <w:t xml:space="preserve">information from the text. </w:t>
            </w:r>
          </w:p>
        </w:tc>
        <w:tc>
          <w:tcPr>
            <w:tcW w:w="1859" w:type="dxa"/>
          </w:tcPr>
          <w:p w:rsidR="00DD48D0" w:rsidRPr="001B1ED9" w:rsidRDefault="002B0770" w:rsidP="00092A78">
            <w:pPr>
              <w:rPr>
                <w:sz w:val="20"/>
                <w:szCs w:val="20"/>
              </w:rPr>
            </w:pPr>
            <w:r w:rsidRPr="001B1ED9">
              <w:rPr>
                <w:sz w:val="20"/>
                <w:szCs w:val="20"/>
              </w:rPr>
              <w:t xml:space="preserve">No graphic organizer used. </w:t>
            </w:r>
          </w:p>
        </w:tc>
        <w:tc>
          <w:tcPr>
            <w:tcW w:w="1826" w:type="dxa"/>
          </w:tcPr>
          <w:p w:rsidR="00DD48D0" w:rsidRPr="001B1ED9" w:rsidRDefault="00DD48D0" w:rsidP="00092A78">
            <w:pPr>
              <w:rPr>
                <w:sz w:val="20"/>
                <w:szCs w:val="20"/>
              </w:rPr>
            </w:pPr>
          </w:p>
        </w:tc>
      </w:tr>
      <w:tr w:rsidR="002B0770" w:rsidRPr="001B1ED9" w:rsidTr="005D0C31">
        <w:tc>
          <w:tcPr>
            <w:tcW w:w="2054" w:type="dxa"/>
          </w:tcPr>
          <w:p w:rsidR="002B0770" w:rsidRPr="001B1ED9" w:rsidRDefault="002B0770" w:rsidP="00092A78">
            <w:pPr>
              <w:rPr>
                <w:sz w:val="20"/>
                <w:szCs w:val="20"/>
              </w:rPr>
            </w:pPr>
            <w:r w:rsidRPr="001B1ED9">
              <w:rPr>
                <w:sz w:val="20"/>
                <w:szCs w:val="20"/>
              </w:rPr>
              <w:t>Student made connections (text-to-self, text-to-text, and/or text-to-world)</w:t>
            </w:r>
          </w:p>
        </w:tc>
        <w:tc>
          <w:tcPr>
            <w:tcW w:w="1863" w:type="dxa"/>
          </w:tcPr>
          <w:p w:rsidR="002B0770" w:rsidRPr="001B1ED9" w:rsidRDefault="002B0770" w:rsidP="00092A78">
            <w:pPr>
              <w:rPr>
                <w:sz w:val="20"/>
                <w:szCs w:val="20"/>
              </w:rPr>
            </w:pPr>
            <w:r w:rsidRPr="001B1ED9">
              <w:rPr>
                <w:sz w:val="20"/>
                <w:szCs w:val="20"/>
              </w:rPr>
              <w:t xml:space="preserve">Student makes 2 or more connections to the book with facts and interesting information to </w:t>
            </w:r>
            <w:r w:rsidRPr="001B1ED9">
              <w:rPr>
                <w:sz w:val="20"/>
                <w:szCs w:val="20"/>
              </w:rPr>
              <w:lastRenderedPageBreak/>
              <w:t xml:space="preserve">support the connections. </w:t>
            </w:r>
          </w:p>
        </w:tc>
        <w:tc>
          <w:tcPr>
            <w:tcW w:w="1858" w:type="dxa"/>
          </w:tcPr>
          <w:p w:rsidR="002B0770" w:rsidRPr="001B1ED9" w:rsidRDefault="002B0770" w:rsidP="00092A78">
            <w:pPr>
              <w:rPr>
                <w:sz w:val="20"/>
                <w:szCs w:val="20"/>
              </w:rPr>
            </w:pPr>
            <w:r w:rsidRPr="001B1ED9">
              <w:rPr>
                <w:sz w:val="20"/>
                <w:szCs w:val="20"/>
              </w:rPr>
              <w:lastRenderedPageBreak/>
              <w:t xml:space="preserve">Student makes 2 or more connections. </w:t>
            </w:r>
          </w:p>
        </w:tc>
        <w:tc>
          <w:tcPr>
            <w:tcW w:w="1858" w:type="dxa"/>
          </w:tcPr>
          <w:p w:rsidR="002B0770" w:rsidRPr="001B1ED9" w:rsidRDefault="002B0770" w:rsidP="00092A78">
            <w:pPr>
              <w:rPr>
                <w:sz w:val="20"/>
                <w:szCs w:val="20"/>
              </w:rPr>
            </w:pPr>
            <w:r w:rsidRPr="001B1ED9">
              <w:rPr>
                <w:sz w:val="20"/>
                <w:szCs w:val="20"/>
              </w:rPr>
              <w:t xml:space="preserve">Student makes 1 connection. </w:t>
            </w:r>
          </w:p>
        </w:tc>
        <w:tc>
          <w:tcPr>
            <w:tcW w:w="1858" w:type="dxa"/>
          </w:tcPr>
          <w:p w:rsidR="002B0770" w:rsidRPr="001B1ED9" w:rsidRDefault="002B0770" w:rsidP="00092A78">
            <w:pPr>
              <w:rPr>
                <w:sz w:val="20"/>
                <w:szCs w:val="20"/>
              </w:rPr>
            </w:pPr>
            <w:r w:rsidRPr="001B1ED9">
              <w:rPr>
                <w:sz w:val="20"/>
                <w:szCs w:val="20"/>
              </w:rPr>
              <w:t xml:space="preserve">Student incorrect connections. </w:t>
            </w:r>
          </w:p>
        </w:tc>
        <w:tc>
          <w:tcPr>
            <w:tcW w:w="1859" w:type="dxa"/>
          </w:tcPr>
          <w:p w:rsidR="002B0770" w:rsidRPr="001B1ED9" w:rsidRDefault="002B0770" w:rsidP="00092A78">
            <w:pPr>
              <w:rPr>
                <w:sz w:val="20"/>
                <w:szCs w:val="20"/>
              </w:rPr>
            </w:pPr>
            <w:r w:rsidRPr="001B1ED9">
              <w:rPr>
                <w:sz w:val="20"/>
                <w:szCs w:val="20"/>
              </w:rPr>
              <w:t xml:space="preserve">Student makes no connections. </w:t>
            </w:r>
          </w:p>
        </w:tc>
        <w:tc>
          <w:tcPr>
            <w:tcW w:w="1826" w:type="dxa"/>
          </w:tcPr>
          <w:p w:rsidR="002B0770" w:rsidRPr="001B1ED9" w:rsidRDefault="002B0770" w:rsidP="00092A78">
            <w:pPr>
              <w:rPr>
                <w:sz w:val="20"/>
                <w:szCs w:val="20"/>
              </w:rPr>
            </w:pPr>
          </w:p>
        </w:tc>
      </w:tr>
      <w:tr w:rsidR="002B0770" w:rsidRPr="001B1ED9" w:rsidTr="005D0C31">
        <w:tc>
          <w:tcPr>
            <w:tcW w:w="2054" w:type="dxa"/>
          </w:tcPr>
          <w:p w:rsidR="002B0770" w:rsidRPr="001B1ED9" w:rsidRDefault="002B0770" w:rsidP="00092A78">
            <w:pPr>
              <w:rPr>
                <w:sz w:val="20"/>
                <w:szCs w:val="20"/>
              </w:rPr>
            </w:pPr>
            <w:r w:rsidRPr="001B1ED9">
              <w:rPr>
                <w:sz w:val="20"/>
                <w:szCs w:val="20"/>
              </w:rPr>
              <w:t>Author’s Purpose(entertain, inform, persuade)</w:t>
            </w:r>
          </w:p>
        </w:tc>
        <w:tc>
          <w:tcPr>
            <w:tcW w:w="1863" w:type="dxa"/>
          </w:tcPr>
          <w:p w:rsidR="002B0770" w:rsidRPr="001B1ED9" w:rsidRDefault="002B0770" w:rsidP="00092A78">
            <w:pPr>
              <w:rPr>
                <w:sz w:val="20"/>
                <w:szCs w:val="20"/>
              </w:rPr>
            </w:pPr>
            <w:r w:rsidRPr="001B1ED9">
              <w:rPr>
                <w:sz w:val="20"/>
                <w:szCs w:val="20"/>
              </w:rPr>
              <w:t>Student correctly identifies the author’s purpose and supports their identification with statements which relate depth of knowledge and understanding.</w:t>
            </w:r>
          </w:p>
        </w:tc>
        <w:tc>
          <w:tcPr>
            <w:tcW w:w="1858" w:type="dxa"/>
          </w:tcPr>
          <w:p w:rsidR="002B0770" w:rsidRPr="001B1ED9" w:rsidRDefault="002B0770" w:rsidP="00092A78">
            <w:pPr>
              <w:rPr>
                <w:sz w:val="20"/>
                <w:szCs w:val="20"/>
              </w:rPr>
            </w:pPr>
            <w:r w:rsidRPr="001B1ED9">
              <w:rPr>
                <w:sz w:val="20"/>
                <w:szCs w:val="20"/>
              </w:rPr>
              <w:t>Student correctly identifies the author’s purpose with supporting statements.</w:t>
            </w:r>
          </w:p>
        </w:tc>
        <w:tc>
          <w:tcPr>
            <w:tcW w:w="1858" w:type="dxa"/>
          </w:tcPr>
          <w:p w:rsidR="002B0770" w:rsidRPr="001B1ED9" w:rsidRDefault="002B0770" w:rsidP="00092A78">
            <w:pPr>
              <w:rPr>
                <w:sz w:val="20"/>
                <w:szCs w:val="20"/>
              </w:rPr>
            </w:pPr>
            <w:r w:rsidRPr="001B1ED9">
              <w:rPr>
                <w:sz w:val="20"/>
                <w:szCs w:val="20"/>
              </w:rPr>
              <w:t>Student correctly identifies the author’s purpose.</w:t>
            </w:r>
          </w:p>
        </w:tc>
        <w:tc>
          <w:tcPr>
            <w:tcW w:w="1858" w:type="dxa"/>
          </w:tcPr>
          <w:p w:rsidR="002B0770" w:rsidRPr="001B1ED9" w:rsidRDefault="002B0770" w:rsidP="00092A78">
            <w:pPr>
              <w:rPr>
                <w:sz w:val="20"/>
                <w:szCs w:val="20"/>
              </w:rPr>
            </w:pPr>
            <w:r w:rsidRPr="001B1ED9">
              <w:rPr>
                <w:sz w:val="20"/>
                <w:szCs w:val="20"/>
              </w:rPr>
              <w:t xml:space="preserve">Student incorrectly identifies the author’s purpose. </w:t>
            </w:r>
          </w:p>
        </w:tc>
        <w:tc>
          <w:tcPr>
            <w:tcW w:w="1859" w:type="dxa"/>
          </w:tcPr>
          <w:p w:rsidR="002B0770" w:rsidRPr="001B1ED9" w:rsidRDefault="002B0770" w:rsidP="00092A78">
            <w:pPr>
              <w:rPr>
                <w:sz w:val="20"/>
                <w:szCs w:val="20"/>
              </w:rPr>
            </w:pPr>
            <w:r w:rsidRPr="001B1ED9">
              <w:rPr>
                <w:sz w:val="20"/>
                <w:szCs w:val="20"/>
              </w:rPr>
              <w:t xml:space="preserve">No author’s purpose reported. </w:t>
            </w:r>
          </w:p>
        </w:tc>
        <w:tc>
          <w:tcPr>
            <w:tcW w:w="1826" w:type="dxa"/>
          </w:tcPr>
          <w:p w:rsidR="002B0770" w:rsidRPr="001B1ED9" w:rsidRDefault="002B0770" w:rsidP="00092A78">
            <w:pPr>
              <w:rPr>
                <w:sz w:val="20"/>
                <w:szCs w:val="20"/>
              </w:rPr>
            </w:pPr>
          </w:p>
        </w:tc>
      </w:tr>
      <w:tr w:rsidR="002B0770" w:rsidRPr="001B1ED9" w:rsidTr="005D0C31">
        <w:tc>
          <w:tcPr>
            <w:tcW w:w="2054" w:type="dxa"/>
          </w:tcPr>
          <w:p w:rsidR="002B0770" w:rsidRPr="001B1ED9" w:rsidRDefault="002B0770" w:rsidP="00092A78">
            <w:pPr>
              <w:rPr>
                <w:sz w:val="20"/>
                <w:szCs w:val="20"/>
              </w:rPr>
            </w:pPr>
            <w:r w:rsidRPr="001B1ED9">
              <w:rPr>
                <w:sz w:val="20"/>
                <w:szCs w:val="20"/>
              </w:rPr>
              <w:t>Follow-up questions to the author after reading the non-fiction text.</w:t>
            </w:r>
          </w:p>
        </w:tc>
        <w:tc>
          <w:tcPr>
            <w:tcW w:w="1863" w:type="dxa"/>
          </w:tcPr>
          <w:p w:rsidR="002B0770" w:rsidRPr="001B1ED9" w:rsidRDefault="002B0770" w:rsidP="00092A78">
            <w:pPr>
              <w:rPr>
                <w:sz w:val="20"/>
                <w:szCs w:val="20"/>
              </w:rPr>
            </w:pPr>
            <w:r w:rsidRPr="001B1ED9">
              <w:rPr>
                <w:sz w:val="20"/>
                <w:szCs w:val="20"/>
              </w:rPr>
              <w:t xml:space="preserve">Student identifies 2-4 questions which have thought and insight into the book. </w:t>
            </w:r>
          </w:p>
        </w:tc>
        <w:tc>
          <w:tcPr>
            <w:tcW w:w="1858" w:type="dxa"/>
          </w:tcPr>
          <w:p w:rsidR="002B0770" w:rsidRPr="001B1ED9" w:rsidRDefault="002B0770" w:rsidP="00092A78">
            <w:pPr>
              <w:rPr>
                <w:sz w:val="20"/>
                <w:szCs w:val="20"/>
              </w:rPr>
            </w:pPr>
            <w:r w:rsidRPr="001B1ED9">
              <w:rPr>
                <w:sz w:val="20"/>
                <w:szCs w:val="20"/>
              </w:rPr>
              <w:t xml:space="preserve">Student identifies 1-2 questions which have thought and insight into the book. </w:t>
            </w:r>
          </w:p>
        </w:tc>
        <w:tc>
          <w:tcPr>
            <w:tcW w:w="1858" w:type="dxa"/>
          </w:tcPr>
          <w:p w:rsidR="002B0770" w:rsidRPr="001B1ED9" w:rsidRDefault="002B0770" w:rsidP="00092A78">
            <w:pPr>
              <w:rPr>
                <w:sz w:val="20"/>
                <w:szCs w:val="20"/>
              </w:rPr>
            </w:pPr>
            <w:r w:rsidRPr="001B1ED9">
              <w:rPr>
                <w:sz w:val="20"/>
                <w:szCs w:val="20"/>
              </w:rPr>
              <w:t xml:space="preserve">Student </w:t>
            </w:r>
            <w:proofErr w:type="gramStart"/>
            <w:r w:rsidRPr="001B1ED9">
              <w:rPr>
                <w:sz w:val="20"/>
                <w:szCs w:val="20"/>
              </w:rPr>
              <w:t>identifies  questions</w:t>
            </w:r>
            <w:proofErr w:type="gramEnd"/>
            <w:r w:rsidRPr="001B1ED9">
              <w:rPr>
                <w:sz w:val="20"/>
                <w:szCs w:val="20"/>
              </w:rPr>
              <w:t xml:space="preserve"> which have little connection to the content of the text.</w:t>
            </w:r>
          </w:p>
        </w:tc>
        <w:tc>
          <w:tcPr>
            <w:tcW w:w="1858" w:type="dxa"/>
          </w:tcPr>
          <w:p w:rsidR="002B0770" w:rsidRPr="001B1ED9" w:rsidRDefault="002B0770" w:rsidP="00092A78">
            <w:pPr>
              <w:rPr>
                <w:sz w:val="20"/>
                <w:szCs w:val="20"/>
              </w:rPr>
            </w:pPr>
            <w:r w:rsidRPr="001B1ED9">
              <w:rPr>
                <w:sz w:val="20"/>
                <w:szCs w:val="20"/>
              </w:rPr>
              <w:t>Student identifies questions with no connection to the content of the text.</w:t>
            </w:r>
          </w:p>
        </w:tc>
        <w:tc>
          <w:tcPr>
            <w:tcW w:w="1859" w:type="dxa"/>
          </w:tcPr>
          <w:p w:rsidR="002B0770" w:rsidRPr="001B1ED9" w:rsidRDefault="002B0770" w:rsidP="00092A78">
            <w:pPr>
              <w:rPr>
                <w:sz w:val="20"/>
                <w:szCs w:val="20"/>
              </w:rPr>
            </w:pPr>
            <w:r w:rsidRPr="001B1ED9">
              <w:rPr>
                <w:sz w:val="20"/>
                <w:szCs w:val="20"/>
              </w:rPr>
              <w:t xml:space="preserve">Student identifies no question. </w:t>
            </w:r>
          </w:p>
        </w:tc>
        <w:tc>
          <w:tcPr>
            <w:tcW w:w="1826" w:type="dxa"/>
          </w:tcPr>
          <w:p w:rsidR="002B0770" w:rsidRPr="001B1ED9" w:rsidRDefault="002B0770" w:rsidP="00092A78">
            <w:pPr>
              <w:rPr>
                <w:sz w:val="20"/>
                <w:szCs w:val="20"/>
              </w:rPr>
            </w:pPr>
          </w:p>
        </w:tc>
      </w:tr>
    </w:tbl>
    <w:p w:rsidR="009111C4" w:rsidRPr="001B1ED9" w:rsidRDefault="009111C4" w:rsidP="009C5E0F">
      <w:pPr>
        <w:rPr>
          <w:sz w:val="20"/>
          <w:szCs w:val="20"/>
        </w:rPr>
      </w:pPr>
    </w:p>
    <w:p w:rsidR="009111C4" w:rsidRPr="001B1ED9" w:rsidRDefault="009111C4" w:rsidP="009111C4">
      <w:pPr>
        <w:rPr>
          <w:sz w:val="20"/>
          <w:szCs w:val="20"/>
        </w:rPr>
      </w:pPr>
      <w:r w:rsidRPr="001B1ED9">
        <w:rPr>
          <w:sz w:val="20"/>
          <w:szCs w:val="20"/>
        </w:rPr>
        <w:t>*Each paragraph may receive a 1-5 score</w:t>
      </w:r>
    </w:p>
    <w:p w:rsidR="009111C4" w:rsidRPr="001B1ED9" w:rsidRDefault="009111C4" w:rsidP="009111C4">
      <w:pPr>
        <w:rPr>
          <w:sz w:val="20"/>
          <w:szCs w:val="20"/>
          <w:u w:val="single"/>
        </w:rPr>
      </w:pPr>
      <w:r w:rsidRPr="001B1ED9">
        <w:rPr>
          <w:sz w:val="20"/>
          <w:szCs w:val="20"/>
          <w:u w:val="single"/>
        </w:rPr>
        <w:t>Each report should have the following MLA reference at the end.  Book Reports should have this MLA reference on the back.</w:t>
      </w:r>
    </w:p>
    <w:p w:rsidR="009111C4" w:rsidRPr="001B1ED9" w:rsidRDefault="009111C4" w:rsidP="009C5E0F">
      <w:pPr>
        <w:rPr>
          <w:sz w:val="20"/>
          <w:szCs w:val="20"/>
        </w:rPr>
      </w:pPr>
      <w:r w:rsidRPr="001B1ED9">
        <w:rPr>
          <w:sz w:val="20"/>
          <w:szCs w:val="20"/>
        </w:rPr>
        <w:t>Author Last Name, (comma) Author First Name. (</w:t>
      </w:r>
      <w:proofErr w:type="gramStart"/>
      <w:r w:rsidRPr="001B1ED9">
        <w:rPr>
          <w:sz w:val="20"/>
          <w:szCs w:val="20"/>
        </w:rPr>
        <w:t>period</w:t>
      </w:r>
      <w:proofErr w:type="gramEnd"/>
      <w:r w:rsidRPr="001B1ED9">
        <w:rPr>
          <w:sz w:val="20"/>
          <w:szCs w:val="20"/>
        </w:rPr>
        <w:t>) Book Title written in italics if typed or underline if hand written. (</w:t>
      </w:r>
      <w:proofErr w:type="gramStart"/>
      <w:r w:rsidRPr="001B1ED9">
        <w:rPr>
          <w:sz w:val="20"/>
          <w:szCs w:val="20"/>
        </w:rPr>
        <w:t>period</w:t>
      </w:r>
      <w:proofErr w:type="gramEnd"/>
      <w:r w:rsidRPr="001B1ED9">
        <w:rPr>
          <w:sz w:val="20"/>
          <w:szCs w:val="20"/>
        </w:rPr>
        <w:t>) publisher.(period) publication date. (</w:t>
      </w:r>
      <w:proofErr w:type="gramStart"/>
      <w:r w:rsidRPr="001B1ED9">
        <w:rPr>
          <w:sz w:val="20"/>
          <w:szCs w:val="20"/>
        </w:rPr>
        <w:t>period</w:t>
      </w:r>
      <w:proofErr w:type="gramEnd"/>
      <w:r w:rsidRPr="001B1ED9">
        <w:rPr>
          <w:sz w:val="20"/>
          <w:szCs w:val="20"/>
        </w:rPr>
        <w:t>)</w:t>
      </w:r>
    </w:p>
    <w:sectPr w:rsidR="009111C4" w:rsidRPr="001B1ED9" w:rsidSect="00A002C9">
      <w:pgSz w:w="15840" w:h="12240" w:orient="landscape"/>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0F"/>
    <w:rsid w:val="001446EE"/>
    <w:rsid w:val="001B1ED9"/>
    <w:rsid w:val="001B7F7B"/>
    <w:rsid w:val="002B0770"/>
    <w:rsid w:val="003E1DEC"/>
    <w:rsid w:val="004C4B7E"/>
    <w:rsid w:val="005D0C31"/>
    <w:rsid w:val="0077506F"/>
    <w:rsid w:val="00775344"/>
    <w:rsid w:val="0077657B"/>
    <w:rsid w:val="0078567A"/>
    <w:rsid w:val="00810950"/>
    <w:rsid w:val="009111C4"/>
    <w:rsid w:val="009C5E0F"/>
    <w:rsid w:val="00A002C9"/>
    <w:rsid w:val="00A77216"/>
    <w:rsid w:val="00C02607"/>
    <w:rsid w:val="00D11AAC"/>
    <w:rsid w:val="00DD48D0"/>
    <w:rsid w:val="00FB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71F50-CDEC-4BCF-8E81-C3BC2E8D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EA54-4E1A-4261-9F3C-E3DE6960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CEFC94F3</Template>
  <TotalTime>1</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Alcorn</dc:creator>
  <cp:lastModifiedBy>abondurant</cp:lastModifiedBy>
  <cp:revision>2</cp:revision>
  <cp:lastPrinted>2016-10-06T16:21:00Z</cp:lastPrinted>
  <dcterms:created xsi:type="dcterms:W3CDTF">2017-09-21T18:08:00Z</dcterms:created>
  <dcterms:modified xsi:type="dcterms:W3CDTF">2017-09-21T18:08:00Z</dcterms:modified>
</cp:coreProperties>
</file>