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F26EA0" w14:textId="77777777" w:rsidR="002E064D" w:rsidRDefault="00236859">
      <w:pPr>
        <w:pBdr>
          <w:top w:val="nil"/>
          <w:left w:val="nil"/>
          <w:bottom w:val="nil"/>
          <w:right w:val="nil"/>
          <w:between w:val="nil"/>
        </w:pBdr>
        <w:spacing w:before="0" w:line="240" w:lineRule="auto"/>
        <w:jc w:val="center"/>
      </w:pPr>
      <w:r>
        <w:rPr>
          <w:noProof/>
        </w:rPr>
        <w:drawing>
          <wp:inline distT="114300" distB="114300" distL="114300" distR="114300" wp14:anchorId="0EC593B4" wp14:editId="4CC01D15">
            <wp:extent cx="661988" cy="661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61988" cy="661988"/>
                    </a:xfrm>
                    <a:prstGeom prst="rect">
                      <a:avLst/>
                    </a:prstGeom>
                    <a:ln/>
                  </pic:spPr>
                </pic:pic>
              </a:graphicData>
            </a:graphic>
          </wp:inline>
        </w:drawing>
      </w:r>
    </w:p>
    <w:p w14:paraId="508AC505" w14:textId="77777777" w:rsidR="002E064D" w:rsidRDefault="00236859">
      <w:pPr>
        <w:pBdr>
          <w:top w:val="nil"/>
          <w:left w:val="nil"/>
          <w:bottom w:val="nil"/>
          <w:right w:val="nil"/>
          <w:between w:val="nil"/>
        </w:pBdr>
        <w:spacing w:before="320"/>
        <w:jc w:val="center"/>
      </w:pPr>
      <w:r>
        <w:rPr>
          <w:noProof/>
        </w:rPr>
        <w:drawing>
          <wp:inline distT="114300" distB="114300" distL="114300" distR="114300" wp14:anchorId="01288D6B" wp14:editId="0BC5ECBC">
            <wp:extent cx="4833938" cy="83097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833938" cy="830973"/>
                    </a:xfrm>
                    <a:prstGeom prst="rect">
                      <a:avLst/>
                    </a:prstGeom>
                    <a:ln/>
                  </pic:spPr>
                </pic:pic>
              </a:graphicData>
            </a:graphic>
          </wp:inline>
        </w:drawing>
      </w:r>
    </w:p>
    <w:p w14:paraId="76B522EF" w14:textId="77777777" w:rsidR="002E064D" w:rsidRDefault="00236859">
      <w:pPr>
        <w:pBdr>
          <w:top w:val="nil"/>
          <w:left w:val="nil"/>
          <w:bottom w:val="nil"/>
          <w:right w:val="nil"/>
          <w:between w:val="nil"/>
        </w:pBdr>
        <w:jc w:val="center"/>
        <w:rPr>
          <w:rFonts w:ascii="Permanent Marker" w:eastAsia="Permanent Marker" w:hAnsi="Permanent Marker" w:cs="Permanent Marker"/>
          <w:color w:val="666666"/>
          <w:sz w:val="60"/>
          <w:szCs w:val="60"/>
        </w:rPr>
      </w:pPr>
      <w:r>
        <w:rPr>
          <w:rFonts w:ascii="Permanent Marker" w:eastAsia="Permanent Marker" w:hAnsi="Permanent Marker" w:cs="Permanent Marker"/>
          <w:color w:val="666666"/>
          <w:sz w:val="60"/>
          <w:szCs w:val="60"/>
        </w:rPr>
        <w:t>Friday Vocab Frenzy</w:t>
      </w:r>
    </w:p>
    <w:p w14:paraId="1E0A2E07" w14:textId="77777777" w:rsidR="002E064D" w:rsidRDefault="00236859">
      <w:pPr>
        <w:pBdr>
          <w:top w:val="nil"/>
          <w:left w:val="nil"/>
          <w:bottom w:val="nil"/>
          <w:right w:val="nil"/>
          <w:between w:val="nil"/>
        </w:pBdr>
        <w:rPr>
          <w:rFonts w:ascii="Bree Serif" w:eastAsia="Bree Serif" w:hAnsi="Bree Serif" w:cs="Bree Serif"/>
          <w:b/>
          <w:color w:val="666666"/>
          <w:sz w:val="36"/>
          <w:szCs w:val="36"/>
        </w:rPr>
      </w:pPr>
      <w:r>
        <w:rPr>
          <w:rFonts w:ascii="Bree Serif" w:eastAsia="Bree Serif" w:hAnsi="Bree Serif" w:cs="Bree Serif"/>
          <w:b/>
          <w:color w:val="666666"/>
          <w:sz w:val="36"/>
          <w:szCs w:val="36"/>
        </w:rPr>
        <w:t xml:space="preserve">When: Friday, April 30, 2021 </w:t>
      </w:r>
    </w:p>
    <w:p w14:paraId="0794781F" w14:textId="77777777" w:rsidR="002E064D" w:rsidRDefault="00236859">
      <w:pPr>
        <w:pBdr>
          <w:top w:val="nil"/>
          <w:left w:val="nil"/>
          <w:bottom w:val="nil"/>
          <w:right w:val="nil"/>
          <w:between w:val="nil"/>
        </w:pBdr>
        <w:rPr>
          <w:rFonts w:ascii="Bree Serif" w:eastAsia="Bree Serif" w:hAnsi="Bree Serif" w:cs="Bree Serif"/>
          <w:b/>
          <w:color w:val="666666"/>
          <w:sz w:val="36"/>
          <w:szCs w:val="36"/>
        </w:rPr>
      </w:pPr>
      <w:r>
        <w:rPr>
          <w:rFonts w:ascii="Bree Serif" w:eastAsia="Bree Serif" w:hAnsi="Bree Serif" w:cs="Bree Serif"/>
          <w:b/>
          <w:color w:val="666666"/>
          <w:sz w:val="36"/>
          <w:szCs w:val="36"/>
        </w:rPr>
        <w:t>Time: 3:00-4:30 P.M.</w:t>
      </w:r>
    </w:p>
    <w:p w14:paraId="65D0EBDD" w14:textId="77777777" w:rsidR="002E064D" w:rsidRDefault="00236859">
      <w:pPr>
        <w:pBdr>
          <w:top w:val="nil"/>
          <w:left w:val="nil"/>
          <w:bottom w:val="nil"/>
          <w:right w:val="nil"/>
          <w:between w:val="nil"/>
        </w:pBdr>
        <w:rPr>
          <w:rFonts w:ascii="Bree Serif" w:eastAsia="Bree Serif" w:hAnsi="Bree Serif" w:cs="Bree Serif"/>
          <w:b/>
          <w:color w:val="666666"/>
          <w:sz w:val="36"/>
          <w:szCs w:val="36"/>
        </w:rPr>
      </w:pPr>
      <w:r>
        <w:rPr>
          <w:rFonts w:ascii="Bree Serif" w:eastAsia="Bree Serif" w:hAnsi="Bree Serif" w:cs="Bree Serif"/>
          <w:b/>
          <w:color w:val="666666"/>
          <w:sz w:val="36"/>
          <w:szCs w:val="36"/>
        </w:rPr>
        <w:t>Where: McKenzie Middle School</w:t>
      </w:r>
    </w:p>
    <w:p w14:paraId="1AF57CBE" w14:textId="77777777" w:rsidR="002E064D" w:rsidRDefault="00236859">
      <w:pPr>
        <w:pBdr>
          <w:top w:val="nil"/>
          <w:left w:val="nil"/>
          <w:bottom w:val="nil"/>
          <w:right w:val="nil"/>
          <w:between w:val="nil"/>
        </w:pBdr>
        <w:rPr>
          <w:rFonts w:ascii="Bree Serif" w:eastAsia="Bree Serif" w:hAnsi="Bree Serif" w:cs="Bree Serif"/>
          <w:b/>
          <w:color w:val="666666"/>
          <w:sz w:val="36"/>
          <w:szCs w:val="36"/>
        </w:rPr>
      </w:pPr>
      <w:r>
        <w:rPr>
          <w:rFonts w:ascii="Bree Serif" w:eastAsia="Bree Serif" w:hAnsi="Bree Serif" w:cs="Bree Serif"/>
          <w:b/>
          <w:color w:val="666666"/>
          <w:sz w:val="36"/>
          <w:szCs w:val="36"/>
        </w:rPr>
        <w:t>** Students must be picked up by 4:30**</w:t>
      </w:r>
    </w:p>
    <w:p w14:paraId="56BF3760" w14:textId="2683E4DA" w:rsidR="002E064D" w:rsidRDefault="00236859">
      <w:pPr>
        <w:pBdr>
          <w:top w:val="nil"/>
          <w:left w:val="nil"/>
          <w:bottom w:val="nil"/>
          <w:right w:val="nil"/>
          <w:between w:val="nil"/>
        </w:pBdr>
        <w:rPr>
          <w:rFonts w:ascii="Comic Sans MS" w:eastAsia="Comic Sans MS" w:hAnsi="Comic Sans MS" w:cs="Comic Sans MS"/>
          <w:color w:val="666666"/>
          <w:sz w:val="36"/>
          <w:szCs w:val="36"/>
        </w:rPr>
      </w:pPr>
      <w:r>
        <w:rPr>
          <w:rFonts w:ascii="Comic Sans MS" w:eastAsia="Comic Sans MS" w:hAnsi="Comic Sans MS" w:cs="Comic Sans MS"/>
          <w:color w:val="666666"/>
          <w:sz w:val="36"/>
          <w:szCs w:val="36"/>
        </w:rPr>
        <w:t>This Friday, MMS will host an after-school</w:t>
      </w:r>
      <w:r>
        <w:rPr>
          <w:rFonts w:ascii="Comic Sans MS" w:eastAsia="Comic Sans MS" w:hAnsi="Comic Sans MS" w:cs="Comic Sans MS"/>
          <w:color w:val="666666"/>
          <w:sz w:val="36"/>
          <w:szCs w:val="36"/>
        </w:rPr>
        <w:t xml:space="preserve"> event for vocab.com. McK</w:t>
      </w:r>
      <w:r>
        <w:rPr>
          <w:rFonts w:ascii="Comic Sans MS" w:eastAsia="Comic Sans MS" w:hAnsi="Comic Sans MS" w:cs="Comic Sans MS"/>
          <w:color w:val="666666"/>
          <w:sz w:val="36"/>
          <w:szCs w:val="36"/>
        </w:rPr>
        <w:t>enzie Middle School has been competing in the nation-wide vocabulary Bowl since October. We are currently in the top 5 across the nation as well as the leader for Tennessee. Our students ha</w:t>
      </w:r>
      <w:r>
        <w:rPr>
          <w:rFonts w:ascii="Comic Sans MS" w:eastAsia="Comic Sans MS" w:hAnsi="Comic Sans MS" w:cs="Comic Sans MS"/>
          <w:color w:val="666666"/>
          <w:sz w:val="36"/>
          <w:szCs w:val="36"/>
        </w:rPr>
        <w:t xml:space="preserve">ve worked extremely hard against schools that are 4-5 times the size of MMS. The bowl will end this Friday at midnight, so we want to have one last challenge for our students to maintain their place in the bowl. We will be providing pizza, drinks, as well </w:t>
      </w:r>
      <w:r>
        <w:rPr>
          <w:rFonts w:ascii="Comic Sans MS" w:eastAsia="Comic Sans MS" w:hAnsi="Comic Sans MS" w:cs="Comic Sans MS"/>
          <w:color w:val="666666"/>
          <w:sz w:val="36"/>
          <w:szCs w:val="36"/>
        </w:rPr>
        <w:t>as a variety of prizes for our students to win.</w:t>
      </w:r>
    </w:p>
    <w:p w14:paraId="00BC3A1E" w14:textId="77777777" w:rsidR="002E064D" w:rsidRDefault="002E064D">
      <w:pPr>
        <w:pBdr>
          <w:top w:val="nil"/>
          <w:left w:val="nil"/>
          <w:bottom w:val="nil"/>
          <w:right w:val="nil"/>
          <w:between w:val="nil"/>
        </w:pBdr>
        <w:rPr>
          <w:rFonts w:ascii="Permanent Marker" w:eastAsia="Permanent Marker" w:hAnsi="Permanent Marker" w:cs="Permanent Marker"/>
          <w:color w:val="666666"/>
          <w:sz w:val="36"/>
          <w:szCs w:val="36"/>
        </w:rPr>
      </w:pPr>
    </w:p>
    <w:p w14:paraId="500E3503" w14:textId="77777777" w:rsidR="002E064D" w:rsidRDefault="002E064D">
      <w:pPr>
        <w:pBdr>
          <w:top w:val="nil"/>
          <w:left w:val="nil"/>
          <w:bottom w:val="nil"/>
          <w:right w:val="nil"/>
          <w:between w:val="nil"/>
        </w:pBdr>
        <w:spacing w:before="720"/>
        <w:jc w:val="center"/>
      </w:pPr>
    </w:p>
    <w:p w14:paraId="4C14A30F" w14:textId="77777777" w:rsidR="002E064D" w:rsidRDefault="002E064D">
      <w:pPr>
        <w:pBdr>
          <w:top w:val="nil"/>
          <w:left w:val="nil"/>
          <w:bottom w:val="nil"/>
          <w:right w:val="nil"/>
          <w:between w:val="nil"/>
        </w:pBdr>
        <w:rPr>
          <w:rFonts w:ascii="Quicksand" w:eastAsia="Quicksand" w:hAnsi="Quicksand" w:cs="Quicksand"/>
          <w:b/>
          <w:color w:val="434343"/>
          <w:sz w:val="20"/>
          <w:szCs w:val="20"/>
        </w:rPr>
      </w:pPr>
    </w:p>
    <w:p w14:paraId="4EC05C20" w14:textId="77777777" w:rsidR="002E064D" w:rsidRDefault="002E064D">
      <w:pPr>
        <w:pBdr>
          <w:top w:val="nil"/>
          <w:left w:val="nil"/>
          <w:bottom w:val="nil"/>
          <w:right w:val="nil"/>
          <w:between w:val="nil"/>
        </w:pBdr>
        <w:rPr>
          <w:rFonts w:ascii="Quicksand" w:eastAsia="Quicksand" w:hAnsi="Quicksand" w:cs="Quicksand"/>
          <w:b/>
          <w:color w:val="434343"/>
          <w:sz w:val="20"/>
          <w:szCs w:val="20"/>
        </w:rPr>
      </w:pPr>
    </w:p>
    <w:p w14:paraId="449B241F" w14:textId="77777777" w:rsidR="002E064D" w:rsidRDefault="002E064D">
      <w:pPr>
        <w:pBdr>
          <w:top w:val="nil"/>
          <w:left w:val="nil"/>
          <w:bottom w:val="nil"/>
          <w:right w:val="nil"/>
          <w:between w:val="nil"/>
        </w:pBdr>
        <w:spacing w:before="0" w:line="240" w:lineRule="auto"/>
        <w:jc w:val="center"/>
      </w:pPr>
    </w:p>
    <w:sectPr w:rsidR="002E064D">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ora">
    <w:charset w:val="00"/>
    <w:family w:val="auto"/>
    <w:pitch w:val="default"/>
  </w:font>
  <w:font w:name="Quicksand">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Permanent Marker">
    <w:charset w:val="00"/>
    <w:family w:val="auto"/>
    <w:pitch w:val="default"/>
  </w:font>
  <w:font w:name="Bree Serif">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4D"/>
    <w:rsid w:val="00236859"/>
    <w:rsid w:val="002E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5ED3"/>
  <w15:docId w15:val="{905FCA82-4C0A-403A-A68C-D1CAE2F3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ora" w:eastAsia="Lora" w:hAnsi="Lora" w:cs="Lora"/>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color w:val="000000"/>
      <w:sz w:val="72"/>
      <w:szCs w:val="72"/>
    </w:rPr>
  </w:style>
  <w:style w:type="paragraph" w:styleId="Heading2">
    <w:name w:val="heading 2"/>
    <w:basedOn w:val="Normal"/>
    <w:next w:val="Normal"/>
    <w:uiPriority w:val="9"/>
    <w:semiHidden/>
    <w:unhideWhenUsed/>
    <w:qFormat/>
    <w:pPr>
      <w:spacing w:before="480"/>
      <w:outlineLvl w:val="1"/>
    </w:pPr>
    <w:rPr>
      <w:color w:val="000000"/>
      <w:sz w:val="40"/>
      <w:szCs w:val="40"/>
    </w:rPr>
  </w:style>
  <w:style w:type="paragraph" w:styleId="Heading3">
    <w:name w:val="heading 3"/>
    <w:basedOn w:val="Normal"/>
    <w:next w:val="Normal"/>
    <w:uiPriority w:val="9"/>
    <w:semiHidden/>
    <w:unhideWhenUsed/>
    <w:qFormat/>
    <w:pPr>
      <w:spacing w:before="120" w:after="120" w:line="312" w:lineRule="auto"/>
      <w:outlineLvl w:val="2"/>
    </w:pPr>
    <w:rPr>
      <w:color w:val="999999"/>
    </w:rPr>
  </w:style>
  <w:style w:type="paragraph" w:styleId="Heading4">
    <w:name w:val="heading 4"/>
    <w:basedOn w:val="Normal"/>
    <w:next w:val="Normal"/>
    <w:uiPriority w:val="9"/>
    <w:semiHidden/>
    <w:unhideWhenUsed/>
    <w:qFormat/>
    <w:pPr>
      <w:spacing w:before="0" w:line="240" w:lineRule="auto"/>
      <w:jc w:val="center"/>
      <w:outlineLvl w:val="3"/>
    </w:pPr>
    <w:rPr>
      <w:rFonts w:ascii="Quicksand" w:eastAsia="Quicksand" w:hAnsi="Quicksand" w:cs="Quicksand"/>
      <w:color w:val="434343"/>
      <w:sz w:val="20"/>
      <w:szCs w:val="2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b/>
      <w:sz w:val="24"/>
      <w:szCs w:val="24"/>
    </w:rPr>
  </w:style>
  <w:style w:type="paragraph" w:styleId="Subtitle">
    <w:name w:val="Subtitle"/>
    <w:basedOn w:val="Normal"/>
    <w:next w:val="Normal"/>
    <w:uiPriority w:val="11"/>
    <w:qFormat/>
    <w:pPr>
      <w:spacing w:before="0" w:line="240" w:lineRule="auto"/>
      <w:jc w:val="center"/>
    </w:pPr>
    <w:rPr>
      <w:rFonts w:ascii="Quicksand" w:eastAsia="Quicksand" w:hAnsi="Quicksand" w:cs="Quicksand"/>
      <w:color w:val="6666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Ellis</dc:creator>
  <cp:lastModifiedBy>Cassie Ellis</cp:lastModifiedBy>
  <cp:revision>2</cp:revision>
  <dcterms:created xsi:type="dcterms:W3CDTF">2021-04-26T20:50:00Z</dcterms:created>
  <dcterms:modified xsi:type="dcterms:W3CDTF">2021-04-26T20:50:00Z</dcterms:modified>
</cp:coreProperties>
</file>