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250" w:rsidRPr="00D13548" w:rsidRDefault="004F0250">
      <w:pPr>
        <w:rPr>
          <w:rFonts w:ascii="Arial" w:hAnsi="Arial" w:cs="Arial"/>
          <w:sz w:val="16"/>
        </w:rPr>
      </w:pPr>
    </w:p>
    <w:tbl>
      <w:tblPr>
        <w:tblW w:w="9630" w:type="dxa"/>
        <w:tblInd w:w="-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350"/>
        <w:gridCol w:w="3240"/>
        <w:gridCol w:w="2400"/>
        <w:gridCol w:w="1380"/>
        <w:gridCol w:w="1260"/>
      </w:tblGrid>
      <w:tr w:rsidR="006F2DBB" w:rsidRPr="00D13548" w:rsidTr="00640908">
        <w:trPr>
          <w:trHeight w:val="791"/>
          <w:tblHeader/>
        </w:trPr>
        <w:tc>
          <w:tcPr>
            <w:tcW w:w="1350" w:type="dxa"/>
            <w:shd w:val="clear" w:color="auto" w:fill="D9D9D9"/>
            <w:vAlign w:val="center"/>
          </w:tcPr>
          <w:p w:rsidR="006F2DBB" w:rsidRPr="00D13548" w:rsidRDefault="006F2DBB">
            <w:pPr>
              <w:jc w:val="center"/>
              <w:rPr>
                <w:b/>
                <w:bCs/>
                <w:sz w:val="20"/>
              </w:rPr>
            </w:pPr>
          </w:p>
          <w:p w:rsidR="006F2DBB" w:rsidRPr="00D13548" w:rsidRDefault="006F2DBB">
            <w:pPr>
              <w:jc w:val="center"/>
              <w:rPr>
                <w:b/>
                <w:bCs/>
                <w:sz w:val="20"/>
              </w:rPr>
            </w:pPr>
            <w:r w:rsidRPr="00D13548">
              <w:rPr>
                <w:b/>
                <w:bCs/>
                <w:sz w:val="20"/>
              </w:rPr>
              <w:t>Scholarship</w:t>
            </w:r>
          </w:p>
        </w:tc>
        <w:tc>
          <w:tcPr>
            <w:tcW w:w="3240" w:type="dxa"/>
            <w:shd w:val="clear" w:color="auto" w:fill="D9D9D9"/>
            <w:vAlign w:val="center"/>
          </w:tcPr>
          <w:p w:rsidR="006F2DBB" w:rsidRPr="00D13548" w:rsidRDefault="006F2DBB">
            <w:pPr>
              <w:pStyle w:val="Heading1"/>
              <w:rPr>
                <w:sz w:val="20"/>
              </w:rPr>
            </w:pPr>
          </w:p>
          <w:p w:rsidR="006F2DBB" w:rsidRPr="00D13548" w:rsidRDefault="006F2DBB">
            <w:pPr>
              <w:pStyle w:val="Heading1"/>
              <w:rPr>
                <w:sz w:val="20"/>
              </w:rPr>
            </w:pPr>
            <w:r w:rsidRPr="00D13548">
              <w:rPr>
                <w:sz w:val="20"/>
              </w:rPr>
              <w:t>Contact Info</w:t>
            </w:r>
          </w:p>
        </w:tc>
        <w:tc>
          <w:tcPr>
            <w:tcW w:w="2400" w:type="dxa"/>
            <w:shd w:val="clear" w:color="auto" w:fill="D9D9D9"/>
            <w:vAlign w:val="center"/>
          </w:tcPr>
          <w:p w:rsidR="006F2DBB" w:rsidRPr="00D13548" w:rsidRDefault="006F2DBB">
            <w:pPr>
              <w:pStyle w:val="Header"/>
              <w:tabs>
                <w:tab w:val="clear" w:pos="4320"/>
                <w:tab w:val="clear" w:pos="8640"/>
              </w:tabs>
              <w:rPr>
                <w:b/>
                <w:bCs/>
                <w:sz w:val="20"/>
              </w:rPr>
            </w:pPr>
          </w:p>
          <w:p w:rsidR="006F2DBB" w:rsidRPr="00D13548" w:rsidRDefault="006F2DBB">
            <w:pPr>
              <w:pStyle w:val="Header"/>
              <w:tabs>
                <w:tab w:val="clear" w:pos="4320"/>
                <w:tab w:val="clear" w:pos="8640"/>
              </w:tabs>
              <w:jc w:val="center"/>
              <w:rPr>
                <w:b/>
                <w:bCs/>
                <w:sz w:val="20"/>
              </w:rPr>
            </w:pPr>
            <w:r w:rsidRPr="00D13548">
              <w:rPr>
                <w:b/>
                <w:bCs/>
                <w:sz w:val="20"/>
              </w:rPr>
              <w:t>Qualifications</w:t>
            </w:r>
          </w:p>
        </w:tc>
        <w:tc>
          <w:tcPr>
            <w:tcW w:w="1380" w:type="dxa"/>
            <w:shd w:val="clear" w:color="auto" w:fill="D9D9D9"/>
            <w:vAlign w:val="center"/>
          </w:tcPr>
          <w:p w:rsidR="006F2DBB" w:rsidRPr="00D13548" w:rsidRDefault="006F2DBB">
            <w:pPr>
              <w:jc w:val="center"/>
              <w:rPr>
                <w:b/>
                <w:bCs/>
                <w:sz w:val="20"/>
              </w:rPr>
            </w:pPr>
          </w:p>
          <w:p w:rsidR="006F2DBB" w:rsidRPr="00D13548" w:rsidRDefault="006F2DBB">
            <w:pPr>
              <w:jc w:val="center"/>
              <w:rPr>
                <w:b/>
                <w:bCs/>
                <w:sz w:val="20"/>
              </w:rPr>
            </w:pPr>
            <w:r w:rsidRPr="00D13548">
              <w:rPr>
                <w:b/>
                <w:bCs/>
                <w:sz w:val="20"/>
              </w:rPr>
              <w:t>Estimated</w:t>
            </w:r>
          </w:p>
          <w:p w:rsidR="006F2DBB" w:rsidRPr="00D13548" w:rsidRDefault="006F2DBB">
            <w:pPr>
              <w:jc w:val="center"/>
              <w:rPr>
                <w:b/>
                <w:bCs/>
                <w:sz w:val="20"/>
              </w:rPr>
            </w:pPr>
            <w:r w:rsidRPr="00D13548">
              <w:rPr>
                <w:b/>
                <w:bCs/>
                <w:sz w:val="20"/>
              </w:rPr>
              <w:t xml:space="preserve">Date </w:t>
            </w:r>
          </w:p>
          <w:p w:rsidR="006F2DBB" w:rsidRPr="00D13548" w:rsidRDefault="006F2DBB" w:rsidP="005E5468">
            <w:pPr>
              <w:rPr>
                <w:b/>
                <w:bCs/>
                <w:sz w:val="20"/>
              </w:rPr>
            </w:pPr>
          </w:p>
        </w:tc>
        <w:tc>
          <w:tcPr>
            <w:tcW w:w="1260" w:type="dxa"/>
            <w:shd w:val="clear" w:color="auto" w:fill="D9D9D9"/>
            <w:vAlign w:val="center"/>
          </w:tcPr>
          <w:p w:rsidR="006F2DBB" w:rsidRPr="00D13548" w:rsidRDefault="006F2DBB">
            <w:pPr>
              <w:rPr>
                <w:b/>
                <w:bCs/>
                <w:sz w:val="20"/>
              </w:rPr>
            </w:pPr>
          </w:p>
          <w:p w:rsidR="006F2DBB" w:rsidRPr="00D13548" w:rsidRDefault="006F2DBB">
            <w:pPr>
              <w:pStyle w:val="Heading1"/>
              <w:rPr>
                <w:sz w:val="20"/>
              </w:rPr>
            </w:pPr>
            <w:r w:rsidRPr="00D13548">
              <w:rPr>
                <w:sz w:val="20"/>
              </w:rPr>
              <w:t>Amount</w:t>
            </w:r>
          </w:p>
        </w:tc>
      </w:tr>
      <w:tr w:rsidR="006F2DBB" w:rsidRPr="00D13548" w:rsidTr="00640908">
        <w:trPr>
          <w:trHeight w:val="890"/>
        </w:trPr>
        <w:tc>
          <w:tcPr>
            <w:tcW w:w="1350" w:type="dxa"/>
            <w:vAlign w:val="center"/>
          </w:tcPr>
          <w:p w:rsidR="006F2DBB" w:rsidRPr="00D13548" w:rsidRDefault="006F2DBB">
            <w:pPr>
              <w:rPr>
                <w:sz w:val="18"/>
              </w:rPr>
            </w:pPr>
            <w:r w:rsidRPr="00D13548">
              <w:rPr>
                <w:sz w:val="18"/>
              </w:rPr>
              <w:t>Alabama Home Builders Association</w:t>
            </w:r>
          </w:p>
        </w:tc>
        <w:tc>
          <w:tcPr>
            <w:tcW w:w="3240" w:type="dxa"/>
            <w:vAlign w:val="center"/>
          </w:tcPr>
          <w:p w:rsidR="006F2DBB" w:rsidRPr="00D13548" w:rsidRDefault="00EE75A6">
            <w:pPr>
              <w:pStyle w:val="Header"/>
              <w:tabs>
                <w:tab w:val="clear" w:pos="4320"/>
                <w:tab w:val="clear" w:pos="8640"/>
              </w:tabs>
              <w:rPr>
                <w:sz w:val="18"/>
              </w:rPr>
            </w:pPr>
            <w:hyperlink r:id="rId7" w:history="1">
              <w:r w:rsidR="00D86969" w:rsidRPr="00D13548">
                <w:rPr>
                  <w:rStyle w:val="Hyperlink"/>
                  <w:sz w:val="18"/>
                </w:rPr>
                <w:t>www.ahbfoundation.org</w:t>
              </w:r>
            </w:hyperlink>
          </w:p>
          <w:p w:rsidR="00D86969" w:rsidRPr="00D13548" w:rsidRDefault="00D86969">
            <w:pPr>
              <w:pStyle w:val="Header"/>
              <w:tabs>
                <w:tab w:val="clear" w:pos="4320"/>
                <w:tab w:val="clear" w:pos="8640"/>
              </w:tabs>
              <w:rPr>
                <w:sz w:val="18"/>
              </w:rPr>
            </w:pPr>
          </w:p>
          <w:p w:rsidR="00D86969" w:rsidRPr="00D13548" w:rsidRDefault="00D419BB">
            <w:pPr>
              <w:pStyle w:val="Header"/>
              <w:tabs>
                <w:tab w:val="clear" w:pos="4320"/>
                <w:tab w:val="clear" w:pos="8640"/>
              </w:tabs>
              <w:rPr>
                <w:sz w:val="18"/>
              </w:rPr>
            </w:pPr>
            <w:r w:rsidRPr="00D13548">
              <w:rPr>
                <w:sz w:val="18"/>
              </w:rPr>
              <w:t>Counselor will inform when updated application becomes available</w:t>
            </w:r>
          </w:p>
        </w:tc>
        <w:tc>
          <w:tcPr>
            <w:tcW w:w="2400" w:type="dxa"/>
            <w:vAlign w:val="center"/>
          </w:tcPr>
          <w:p w:rsidR="006F2DBB" w:rsidRPr="00D13548" w:rsidRDefault="00251E81">
            <w:pPr>
              <w:pStyle w:val="Header"/>
              <w:tabs>
                <w:tab w:val="clear" w:pos="4320"/>
                <w:tab w:val="clear" w:pos="8640"/>
              </w:tabs>
              <w:rPr>
                <w:sz w:val="18"/>
              </w:rPr>
            </w:pPr>
            <w:r w:rsidRPr="00D13548">
              <w:rPr>
                <w:sz w:val="18"/>
              </w:rPr>
              <w:t>Pursuing degree or certificate in architect, electrical or civil engineering, plumbing, electrician, carpentry, masonry, drafting, or any building related occupation.</w:t>
            </w:r>
          </w:p>
        </w:tc>
        <w:tc>
          <w:tcPr>
            <w:tcW w:w="1380" w:type="dxa"/>
            <w:vAlign w:val="center"/>
          </w:tcPr>
          <w:p w:rsidR="006F2DBB" w:rsidRPr="00D13548" w:rsidRDefault="006F2DBB">
            <w:pPr>
              <w:pStyle w:val="Header"/>
              <w:tabs>
                <w:tab w:val="clear" w:pos="4320"/>
                <w:tab w:val="clear" w:pos="8640"/>
              </w:tabs>
              <w:jc w:val="center"/>
              <w:rPr>
                <w:sz w:val="18"/>
              </w:rPr>
            </w:pPr>
            <w:r w:rsidRPr="00D13548">
              <w:rPr>
                <w:sz w:val="18"/>
              </w:rPr>
              <w:t>March 15</w:t>
            </w:r>
          </w:p>
        </w:tc>
        <w:tc>
          <w:tcPr>
            <w:tcW w:w="1260" w:type="dxa"/>
            <w:vAlign w:val="center"/>
          </w:tcPr>
          <w:p w:rsidR="006F2DBB" w:rsidRPr="00D13548" w:rsidRDefault="006F2DBB">
            <w:pPr>
              <w:pStyle w:val="Header"/>
              <w:tabs>
                <w:tab w:val="clear" w:pos="4320"/>
                <w:tab w:val="clear" w:pos="8640"/>
              </w:tabs>
              <w:rPr>
                <w:sz w:val="18"/>
              </w:rPr>
            </w:pPr>
            <w:r w:rsidRPr="00D13548">
              <w:rPr>
                <w:sz w:val="18"/>
              </w:rPr>
              <w:t>$1000-$2000.</w:t>
            </w:r>
          </w:p>
        </w:tc>
      </w:tr>
      <w:tr w:rsidR="00BD227E" w:rsidRPr="00D13548" w:rsidTr="00640908">
        <w:trPr>
          <w:trHeight w:val="1070"/>
        </w:trPr>
        <w:tc>
          <w:tcPr>
            <w:tcW w:w="1350" w:type="dxa"/>
            <w:vAlign w:val="center"/>
          </w:tcPr>
          <w:p w:rsidR="00BD227E" w:rsidRPr="00D13548" w:rsidRDefault="00BD227E">
            <w:pPr>
              <w:rPr>
                <w:sz w:val="18"/>
              </w:rPr>
            </w:pPr>
            <w:r w:rsidRPr="00D13548">
              <w:rPr>
                <w:sz w:val="18"/>
              </w:rPr>
              <w:t>Alabama GI Dependents Scholarship</w:t>
            </w:r>
          </w:p>
        </w:tc>
        <w:tc>
          <w:tcPr>
            <w:tcW w:w="3240" w:type="dxa"/>
            <w:vAlign w:val="center"/>
          </w:tcPr>
          <w:p w:rsidR="00BD227E" w:rsidRPr="00D13548" w:rsidRDefault="00BD227E" w:rsidP="00567027">
            <w:pPr>
              <w:pStyle w:val="Header"/>
              <w:tabs>
                <w:tab w:val="clear" w:pos="4320"/>
                <w:tab w:val="clear" w:pos="8640"/>
              </w:tabs>
              <w:rPr>
                <w:sz w:val="18"/>
              </w:rPr>
            </w:pPr>
            <w:r w:rsidRPr="00D13548">
              <w:rPr>
                <w:sz w:val="18"/>
              </w:rPr>
              <w:t>Any Alabama VA Office</w:t>
            </w:r>
          </w:p>
        </w:tc>
        <w:tc>
          <w:tcPr>
            <w:tcW w:w="2400" w:type="dxa"/>
            <w:vAlign w:val="center"/>
          </w:tcPr>
          <w:p w:rsidR="00BD227E" w:rsidRPr="00D13548" w:rsidRDefault="00BD227E">
            <w:pPr>
              <w:rPr>
                <w:sz w:val="18"/>
              </w:rPr>
            </w:pPr>
            <w:r w:rsidRPr="00D13548">
              <w:rPr>
                <w:sz w:val="18"/>
              </w:rPr>
              <w:t xml:space="preserve">Child/Stepchild of eligible veteran.  Please see brochure at </w:t>
            </w:r>
            <w:hyperlink r:id="rId8" w:history="1">
              <w:r w:rsidRPr="00D13548">
                <w:rPr>
                  <w:rStyle w:val="Hyperlink"/>
                  <w:sz w:val="18"/>
                </w:rPr>
                <w:t>www.va.state.al.us/scholarship.htm</w:t>
              </w:r>
            </w:hyperlink>
            <w:r w:rsidRPr="00D13548">
              <w:rPr>
                <w:sz w:val="18"/>
              </w:rPr>
              <w:t xml:space="preserve"> for further information on eligibility</w:t>
            </w:r>
          </w:p>
        </w:tc>
        <w:tc>
          <w:tcPr>
            <w:tcW w:w="1380" w:type="dxa"/>
            <w:vAlign w:val="center"/>
          </w:tcPr>
          <w:p w:rsidR="00BD227E" w:rsidRPr="00D13548" w:rsidRDefault="00BD227E">
            <w:pPr>
              <w:jc w:val="center"/>
              <w:rPr>
                <w:sz w:val="18"/>
              </w:rPr>
            </w:pPr>
          </w:p>
        </w:tc>
        <w:tc>
          <w:tcPr>
            <w:tcW w:w="1260" w:type="dxa"/>
            <w:vAlign w:val="center"/>
          </w:tcPr>
          <w:p w:rsidR="00BD227E" w:rsidRPr="00D13548" w:rsidRDefault="00BD227E">
            <w:pPr>
              <w:rPr>
                <w:sz w:val="18"/>
              </w:rPr>
            </w:pPr>
            <w:r w:rsidRPr="00D13548">
              <w:rPr>
                <w:sz w:val="18"/>
              </w:rPr>
              <w:t>$7000/full tuition</w:t>
            </w:r>
          </w:p>
        </w:tc>
      </w:tr>
      <w:tr w:rsidR="006F2DBB" w:rsidRPr="00D13548" w:rsidTr="00640908">
        <w:trPr>
          <w:trHeight w:val="1070"/>
        </w:trPr>
        <w:tc>
          <w:tcPr>
            <w:tcW w:w="1350" w:type="dxa"/>
            <w:vAlign w:val="center"/>
          </w:tcPr>
          <w:p w:rsidR="006F2DBB" w:rsidRPr="00D13548" w:rsidRDefault="006F2DBB">
            <w:pPr>
              <w:rPr>
                <w:sz w:val="18"/>
              </w:rPr>
            </w:pPr>
            <w:r w:rsidRPr="00D13548">
              <w:rPr>
                <w:sz w:val="18"/>
              </w:rPr>
              <w:t>Alabama Law</w:t>
            </w:r>
          </w:p>
        </w:tc>
        <w:tc>
          <w:tcPr>
            <w:tcW w:w="3240" w:type="dxa"/>
            <w:vAlign w:val="center"/>
          </w:tcPr>
          <w:p w:rsidR="006F2DBB" w:rsidRPr="00D13548" w:rsidRDefault="00EE75A6" w:rsidP="00567027">
            <w:pPr>
              <w:pStyle w:val="Header"/>
              <w:tabs>
                <w:tab w:val="clear" w:pos="4320"/>
                <w:tab w:val="clear" w:pos="8640"/>
              </w:tabs>
              <w:rPr>
                <w:sz w:val="18"/>
              </w:rPr>
            </w:pPr>
            <w:hyperlink r:id="rId9" w:history="1">
              <w:r w:rsidR="00E654D2" w:rsidRPr="00D13548">
                <w:rPr>
                  <w:rStyle w:val="Hyperlink"/>
                  <w:sz w:val="18"/>
                </w:rPr>
                <w:t>www.alabamalawfoundation.org</w:t>
              </w:r>
            </w:hyperlink>
          </w:p>
          <w:p w:rsidR="00E654D2" w:rsidRPr="00D13548" w:rsidRDefault="00E654D2" w:rsidP="00567027">
            <w:pPr>
              <w:pStyle w:val="Header"/>
              <w:tabs>
                <w:tab w:val="clear" w:pos="4320"/>
                <w:tab w:val="clear" w:pos="8640"/>
              </w:tabs>
              <w:rPr>
                <w:sz w:val="18"/>
              </w:rPr>
            </w:pPr>
          </w:p>
        </w:tc>
        <w:tc>
          <w:tcPr>
            <w:tcW w:w="2400" w:type="dxa"/>
            <w:vAlign w:val="center"/>
          </w:tcPr>
          <w:p w:rsidR="006F2DBB" w:rsidRPr="00D13548" w:rsidRDefault="006F2DBB">
            <w:pPr>
              <w:rPr>
                <w:sz w:val="18"/>
              </w:rPr>
            </w:pPr>
            <w:r w:rsidRPr="00D13548">
              <w:rPr>
                <w:sz w:val="18"/>
              </w:rPr>
              <w:t xml:space="preserve">Students who have a parent killed or </w:t>
            </w:r>
            <w:proofErr w:type="spellStart"/>
            <w:proofErr w:type="gramStart"/>
            <w:r w:rsidRPr="00D13548">
              <w:rPr>
                <w:sz w:val="18"/>
              </w:rPr>
              <w:t>disab</w:t>
            </w:r>
            <w:proofErr w:type="spellEnd"/>
            <w:r w:rsidR="004E662C" w:rsidRPr="00D13548">
              <w:rPr>
                <w:sz w:val="18"/>
              </w:rPr>
              <w:t>(</w:t>
            </w:r>
            <w:proofErr w:type="gramEnd"/>
            <w:r w:rsidR="004E662C" w:rsidRPr="00D13548">
              <w:rPr>
                <w:sz w:val="18"/>
              </w:rPr>
              <w:t>P)</w:t>
            </w:r>
            <w:r w:rsidRPr="00D13548">
              <w:rPr>
                <w:sz w:val="18"/>
              </w:rPr>
              <w:t xml:space="preserve">led in an on-the-job accident. </w:t>
            </w:r>
          </w:p>
        </w:tc>
        <w:tc>
          <w:tcPr>
            <w:tcW w:w="1380" w:type="dxa"/>
            <w:vAlign w:val="center"/>
          </w:tcPr>
          <w:p w:rsidR="006F2DBB" w:rsidRPr="00D13548" w:rsidRDefault="006F2DBB">
            <w:pPr>
              <w:jc w:val="center"/>
              <w:rPr>
                <w:sz w:val="18"/>
              </w:rPr>
            </w:pPr>
            <w:r w:rsidRPr="00D13548">
              <w:rPr>
                <w:sz w:val="18"/>
              </w:rPr>
              <w:t>May 1</w:t>
            </w:r>
          </w:p>
        </w:tc>
        <w:tc>
          <w:tcPr>
            <w:tcW w:w="1260" w:type="dxa"/>
            <w:vAlign w:val="center"/>
          </w:tcPr>
          <w:p w:rsidR="006F2DBB" w:rsidRPr="00D13548" w:rsidRDefault="00567027">
            <w:pPr>
              <w:rPr>
                <w:sz w:val="18"/>
              </w:rPr>
            </w:pPr>
            <w:r w:rsidRPr="00D13548">
              <w:rPr>
                <w:sz w:val="18"/>
              </w:rPr>
              <w:t>500-2500</w:t>
            </w:r>
          </w:p>
        </w:tc>
      </w:tr>
      <w:tr w:rsidR="00846CF8" w:rsidRPr="00D13548" w:rsidTr="00640908">
        <w:trPr>
          <w:trHeight w:val="1070"/>
        </w:trPr>
        <w:tc>
          <w:tcPr>
            <w:tcW w:w="1350" w:type="dxa"/>
            <w:vAlign w:val="center"/>
          </w:tcPr>
          <w:p w:rsidR="00846CF8" w:rsidRPr="00D13548" w:rsidRDefault="00846CF8">
            <w:pPr>
              <w:rPr>
                <w:sz w:val="18"/>
              </w:rPr>
            </w:pPr>
            <w:r w:rsidRPr="00D13548">
              <w:rPr>
                <w:sz w:val="18"/>
              </w:rPr>
              <w:t>Alabama School Public Relations</w:t>
            </w:r>
          </w:p>
        </w:tc>
        <w:tc>
          <w:tcPr>
            <w:tcW w:w="3240" w:type="dxa"/>
            <w:vAlign w:val="center"/>
          </w:tcPr>
          <w:p w:rsidR="00846CF8" w:rsidRPr="00D13548" w:rsidRDefault="00EE75A6" w:rsidP="00567027">
            <w:pPr>
              <w:pStyle w:val="Header"/>
              <w:tabs>
                <w:tab w:val="clear" w:pos="4320"/>
                <w:tab w:val="clear" w:pos="8640"/>
              </w:tabs>
              <w:rPr>
                <w:sz w:val="18"/>
              </w:rPr>
            </w:pPr>
            <w:hyperlink r:id="rId10" w:history="1">
              <w:r w:rsidR="0010098F" w:rsidRPr="00D13548">
                <w:rPr>
                  <w:rStyle w:val="Hyperlink"/>
                  <w:sz w:val="18"/>
                </w:rPr>
                <w:t>www.alspra.org</w:t>
              </w:r>
            </w:hyperlink>
          </w:p>
          <w:p w:rsidR="0010098F" w:rsidRPr="00D13548" w:rsidRDefault="0010098F" w:rsidP="00567027">
            <w:pPr>
              <w:pStyle w:val="Header"/>
              <w:tabs>
                <w:tab w:val="clear" w:pos="4320"/>
                <w:tab w:val="clear" w:pos="8640"/>
              </w:tabs>
              <w:rPr>
                <w:sz w:val="18"/>
              </w:rPr>
            </w:pPr>
          </w:p>
          <w:p w:rsidR="0010098F" w:rsidRPr="00D13548" w:rsidRDefault="00D419BB" w:rsidP="00567027">
            <w:pPr>
              <w:pStyle w:val="Header"/>
              <w:tabs>
                <w:tab w:val="clear" w:pos="4320"/>
                <w:tab w:val="clear" w:pos="8640"/>
              </w:tabs>
              <w:rPr>
                <w:sz w:val="18"/>
              </w:rPr>
            </w:pPr>
            <w:r w:rsidRPr="00D13548">
              <w:rPr>
                <w:sz w:val="18"/>
              </w:rPr>
              <w:t>Counselor will inform when updated application becomes available</w:t>
            </w:r>
          </w:p>
        </w:tc>
        <w:tc>
          <w:tcPr>
            <w:tcW w:w="2400" w:type="dxa"/>
            <w:vAlign w:val="center"/>
          </w:tcPr>
          <w:p w:rsidR="00846CF8" w:rsidRPr="00D13548" w:rsidRDefault="00846CF8">
            <w:pPr>
              <w:rPr>
                <w:sz w:val="18"/>
              </w:rPr>
            </w:pPr>
            <w:r w:rsidRPr="00D13548">
              <w:rPr>
                <w:sz w:val="18"/>
              </w:rPr>
              <w:t xml:space="preserve">AL Jr or </w:t>
            </w:r>
            <w:proofErr w:type="spellStart"/>
            <w:r w:rsidRPr="00D13548">
              <w:rPr>
                <w:sz w:val="18"/>
              </w:rPr>
              <w:t>Sr</w:t>
            </w:r>
            <w:proofErr w:type="spellEnd"/>
            <w:r w:rsidRPr="00D13548">
              <w:rPr>
                <w:sz w:val="18"/>
              </w:rPr>
              <w:t xml:space="preserve"> attending a college/university to pursue public relations or communications; GPA 3.0</w:t>
            </w:r>
          </w:p>
        </w:tc>
        <w:tc>
          <w:tcPr>
            <w:tcW w:w="1380" w:type="dxa"/>
            <w:vAlign w:val="center"/>
          </w:tcPr>
          <w:p w:rsidR="00846CF8" w:rsidRPr="00D13548" w:rsidRDefault="00846CF8">
            <w:pPr>
              <w:jc w:val="center"/>
              <w:rPr>
                <w:sz w:val="18"/>
              </w:rPr>
            </w:pPr>
            <w:r w:rsidRPr="00D13548">
              <w:rPr>
                <w:sz w:val="18"/>
              </w:rPr>
              <w:t>Jan 15</w:t>
            </w:r>
          </w:p>
        </w:tc>
        <w:tc>
          <w:tcPr>
            <w:tcW w:w="1260" w:type="dxa"/>
            <w:vAlign w:val="center"/>
          </w:tcPr>
          <w:p w:rsidR="00846CF8" w:rsidRPr="00D13548" w:rsidRDefault="00846CF8">
            <w:pPr>
              <w:rPr>
                <w:sz w:val="18"/>
              </w:rPr>
            </w:pPr>
            <w:r w:rsidRPr="00D13548">
              <w:rPr>
                <w:sz w:val="18"/>
              </w:rPr>
              <w:t>$500</w:t>
            </w:r>
          </w:p>
        </w:tc>
      </w:tr>
      <w:tr w:rsidR="006F2DBB" w:rsidRPr="00D13548" w:rsidTr="00640908">
        <w:trPr>
          <w:trHeight w:val="1070"/>
        </w:trPr>
        <w:tc>
          <w:tcPr>
            <w:tcW w:w="1350" w:type="dxa"/>
            <w:vAlign w:val="center"/>
          </w:tcPr>
          <w:p w:rsidR="006F2DBB" w:rsidRPr="00D13548" w:rsidRDefault="006F2DBB">
            <w:pPr>
              <w:rPr>
                <w:sz w:val="18"/>
              </w:rPr>
            </w:pPr>
            <w:r w:rsidRPr="00D13548">
              <w:rPr>
                <w:sz w:val="18"/>
              </w:rPr>
              <w:t>Alabama Soil Conservation</w:t>
            </w:r>
          </w:p>
        </w:tc>
        <w:tc>
          <w:tcPr>
            <w:tcW w:w="3240" w:type="dxa"/>
            <w:vAlign w:val="center"/>
          </w:tcPr>
          <w:p w:rsidR="006F2DBB" w:rsidRPr="00D13548" w:rsidRDefault="00D419BB">
            <w:pPr>
              <w:pStyle w:val="Header"/>
              <w:tabs>
                <w:tab w:val="clear" w:pos="4320"/>
                <w:tab w:val="clear" w:pos="8640"/>
              </w:tabs>
              <w:rPr>
                <w:sz w:val="18"/>
              </w:rPr>
            </w:pPr>
            <w:r w:rsidRPr="00D13548">
              <w:rPr>
                <w:sz w:val="18"/>
              </w:rPr>
              <w:t>Counselor will inform when updated application becomes available</w:t>
            </w:r>
          </w:p>
        </w:tc>
        <w:tc>
          <w:tcPr>
            <w:tcW w:w="2400" w:type="dxa"/>
            <w:vAlign w:val="center"/>
          </w:tcPr>
          <w:p w:rsidR="006F2DBB" w:rsidRPr="00D13548" w:rsidRDefault="006F2DBB">
            <w:pPr>
              <w:pStyle w:val="Header"/>
              <w:tabs>
                <w:tab w:val="clear" w:pos="4320"/>
                <w:tab w:val="clear" w:pos="8640"/>
              </w:tabs>
              <w:rPr>
                <w:sz w:val="18"/>
              </w:rPr>
            </w:pPr>
            <w:r w:rsidRPr="00D13548">
              <w:rPr>
                <w:sz w:val="18"/>
              </w:rPr>
              <w:t>Entering an AL. college</w:t>
            </w:r>
          </w:p>
          <w:p w:rsidR="006F2DBB" w:rsidRPr="00D13548" w:rsidRDefault="006F2DBB">
            <w:pPr>
              <w:pStyle w:val="Header"/>
              <w:tabs>
                <w:tab w:val="clear" w:pos="4320"/>
                <w:tab w:val="clear" w:pos="8640"/>
              </w:tabs>
              <w:rPr>
                <w:sz w:val="18"/>
              </w:rPr>
            </w:pPr>
            <w:r w:rsidRPr="00D13548">
              <w:rPr>
                <w:sz w:val="18"/>
              </w:rPr>
              <w:t>Show leadership.  Financial need.</w:t>
            </w:r>
          </w:p>
        </w:tc>
        <w:tc>
          <w:tcPr>
            <w:tcW w:w="1380" w:type="dxa"/>
            <w:vAlign w:val="center"/>
          </w:tcPr>
          <w:p w:rsidR="006F2DBB" w:rsidRPr="00D13548" w:rsidRDefault="00567027">
            <w:pPr>
              <w:pStyle w:val="Header"/>
              <w:tabs>
                <w:tab w:val="clear" w:pos="4320"/>
                <w:tab w:val="clear" w:pos="8640"/>
              </w:tabs>
              <w:jc w:val="center"/>
              <w:rPr>
                <w:sz w:val="18"/>
              </w:rPr>
            </w:pPr>
            <w:r w:rsidRPr="00D13548">
              <w:rPr>
                <w:sz w:val="18"/>
              </w:rPr>
              <w:t>Late Feb-Early March</w:t>
            </w:r>
          </w:p>
        </w:tc>
        <w:tc>
          <w:tcPr>
            <w:tcW w:w="1260" w:type="dxa"/>
            <w:vAlign w:val="center"/>
          </w:tcPr>
          <w:p w:rsidR="006F2DBB" w:rsidRPr="00D13548" w:rsidRDefault="006F2DBB">
            <w:pPr>
              <w:pStyle w:val="Header"/>
              <w:tabs>
                <w:tab w:val="clear" w:pos="4320"/>
                <w:tab w:val="clear" w:pos="8640"/>
              </w:tabs>
              <w:rPr>
                <w:sz w:val="18"/>
              </w:rPr>
            </w:pPr>
            <w:r w:rsidRPr="00D13548">
              <w:rPr>
                <w:sz w:val="18"/>
              </w:rPr>
              <w:t>$500.00</w:t>
            </w:r>
          </w:p>
        </w:tc>
      </w:tr>
      <w:tr w:rsidR="00E7606B" w:rsidRPr="00D13548" w:rsidTr="00640908">
        <w:trPr>
          <w:trHeight w:val="1070"/>
        </w:trPr>
        <w:tc>
          <w:tcPr>
            <w:tcW w:w="1350" w:type="dxa"/>
            <w:vAlign w:val="center"/>
          </w:tcPr>
          <w:p w:rsidR="00E7606B" w:rsidRPr="00D13548" w:rsidRDefault="00E7606B">
            <w:pPr>
              <w:rPr>
                <w:sz w:val="18"/>
              </w:rPr>
            </w:pPr>
            <w:r w:rsidRPr="00D13548">
              <w:rPr>
                <w:sz w:val="18"/>
              </w:rPr>
              <w:t xml:space="preserve">Alabama Student Assistance </w:t>
            </w:r>
          </w:p>
        </w:tc>
        <w:tc>
          <w:tcPr>
            <w:tcW w:w="3240" w:type="dxa"/>
            <w:vAlign w:val="center"/>
          </w:tcPr>
          <w:p w:rsidR="00E7606B" w:rsidRPr="00D13548" w:rsidRDefault="00EE75A6">
            <w:pPr>
              <w:pStyle w:val="Header"/>
              <w:tabs>
                <w:tab w:val="clear" w:pos="4320"/>
                <w:tab w:val="clear" w:pos="8640"/>
              </w:tabs>
              <w:rPr>
                <w:sz w:val="18"/>
              </w:rPr>
            </w:pPr>
            <w:hyperlink r:id="rId11" w:history="1">
              <w:r w:rsidR="004E662C" w:rsidRPr="00D13548">
                <w:rPr>
                  <w:rStyle w:val="Hyperlink"/>
                  <w:sz w:val="18"/>
                </w:rPr>
                <w:t>http://www.ache.alabama.gov/</w:t>
              </w:r>
            </w:hyperlink>
          </w:p>
          <w:p w:rsidR="004E662C" w:rsidRPr="00D13548" w:rsidRDefault="004E662C">
            <w:pPr>
              <w:pStyle w:val="Header"/>
              <w:tabs>
                <w:tab w:val="clear" w:pos="4320"/>
                <w:tab w:val="clear" w:pos="8640"/>
              </w:tabs>
              <w:rPr>
                <w:sz w:val="18"/>
              </w:rPr>
            </w:pPr>
          </w:p>
          <w:p w:rsidR="004E662C" w:rsidRPr="00D13548" w:rsidRDefault="004E662C">
            <w:pPr>
              <w:pStyle w:val="Header"/>
              <w:tabs>
                <w:tab w:val="clear" w:pos="4320"/>
                <w:tab w:val="clear" w:pos="8640"/>
              </w:tabs>
              <w:rPr>
                <w:sz w:val="18"/>
              </w:rPr>
            </w:pPr>
            <w:r w:rsidRPr="00D13548">
              <w:rPr>
                <w:sz w:val="18"/>
              </w:rPr>
              <w:t>Cheryl Newton</w:t>
            </w:r>
          </w:p>
          <w:p w:rsidR="004E662C" w:rsidRPr="00D13548" w:rsidRDefault="004E662C">
            <w:pPr>
              <w:pStyle w:val="Header"/>
              <w:tabs>
                <w:tab w:val="clear" w:pos="4320"/>
                <w:tab w:val="clear" w:pos="8640"/>
              </w:tabs>
              <w:rPr>
                <w:sz w:val="18"/>
              </w:rPr>
            </w:pPr>
            <w:r w:rsidRPr="00D13548">
              <w:rPr>
                <w:sz w:val="18"/>
              </w:rPr>
              <w:t>334-242-2273(P)</w:t>
            </w:r>
          </w:p>
          <w:p w:rsidR="004E662C" w:rsidRPr="00D13548" w:rsidRDefault="004E662C">
            <w:pPr>
              <w:pStyle w:val="Header"/>
              <w:tabs>
                <w:tab w:val="clear" w:pos="4320"/>
                <w:tab w:val="clear" w:pos="8640"/>
              </w:tabs>
              <w:rPr>
                <w:sz w:val="18"/>
              </w:rPr>
            </w:pPr>
            <w:r w:rsidRPr="00D13548">
              <w:rPr>
                <w:sz w:val="18"/>
              </w:rPr>
              <w:t>334-242-2269(F)</w:t>
            </w:r>
          </w:p>
          <w:p w:rsidR="004E662C" w:rsidRPr="00D13548" w:rsidRDefault="004E662C">
            <w:pPr>
              <w:pStyle w:val="Header"/>
              <w:tabs>
                <w:tab w:val="clear" w:pos="4320"/>
                <w:tab w:val="clear" w:pos="8640"/>
              </w:tabs>
              <w:rPr>
                <w:sz w:val="18"/>
              </w:rPr>
            </w:pPr>
            <w:r w:rsidRPr="00D13548">
              <w:rPr>
                <w:sz w:val="18"/>
              </w:rPr>
              <w:t>Cheryl.newton@ache.alabama.gov</w:t>
            </w:r>
          </w:p>
        </w:tc>
        <w:tc>
          <w:tcPr>
            <w:tcW w:w="2400" w:type="dxa"/>
            <w:vAlign w:val="center"/>
          </w:tcPr>
          <w:p w:rsidR="00E7606B" w:rsidRPr="00D13548" w:rsidRDefault="00E7606B">
            <w:pPr>
              <w:pStyle w:val="Header"/>
              <w:tabs>
                <w:tab w:val="clear" w:pos="4320"/>
                <w:tab w:val="clear" w:pos="8640"/>
              </w:tabs>
              <w:rPr>
                <w:sz w:val="18"/>
              </w:rPr>
            </w:pPr>
            <w:r w:rsidRPr="00D13548">
              <w:rPr>
                <w:sz w:val="18"/>
              </w:rPr>
              <w:t xml:space="preserve">Enrolled/expecting to enroll in Alabama 2 or 4 </w:t>
            </w:r>
            <w:proofErr w:type="spellStart"/>
            <w:r w:rsidRPr="00D13548">
              <w:rPr>
                <w:sz w:val="18"/>
              </w:rPr>
              <w:t>yr</w:t>
            </w:r>
            <w:proofErr w:type="spellEnd"/>
            <w:r w:rsidRPr="00D13548">
              <w:rPr>
                <w:sz w:val="18"/>
              </w:rPr>
              <w:t>; financial need</w:t>
            </w:r>
          </w:p>
        </w:tc>
        <w:tc>
          <w:tcPr>
            <w:tcW w:w="1380" w:type="dxa"/>
            <w:vAlign w:val="center"/>
          </w:tcPr>
          <w:p w:rsidR="00E7606B" w:rsidRPr="00D13548" w:rsidRDefault="00E7606B">
            <w:pPr>
              <w:pStyle w:val="Header"/>
              <w:tabs>
                <w:tab w:val="clear" w:pos="4320"/>
                <w:tab w:val="clear" w:pos="8640"/>
              </w:tabs>
              <w:jc w:val="center"/>
              <w:rPr>
                <w:sz w:val="18"/>
              </w:rPr>
            </w:pPr>
            <w:r w:rsidRPr="00D13548">
              <w:rPr>
                <w:sz w:val="18"/>
              </w:rPr>
              <w:t>Continuous</w:t>
            </w:r>
          </w:p>
        </w:tc>
        <w:tc>
          <w:tcPr>
            <w:tcW w:w="1260" w:type="dxa"/>
            <w:vAlign w:val="center"/>
          </w:tcPr>
          <w:p w:rsidR="00E7606B" w:rsidRPr="00D13548" w:rsidRDefault="00E7606B">
            <w:pPr>
              <w:pStyle w:val="Header"/>
              <w:tabs>
                <w:tab w:val="clear" w:pos="4320"/>
                <w:tab w:val="clear" w:pos="8640"/>
              </w:tabs>
              <w:rPr>
                <w:sz w:val="18"/>
              </w:rPr>
            </w:pPr>
            <w:r w:rsidRPr="00D13548">
              <w:rPr>
                <w:sz w:val="18"/>
              </w:rPr>
              <w:t>$300-5000</w:t>
            </w:r>
          </w:p>
        </w:tc>
      </w:tr>
      <w:tr w:rsidR="00E7606B" w:rsidRPr="00D13548" w:rsidTr="00640908">
        <w:trPr>
          <w:trHeight w:val="890"/>
        </w:trPr>
        <w:tc>
          <w:tcPr>
            <w:tcW w:w="1350" w:type="dxa"/>
            <w:vAlign w:val="center"/>
          </w:tcPr>
          <w:p w:rsidR="00E7606B" w:rsidRPr="00D13548" w:rsidRDefault="00E7606B" w:rsidP="00E7606B">
            <w:pPr>
              <w:rPr>
                <w:sz w:val="18"/>
              </w:rPr>
            </w:pPr>
            <w:r w:rsidRPr="00D13548">
              <w:rPr>
                <w:sz w:val="18"/>
              </w:rPr>
              <w:t>Alabama Student Grant</w:t>
            </w:r>
          </w:p>
        </w:tc>
        <w:tc>
          <w:tcPr>
            <w:tcW w:w="3240" w:type="dxa"/>
            <w:vAlign w:val="center"/>
          </w:tcPr>
          <w:p w:rsidR="00E7606B" w:rsidRPr="00D13548" w:rsidRDefault="00EE75A6" w:rsidP="00E7606B">
            <w:pPr>
              <w:pStyle w:val="Header"/>
              <w:tabs>
                <w:tab w:val="clear" w:pos="4320"/>
                <w:tab w:val="clear" w:pos="8640"/>
              </w:tabs>
              <w:rPr>
                <w:sz w:val="18"/>
              </w:rPr>
            </w:pPr>
            <w:hyperlink r:id="rId12" w:history="1">
              <w:r w:rsidR="004E662C" w:rsidRPr="00D13548">
                <w:rPr>
                  <w:rStyle w:val="Hyperlink"/>
                  <w:sz w:val="18"/>
                </w:rPr>
                <w:t>http://www.ache.alabama.gov/</w:t>
              </w:r>
            </w:hyperlink>
          </w:p>
          <w:p w:rsidR="004E662C" w:rsidRPr="00D13548" w:rsidRDefault="004E662C" w:rsidP="004E662C">
            <w:pPr>
              <w:pStyle w:val="Header"/>
              <w:tabs>
                <w:tab w:val="clear" w:pos="4320"/>
                <w:tab w:val="clear" w:pos="8640"/>
              </w:tabs>
              <w:rPr>
                <w:sz w:val="18"/>
              </w:rPr>
            </w:pPr>
            <w:r w:rsidRPr="00D13548">
              <w:rPr>
                <w:sz w:val="18"/>
              </w:rPr>
              <w:t>Cheryl Newton</w:t>
            </w:r>
          </w:p>
          <w:p w:rsidR="004E662C" w:rsidRPr="00D13548" w:rsidRDefault="004E662C" w:rsidP="004E662C">
            <w:pPr>
              <w:pStyle w:val="Header"/>
              <w:tabs>
                <w:tab w:val="clear" w:pos="4320"/>
                <w:tab w:val="clear" w:pos="8640"/>
              </w:tabs>
              <w:rPr>
                <w:sz w:val="18"/>
              </w:rPr>
            </w:pPr>
            <w:r w:rsidRPr="00D13548">
              <w:rPr>
                <w:sz w:val="18"/>
              </w:rPr>
              <w:t>334-242-2273(P)</w:t>
            </w:r>
          </w:p>
          <w:p w:rsidR="004E662C" w:rsidRPr="00D13548" w:rsidRDefault="004E662C" w:rsidP="004E662C">
            <w:pPr>
              <w:pStyle w:val="Header"/>
              <w:tabs>
                <w:tab w:val="clear" w:pos="4320"/>
                <w:tab w:val="clear" w:pos="8640"/>
              </w:tabs>
              <w:rPr>
                <w:sz w:val="18"/>
              </w:rPr>
            </w:pPr>
            <w:r w:rsidRPr="00D13548">
              <w:rPr>
                <w:sz w:val="18"/>
              </w:rPr>
              <w:t>334-242-2269(F)</w:t>
            </w:r>
          </w:p>
          <w:p w:rsidR="004E662C" w:rsidRPr="00D13548" w:rsidRDefault="004E662C" w:rsidP="004E662C">
            <w:pPr>
              <w:pStyle w:val="Header"/>
              <w:tabs>
                <w:tab w:val="clear" w:pos="4320"/>
                <w:tab w:val="clear" w:pos="8640"/>
              </w:tabs>
              <w:rPr>
                <w:sz w:val="18"/>
              </w:rPr>
            </w:pPr>
            <w:r w:rsidRPr="00D13548">
              <w:rPr>
                <w:sz w:val="18"/>
              </w:rPr>
              <w:t>Cheryl.newton@ache.alabama.gov</w:t>
            </w:r>
          </w:p>
        </w:tc>
        <w:tc>
          <w:tcPr>
            <w:tcW w:w="2400" w:type="dxa"/>
            <w:vAlign w:val="center"/>
          </w:tcPr>
          <w:p w:rsidR="00E7606B" w:rsidRPr="00D13548" w:rsidRDefault="00E7606B" w:rsidP="00E7606B">
            <w:pPr>
              <w:pStyle w:val="Header"/>
              <w:tabs>
                <w:tab w:val="clear" w:pos="4320"/>
                <w:tab w:val="clear" w:pos="8640"/>
              </w:tabs>
              <w:rPr>
                <w:sz w:val="18"/>
              </w:rPr>
            </w:pPr>
            <w:r w:rsidRPr="00D13548">
              <w:rPr>
                <w:sz w:val="18"/>
              </w:rPr>
              <w:t xml:space="preserve">Enrolled/expecting to enroll in Alabama 2 or 4 </w:t>
            </w:r>
            <w:proofErr w:type="spellStart"/>
            <w:r w:rsidRPr="00D13548">
              <w:rPr>
                <w:sz w:val="18"/>
              </w:rPr>
              <w:t>yr</w:t>
            </w:r>
            <w:proofErr w:type="spellEnd"/>
            <w:r w:rsidRPr="00D13548">
              <w:rPr>
                <w:sz w:val="18"/>
              </w:rPr>
              <w:t>; financial need</w:t>
            </w:r>
          </w:p>
        </w:tc>
        <w:tc>
          <w:tcPr>
            <w:tcW w:w="1380" w:type="dxa"/>
            <w:vAlign w:val="center"/>
          </w:tcPr>
          <w:p w:rsidR="00E7606B" w:rsidRPr="00D13548" w:rsidRDefault="004E662C" w:rsidP="00E7606B">
            <w:pPr>
              <w:pStyle w:val="Header"/>
              <w:tabs>
                <w:tab w:val="clear" w:pos="4320"/>
                <w:tab w:val="clear" w:pos="8640"/>
              </w:tabs>
              <w:jc w:val="center"/>
              <w:rPr>
                <w:sz w:val="18"/>
              </w:rPr>
            </w:pPr>
            <w:r w:rsidRPr="00D13548">
              <w:rPr>
                <w:sz w:val="18"/>
              </w:rPr>
              <w:t>Sept 15, January 15, and February 15</w:t>
            </w:r>
          </w:p>
        </w:tc>
        <w:tc>
          <w:tcPr>
            <w:tcW w:w="1260" w:type="dxa"/>
            <w:vAlign w:val="center"/>
          </w:tcPr>
          <w:p w:rsidR="00E7606B" w:rsidRPr="00D13548" w:rsidRDefault="00E7606B" w:rsidP="004E662C">
            <w:pPr>
              <w:pStyle w:val="Header"/>
              <w:tabs>
                <w:tab w:val="clear" w:pos="4320"/>
                <w:tab w:val="clear" w:pos="8640"/>
              </w:tabs>
              <w:rPr>
                <w:sz w:val="18"/>
              </w:rPr>
            </w:pPr>
            <w:r w:rsidRPr="00D13548">
              <w:rPr>
                <w:sz w:val="18"/>
              </w:rPr>
              <w:t>$</w:t>
            </w:r>
            <w:r w:rsidR="004E662C" w:rsidRPr="00D13548">
              <w:rPr>
                <w:sz w:val="18"/>
              </w:rPr>
              <w:t>2</w:t>
            </w:r>
            <w:r w:rsidRPr="00D13548">
              <w:rPr>
                <w:sz w:val="18"/>
              </w:rPr>
              <w:t>00-</w:t>
            </w:r>
            <w:r w:rsidR="004E662C" w:rsidRPr="00D13548">
              <w:rPr>
                <w:sz w:val="18"/>
              </w:rPr>
              <w:t>12</w:t>
            </w:r>
            <w:r w:rsidRPr="00D13548">
              <w:rPr>
                <w:sz w:val="18"/>
              </w:rPr>
              <w:t>00</w:t>
            </w:r>
          </w:p>
        </w:tc>
      </w:tr>
      <w:tr w:rsidR="00E7606B" w:rsidRPr="00D13548" w:rsidTr="00640908">
        <w:trPr>
          <w:trHeight w:val="1440"/>
        </w:trPr>
        <w:tc>
          <w:tcPr>
            <w:tcW w:w="1350" w:type="dxa"/>
            <w:vAlign w:val="center"/>
          </w:tcPr>
          <w:p w:rsidR="00E7606B" w:rsidRPr="00D13548" w:rsidRDefault="00E7606B" w:rsidP="00E7606B">
            <w:pPr>
              <w:rPr>
                <w:sz w:val="18"/>
              </w:rPr>
            </w:pPr>
            <w:r w:rsidRPr="00D13548">
              <w:rPr>
                <w:sz w:val="18"/>
              </w:rPr>
              <w:t>Horatio Alger</w:t>
            </w:r>
          </w:p>
        </w:tc>
        <w:tc>
          <w:tcPr>
            <w:tcW w:w="3240" w:type="dxa"/>
            <w:vAlign w:val="center"/>
          </w:tcPr>
          <w:p w:rsidR="00E7606B" w:rsidRPr="00D13548" w:rsidRDefault="00EE75A6" w:rsidP="00E7606B">
            <w:pPr>
              <w:rPr>
                <w:sz w:val="18"/>
              </w:rPr>
            </w:pPr>
            <w:hyperlink r:id="rId13" w:history="1">
              <w:r w:rsidR="00E7606B" w:rsidRPr="00D13548">
                <w:rPr>
                  <w:rStyle w:val="Hyperlink"/>
                  <w:sz w:val="18"/>
                </w:rPr>
                <w:t>scholars.horatioalger.org</w:t>
              </w:r>
            </w:hyperlink>
          </w:p>
          <w:p w:rsidR="00E7606B" w:rsidRPr="00D13548" w:rsidRDefault="00E7606B" w:rsidP="00E7606B">
            <w:pPr>
              <w:rPr>
                <w:sz w:val="18"/>
              </w:rPr>
            </w:pPr>
          </w:p>
          <w:p w:rsidR="00E7606B" w:rsidRPr="00D13548" w:rsidRDefault="00E7606B" w:rsidP="00E7606B">
            <w:pPr>
              <w:rPr>
                <w:sz w:val="18"/>
              </w:rPr>
            </w:pPr>
          </w:p>
        </w:tc>
        <w:tc>
          <w:tcPr>
            <w:tcW w:w="2400" w:type="dxa"/>
            <w:vAlign w:val="center"/>
          </w:tcPr>
          <w:p w:rsidR="00E7606B" w:rsidRPr="00D13548" w:rsidRDefault="00E7606B" w:rsidP="00E7606B">
            <w:pPr>
              <w:rPr>
                <w:sz w:val="18"/>
              </w:rPr>
            </w:pPr>
            <w:r w:rsidRPr="00D13548">
              <w:rPr>
                <w:sz w:val="18"/>
              </w:rPr>
              <w:t>2.0 Cum GPA</w:t>
            </w:r>
          </w:p>
          <w:p w:rsidR="00E7606B" w:rsidRPr="00D13548" w:rsidRDefault="00E7606B" w:rsidP="00E7606B">
            <w:pPr>
              <w:rPr>
                <w:i/>
                <w:sz w:val="16"/>
              </w:rPr>
            </w:pPr>
            <w:r w:rsidRPr="00D13548">
              <w:rPr>
                <w:sz w:val="18"/>
              </w:rPr>
              <w:t>Financial Need</w:t>
            </w:r>
            <w:r w:rsidRPr="00D13548">
              <w:rPr>
                <w:i/>
                <w:sz w:val="16"/>
              </w:rPr>
              <w:t>(Family Income of less than $55000)</w:t>
            </w:r>
          </w:p>
          <w:p w:rsidR="00E7606B" w:rsidRPr="00D13548" w:rsidRDefault="00E7606B" w:rsidP="00E7606B">
            <w:pPr>
              <w:rPr>
                <w:sz w:val="18"/>
              </w:rPr>
            </w:pPr>
            <w:r w:rsidRPr="00D13548">
              <w:rPr>
                <w:sz w:val="18"/>
              </w:rPr>
              <w:t>Pursuing Bachelors</w:t>
            </w:r>
          </w:p>
          <w:p w:rsidR="00E7606B" w:rsidRPr="00D13548" w:rsidRDefault="00E7606B" w:rsidP="00E7606B">
            <w:pPr>
              <w:rPr>
                <w:sz w:val="18"/>
              </w:rPr>
            </w:pPr>
            <w:r w:rsidRPr="00D13548">
              <w:rPr>
                <w:sz w:val="18"/>
              </w:rPr>
              <w:t>Community Involvement</w:t>
            </w:r>
          </w:p>
          <w:p w:rsidR="00E7606B" w:rsidRPr="00D13548" w:rsidRDefault="00E7606B" w:rsidP="00E7606B">
            <w:pPr>
              <w:rPr>
                <w:sz w:val="18"/>
              </w:rPr>
            </w:pPr>
          </w:p>
          <w:p w:rsidR="00E7606B" w:rsidRPr="00D13548" w:rsidRDefault="00E7606B" w:rsidP="00E7606B">
            <w:pPr>
              <w:rPr>
                <w:sz w:val="18"/>
              </w:rPr>
            </w:pPr>
          </w:p>
        </w:tc>
        <w:tc>
          <w:tcPr>
            <w:tcW w:w="1380" w:type="dxa"/>
            <w:vAlign w:val="center"/>
          </w:tcPr>
          <w:p w:rsidR="00E7606B" w:rsidRPr="00D13548" w:rsidRDefault="00E7606B" w:rsidP="00E7606B">
            <w:pPr>
              <w:jc w:val="center"/>
              <w:rPr>
                <w:sz w:val="18"/>
              </w:rPr>
            </w:pPr>
            <w:r w:rsidRPr="00D13548">
              <w:rPr>
                <w:sz w:val="18"/>
              </w:rPr>
              <w:t>October 25</w:t>
            </w:r>
          </w:p>
        </w:tc>
        <w:tc>
          <w:tcPr>
            <w:tcW w:w="1260" w:type="dxa"/>
            <w:vAlign w:val="center"/>
          </w:tcPr>
          <w:p w:rsidR="00E7606B" w:rsidRPr="00D13548" w:rsidRDefault="00E7606B" w:rsidP="00E7606B">
            <w:pPr>
              <w:rPr>
                <w:sz w:val="18"/>
              </w:rPr>
            </w:pPr>
            <w:r w:rsidRPr="00D13548">
              <w:rPr>
                <w:sz w:val="18"/>
              </w:rPr>
              <w:t>$2,500-$20,000</w:t>
            </w:r>
          </w:p>
        </w:tc>
      </w:tr>
      <w:tr w:rsidR="00E7606B" w:rsidRPr="00D13548" w:rsidTr="00640908">
        <w:trPr>
          <w:trHeight w:val="1440"/>
        </w:trPr>
        <w:tc>
          <w:tcPr>
            <w:tcW w:w="1350" w:type="dxa"/>
            <w:tcBorders>
              <w:top w:val="single" w:sz="4" w:space="0" w:color="auto"/>
              <w:left w:val="single" w:sz="4" w:space="0" w:color="auto"/>
              <w:bottom w:val="single" w:sz="4" w:space="0" w:color="auto"/>
              <w:right w:val="single" w:sz="4" w:space="0" w:color="auto"/>
            </w:tcBorders>
            <w:vAlign w:val="center"/>
          </w:tcPr>
          <w:p w:rsidR="00E7606B" w:rsidRPr="00D13548" w:rsidRDefault="00E7606B" w:rsidP="00E7606B">
            <w:pPr>
              <w:rPr>
                <w:sz w:val="18"/>
              </w:rPr>
            </w:pPr>
            <w:r w:rsidRPr="00D13548">
              <w:rPr>
                <w:sz w:val="18"/>
              </w:rPr>
              <w:t>Horatio Alger</w:t>
            </w:r>
          </w:p>
          <w:p w:rsidR="00E7606B" w:rsidRPr="00D13548" w:rsidRDefault="00E7606B" w:rsidP="00E7606B">
            <w:pPr>
              <w:rPr>
                <w:sz w:val="18"/>
              </w:rPr>
            </w:pPr>
            <w:r w:rsidRPr="00D13548">
              <w:rPr>
                <w:sz w:val="18"/>
              </w:rPr>
              <w:t>Career Tech(CT)</w:t>
            </w:r>
          </w:p>
          <w:p w:rsidR="00E7606B" w:rsidRPr="00D13548" w:rsidRDefault="00E7606B" w:rsidP="00E7606B">
            <w:pPr>
              <w:rPr>
                <w:sz w:val="18"/>
              </w:rPr>
            </w:pPr>
            <w:r w:rsidRPr="00D13548">
              <w:rPr>
                <w:sz w:val="18"/>
              </w:rPr>
              <w:t>Scholarship</w:t>
            </w:r>
          </w:p>
        </w:tc>
        <w:tc>
          <w:tcPr>
            <w:tcW w:w="3240" w:type="dxa"/>
            <w:tcBorders>
              <w:top w:val="single" w:sz="4" w:space="0" w:color="auto"/>
              <w:left w:val="single" w:sz="4" w:space="0" w:color="auto"/>
              <w:bottom w:val="single" w:sz="4" w:space="0" w:color="auto"/>
              <w:right w:val="single" w:sz="4" w:space="0" w:color="auto"/>
            </w:tcBorders>
            <w:vAlign w:val="center"/>
          </w:tcPr>
          <w:p w:rsidR="00E7606B" w:rsidRPr="00D13548" w:rsidRDefault="00E7606B" w:rsidP="00E7606B"/>
          <w:p w:rsidR="00E7606B" w:rsidRPr="00D13548" w:rsidRDefault="00E7606B" w:rsidP="00E7606B"/>
          <w:p w:rsidR="00E7606B" w:rsidRPr="00D13548" w:rsidRDefault="00EE75A6" w:rsidP="00E7606B">
            <w:pPr>
              <w:rPr>
                <w:rStyle w:val="Hyperlink"/>
                <w:color w:val="auto"/>
                <w:u w:val="none"/>
              </w:rPr>
            </w:pPr>
            <w:hyperlink r:id="rId14" w:history="1">
              <w:r w:rsidR="00E7606B" w:rsidRPr="00D13548">
                <w:rPr>
                  <w:rStyle w:val="Hyperlink"/>
                </w:rPr>
                <w:t>scholars.horatioalger.org</w:t>
              </w:r>
            </w:hyperlink>
          </w:p>
          <w:p w:rsidR="00E7606B" w:rsidRPr="00D13548" w:rsidRDefault="00E7606B" w:rsidP="00E7606B">
            <w:pPr>
              <w:rPr>
                <w:rStyle w:val="Hyperlink"/>
                <w:color w:val="auto"/>
                <w:u w:val="none"/>
              </w:rPr>
            </w:pPr>
          </w:p>
          <w:p w:rsidR="00E7606B" w:rsidRPr="00D13548" w:rsidRDefault="00E7606B" w:rsidP="00E7606B"/>
          <w:p w:rsidR="00E7606B" w:rsidRPr="00D13548" w:rsidRDefault="00E7606B" w:rsidP="00E7606B"/>
          <w:p w:rsidR="00E7606B" w:rsidRPr="00D13548" w:rsidRDefault="00E7606B" w:rsidP="00E7606B"/>
        </w:tc>
        <w:tc>
          <w:tcPr>
            <w:tcW w:w="2400" w:type="dxa"/>
            <w:tcBorders>
              <w:top w:val="single" w:sz="4" w:space="0" w:color="auto"/>
              <w:left w:val="single" w:sz="4" w:space="0" w:color="auto"/>
              <w:bottom w:val="single" w:sz="4" w:space="0" w:color="auto"/>
              <w:right w:val="single" w:sz="4" w:space="0" w:color="auto"/>
            </w:tcBorders>
            <w:vAlign w:val="center"/>
          </w:tcPr>
          <w:p w:rsidR="00E7606B" w:rsidRPr="00D13548" w:rsidRDefault="00E7606B" w:rsidP="00E7606B">
            <w:pPr>
              <w:rPr>
                <w:sz w:val="18"/>
              </w:rPr>
            </w:pPr>
            <w:r w:rsidRPr="00D13548">
              <w:rPr>
                <w:sz w:val="18"/>
              </w:rPr>
              <w:t>2.0 Cum GPA</w:t>
            </w:r>
          </w:p>
          <w:p w:rsidR="00E7606B" w:rsidRPr="00D13548" w:rsidRDefault="00E7606B" w:rsidP="00E7606B">
            <w:pPr>
              <w:rPr>
                <w:sz w:val="18"/>
              </w:rPr>
            </w:pPr>
            <w:r w:rsidRPr="00D13548">
              <w:rPr>
                <w:sz w:val="18"/>
              </w:rPr>
              <w:t>Financial Need</w:t>
            </w:r>
          </w:p>
          <w:p w:rsidR="00E7606B" w:rsidRPr="00D13548" w:rsidRDefault="00E7606B" w:rsidP="00E7606B">
            <w:pPr>
              <w:rPr>
                <w:sz w:val="18"/>
              </w:rPr>
            </w:pPr>
            <w:r w:rsidRPr="00D13548">
              <w:rPr>
                <w:sz w:val="18"/>
              </w:rPr>
              <w:t>Pursuing a certificate/associates in  CT Program</w:t>
            </w:r>
          </w:p>
          <w:p w:rsidR="00E7606B" w:rsidRPr="00D13548" w:rsidRDefault="00E7606B" w:rsidP="00E7606B">
            <w:pPr>
              <w:rPr>
                <w:sz w:val="18"/>
              </w:rPr>
            </w:pPr>
            <w:r w:rsidRPr="00D13548">
              <w:rPr>
                <w:sz w:val="18"/>
              </w:rPr>
              <w:t>Community Involvement</w:t>
            </w:r>
          </w:p>
          <w:p w:rsidR="00E7606B" w:rsidRPr="00D13548" w:rsidRDefault="00E7606B" w:rsidP="00E7606B">
            <w:pPr>
              <w:rPr>
                <w:sz w:val="18"/>
              </w:rPr>
            </w:pPr>
          </w:p>
          <w:p w:rsidR="00E7606B" w:rsidRPr="00D13548" w:rsidRDefault="00E7606B" w:rsidP="00E7606B">
            <w:pPr>
              <w:rPr>
                <w:sz w:val="18"/>
              </w:rPr>
            </w:pPr>
          </w:p>
        </w:tc>
        <w:tc>
          <w:tcPr>
            <w:tcW w:w="1380" w:type="dxa"/>
            <w:tcBorders>
              <w:top w:val="single" w:sz="4" w:space="0" w:color="auto"/>
              <w:left w:val="single" w:sz="4" w:space="0" w:color="auto"/>
              <w:bottom w:val="single" w:sz="4" w:space="0" w:color="auto"/>
              <w:right w:val="single" w:sz="4" w:space="0" w:color="auto"/>
            </w:tcBorders>
            <w:vAlign w:val="center"/>
          </w:tcPr>
          <w:p w:rsidR="00E7606B" w:rsidRPr="00D13548" w:rsidRDefault="00E7606B" w:rsidP="00E7606B">
            <w:pPr>
              <w:jc w:val="center"/>
              <w:rPr>
                <w:sz w:val="18"/>
              </w:rPr>
            </w:pPr>
            <w:r w:rsidRPr="00D13548">
              <w:rPr>
                <w:sz w:val="18"/>
              </w:rPr>
              <w:t>Opens Mar 15</w:t>
            </w:r>
          </w:p>
          <w:p w:rsidR="00E7606B" w:rsidRPr="00D13548" w:rsidRDefault="00E7606B" w:rsidP="00E7606B">
            <w:pPr>
              <w:jc w:val="center"/>
              <w:rPr>
                <w:sz w:val="18"/>
              </w:rPr>
            </w:pPr>
            <w:r w:rsidRPr="00D13548">
              <w:rPr>
                <w:sz w:val="18"/>
              </w:rPr>
              <w:t>Closes Jun 15</w:t>
            </w:r>
          </w:p>
        </w:tc>
        <w:tc>
          <w:tcPr>
            <w:tcW w:w="1260" w:type="dxa"/>
            <w:tcBorders>
              <w:top w:val="single" w:sz="4" w:space="0" w:color="auto"/>
              <w:left w:val="single" w:sz="4" w:space="0" w:color="auto"/>
              <w:bottom w:val="single" w:sz="4" w:space="0" w:color="auto"/>
              <w:right w:val="single" w:sz="4" w:space="0" w:color="auto"/>
            </w:tcBorders>
            <w:vAlign w:val="center"/>
          </w:tcPr>
          <w:p w:rsidR="00E7606B" w:rsidRPr="00D13548" w:rsidRDefault="00E7606B" w:rsidP="00E7606B">
            <w:pPr>
              <w:rPr>
                <w:sz w:val="18"/>
              </w:rPr>
            </w:pPr>
            <w:r w:rsidRPr="00D13548">
              <w:rPr>
                <w:sz w:val="18"/>
              </w:rPr>
              <w:t>$2,500</w:t>
            </w:r>
          </w:p>
        </w:tc>
      </w:tr>
      <w:tr w:rsidR="00E7606B" w:rsidRPr="00D13548" w:rsidTr="00640908">
        <w:trPr>
          <w:trHeight w:val="1440"/>
        </w:trPr>
        <w:tc>
          <w:tcPr>
            <w:tcW w:w="1350" w:type="dxa"/>
            <w:vAlign w:val="center"/>
          </w:tcPr>
          <w:p w:rsidR="00E7606B" w:rsidRPr="00D13548" w:rsidRDefault="00E7606B" w:rsidP="00E7606B">
            <w:pPr>
              <w:rPr>
                <w:sz w:val="18"/>
              </w:rPr>
            </w:pPr>
          </w:p>
        </w:tc>
        <w:tc>
          <w:tcPr>
            <w:tcW w:w="3240" w:type="dxa"/>
            <w:vAlign w:val="center"/>
          </w:tcPr>
          <w:p w:rsidR="00E7606B" w:rsidRPr="00D13548" w:rsidRDefault="00E7606B" w:rsidP="00E7606B"/>
        </w:tc>
        <w:tc>
          <w:tcPr>
            <w:tcW w:w="2400" w:type="dxa"/>
            <w:vAlign w:val="center"/>
          </w:tcPr>
          <w:p w:rsidR="00E7606B" w:rsidRPr="00D13548" w:rsidRDefault="00E7606B" w:rsidP="00E7606B">
            <w:pPr>
              <w:rPr>
                <w:sz w:val="18"/>
              </w:rPr>
            </w:pPr>
          </w:p>
        </w:tc>
        <w:tc>
          <w:tcPr>
            <w:tcW w:w="1380" w:type="dxa"/>
            <w:vAlign w:val="center"/>
          </w:tcPr>
          <w:p w:rsidR="00E7606B" w:rsidRPr="00D13548" w:rsidRDefault="00E7606B" w:rsidP="00E7606B">
            <w:pPr>
              <w:jc w:val="center"/>
              <w:rPr>
                <w:sz w:val="18"/>
              </w:rPr>
            </w:pPr>
          </w:p>
        </w:tc>
        <w:tc>
          <w:tcPr>
            <w:tcW w:w="1260" w:type="dxa"/>
            <w:vAlign w:val="center"/>
          </w:tcPr>
          <w:p w:rsidR="00E7606B" w:rsidRPr="00D13548" w:rsidRDefault="00E7606B" w:rsidP="00E7606B">
            <w:pPr>
              <w:rPr>
                <w:sz w:val="18"/>
              </w:rPr>
            </w:pPr>
          </w:p>
        </w:tc>
      </w:tr>
      <w:tr w:rsidR="00E7606B" w:rsidRPr="00D13548" w:rsidTr="00640908">
        <w:trPr>
          <w:trHeight w:val="1079"/>
        </w:trPr>
        <w:tc>
          <w:tcPr>
            <w:tcW w:w="1350" w:type="dxa"/>
            <w:vAlign w:val="center"/>
          </w:tcPr>
          <w:p w:rsidR="00E7606B" w:rsidRPr="00D13548" w:rsidRDefault="00E7606B" w:rsidP="00E7606B">
            <w:pPr>
              <w:rPr>
                <w:sz w:val="18"/>
              </w:rPr>
            </w:pPr>
            <w:r w:rsidRPr="00D13548">
              <w:rPr>
                <w:sz w:val="18"/>
              </w:rPr>
              <w:t>Lillian P. Andrews</w:t>
            </w:r>
          </w:p>
          <w:p w:rsidR="00E7606B" w:rsidRPr="00D13548" w:rsidRDefault="00E7606B" w:rsidP="00E7606B">
            <w:pPr>
              <w:rPr>
                <w:sz w:val="18"/>
              </w:rPr>
            </w:pPr>
            <w:r w:rsidRPr="00D13548">
              <w:rPr>
                <w:sz w:val="18"/>
              </w:rPr>
              <w:t>Foundation Scholarship</w:t>
            </w:r>
          </w:p>
        </w:tc>
        <w:tc>
          <w:tcPr>
            <w:tcW w:w="3240" w:type="dxa"/>
            <w:vAlign w:val="center"/>
          </w:tcPr>
          <w:p w:rsidR="00E7606B" w:rsidRPr="00D13548" w:rsidRDefault="00E7606B" w:rsidP="00E7606B">
            <w:pPr>
              <w:rPr>
                <w:sz w:val="18"/>
              </w:rPr>
            </w:pPr>
            <w:r w:rsidRPr="00D13548">
              <w:rPr>
                <w:sz w:val="18"/>
              </w:rPr>
              <w:t xml:space="preserve"> Counselor will inform when updated application becomes available</w:t>
            </w:r>
          </w:p>
        </w:tc>
        <w:tc>
          <w:tcPr>
            <w:tcW w:w="2400" w:type="dxa"/>
            <w:vAlign w:val="center"/>
          </w:tcPr>
          <w:p w:rsidR="00E7606B" w:rsidRPr="00D13548" w:rsidRDefault="001D2966" w:rsidP="00E7606B">
            <w:pPr>
              <w:rPr>
                <w:sz w:val="18"/>
              </w:rPr>
            </w:pPr>
            <w:r w:rsidRPr="00D13548">
              <w:rPr>
                <w:sz w:val="18"/>
              </w:rPr>
              <w:t>Academic Achievement</w:t>
            </w:r>
          </w:p>
          <w:p w:rsidR="001D2966" w:rsidRPr="00D13548" w:rsidRDefault="001D2966" w:rsidP="00E7606B">
            <w:pPr>
              <w:rPr>
                <w:sz w:val="18"/>
              </w:rPr>
            </w:pPr>
            <w:r w:rsidRPr="00D13548">
              <w:rPr>
                <w:sz w:val="18"/>
              </w:rPr>
              <w:t>ACT of at least 2</w:t>
            </w:r>
            <w:r w:rsidR="00FF6EBD" w:rsidRPr="00D13548">
              <w:rPr>
                <w:sz w:val="18"/>
              </w:rPr>
              <w:t>0</w:t>
            </w:r>
          </w:p>
          <w:p w:rsidR="00FF6EBD" w:rsidRPr="00D13548" w:rsidRDefault="00FF6EBD" w:rsidP="00E7606B">
            <w:pPr>
              <w:rPr>
                <w:sz w:val="18"/>
              </w:rPr>
            </w:pPr>
            <w:r w:rsidRPr="00D13548">
              <w:rPr>
                <w:sz w:val="18"/>
              </w:rPr>
              <w:t>Community Involvement</w:t>
            </w:r>
          </w:p>
        </w:tc>
        <w:tc>
          <w:tcPr>
            <w:tcW w:w="1380" w:type="dxa"/>
            <w:vAlign w:val="center"/>
          </w:tcPr>
          <w:p w:rsidR="00E7606B" w:rsidRPr="00D13548" w:rsidRDefault="00E7606B" w:rsidP="00E7606B">
            <w:pPr>
              <w:jc w:val="center"/>
              <w:rPr>
                <w:sz w:val="18"/>
              </w:rPr>
            </w:pPr>
            <w:r w:rsidRPr="00D13548">
              <w:rPr>
                <w:sz w:val="18"/>
              </w:rPr>
              <w:t>March 14</w:t>
            </w:r>
          </w:p>
        </w:tc>
        <w:tc>
          <w:tcPr>
            <w:tcW w:w="1260" w:type="dxa"/>
            <w:vAlign w:val="center"/>
          </w:tcPr>
          <w:p w:rsidR="00E7606B" w:rsidRPr="00D13548" w:rsidRDefault="00E7606B" w:rsidP="00E7606B">
            <w:pPr>
              <w:rPr>
                <w:sz w:val="18"/>
              </w:rPr>
            </w:pPr>
            <w:r w:rsidRPr="00D13548">
              <w:rPr>
                <w:sz w:val="18"/>
              </w:rPr>
              <w:t>varies</w:t>
            </w:r>
          </w:p>
        </w:tc>
      </w:tr>
      <w:tr w:rsidR="00F30BF6" w:rsidRPr="00D13548" w:rsidTr="00640908">
        <w:trPr>
          <w:trHeight w:val="1079"/>
        </w:trPr>
        <w:tc>
          <w:tcPr>
            <w:tcW w:w="1350" w:type="dxa"/>
            <w:vAlign w:val="center"/>
          </w:tcPr>
          <w:p w:rsidR="00F30BF6" w:rsidRPr="00D13548" w:rsidRDefault="00F30BF6" w:rsidP="00F30BF6">
            <w:pPr>
              <w:rPr>
                <w:sz w:val="18"/>
              </w:rPr>
            </w:pPr>
            <w:r w:rsidRPr="00D13548">
              <w:rPr>
                <w:sz w:val="18"/>
              </w:rPr>
              <w:t xml:space="preserve">Asthma Athlete </w:t>
            </w:r>
            <w:proofErr w:type="spellStart"/>
            <w:r w:rsidRPr="00D13548">
              <w:rPr>
                <w:sz w:val="18"/>
              </w:rPr>
              <w:t>Award”Will</w:t>
            </w:r>
            <w:proofErr w:type="spellEnd"/>
            <w:r w:rsidRPr="00D13548">
              <w:rPr>
                <w:sz w:val="18"/>
              </w:rPr>
              <w:t xml:space="preserve"> to Win”</w:t>
            </w:r>
          </w:p>
        </w:tc>
        <w:tc>
          <w:tcPr>
            <w:tcW w:w="3240" w:type="dxa"/>
            <w:vAlign w:val="center"/>
          </w:tcPr>
          <w:p w:rsidR="00F30BF6" w:rsidRPr="00D13548" w:rsidRDefault="00F30BF6" w:rsidP="00F30BF6">
            <w:pPr>
              <w:rPr>
                <w:sz w:val="18"/>
              </w:rPr>
            </w:pPr>
            <w:r w:rsidRPr="00D13548">
              <w:rPr>
                <w:sz w:val="18"/>
              </w:rPr>
              <w:t>“Will to Win: Asthma Athletic Scholarship</w:t>
            </w:r>
          </w:p>
          <w:p w:rsidR="00F30BF6" w:rsidRPr="00D13548" w:rsidRDefault="00F30BF6" w:rsidP="00F30BF6">
            <w:pPr>
              <w:rPr>
                <w:sz w:val="18"/>
              </w:rPr>
            </w:pPr>
            <w:proofErr w:type="spellStart"/>
            <w:r w:rsidRPr="00D13548">
              <w:rPr>
                <w:sz w:val="18"/>
              </w:rPr>
              <w:t>Scheering</w:t>
            </w:r>
            <w:proofErr w:type="spellEnd"/>
            <w:r w:rsidRPr="00D13548">
              <w:rPr>
                <w:sz w:val="18"/>
              </w:rPr>
              <w:t>/Key Pharmaceuticals</w:t>
            </w:r>
          </w:p>
          <w:p w:rsidR="00F30BF6" w:rsidRPr="00D13548" w:rsidRDefault="00F30BF6" w:rsidP="00F30BF6">
            <w:pPr>
              <w:rPr>
                <w:sz w:val="18"/>
              </w:rPr>
            </w:pPr>
            <w:r w:rsidRPr="00D13548">
              <w:rPr>
                <w:sz w:val="18"/>
              </w:rPr>
              <w:t>2918 North 72</w:t>
            </w:r>
            <w:r w:rsidRPr="00D13548">
              <w:rPr>
                <w:sz w:val="18"/>
                <w:vertAlign w:val="superscript"/>
              </w:rPr>
              <w:t>nd</w:t>
            </w:r>
            <w:r w:rsidRPr="00D13548">
              <w:rPr>
                <w:sz w:val="18"/>
              </w:rPr>
              <w:t xml:space="preserve"> St</w:t>
            </w:r>
          </w:p>
          <w:p w:rsidR="00F30BF6" w:rsidRPr="00D13548" w:rsidRDefault="00F30BF6" w:rsidP="00F30BF6">
            <w:pPr>
              <w:rPr>
                <w:sz w:val="18"/>
              </w:rPr>
            </w:pPr>
            <w:r w:rsidRPr="00D13548">
              <w:rPr>
                <w:sz w:val="18"/>
              </w:rPr>
              <w:t>Omaha, NE  68134</w:t>
            </w:r>
          </w:p>
          <w:p w:rsidR="00F30BF6" w:rsidRPr="00D13548" w:rsidRDefault="00F30BF6" w:rsidP="00F30BF6">
            <w:pPr>
              <w:rPr>
                <w:sz w:val="18"/>
              </w:rPr>
            </w:pPr>
            <w:r w:rsidRPr="00D13548">
              <w:rPr>
                <w:sz w:val="18"/>
              </w:rPr>
              <w:t>1-800-558-7305</w:t>
            </w:r>
          </w:p>
        </w:tc>
        <w:tc>
          <w:tcPr>
            <w:tcW w:w="2400" w:type="dxa"/>
            <w:vAlign w:val="center"/>
          </w:tcPr>
          <w:p w:rsidR="00F30BF6" w:rsidRPr="00D13548" w:rsidRDefault="00F30BF6" w:rsidP="00F30BF6">
            <w:pPr>
              <w:pStyle w:val="BodyText2"/>
              <w:rPr>
                <w:sz w:val="18"/>
              </w:rPr>
            </w:pPr>
            <w:r w:rsidRPr="00D13548">
              <w:rPr>
                <w:sz w:val="18"/>
              </w:rPr>
              <w:t>Must have asthma, senior, community service, leadership, academic achievement, athlete</w:t>
            </w:r>
          </w:p>
        </w:tc>
        <w:tc>
          <w:tcPr>
            <w:tcW w:w="1380" w:type="dxa"/>
            <w:vAlign w:val="center"/>
          </w:tcPr>
          <w:p w:rsidR="00F30BF6" w:rsidRPr="00D13548" w:rsidRDefault="00F30BF6" w:rsidP="00F30BF6">
            <w:pPr>
              <w:jc w:val="center"/>
              <w:rPr>
                <w:sz w:val="18"/>
              </w:rPr>
            </w:pPr>
          </w:p>
        </w:tc>
        <w:tc>
          <w:tcPr>
            <w:tcW w:w="1260" w:type="dxa"/>
            <w:vAlign w:val="center"/>
          </w:tcPr>
          <w:p w:rsidR="00F30BF6" w:rsidRPr="00D13548" w:rsidRDefault="00F30BF6" w:rsidP="00F30BF6">
            <w:pPr>
              <w:rPr>
                <w:sz w:val="18"/>
              </w:rPr>
            </w:pPr>
            <w:r w:rsidRPr="00D13548">
              <w:rPr>
                <w:sz w:val="18"/>
              </w:rPr>
              <w:t>Varies</w:t>
            </w:r>
          </w:p>
        </w:tc>
      </w:tr>
      <w:tr w:rsidR="00F30BF6" w:rsidRPr="00D13548" w:rsidTr="00640908">
        <w:trPr>
          <w:trHeight w:val="1079"/>
        </w:trPr>
        <w:tc>
          <w:tcPr>
            <w:tcW w:w="1350" w:type="dxa"/>
            <w:vAlign w:val="center"/>
          </w:tcPr>
          <w:p w:rsidR="00F30BF6" w:rsidRPr="00D13548" w:rsidRDefault="00F30BF6" w:rsidP="00F30BF6">
            <w:pPr>
              <w:rPr>
                <w:sz w:val="18"/>
              </w:rPr>
            </w:pPr>
            <w:r w:rsidRPr="00D13548">
              <w:rPr>
                <w:sz w:val="18"/>
              </w:rPr>
              <w:t>Autism Scholarship</w:t>
            </w:r>
          </w:p>
        </w:tc>
        <w:tc>
          <w:tcPr>
            <w:tcW w:w="3240" w:type="dxa"/>
            <w:vAlign w:val="center"/>
          </w:tcPr>
          <w:p w:rsidR="00F30BF6" w:rsidRPr="00D13548" w:rsidRDefault="00EE75A6" w:rsidP="00F30BF6">
            <w:pPr>
              <w:rPr>
                <w:sz w:val="18"/>
              </w:rPr>
            </w:pPr>
            <w:hyperlink r:id="rId15" w:history="1">
              <w:r w:rsidR="00F30BF6" w:rsidRPr="00D13548">
                <w:rPr>
                  <w:rStyle w:val="Hyperlink"/>
                  <w:sz w:val="18"/>
                </w:rPr>
                <w:t>http://www.feldmanroyle.com/</w:t>
              </w:r>
            </w:hyperlink>
          </w:p>
          <w:p w:rsidR="00F30BF6" w:rsidRPr="00D13548" w:rsidRDefault="00F30BF6" w:rsidP="00F30BF6">
            <w:pPr>
              <w:rPr>
                <w:sz w:val="18"/>
              </w:rPr>
            </w:pPr>
          </w:p>
        </w:tc>
        <w:tc>
          <w:tcPr>
            <w:tcW w:w="2400" w:type="dxa"/>
            <w:vAlign w:val="center"/>
          </w:tcPr>
          <w:p w:rsidR="00F30BF6" w:rsidRPr="00D13548" w:rsidRDefault="00F30BF6" w:rsidP="00F30BF6">
            <w:pPr>
              <w:rPr>
                <w:sz w:val="18"/>
              </w:rPr>
            </w:pPr>
            <w:r w:rsidRPr="00D13548">
              <w:rPr>
                <w:sz w:val="18"/>
              </w:rPr>
              <w:t>Diagnosed w/Autism Spectrum Disorder or Autism</w:t>
            </w:r>
          </w:p>
          <w:p w:rsidR="00F30BF6" w:rsidRPr="00D13548" w:rsidRDefault="00F30BF6" w:rsidP="00F30BF6">
            <w:pPr>
              <w:rPr>
                <w:sz w:val="18"/>
              </w:rPr>
            </w:pPr>
            <w:r w:rsidRPr="00D13548">
              <w:rPr>
                <w:sz w:val="18"/>
              </w:rPr>
              <w:t xml:space="preserve">2-4 </w:t>
            </w:r>
            <w:proofErr w:type="spellStart"/>
            <w:r w:rsidRPr="00D13548">
              <w:rPr>
                <w:sz w:val="18"/>
              </w:rPr>
              <w:t>yr</w:t>
            </w:r>
            <w:proofErr w:type="spellEnd"/>
            <w:r w:rsidRPr="00D13548">
              <w:rPr>
                <w:sz w:val="18"/>
              </w:rPr>
              <w:t xml:space="preserve"> college</w:t>
            </w:r>
          </w:p>
        </w:tc>
        <w:tc>
          <w:tcPr>
            <w:tcW w:w="1380" w:type="dxa"/>
            <w:vAlign w:val="center"/>
          </w:tcPr>
          <w:p w:rsidR="00F30BF6" w:rsidRPr="00D13548" w:rsidRDefault="00F30BF6" w:rsidP="00F30BF6">
            <w:pPr>
              <w:jc w:val="center"/>
              <w:rPr>
                <w:sz w:val="18"/>
              </w:rPr>
            </w:pPr>
            <w:r w:rsidRPr="00D13548">
              <w:rPr>
                <w:sz w:val="18"/>
              </w:rPr>
              <w:t>Nov 7</w:t>
            </w:r>
          </w:p>
        </w:tc>
        <w:tc>
          <w:tcPr>
            <w:tcW w:w="1260" w:type="dxa"/>
            <w:vAlign w:val="center"/>
          </w:tcPr>
          <w:p w:rsidR="00F30BF6" w:rsidRPr="00D13548" w:rsidRDefault="00F30BF6" w:rsidP="00F30BF6">
            <w:pPr>
              <w:rPr>
                <w:sz w:val="18"/>
              </w:rPr>
            </w:pPr>
            <w:r w:rsidRPr="00D13548">
              <w:rPr>
                <w:sz w:val="18"/>
              </w:rPr>
              <w:t>$1000</w:t>
            </w:r>
          </w:p>
        </w:tc>
      </w:tr>
      <w:tr w:rsidR="00F30BF6" w:rsidRPr="00D13548" w:rsidTr="00640908">
        <w:trPr>
          <w:trHeight w:val="1079"/>
        </w:trPr>
        <w:tc>
          <w:tcPr>
            <w:tcW w:w="1350" w:type="dxa"/>
            <w:vAlign w:val="center"/>
          </w:tcPr>
          <w:p w:rsidR="00F30BF6" w:rsidRPr="00D13548" w:rsidRDefault="00F30BF6" w:rsidP="00F30BF6">
            <w:pPr>
              <w:rPr>
                <w:sz w:val="18"/>
              </w:rPr>
            </w:pPr>
            <w:r w:rsidRPr="00D13548">
              <w:rPr>
                <w:sz w:val="18"/>
              </w:rPr>
              <w:t>AXA Achievers</w:t>
            </w:r>
          </w:p>
        </w:tc>
        <w:tc>
          <w:tcPr>
            <w:tcW w:w="3240" w:type="dxa"/>
            <w:vAlign w:val="center"/>
          </w:tcPr>
          <w:p w:rsidR="00F30BF6" w:rsidRPr="00D13548" w:rsidRDefault="00EE75A6" w:rsidP="00F30BF6">
            <w:hyperlink r:id="rId16" w:history="1">
              <w:r w:rsidR="00F30BF6" w:rsidRPr="00D13548">
                <w:rPr>
                  <w:rStyle w:val="Hyperlink"/>
                </w:rPr>
                <w:t>https://us.axa.com/axa-foundation</w:t>
              </w:r>
            </w:hyperlink>
          </w:p>
          <w:p w:rsidR="00F30BF6" w:rsidRPr="00D13548" w:rsidRDefault="00F30BF6" w:rsidP="00F30BF6"/>
          <w:p w:rsidR="00F30BF6" w:rsidRPr="00D13548" w:rsidRDefault="00F30BF6" w:rsidP="00F30BF6">
            <w:pPr>
              <w:rPr>
                <w:sz w:val="18"/>
              </w:rPr>
            </w:pPr>
          </w:p>
        </w:tc>
        <w:tc>
          <w:tcPr>
            <w:tcW w:w="2400" w:type="dxa"/>
            <w:vAlign w:val="center"/>
          </w:tcPr>
          <w:p w:rsidR="00F30BF6" w:rsidRPr="00D13548" w:rsidRDefault="00F30BF6" w:rsidP="00F30BF6">
            <w:pPr>
              <w:pStyle w:val="BodyText2"/>
              <w:rPr>
                <w:sz w:val="18"/>
              </w:rPr>
            </w:pPr>
            <w:r w:rsidRPr="00D13548">
              <w:rPr>
                <w:sz w:val="18"/>
              </w:rPr>
              <w:t>National competition</w:t>
            </w:r>
          </w:p>
          <w:p w:rsidR="00F30BF6" w:rsidRPr="00D13548" w:rsidRDefault="00F30BF6" w:rsidP="00F30BF6">
            <w:pPr>
              <w:rPr>
                <w:sz w:val="18"/>
              </w:rPr>
            </w:pPr>
            <w:r w:rsidRPr="00D13548">
              <w:rPr>
                <w:sz w:val="18"/>
              </w:rPr>
              <w:t>3.0 GPA</w:t>
            </w:r>
          </w:p>
          <w:p w:rsidR="00F30BF6" w:rsidRPr="00D13548" w:rsidRDefault="00F30BF6" w:rsidP="00F30BF6">
            <w:pPr>
              <w:pStyle w:val="BodyText2"/>
              <w:rPr>
                <w:sz w:val="18"/>
              </w:rPr>
            </w:pPr>
            <w:r w:rsidRPr="00D13548">
              <w:rPr>
                <w:sz w:val="18"/>
              </w:rPr>
              <w:t xml:space="preserve">Ambition, drive to set and reach goals, </w:t>
            </w:r>
            <w:proofErr w:type="spellStart"/>
            <w:r w:rsidRPr="00D13548">
              <w:rPr>
                <w:sz w:val="18"/>
              </w:rPr>
              <w:t>self respect</w:t>
            </w:r>
            <w:proofErr w:type="spellEnd"/>
          </w:p>
          <w:p w:rsidR="00F30BF6" w:rsidRPr="00D13548" w:rsidRDefault="00F30BF6" w:rsidP="00F30BF6">
            <w:pPr>
              <w:pStyle w:val="BodyText2"/>
              <w:rPr>
                <w:sz w:val="18"/>
              </w:rPr>
            </w:pPr>
            <w:r w:rsidRPr="00D13548">
              <w:rPr>
                <w:sz w:val="18"/>
              </w:rPr>
              <w:t>Community Involvement</w:t>
            </w:r>
          </w:p>
        </w:tc>
        <w:tc>
          <w:tcPr>
            <w:tcW w:w="1380" w:type="dxa"/>
            <w:vAlign w:val="center"/>
          </w:tcPr>
          <w:p w:rsidR="00F30BF6" w:rsidRPr="00D13548" w:rsidRDefault="00F30BF6" w:rsidP="00F30BF6">
            <w:pPr>
              <w:jc w:val="center"/>
              <w:rPr>
                <w:sz w:val="18"/>
              </w:rPr>
            </w:pPr>
            <w:r w:rsidRPr="00D13548">
              <w:rPr>
                <w:sz w:val="18"/>
              </w:rPr>
              <w:t>December 14</w:t>
            </w:r>
          </w:p>
        </w:tc>
        <w:tc>
          <w:tcPr>
            <w:tcW w:w="1260" w:type="dxa"/>
            <w:vAlign w:val="center"/>
          </w:tcPr>
          <w:p w:rsidR="00F30BF6" w:rsidRPr="00D13548" w:rsidRDefault="00F30BF6" w:rsidP="00F30BF6">
            <w:pPr>
              <w:rPr>
                <w:sz w:val="18"/>
              </w:rPr>
            </w:pPr>
            <w:r w:rsidRPr="00D13548">
              <w:rPr>
                <w:sz w:val="18"/>
              </w:rPr>
              <w:t>$2500 -$25,000</w:t>
            </w:r>
          </w:p>
        </w:tc>
      </w:tr>
      <w:tr w:rsidR="00F30BF6" w:rsidRPr="002146A6" w:rsidTr="00640908">
        <w:trPr>
          <w:trHeight w:val="971"/>
        </w:trPr>
        <w:tc>
          <w:tcPr>
            <w:tcW w:w="1350" w:type="dxa"/>
            <w:vAlign w:val="center"/>
          </w:tcPr>
          <w:p w:rsidR="00F30BF6" w:rsidRPr="002146A6" w:rsidRDefault="00F30BF6" w:rsidP="00F30BF6">
            <w:pPr>
              <w:rPr>
                <w:sz w:val="18"/>
              </w:rPr>
            </w:pPr>
            <w:r w:rsidRPr="002146A6">
              <w:rPr>
                <w:sz w:val="18"/>
              </w:rPr>
              <w:t xml:space="preserve">JL </w:t>
            </w:r>
            <w:proofErr w:type="spellStart"/>
            <w:r w:rsidRPr="002146A6">
              <w:rPr>
                <w:sz w:val="18"/>
              </w:rPr>
              <w:t>Bedsole</w:t>
            </w:r>
            <w:proofErr w:type="spellEnd"/>
          </w:p>
        </w:tc>
        <w:tc>
          <w:tcPr>
            <w:tcW w:w="3240" w:type="dxa"/>
            <w:vAlign w:val="center"/>
          </w:tcPr>
          <w:p w:rsidR="00F30BF6" w:rsidRPr="00D13548" w:rsidRDefault="00EE75A6" w:rsidP="00F30BF6">
            <w:pPr>
              <w:rPr>
                <w:b/>
                <w:sz w:val="18"/>
              </w:rPr>
            </w:pPr>
            <w:hyperlink r:id="rId17" w:history="1">
              <w:r w:rsidR="00F30BF6" w:rsidRPr="00D13548">
                <w:rPr>
                  <w:rStyle w:val="Hyperlink"/>
                  <w:b/>
                  <w:sz w:val="18"/>
                </w:rPr>
                <w:t>www.jlbedsolescholars.org</w:t>
              </w:r>
            </w:hyperlink>
          </w:p>
          <w:p w:rsidR="00F30BF6" w:rsidRPr="00D13548" w:rsidRDefault="00F30BF6" w:rsidP="00F30BF6">
            <w:pPr>
              <w:rPr>
                <w:b/>
                <w:sz w:val="18"/>
              </w:rPr>
            </w:pPr>
          </w:p>
        </w:tc>
        <w:tc>
          <w:tcPr>
            <w:tcW w:w="2400" w:type="dxa"/>
            <w:vAlign w:val="center"/>
          </w:tcPr>
          <w:p w:rsidR="00F30BF6" w:rsidRPr="002146A6" w:rsidRDefault="00F30BF6" w:rsidP="00F30BF6">
            <w:pPr>
              <w:pStyle w:val="BodyText2"/>
              <w:rPr>
                <w:sz w:val="18"/>
              </w:rPr>
            </w:pPr>
            <w:r w:rsidRPr="002146A6">
              <w:rPr>
                <w:sz w:val="18"/>
              </w:rPr>
              <w:t xml:space="preserve">Academic Excellence, Leadership, Financial Need, Community Service, 4 </w:t>
            </w:r>
            <w:proofErr w:type="spellStart"/>
            <w:r w:rsidRPr="002146A6">
              <w:rPr>
                <w:sz w:val="18"/>
              </w:rPr>
              <w:t>yr</w:t>
            </w:r>
            <w:proofErr w:type="spellEnd"/>
            <w:r w:rsidRPr="002146A6">
              <w:rPr>
                <w:sz w:val="18"/>
              </w:rPr>
              <w:t xml:space="preserve"> school</w:t>
            </w:r>
          </w:p>
        </w:tc>
        <w:tc>
          <w:tcPr>
            <w:tcW w:w="1380" w:type="dxa"/>
            <w:vAlign w:val="center"/>
          </w:tcPr>
          <w:p w:rsidR="00F30BF6" w:rsidRPr="002146A6" w:rsidRDefault="00F30BF6" w:rsidP="00F30BF6">
            <w:pPr>
              <w:jc w:val="center"/>
              <w:rPr>
                <w:sz w:val="18"/>
              </w:rPr>
            </w:pPr>
            <w:r w:rsidRPr="002146A6">
              <w:rPr>
                <w:sz w:val="18"/>
              </w:rPr>
              <w:t>Nov 30</w:t>
            </w:r>
          </w:p>
        </w:tc>
        <w:tc>
          <w:tcPr>
            <w:tcW w:w="1260" w:type="dxa"/>
            <w:vAlign w:val="center"/>
          </w:tcPr>
          <w:p w:rsidR="00F30BF6" w:rsidRPr="002146A6" w:rsidRDefault="00F30BF6" w:rsidP="00F30BF6">
            <w:pPr>
              <w:rPr>
                <w:sz w:val="18"/>
              </w:rPr>
            </w:pPr>
            <w:r w:rsidRPr="002146A6">
              <w:rPr>
                <w:sz w:val="18"/>
              </w:rPr>
              <w:t>Up to $6000/</w:t>
            </w:r>
            <w:proofErr w:type="spellStart"/>
            <w:r w:rsidRPr="002146A6">
              <w:rPr>
                <w:sz w:val="18"/>
              </w:rPr>
              <w:t>yr</w:t>
            </w:r>
            <w:proofErr w:type="spellEnd"/>
          </w:p>
        </w:tc>
      </w:tr>
      <w:tr w:rsidR="00F30BF6" w:rsidRPr="002146A6" w:rsidTr="00640908">
        <w:trPr>
          <w:trHeight w:val="971"/>
        </w:trPr>
        <w:tc>
          <w:tcPr>
            <w:tcW w:w="1350" w:type="dxa"/>
            <w:vAlign w:val="center"/>
          </w:tcPr>
          <w:p w:rsidR="00F30BF6" w:rsidRPr="002146A6" w:rsidRDefault="00F30BF6" w:rsidP="00F30BF6">
            <w:pPr>
              <w:rPr>
                <w:sz w:val="18"/>
              </w:rPr>
            </w:pPr>
            <w:r w:rsidRPr="002146A6">
              <w:rPr>
                <w:sz w:val="18"/>
              </w:rPr>
              <w:t>Ron Brown Scholar Program</w:t>
            </w:r>
          </w:p>
        </w:tc>
        <w:tc>
          <w:tcPr>
            <w:tcW w:w="3240" w:type="dxa"/>
            <w:vAlign w:val="center"/>
          </w:tcPr>
          <w:p w:rsidR="00F30BF6" w:rsidRPr="00D13548" w:rsidRDefault="00EE75A6" w:rsidP="00F30BF6">
            <w:pPr>
              <w:rPr>
                <w:b/>
                <w:sz w:val="18"/>
              </w:rPr>
            </w:pPr>
            <w:hyperlink r:id="rId18" w:history="1">
              <w:r w:rsidR="00F30BF6" w:rsidRPr="00D13548">
                <w:rPr>
                  <w:rStyle w:val="Hyperlink"/>
                  <w:b/>
                  <w:sz w:val="18"/>
                </w:rPr>
                <w:t>www.ronbrown.org</w:t>
              </w:r>
            </w:hyperlink>
          </w:p>
          <w:p w:rsidR="00F30BF6" w:rsidRPr="00D13548" w:rsidRDefault="00F30BF6" w:rsidP="00F30BF6">
            <w:pPr>
              <w:rPr>
                <w:b/>
                <w:sz w:val="18"/>
              </w:rPr>
            </w:pPr>
          </w:p>
          <w:p w:rsidR="00F30BF6" w:rsidRPr="002146A6" w:rsidRDefault="00F30BF6" w:rsidP="00F30BF6">
            <w:pPr>
              <w:rPr>
                <w:sz w:val="18"/>
              </w:rPr>
            </w:pPr>
            <w:r w:rsidRPr="002146A6">
              <w:rPr>
                <w:sz w:val="18"/>
              </w:rPr>
              <w:t>434-964-1588</w:t>
            </w:r>
          </w:p>
        </w:tc>
        <w:tc>
          <w:tcPr>
            <w:tcW w:w="2400" w:type="dxa"/>
            <w:vAlign w:val="center"/>
          </w:tcPr>
          <w:p w:rsidR="00F30BF6" w:rsidRPr="002146A6" w:rsidRDefault="00F30BF6" w:rsidP="00F30BF6">
            <w:pPr>
              <w:pStyle w:val="BodyText2"/>
              <w:rPr>
                <w:sz w:val="18"/>
              </w:rPr>
            </w:pPr>
            <w:r w:rsidRPr="002146A6">
              <w:rPr>
                <w:sz w:val="18"/>
              </w:rPr>
              <w:t>U.S. citizen, African American, high school senior; outstanding academic achievement, leadership ability, community service, financial need</w:t>
            </w:r>
          </w:p>
        </w:tc>
        <w:tc>
          <w:tcPr>
            <w:tcW w:w="1380" w:type="dxa"/>
            <w:vAlign w:val="center"/>
          </w:tcPr>
          <w:p w:rsidR="00F30BF6" w:rsidRPr="002146A6" w:rsidRDefault="00F30BF6" w:rsidP="00F30BF6">
            <w:pPr>
              <w:jc w:val="center"/>
              <w:rPr>
                <w:sz w:val="18"/>
              </w:rPr>
            </w:pPr>
            <w:r w:rsidRPr="002146A6">
              <w:rPr>
                <w:sz w:val="18"/>
              </w:rPr>
              <w:t>Nov. 1</w:t>
            </w:r>
          </w:p>
        </w:tc>
        <w:tc>
          <w:tcPr>
            <w:tcW w:w="1260" w:type="dxa"/>
            <w:vAlign w:val="center"/>
          </w:tcPr>
          <w:p w:rsidR="00F30BF6" w:rsidRPr="002146A6" w:rsidRDefault="00F30BF6" w:rsidP="00F30BF6">
            <w:pPr>
              <w:rPr>
                <w:sz w:val="18"/>
              </w:rPr>
            </w:pPr>
            <w:r w:rsidRPr="002146A6">
              <w:rPr>
                <w:sz w:val="18"/>
              </w:rPr>
              <w:t>$10,000 renewable for 4 years</w:t>
            </w:r>
          </w:p>
        </w:tc>
      </w:tr>
      <w:tr w:rsidR="00F30BF6" w:rsidRPr="00D13548" w:rsidTr="00640908">
        <w:trPr>
          <w:trHeight w:val="746"/>
        </w:trPr>
        <w:tc>
          <w:tcPr>
            <w:tcW w:w="1350" w:type="dxa"/>
            <w:vAlign w:val="center"/>
          </w:tcPr>
          <w:p w:rsidR="00F30BF6" w:rsidRPr="00D13548" w:rsidRDefault="00F30BF6" w:rsidP="00F30BF6">
            <w:pPr>
              <w:rPr>
                <w:sz w:val="18"/>
              </w:rPr>
            </w:pPr>
            <w:r w:rsidRPr="00D13548">
              <w:rPr>
                <w:sz w:val="18"/>
              </w:rPr>
              <w:t xml:space="preserve">Burger King </w:t>
            </w:r>
          </w:p>
          <w:p w:rsidR="00F30BF6" w:rsidRPr="00D13548" w:rsidRDefault="00F30BF6" w:rsidP="00F30BF6">
            <w:pPr>
              <w:rPr>
                <w:sz w:val="18"/>
              </w:rPr>
            </w:pPr>
            <w:r w:rsidRPr="00D13548">
              <w:rPr>
                <w:sz w:val="18"/>
              </w:rPr>
              <w:t>Scholars</w:t>
            </w:r>
          </w:p>
        </w:tc>
        <w:tc>
          <w:tcPr>
            <w:tcW w:w="3240" w:type="dxa"/>
            <w:vAlign w:val="center"/>
          </w:tcPr>
          <w:p w:rsidR="00F30BF6" w:rsidRPr="00D13548" w:rsidRDefault="00F30BF6" w:rsidP="00F30BF6">
            <w:pPr>
              <w:rPr>
                <w:sz w:val="18"/>
              </w:rPr>
            </w:pPr>
          </w:p>
          <w:p w:rsidR="00F30BF6" w:rsidRPr="00D13548" w:rsidRDefault="00F30BF6" w:rsidP="00F30BF6">
            <w:pPr>
              <w:rPr>
                <w:sz w:val="18"/>
              </w:rPr>
            </w:pPr>
          </w:p>
          <w:p w:rsidR="00F30BF6" w:rsidRPr="00D13548" w:rsidRDefault="00EE75A6" w:rsidP="00F30BF6">
            <w:pPr>
              <w:rPr>
                <w:sz w:val="16"/>
              </w:rPr>
            </w:pPr>
            <w:hyperlink r:id="rId19" w:history="1">
              <w:r w:rsidR="00F30BF6" w:rsidRPr="00D13548">
                <w:rPr>
                  <w:rStyle w:val="Hyperlink"/>
                  <w:sz w:val="16"/>
                </w:rPr>
                <w:t>https://www.burgerkingscholarship.com</w:t>
              </w:r>
            </w:hyperlink>
          </w:p>
          <w:p w:rsidR="00F30BF6" w:rsidRPr="00D13548" w:rsidRDefault="00F30BF6" w:rsidP="00F30BF6">
            <w:pPr>
              <w:rPr>
                <w:sz w:val="18"/>
              </w:rPr>
            </w:pPr>
          </w:p>
          <w:p w:rsidR="00F30BF6" w:rsidRPr="00D13548" w:rsidRDefault="00F30BF6" w:rsidP="00F30BF6">
            <w:pPr>
              <w:rPr>
                <w:sz w:val="18"/>
              </w:rPr>
            </w:pPr>
          </w:p>
          <w:p w:rsidR="00F30BF6" w:rsidRPr="00D13548" w:rsidRDefault="00F30BF6" w:rsidP="00F30BF6">
            <w:pPr>
              <w:rPr>
                <w:sz w:val="18"/>
              </w:rPr>
            </w:pPr>
          </w:p>
          <w:p w:rsidR="00F30BF6" w:rsidRPr="00D13548" w:rsidRDefault="00F30BF6" w:rsidP="00F30BF6">
            <w:pPr>
              <w:rPr>
                <w:sz w:val="18"/>
              </w:rPr>
            </w:pPr>
          </w:p>
        </w:tc>
        <w:tc>
          <w:tcPr>
            <w:tcW w:w="2400" w:type="dxa"/>
            <w:vAlign w:val="center"/>
          </w:tcPr>
          <w:p w:rsidR="00F30BF6" w:rsidRPr="00D13548" w:rsidRDefault="00F30BF6" w:rsidP="00F30BF6">
            <w:pPr>
              <w:pStyle w:val="BodyText2"/>
              <w:rPr>
                <w:sz w:val="18"/>
              </w:rPr>
            </w:pPr>
            <w:r w:rsidRPr="00D13548">
              <w:rPr>
                <w:sz w:val="18"/>
              </w:rPr>
              <w:t xml:space="preserve">H.S. </w:t>
            </w:r>
            <w:proofErr w:type="spellStart"/>
            <w:r w:rsidRPr="00D13548">
              <w:rPr>
                <w:sz w:val="18"/>
              </w:rPr>
              <w:t>Sr</w:t>
            </w:r>
            <w:proofErr w:type="spellEnd"/>
          </w:p>
          <w:p w:rsidR="00F30BF6" w:rsidRPr="00D13548" w:rsidRDefault="00F30BF6" w:rsidP="00F30BF6">
            <w:pPr>
              <w:pStyle w:val="BodyText2"/>
              <w:rPr>
                <w:sz w:val="18"/>
              </w:rPr>
            </w:pPr>
            <w:r w:rsidRPr="00D13548">
              <w:rPr>
                <w:sz w:val="18"/>
              </w:rPr>
              <w:t>2.0 GPA</w:t>
            </w:r>
          </w:p>
          <w:p w:rsidR="00F30BF6" w:rsidRPr="00D13548" w:rsidRDefault="00F30BF6" w:rsidP="00F30BF6">
            <w:pPr>
              <w:pStyle w:val="BodyText2"/>
              <w:rPr>
                <w:sz w:val="18"/>
              </w:rPr>
            </w:pPr>
            <w:r w:rsidRPr="00D13548">
              <w:rPr>
                <w:sz w:val="18"/>
              </w:rPr>
              <w:t xml:space="preserve">U.S 2 or 4 </w:t>
            </w:r>
            <w:proofErr w:type="spellStart"/>
            <w:r w:rsidRPr="00D13548">
              <w:rPr>
                <w:sz w:val="18"/>
              </w:rPr>
              <w:t>yr</w:t>
            </w:r>
            <w:proofErr w:type="spellEnd"/>
            <w:r w:rsidRPr="00D13548">
              <w:rPr>
                <w:sz w:val="18"/>
              </w:rPr>
              <w:t xml:space="preserve"> college</w:t>
            </w:r>
          </w:p>
          <w:p w:rsidR="00F30BF6" w:rsidRPr="00D13548" w:rsidRDefault="00F30BF6" w:rsidP="00F30BF6">
            <w:pPr>
              <w:pStyle w:val="BodyText2"/>
              <w:rPr>
                <w:sz w:val="18"/>
              </w:rPr>
            </w:pPr>
            <w:r w:rsidRPr="00D13548">
              <w:rPr>
                <w:sz w:val="18"/>
              </w:rPr>
              <w:t>School/Community Involvement</w:t>
            </w:r>
          </w:p>
        </w:tc>
        <w:tc>
          <w:tcPr>
            <w:tcW w:w="1380" w:type="dxa"/>
            <w:vAlign w:val="center"/>
          </w:tcPr>
          <w:p w:rsidR="00F30BF6" w:rsidRPr="00D13548" w:rsidRDefault="00F30BF6" w:rsidP="00F30BF6">
            <w:pPr>
              <w:jc w:val="center"/>
              <w:rPr>
                <w:sz w:val="18"/>
              </w:rPr>
            </w:pPr>
            <w:r w:rsidRPr="00D13548">
              <w:rPr>
                <w:sz w:val="18"/>
              </w:rPr>
              <w:t>Dec 15</w:t>
            </w:r>
          </w:p>
        </w:tc>
        <w:tc>
          <w:tcPr>
            <w:tcW w:w="1260" w:type="dxa"/>
            <w:vAlign w:val="center"/>
          </w:tcPr>
          <w:p w:rsidR="00F30BF6" w:rsidRPr="00D13548" w:rsidRDefault="00F30BF6" w:rsidP="00F30BF6">
            <w:pPr>
              <w:rPr>
                <w:sz w:val="18"/>
              </w:rPr>
            </w:pPr>
            <w:r w:rsidRPr="00D13548">
              <w:rPr>
                <w:sz w:val="18"/>
              </w:rPr>
              <w:br/>
              <w:t>Varies</w:t>
            </w:r>
          </w:p>
        </w:tc>
      </w:tr>
      <w:tr w:rsidR="00F30BF6" w:rsidRPr="00D13548" w:rsidTr="00640908">
        <w:trPr>
          <w:trHeight w:val="746"/>
        </w:trPr>
        <w:tc>
          <w:tcPr>
            <w:tcW w:w="1350" w:type="dxa"/>
            <w:vAlign w:val="center"/>
          </w:tcPr>
          <w:p w:rsidR="00F30BF6" w:rsidRPr="00D13548" w:rsidRDefault="00F30BF6" w:rsidP="00F30BF6">
            <w:pPr>
              <w:rPr>
                <w:sz w:val="18"/>
              </w:rPr>
            </w:pPr>
            <w:r w:rsidRPr="00D13548">
              <w:rPr>
                <w:sz w:val="18"/>
              </w:rPr>
              <w:t>Clarke-Wash Co-Op-Alabama Rural Elec. Assoc. Foundation</w:t>
            </w:r>
          </w:p>
        </w:tc>
        <w:tc>
          <w:tcPr>
            <w:tcW w:w="3240" w:type="dxa"/>
            <w:vAlign w:val="center"/>
          </w:tcPr>
          <w:p w:rsidR="00F30BF6" w:rsidRPr="00D13548" w:rsidRDefault="00F30BF6" w:rsidP="00F30BF6">
            <w:pPr>
              <w:rPr>
                <w:sz w:val="18"/>
              </w:rPr>
            </w:pPr>
            <w:r w:rsidRPr="00D13548">
              <w:rPr>
                <w:sz w:val="18"/>
              </w:rPr>
              <w:t xml:space="preserve">Available soon on t </w:t>
            </w:r>
            <w:hyperlink r:id="rId20" w:history="1">
              <w:r w:rsidRPr="00D13548">
                <w:rPr>
                  <w:rStyle w:val="Hyperlink"/>
                  <w:sz w:val="18"/>
                </w:rPr>
                <w:t>www.cwemc.com</w:t>
              </w:r>
            </w:hyperlink>
          </w:p>
          <w:p w:rsidR="00F30BF6" w:rsidRPr="00D13548" w:rsidRDefault="00F30BF6" w:rsidP="00F30BF6">
            <w:pPr>
              <w:rPr>
                <w:sz w:val="18"/>
              </w:rPr>
            </w:pPr>
            <w:r w:rsidRPr="00D13548">
              <w:rPr>
                <w:sz w:val="18"/>
              </w:rPr>
              <w:t>Click on community and education</w:t>
            </w:r>
          </w:p>
          <w:p w:rsidR="00F30BF6" w:rsidRPr="00D13548" w:rsidRDefault="00F30BF6" w:rsidP="00F30BF6">
            <w:pPr>
              <w:rPr>
                <w:sz w:val="18"/>
              </w:rPr>
            </w:pPr>
            <w:r w:rsidRPr="00D13548">
              <w:rPr>
                <w:sz w:val="18"/>
              </w:rPr>
              <w:t>- Guidance will inform when paper copy of updated application becomes available in office</w:t>
            </w:r>
          </w:p>
        </w:tc>
        <w:tc>
          <w:tcPr>
            <w:tcW w:w="2400" w:type="dxa"/>
            <w:vAlign w:val="center"/>
          </w:tcPr>
          <w:p w:rsidR="00F30BF6" w:rsidRPr="00D13548" w:rsidRDefault="00F30BF6" w:rsidP="00F30BF6">
            <w:pPr>
              <w:rPr>
                <w:sz w:val="18"/>
              </w:rPr>
            </w:pPr>
            <w:r w:rsidRPr="00D13548">
              <w:rPr>
                <w:sz w:val="18"/>
              </w:rPr>
              <w:t xml:space="preserve">Senior living on Clarke-Wash. EMC lines. </w:t>
            </w:r>
          </w:p>
        </w:tc>
        <w:tc>
          <w:tcPr>
            <w:tcW w:w="1380" w:type="dxa"/>
            <w:vAlign w:val="center"/>
          </w:tcPr>
          <w:p w:rsidR="00F30BF6" w:rsidRPr="00D13548" w:rsidRDefault="00F30BF6" w:rsidP="00F30BF6">
            <w:pPr>
              <w:jc w:val="center"/>
              <w:rPr>
                <w:sz w:val="18"/>
              </w:rPr>
            </w:pPr>
            <w:r w:rsidRPr="00D13548">
              <w:rPr>
                <w:sz w:val="18"/>
              </w:rPr>
              <w:t>March 1</w:t>
            </w:r>
          </w:p>
        </w:tc>
        <w:tc>
          <w:tcPr>
            <w:tcW w:w="1260" w:type="dxa"/>
            <w:vAlign w:val="center"/>
          </w:tcPr>
          <w:p w:rsidR="00F30BF6" w:rsidRPr="00D13548" w:rsidRDefault="00F30BF6" w:rsidP="00F30BF6">
            <w:pPr>
              <w:rPr>
                <w:sz w:val="18"/>
              </w:rPr>
            </w:pPr>
            <w:r w:rsidRPr="00D13548">
              <w:rPr>
                <w:sz w:val="18"/>
              </w:rPr>
              <w:t xml:space="preserve"> $1000.00</w:t>
            </w:r>
          </w:p>
        </w:tc>
      </w:tr>
      <w:tr w:rsidR="00F30BF6" w:rsidRPr="00D13548" w:rsidTr="00640908">
        <w:trPr>
          <w:trHeight w:val="746"/>
        </w:trPr>
        <w:tc>
          <w:tcPr>
            <w:tcW w:w="1350" w:type="dxa"/>
            <w:vAlign w:val="center"/>
          </w:tcPr>
          <w:p w:rsidR="00F30BF6" w:rsidRPr="00D13548" w:rsidRDefault="00F30BF6" w:rsidP="00F30BF6">
            <w:pPr>
              <w:rPr>
                <w:sz w:val="18"/>
              </w:rPr>
            </w:pPr>
          </w:p>
        </w:tc>
        <w:tc>
          <w:tcPr>
            <w:tcW w:w="3240" w:type="dxa"/>
            <w:vAlign w:val="center"/>
          </w:tcPr>
          <w:p w:rsidR="00F30BF6" w:rsidRPr="00D13548" w:rsidRDefault="00F30BF6" w:rsidP="00F30BF6">
            <w:pPr>
              <w:rPr>
                <w:sz w:val="18"/>
              </w:rPr>
            </w:pPr>
          </w:p>
        </w:tc>
        <w:tc>
          <w:tcPr>
            <w:tcW w:w="2400" w:type="dxa"/>
            <w:vAlign w:val="center"/>
          </w:tcPr>
          <w:p w:rsidR="00F30BF6" w:rsidRPr="00D13548" w:rsidRDefault="00F30BF6" w:rsidP="00F30BF6">
            <w:pPr>
              <w:pStyle w:val="BodyText2"/>
              <w:rPr>
                <w:sz w:val="18"/>
              </w:rPr>
            </w:pPr>
          </w:p>
        </w:tc>
        <w:tc>
          <w:tcPr>
            <w:tcW w:w="1380" w:type="dxa"/>
            <w:vAlign w:val="center"/>
          </w:tcPr>
          <w:p w:rsidR="00F30BF6" w:rsidRPr="00D13548" w:rsidRDefault="00F30BF6" w:rsidP="00F30BF6">
            <w:pPr>
              <w:jc w:val="center"/>
              <w:rPr>
                <w:sz w:val="18"/>
              </w:rPr>
            </w:pPr>
          </w:p>
        </w:tc>
        <w:tc>
          <w:tcPr>
            <w:tcW w:w="1260" w:type="dxa"/>
            <w:vAlign w:val="center"/>
          </w:tcPr>
          <w:p w:rsidR="00F30BF6" w:rsidRPr="00D13548" w:rsidRDefault="00F30BF6" w:rsidP="00F30BF6">
            <w:pPr>
              <w:rPr>
                <w:sz w:val="18"/>
              </w:rPr>
            </w:pPr>
          </w:p>
        </w:tc>
      </w:tr>
      <w:tr w:rsidR="00F30BF6" w:rsidRPr="00D13548" w:rsidTr="00640908">
        <w:trPr>
          <w:trHeight w:val="746"/>
        </w:trPr>
        <w:tc>
          <w:tcPr>
            <w:tcW w:w="1350" w:type="dxa"/>
            <w:vAlign w:val="center"/>
          </w:tcPr>
          <w:p w:rsidR="00F30BF6" w:rsidRPr="00D13548" w:rsidRDefault="00F30BF6" w:rsidP="00F30BF6">
            <w:pPr>
              <w:rPr>
                <w:sz w:val="18"/>
              </w:rPr>
            </w:pPr>
            <w:r w:rsidRPr="00D13548">
              <w:rPr>
                <w:sz w:val="18"/>
              </w:rPr>
              <w:lastRenderedPageBreak/>
              <w:t>Coca-Cola</w:t>
            </w:r>
          </w:p>
        </w:tc>
        <w:tc>
          <w:tcPr>
            <w:tcW w:w="3240" w:type="dxa"/>
            <w:vAlign w:val="center"/>
          </w:tcPr>
          <w:p w:rsidR="00F30BF6" w:rsidRPr="00D13548" w:rsidRDefault="00EE75A6" w:rsidP="00F30BF6">
            <w:hyperlink r:id="rId21" w:history="1">
              <w:r w:rsidR="00F30BF6" w:rsidRPr="00D13548">
                <w:rPr>
                  <w:rStyle w:val="Hyperlink"/>
                </w:rPr>
                <w:t>https://www.coca-colascholarsfoundation.org</w:t>
              </w:r>
            </w:hyperlink>
          </w:p>
          <w:p w:rsidR="00F30BF6" w:rsidRPr="00D13548" w:rsidRDefault="00F30BF6" w:rsidP="00F30BF6">
            <w:pPr>
              <w:rPr>
                <w:sz w:val="18"/>
              </w:rPr>
            </w:pPr>
          </w:p>
        </w:tc>
        <w:tc>
          <w:tcPr>
            <w:tcW w:w="2400" w:type="dxa"/>
            <w:vAlign w:val="center"/>
          </w:tcPr>
          <w:p w:rsidR="00F30BF6" w:rsidRPr="00D13548" w:rsidRDefault="00F30BF6" w:rsidP="00F30BF6">
            <w:pPr>
              <w:pStyle w:val="BodyText2"/>
              <w:rPr>
                <w:sz w:val="18"/>
              </w:rPr>
            </w:pPr>
            <w:r w:rsidRPr="00D13548">
              <w:rPr>
                <w:sz w:val="18"/>
              </w:rPr>
              <w:t>Based on academics, leadership, community service</w:t>
            </w:r>
          </w:p>
        </w:tc>
        <w:tc>
          <w:tcPr>
            <w:tcW w:w="1380" w:type="dxa"/>
            <w:vAlign w:val="center"/>
          </w:tcPr>
          <w:p w:rsidR="00F30BF6" w:rsidRPr="00D13548" w:rsidRDefault="00F30BF6" w:rsidP="00F30BF6">
            <w:pPr>
              <w:jc w:val="center"/>
              <w:rPr>
                <w:sz w:val="18"/>
              </w:rPr>
            </w:pPr>
            <w:r w:rsidRPr="00D13548">
              <w:rPr>
                <w:sz w:val="18"/>
              </w:rPr>
              <w:t>October 31</w:t>
            </w:r>
          </w:p>
        </w:tc>
        <w:tc>
          <w:tcPr>
            <w:tcW w:w="1260" w:type="dxa"/>
            <w:vAlign w:val="center"/>
          </w:tcPr>
          <w:p w:rsidR="00F30BF6" w:rsidRPr="00D13548" w:rsidRDefault="00F30BF6" w:rsidP="00F30BF6">
            <w:pPr>
              <w:rPr>
                <w:sz w:val="18"/>
              </w:rPr>
            </w:pPr>
            <w:r w:rsidRPr="00D13548">
              <w:rPr>
                <w:sz w:val="18"/>
              </w:rPr>
              <w:t>$20,000</w:t>
            </w:r>
          </w:p>
        </w:tc>
      </w:tr>
      <w:tr w:rsidR="00F30BF6" w:rsidRPr="00D13548" w:rsidTr="00640908">
        <w:trPr>
          <w:trHeight w:val="746"/>
        </w:trPr>
        <w:tc>
          <w:tcPr>
            <w:tcW w:w="1350" w:type="dxa"/>
            <w:vAlign w:val="center"/>
          </w:tcPr>
          <w:p w:rsidR="00F30BF6" w:rsidRPr="00D13548" w:rsidRDefault="00F30BF6" w:rsidP="00F30BF6">
            <w:pPr>
              <w:rPr>
                <w:sz w:val="18"/>
              </w:rPr>
            </w:pPr>
            <w:r w:rsidRPr="00D13548">
              <w:rPr>
                <w:sz w:val="18"/>
              </w:rPr>
              <w:t>College Counts</w:t>
            </w:r>
          </w:p>
        </w:tc>
        <w:tc>
          <w:tcPr>
            <w:tcW w:w="3240" w:type="dxa"/>
            <w:vAlign w:val="center"/>
          </w:tcPr>
          <w:p w:rsidR="00F30BF6" w:rsidRPr="00D13548" w:rsidRDefault="00EE75A6" w:rsidP="00F30BF6">
            <w:pPr>
              <w:rPr>
                <w:sz w:val="18"/>
              </w:rPr>
            </w:pPr>
            <w:hyperlink r:id="rId22" w:history="1">
              <w:r w:rsidR="00F30BF6" w:rsidRPr="00D13548">
                <w:rPr>
                  <w:rStyle w:val="Hyperlink"/>
                  <w:sz w:val="18"/>
                </w:rPr>
                <w:t>www.CollegeCountsAlabama.com</w:t>
              </w:r>
            </w:hyperlink>
          </w:p>
          <w:p w:rsidR="00F30BF6" w:rsidRPr="00D13548" w:rsidRDefault="00F30BF6" w:rsidP="00F30BF6">
            <w:pPr>
              <w:rPr>
                <w:sz w:val="18"/>
              </w:rPr>
            </w:pPr>
          </w:p>
        </w:tc>
        <w:tc>
          <w:tcPr>
            <w:tcW w:w="2400" w:type="dxa"/>
            <w:vAlign w:val="center"/>
          </w:tcPr>
          <w:p w:rsidR="00F30BF6" w:rsidRPr="00D13548" w:rsidRDefault="00F30BF6" w:rsidP="00F30BF6">
            <w:pPr>
              <w:pStyle w:val="BodyText2"/>
              <w:rPr>
                <w:sz w:val="18"/>
              </w:rPr>
            </w:pPr>
            <w:r w:rsidRPr="00D13548">
              <w:rPr>
                <w:sz w:val="18"/>
              </w:rPr>
              <w:t>GPA 2.5</w:t>
            </w:r>
          </w:p>
          <w:p w:rsidR="00F30BF6" w:rsidRPr="00D13548" w:rsidRDefault="00F30BF6" w:rsidP="00F30BF6">
            <w:pPr>
              <w:pStyle w:val="BodyText2"/>
              <w:rPr>
                <w:sz w:val="18"/>
              </w:rPr>
            </w:pPr>
            <w:r w:rsidRPr="00D13548">
              <w:rPr>
                <w:sz w:val="18"/>
              </w:rPr>
              <w:t>ACT less than 26</w:t>
            </w:r>
          </w:p>
          <w:p w:rsidR="00F30BF6" w:rsidRPr="00D13548" w:rsidRDefault="00F30BF6" w:rsidP="00F30BF6">
            <w:pPr>
              <w:pStyle w:val="BodyText2"/>
              <w:rPr>
                <w:sz w:val="18"/>
              </w:rPr>
            </w:pPr>
            <w:r w:rsidRPr="00D13548">
              <w:rPr>
                <w:sz w:val="18"/>
              </w:rPr>
              <w:t>Financial Need</w:t>
            </w:r>
          </w:p>
          <w:p w:rsidR="00F30BF6" w:rsidRPr="00D13548" w:rsidRDefault="00F30BF6" w:rsidP="00F30BF6">
            <w:pPr>
              <w:pStyle w:val="BodyText2"/>
              <w:rPr>
                <w:sz w:val="18"/>
              </w:rPr>
            </w:pPr>
            <w:r w:rsidRPr="00D13548">
              <w:rPr>
                <w:sz w:val="18"/>
              </w:rPr>
              <w:t xml:space="preserve">AL 2-4 </w:t>
            </w:r>
            <w:proofErr w:type="spellStart"/>
            <w:r w:rsidRPr="00D13548">
              <w:rPr>
                <w:sz w:val="18"/>
              </w:rPr>
              <w:t>yr</w:t>
            </w:r>
            <w:proofErr w:type="spellEnd"/>
            <w:r w:rsidRPr="00D13548">
              <w:rPr>
                <w:sz w:val="18"/>
              </w:rPr>
              <w:t xml:space="preserve"> school</w:t>
            </w:r>
          </w:p>
          <w:p w:rsidR="00F30BF6" w:rsidRPr="00D13548" w:rsidRDefault="00F30BF6" w:rsidP="00F30BF6">
            <w:pPr>
              <w:pStyle w:val="BodyText2"/>
              <w:rPr>
                <w:sz w:val="18"/>
              </w:rPr>
            </w:pPr>
          </w:p>
        </w:tc>
        <w:tc>
          <w:tcPr>
            <w:tcW w:w="1380" w:type="dxa"/>
            <w:vAlign w:val="center"/>
          </w:tcPr>
          <w:p w:rsidR="00F30BF6" w:rsidRPr="00D13548" w:rsidRDefault="00F30BF6" w:rsidP="00F30BF6">
            <w:pPr>
              <w:jc w:val="center"/>
              <w:rPr>
                <w:sz w:val="18"/>
              </w:rPr>
            </w:pPr>
            <w:r w:rsidRPr="00D13548">
              <w:rPr>
                <w:sz w:val="18"/>
              </w:rPr>
              <w:t>Jan 2-March1</w:t>
            </w:r>
          </w:p>
          <w:p w:rsidR="00F30BF6" w:rsidRPr="00D13548" w:rsidRDefault="00F30BF6" w:rsidP="00F30BF6">
            <w:pPr>
              <w:jc w:val="center"/>
              <w:rPr>
                <w:sz w:val="18"/>
              </w:rPr>
            </w:pPr>
          </w:p>
        </w:tc>
        <w:tc>
          <w:tcPr>
            <w:tcW w:w="1260" w:type="dxa"/>
            <w:vAlign w:val="center"/>
          </w:tcPr>
          <w:p w:rsidR="00F30BF6" w:rsidRPr="00D13548" w:rsidRDefault="00F30BF6" w:rsidP="00F30BF6">
            <w:pPr>
              <w:rPr>
                <w:sz w:val="16"/>
              </w:rPr>
            </w:pPr>
            <w:r w:rsidRPr="00D13548">
              <w:rPr>
                <w:sz w:val="16"/>
              </w:rPr>
              <w:t xml:space="preserve">$2000 for 2 </w:t>
            </w:r>
            <w:proofErr w:type="spellStart"/>
            <w:r w:rsidRPr="00D13548">
              <w:rPr>
                <w:sz w:val="16"/>
              </w:rPr>
              <w:t>yr</w:t>
            </w:r>
            <w:proofErr w:type="spellEnd"/>
            <w:r w:rsidRPr="00D13548">
              <w:rPr>
                <w:sz w:val="16"/>
              </w:rPr>
              <w:t xml:space="preserve"> school</w:t>
            </w:r>
          </w:p>
          <w:p w:rsidR="00F30BF6" w:rsidRPr="00D13548" w:rsidRDefault="00F30BF6" w:rsidP="00F30BF6">
            <w:pPr>
              <w:rPr>
                <w:sz w:val="16"/>
              </w:rPr>
            </w:pPr>
          </w:p>
          <w:p w:rsidR="00F30BF6" w:rsidRPr="00D13548" w:rsidRDefault="00F30BF6" w:rsidP="00F30BF6">
            <w:pPr>
              <w:rPr>
                <w:sz w:val="18"/>
              </w:rPr>
            </w:pPr>
            <w:r w:rsidRPr="00D13548">
              <w:rPr>
                <w:sz w:val="16"/>
              </w:rPr>
              <w:t xml:space="preserve">$4000 for 4 </w:t>
            </w:r>
            <w:proofErr w:type="spellStart"/>
            <w:r w:rsidRPr="00D13548">
              <w:rPr>
                <w:sz w:val="16"/>
              </w:rPr>
              <w:t>yr</w:t>
            </w:r>
            <w:proofErr w:type="spellEnd"/>
            <w:r w:rsidRPr="00D13548">
              <w:rPr>
                <w:sz w:val="16"/>
              </w:rPr>
              <w:t xml:space="preserve"> School</w:t>
            </w:r>
          </w:p>
          <w:p w:rsidR="00F30BF6" w:rsidRPr="00D13548" w:rsidRDefault="00F30BF6" w:rsidP="00F30BF6">
            <w:pPr>
              <w:rPr>
                <w:i/>
                <w:sz w:val="18"/>
              </w:rPr>
            </w:pPr>
            <w:r w:rsidRPr="00D13548">
              <w:rPr>
                <w:i/>
                <w:sz w:val="16"/>
              </w:rPr>
              <w:t>(1 time award)</w:t>
            </w:r>
          </w:p>
        </w:tc>
      </w:tr>
      <w:tr w:rsidR="00F30BF6" w:rsidRPr="00D13548" w:rsidTr="00640908">
        <w:trPr>
          <w:trHeight w:val="746"/>
        </w:trPr>
        <w:tc>
          <w:tcPr>
            <w:tcW w:w="1350" w:type="dxa"/>
            <w:vAlign w:val="center"/>
          </w:tcPr>
          <w:p w:rsidR="00F30BF6" w:rsidRPr="00D13548" w:rsidRDefault="00F30BF6" w:rsidP="00F30BF6">
            <w:pPr>
              <w:rPr>
                <w:sz w:val="16"/>
              </w:rPr>
            </w:pPr>
            <w:r w:rsidRPr="00D13548">
              <w:rPr>
                <w:sz w:val="16"/>
              </w:rPr>
              <w:t>Congressional Black Caucus</w:t>
            </w:r>
          </w:p>
          <w:p w:rsidR="00F30BF6" w:rsidRPr="00D13548" w:rsidRDefault="00F30BF6" w:rsidP="00F30BF6">
            <w:pPr>
              <w:rPr>
                <w:sz w:val="18"/>
              </w:rPr>
            </w:pPr>
            <w:r w:rsidRPr="00D13548">
              <w:rPr>
                <w:sz w:val="16"/>
              </w:rPr>
              <w:t>General Mills Health Scholarship</w:t>
            </w:r>
          </w:p>
        </w:tc>
        <w:tc>
          <w:tcPr>
            <w:tcW w:w="3240" w:type="dxa"/>
            <w:vAlign w:val="center"/>
          </w:tcPr>
          <w:p w:rsidR="00F30BF6" w:rsidRPr="00D13548" w:rsidRDefault="00EE75A6" w:rsidP="00F30BF6">
            <w:pPr>
              <w:rPr>
                <w:sz w:val="18"/>
              </w:rPr>
            </w:pPr>
            <w:hyperlink r:id="rId23" w:history="1">
              <w:r w:rsidR="00F30BF6" w:rsidRPr="00D13548">
                <w:rPr>
                  <w:rStyle w:val="Hyperlink"/>
                  <w:sz w:val="18"/>
                </w:rPr>
                <w:t>http://www.cbcfinc.org/</w:t>
              </w:r>
            </w:hyperlink>
          </w:p>
          <w:p w:rsidR="00F30BF6" w:rsidRPr="00D13548" w:rsidRDefault="00F30BF6" w:rsidP="00F30BF6">
            <w:pPr>
              <w:rPr>
                <w:sz w:val="18"/>
              </w:rPr>
            </w:pPr>
            <w:r w:rsidRPr="00D13548">
              <w:rPr>
                <w:sz w:val="18"/>
              </w:rPr>
              <w:t>Katrina Finch</w:t>
            </w:r>
          </w:p>
          <w:p w:rsidR="00F30BF6" w:rsidRPr="00D13548" w:rsidRDefault="00F30BF6" w:rsidP="00F30BF6">
            <w:pPr>
              <w:rPr>
                <w:sz w:val="18"/>
              </w:rPr>
            </w:pPr>
            <w:r w:rsidRPr="00D13548">
              <w:rPr>
                <w:sz w:val="18"/>
              </w:rPr>
              <w:t>202-263-2800</w:t>
            </w:r>
          </w:p>
          <w:p w:rsidR="00F30BF6" w:rsidRPr="00D13548" w:rsidRDefault="00F30BF6" w:rsidP="00F30BF6">
            <w:pPr>
              <w:rPr>
                <w:sz w:val="18"/>
              </w:rPr>
            </w:pPr>
          </w:p>
        </w:tc>
        <w:tc>
          <w:tcPr>
            <w:tcW w:w="2400" w:type="dxa"/>
            <w:vAlign w:val="center"/>
          </w:tcPr>
          <w:p w:rsidR="00F30BF6" w:rsidRPr="00D13548" w:rsidRDefault="00F30BF6" w:rsidP="00F30BF6">
            <w:pPr>
              <w:pStyle w:val="BodyText2"/>
              <w:rPr>
                <w:sz w:val="18"/>
              </w:rPr>
            </w:pPr>
            <w:r w:rsidRPr="00D13548">
              <w:rPr>
                <w:sz w:val="18"/>
              </w:rPr>
              <w:t xml:space="preserve">African American; 2-4 </w:t>
            </w:r>
            <w:proofErr w:type="spellStart"/>
            <w:r w:rsidRPr="00D13548">
              <w:rPr>
                <w:sz w:val="18"/>
              </w:rPr>
              <w:t>yr</w:t>
            </w:r>
            <w:proofErr w:type="spellEnd"/>
            <w:r w:rsidRPr="00D13548">
              <w:rPr>
                <w:sz w:val="18"/>
              </w:rPr>
              <w:t xml:space="preserve"> college; Al resident; 2.5 GPA; Financial Need; Studying Biology, Chem. Engineering; pharmacy; health/medical related fields; neurobiology</w:t>
            </w:r>
          </w:p>
        </w:tc>
        <w:tc>
          <w:tcPr>
            <w:tcW w:w="1380" w:type="dxa"/>
            <w:vAlign w:val="center"/>
          </w:tcPr>
          <w:p w:rsidR="00F30BF6" w:rsidRPr="00D13548" w:rsidRDefault="00F30BF6" w:rsidP="00F30BF6">
            <w:pPr>
              <w:jc w:val="center"/>
              <w:rPr>
                <w:sz w:val="18"/>
              </w:rPr>
            </w:pPr>
            <w:r w:rsidRPr="00D13548">
              <w:rPr>
                <w:sz w:val="18"/>
              </w:rPr>
              <w:t>Feb 28</w:t>
            </w:r>
          </w:p>
        </w:tc>
        <w:tc>
          <w:tcPr>
            <w:tcW w:w="1260" w:type="dxa"/>
            <w:vAlign w:val="center"/>
          </w:tcPr>
          <w:p w:rsidR="00F30BF6" w:rsidRPr="00D13548" w:rsidRDefault="00F30BF6" w:rsidP="00F30BF6">
            <w:pPr>
              <w:rPr>
                <w:sz w:val="18"/>
              </w:rPr>
            </w:pPr>
            <w:r w:rsidRPr="00D13548">
              <w:rPr>
                <w:sz w:val="18"/>
              </w:rPr>
              <w:t>$2000</w:t>
            </w:r>
          </w:p>
        </w:tc>
      </w:tr>
      <w:tr w:rsidR="00F30BF6" w:rsidRPr="00D13548" w:rsidTr="00640908">
        <w:trPr>
          <w:trHeight w:val="746"/>
        </w:trPr>
        <w:tc>
          <w:tcPr>
            <w:tcW w:w="1350" w:type="dxa"/>
            <w:vAlign w:val="center"/>
          </w:tcPr>
          <w:p w:rsidR="00F30BF6" w:rsidRPr="00D13548" w:rsidRDefault="00F30BF6" w:rsidP="00F30BF6">
            <w:pPr>
              <w:rPr>
                <w:sz w:val="16"/>
              </w:rPr>
            </w:pPr>
          </w:p>
          <w:p w:rsidR="00F30BF6" w:rsidRPr="00D13548" w:rsidRDefault="00F30BF6" w:rsidP="00F30BF6">
            <w:pPr>
              <w:rPr>
                <w:sz w:val="16"/>
              </w:rPr>
            </w:pPr>
          </w:p>
          <w:p w:rsidR="00F30BF6" w:rsidRPr="00D13548" w:rsidRDefault="00F30BF6" w:rsidP="00F30BF6">
            <w:pPr>
              <w:rPr>
                <w:sz w:val="16"/>
              </w:rPr>
            </w:pPr>
          </w:p>
          <w:p w:rsidR="00F30BF6" w:rsidRPr="00D13548" w:rsidRDefault="00F30BF6" w:rsidP="00F30BF6">
            <w:pPr>
              <w:rPr>
                <w:sz w:val="16"/>
              </w:rPr>
            </w:pPr>
            <w:r w:rsidRPr="00D13548">
              <w:rPr>
                <w:sz w:val="16"/>
              </w:rPr>
              <w:t>Congressional Black Caucus</w:t>
            </w:r>
          </w:p>
          <w:p w:rsidR="00F30BF6" w:rsidRPr="00D13548" w:rsidRDefault="00F30BF6" w:rsidP="00F30BF6">
            <w:pPr>
              <w:rPr>
                <w:sz w:val="18"/>
              </w:rPr>
            </w:pPr>
            <w:r w:rsidRPr="00D13548">
              <w:rPr>
                <w:sz w:val="16"/>
              </w:rPr>
              <w:t>Spouses Education Scholarship</w:t>
            </w:r>
          </w:p>
        </w:tc>
        <w:tc>
          <w:tcPr>
            <w:tcW w:w="3240" w:type="dxa"/>
            <w:vAlign w:val="center"/>
          </w:tcPr>
          <w:p w:rsidR="00F30BF6" w:rsidRPr="00D13548" w:rsidRDefault="00F30BF6" w:rsidP="00F30BF6">
            <w:pPr>
              <w:rPr>
                <w:sz w:val="18"/>
              </w:rPr>
            </w:pPr>
          </w:p>
          <w:p w:rsidR="00F30BF6" w:rsidRPr="00D13548" w:rsidRDefault="00F30BF6" w:rsidP="00F30BF6">
            <w:pPr>
              <w:rPr>
                <w:sz w:val="18"/>
              </w:rPr>
            </w:pPr>
          </w:p>
          <w:p w:rsidR="00F30BF6" w:rsidRPr="00D13548" w:rsidRDefault="00F30BF6" w:rsidP="00F30BF6">
            <w:pPr>
              <w:rPr>
                <w:sz w:val="18"/>
              </w:rPr>
            </w:pPr>
          </w:p>
          <w:p w:rsidR="00F30BF6" w:rsidRPr="00D13548" w:rsidRDefault="00F30BF6" w:rsidP="00F30BF6">
            <w:pPr>
              <w:rPr>
                <w:sz w:val="18"/>
              </w:rPr>
            </w:pPr>
          </w:p>
          <w:p w:rsidR="00F30BF6" w:rsidRPr="00D13548" w:rsidRDefault="00EE75A6" w:rsidP="00F30BF6">
            <w:pPr>
              <w:rPr>
                <w:sz w:val="18"/>
              </w:rPr>
            </w:pPr>
            <w:hyperlink r:id="rId24" w:history="1">
              <w:r w:rsidR="00F30BF6" w:rsidRPr="00D13548">
                <w:rPr>
                  <w:rStyle w:val="Hyperlink"/>
                  <w:sz w:val="18"/>
                </w:rPr>
                <w:t>http://www.cbcfinc.org/</w:t>
              </w:r>
            </w:hyperlink>
          </w:p>
          <w:p w:rsidR="00F30BF6" w:rsidRPr="00D13548" w:rsidRDefault="00F30BF6" w:rsidP="00F30BF6">
            <w:pPr>
              <w:rPr>
                <w:sz w:val="18"/>
              </w:rPr>
            </w:pPr>
            <w:r w:rsidRPr="00D13548">
              <w:rPr>
                <w:sz w:val="18"/>
              </w:rPr>
              <w:t>Katrina Finch</w:t>
            </w:r>
          </w:p>
          <w:p w:rsidR="00F30BF6" w:rsidRPr="00D13548" w:rsidRDefault="00F30BF6" w:rsidP="00F30BF6">
            <w:pPr>
              <w:rPr>
                <w:sz w:val="18"/>
              </w:rPr>
            </w:pPr>
            <w:r w:rsidRPr="00D13548">
              <w:rPr>
                <w:sz w:val="18"/>
              </w:rPr>
              <w:t>202-263-2800</w:t>
            </w:r>
          </w:p>
          <w:p w:rsidR="00F30BF6" w:rsidRPr="00D13548" w:rsidRDefault="00F30BF6" w:rsidP="00F30BF6">
            <w:pPr>
              <w:rPr>
                <w:sz w:val="18"/>
              </w:rPr>
            </w:pPr>
          </w:p>
        </w:tc>
        <w:tc>
          <w:tcPr>
            <w:tcW w:w="2400" w:type="dxa"/>
            <w:vAlign w:val="center"/>
          </w:tcPr>
          <w:p w:rsidR="00F30BF6" w:rsidRPr="00D13548" w:rsidRDefault="00F30BF6" w:rsidP="00F30BF6">
            <w:pPr>
              <w:pStyle w:val="BodyText2"/>
              <w:rPr>
                <w:sz w:val="18"/>
              </w:rPr>
            </w:pPr>
          </w:p>
          <w:p w:rsidR="00F30BF6" w:rsidRPr="00D13548" w:rsidRDefault="00F30BF6" w:rsidP="00F30BF6">
            <w:pPr>
              <w:pStyle w:val="BodyText2"/>
              <w:rPr>
                <w:sz w:val="18"/>
              </w:rPr>
            </w:pPr>
          </w:p>
          <w:p w:rsidR="00F30BF6" w:rsidRPr="00D13548" w:rsidRDefault="00F30BF6" w:rsidP="00F30BF6">
            <w:pPr>
              <w:pStyle w:val="BodyText2"/>
              <w:rPr>
                <w:sz w:val="18"/>
              </w:rPr>
            </w:pPr>
          </w:p>
          <w:p w:rsidR="00F30BF6" w:rsidRPr="00D13548" w:rsidRDefault="00F30BF6" w:rsidP="00F30BF6">
            <w:pPr>
              <w:pStyle w:val="BodyText2"/>
              <w:rPr>
                <w:sz w:val="18"/>
              </w:rPr>
            </w:pPr>
          </w:p>
          <w:p w:rsidR="00F30BF6" w:rsidRPr="00D13548" w:rsidRDefault="00F30BF6" w:rsidP="00F30BF6">
            <w:pPr>
              <w:pStyle w:val="BodyText2"/>
              <w:rPr>
                <w:sz w:val="18"/>
              </w:rPr>
            </w:pPr>
            <w:r w:rsidRPr="00D13548">
              <w:rPr>
                <w:sz w:val="18"/>
              </w:rPr>
              <w:t xml:space="preserve">African American; 2-4 </w:t>
            </w:r>
            <w:proofErr w:type="spellStart"/>
            <w:r w:rsidRPr="00D13548">
              <w:rPr>
                <w:sz w:val="18"/>
              </w:rPr>
              <w:t>yr</w:t>
            </w:r>
            <w:proofErr w:type="spellEnd"/>
            <w:r w:rsidRPr="00D13548">
              <w:rPr>
                <w:sz w:val="18"/>
              </w:rPr>
              <w:t xml:space="preserve"> college; Al resident; 2.5 GPA; Financial Need; Any major</w:t>
            </w:r>
          </w:p>
        </w:tc>
        <w:tc>
          <w:tcPr>
            <w:tcW w:w="1380" w:type="dxa"/>
            <w:vAlign w:val="center"/>
          </w:tcPr>
          <w:p w:rsidR="00F30BF6" w:rsidRPr="00D13548" w:rsidRDefault="00F30BF6" w:rsidP="00F30BF6">
            <w:pPr>
              <w:jc w:val="center"/>
              <w:rPr>
                <w:sz w:val="18"/>
              </w:rPr>
            </w:pPr>
          </w:p>
          <w:p w:rsidR="00F30BF6" w:rsidRPr="00D13548" w:rsidRDefault="00F30BF6" w:rsidP="00F30BF6">
            <w:pPr>
              <w:jc w:val="center"/>
              <w:rPr>
                <w:sz w:val="18"/>
              </w:rPr>
            </w:pPr>
          </w:p>
          <w:p w:rsidR="00F30BF6" w:rsidRPr="00D13548" w:rsidRDefault="00F30BF6" w:rsidP="00F30BF6">
            <w:pPr>
              <w:jc w:val="center"/>
              <w:rPr>
                <w:sz w:val="18"/>
              </w:rPr>
            </w:pPr>
          </w:p>
          <w:p w:rsidR="00F30BF6" w:rsidRPr="00D13548" w:rsidRDefault="00F30BF6" w:rsidP="00F30BF6">
            <w:pPr>
              <w:jc w:val="center"/>
              <w:rPr>
                <w:sz w:val="18"/>
              </w:rPr>
            </w:pPr>
          </w:p>
          <w:p w:rsidR="00F30BF6" w:rsidRPr="00D13548" w:rsidRDefault="00F30BF6" w:rsidP="00F30BF6">
            <w:pPr>
              <w:jc w:val="center"/>
              <w:rPr>
                <w:sz w:val="18"/>
              </w:rPr>
            </w:pPr>
          </w:p>
          <w:p w:rsidR="00F30BF6" w:rsidRPr="00D13548" w:rsidRDefault="00F30BF6" w:rsidP="00F30BF6">
            <w:pPr>
              <w:jc w:val="center"/>
              <w:rPr>
                <w:sz w:val="18"/>
              </w:rPr>
            </w:pPr>
            <w:r w:rsidRPr="00D13548">
              <w:rPr>
                <w:sz w:val="18"/>
              </w:rPr>
              <w:t>May 20</w:t>
            </w:r>
          </w:p>
        </w:tc>
        <w:tc>
          <w:tcPr>
            <w:tcW w:w="1260" w:type="dxa"/>
            <w:vAlign w:val="center"/>
          </w:tcPr>
          <w:p w:rsidR="00F30BF6" w:rsidRPr="00D13548" w:rsidRDefault="00F30BF6" w:rsidP="00F30BF6">
            <w:pPr>
              <w:rPr>
                <w:sz w:val="18"/>
              </w:rPr>
            </w:pPr>
          </w:p>
          <w:p w:rsidR="00F30BF6" w:rsidRPr="00D13548" w:rsidRDefault="00F30BF6" w:rsidP="00F30BF6">
            <w:pPr>
              <w:rPr>
                <w:sz w:val="18"/>
              </w:rPr>
            </w:pPr>
          </w:p>
          <w:p w:rsidR="00F30BF6" w:rsidRPr="00D13548" w:rsidRDefault="00F30BF6" w:rsidP="00F30BF6">
            <w:pPr>
              <w:rPr>
                <w:sz w:val="18"/>
              </w:rPr>
            </w:pPr>
          </w:p>
          <w:p w:rsidR="00F30BF6" w:rsidRPr="00D13548" w:rsidRDefault="00F30BF6" w:rsidP="00F30BF6">
            <w:pPr>
              <w:rPr>
                <w:sz w:val="18"/>
              </w:rPr>
            </w:pPr>
          </w:p>
          <w:p w:rsidR="00F30BF6" w:rsidRPr="00D13548" w:rsidRDefault="00F30BF6" w:rsidP="00F30BF6">
            <w:pPr>
              <w:rPr>
                <w:sz w:val="18"/>
              </w:rPr>
            </w:pPr>
          </w:p>
          <w:p w:rsidR="00F30BF6" w:rsidRPr="00D13548" w:rsidRDefault="00F30BF6" w:rsidP="00F30BF6">
            <w:pPr>
              <w:rPr>
                <w:sz w:val="18"/>
              </w:rPr>
            </w:pPr>
            <w:r w:rsidRPr="00D13548">
              <w:rPr>
                <w:sz w:val="18"/>
              </w:rPr>
              <w:t>$500-8200</w:t>
            </w:r>
          </w:p>
        </w:tc>
      </w:tr>
      <w:tr w:rsidR="00F30BF6" w:rsidRPr="00D13548" w:rsidTr="00640908">
        <w:trPr>
          <w:trHeight w:val="746"/>
        </w:trPr>
        <w:tc>
          <w:tcPr>
            <w:tcW w:w="1350" w:type="dxa"/>
            <w:vAlign w:val="center"/>
          </w:tcPr>
          <w:p w:rsidR="00F30BF6" w:rsidRPr="00D13548" w:rsidRDefault="00F30BF6" w:rsidP="00F30BF6">
            <w:pPr>
              <w:rPr>
                <w:sz w:val="16"/>
              </w:rPr>
            </w:pPr>
            <w:r w:rsidRPr="00D13548">
              <w:rPr>
                <w:sz w:val="16"/>
              </w:rPr>
              <w:t>Congressional Black Caucus</w:t>
            </w:r>
          </w:p>
          <w:p w:rsidR="00F30BF6" w:rsidRPr="00D13548" w:rsidRDefault="00F30BF6" w:rsidP="00F30BF6">
            <w:pPr>
              <w:rPr>
                <w:sz w:val="18"/>
              </w:rPr>
            </w:pPr>
            <w:r w:rsidRPr="00D13548">
              <w:rPr>
                <w:sz w:val="16"/>
              </w:rPr>
              <w:t>Heineken USA Performing Arts Scholarship</w:t>
            </w:r>
          </w:p>
        </w:tc>
        <w:tc>
          <w:tcPr>
            <w:tcW w:w="3240" w:type="dxa"/>
            <w:vAlign w:val="center"/>
          </w:tcPr>
          <w:p w:rsidR="00F30BF6" w:rsidRPr="00D13548" w:rsidRDefault="00EE75A6" w:rsidP="00F30BF6">
            <w:pPr>
              <w:rPr>
                <w:sz w:val="18"/>
              </w:rPr>
            </w:pPr>
            <w:hyperlink r:id="rId25" w:history="1">
              <w:r w:rsidR="00F30BF6" w:rsidRPr="00D13548">
                <w:rPr>
                  <w:rStyle w:val="Hyperlink"/>
                  <w:sz w:val="18"/>
                </w:rPr>
                <w:t>http://www.cbcfinc.org/</w:t>
              </w:r>
            </w:hyperlink>
          </w:p>
          <w:p w:rsidR="00F30BF6" w:rsidRPr="00D13548" w:rsidRDefault="00F30BF6" w:rsidP="00F30BF6">
            <w:pPr>
              <w:rPr>
                <w:sz w:val="18"/>
              </w:rPr>
            </w:pPr>
            <w:r w:rsidRPr="00D13548">
              <w:rPr>
                <w:sz w:val="18"/>
              </w:rPr>
              <w:t>Katrina Finch</w:t>
            </w:r>
          </w:p>
          <w:p w:rsidR="00F30BF6" w:rsidRPr="00D13548" w:rsidRDefault="00F30BF6" w:rsidP="00F30BF6">
            <w:pPr>
              <w:rPr>
                <w:sz w:val="18"/>
              </w:rPr>
            </w:pPr>
            <w:r w:rsidRPr="00D13548">
              <w:rPr>
                <w:sz w:val="18"/>
              </w:rPr>
              <w:t>202-263-2800</w:t>
            </w:r>
          </w:p>
          <w:p w:rsidR="00F30BF6" w:rsidRPr="00D13548" w:rsidRDefault="00F30BF6" w:rsidP="00F30BF6">
            <w:pPr>
              <w:rPr>
                <w:sz w:val="18"/>
              </w:rPr>
            </w:pPr>
          </w:p>
        </w:tc>
        <w:tc>
          <w:tcPr>
            <w:tcW w:w="2400" w:type="dxa"/>
            <w:vAlign w:val="center"/>
          </w:tcPr>
          <w:p w:rsidR="00F30BF6" w:rsidRPr="00D13548" w:rsidRDefault="00F30BF6" w:rsidP="00F30BF6">
            <w:pPr>
              <w:pStyle w:val="BodyText2"/>
              <w:rPr>
                <w:sz w:val="18"/>
              </w:rPr>
            </w:pPr>
            <w:r w:rsidRPr="00D13548">
              <w:rPr>
                <w:sz w:val="18"/>
              </w:rPr>
              <w:t xml:space="preserve">African American; 2-4 </w:t>
            </w:r>
            <w:proofErr w:type="spellStart"/>
            <w:r w:rsidRPr="00D13548">
              <w:rPr>
                <w:sz w:val="18"/>
              </w:rPr>
              <w:t>yr</w:t>
            </w:r>
            <w:proofErr w:type="spellEnd"/>
            <w:r w:rsidRPr="00D13548">
              <w:rPr>
                <w:sz w:val="18"/>
              </w:rPr>
              <w:t xml:space="preserve"> college; Al resident; 2.5 GPA; Studying performing arts such as </w:t>
            </w:r>
            <w:proofErr w:type="spellStart"/>
            <w:r w:rsidRPr="00D13548">
              <w:rPr>
                <w:sz w:val="18"/>
              </w:rPr>
              <w:t>theater,drams</w:t>
            </w:r>
            <w:proofErr w:type="spellEnd"/>
            <w:r w:rsidRPr="00D13548">
              <w:rPr>
                <w:sz w:val="18"/>
              </w:rPr>
              <w:t>, music, dance, band, etc.</w:t>
            </w:r>
          </w:p>
        </w:tc>
        <w:tc>
          <w:tcPr>
            <w:tcW w:w="1380" w:type="dxa"/>
            <w:vAlign w:val="center"/>
          </w:tcPr>
          <w:p w:rsidR="00F30BF6" w:rsidRPr="00D13548" w:rsidRDefault="00F30BF6" w:rsidP="00F30BF6">
            <w:pPr>
              <w:jc w:val="center"/>
              <w:rPr>
                <w:sz w:val="18"/>
              </w:rPr>
            </w:pPr>
            <w:r w:rsidRPr="00D13548">
              <w:rPr>
                <w:sz w:val="18"/>
              </w:rPr>
              <w:t>April 29</w:t>
            </w:r>
          </w:p>
        </w:tc>
        <w:tc>
          <w:tcPr>
            <w:tcW w:w="1260" w:type="dxa"/>
            <w:vAlign w:val="center"/>
          </w:tcPr>
          <w:p w:rsidR="00F30BF6" w:rsidRPr="00D13548" w:rsidRDefault="00F30BF6" w:rsidP="00F30BF6">
            <w:pPr>
              <w:rPr>
                <w:sz w:val="18"/>
              </w:rPr>
            </w:pPr>
            <w:r w:rsidRPr="00D13548">
              <w:rPr>
                <w:sz w:val="18"/>
              </w:rPr>
              <w:t>$3000</w:t>
            </w:r>
          </w:p>
        </w:tc>
      </w:tr>
      <w:tr w:rsidR="00F30BF6" w:rsidRPr="00D13548" w:rsidTr="00640908">
        <w:trPr>
          <w:trHeight w:val="1440"/>
        </w:trPr>
        <w:tc>
          <w:tcPr>
            <w:tcW w:w="1350" w:type="dxa"/>
            <w:vAlign w:val="center"/>
          </w:tcPr>
          <w:p w:rsidR="00F30BF6" w:rsidRPr="00D13548" w:rsidRDefault="00F30BF6" w:rsidP="00F30BF6">
            <w:pPr>
              <w:rPr>
                <w:sz w:val="18"/>
              </w:rPr>
            </w:pPr>
          </w:p>
          <w:p w:rsidR="00F30BF6" w:rsidRPr="00D13548" w:rsidRDefault="00F30BF6" w:rsidP="00F30BF6">
            <w:pPr>
              <w:rPr>
                <w:sz w:val="18"/>
              </w:rPr>
            </w:pPr>
            <w:r w:rsidRPr="00D13548">
              <w:rPr>
                <w:sz w:val="18"/>
              </w:rPr>
              <w:t>Diabetic Scholars</w:t>
            </w:r>
          </w:p>
          <w:p w:rsidR="00F30BF6" w:rsidRPr="00D13548" w:rsidRDefault="00F30BF6" w:rsidP="00F30BF6">
            <w:pPr>
              <w:rPr>
                <w:sz w:val="18"/>
              </w:rPr>
            </w:pPr>
            <w:r w:rsidRPr="00D13548">
              <w:rPr>
                <w:sz w:val="18"/>
              </w:rPr>
              <w:t>Foundation</w:t>
            </w:r>
          </w:p>
        </w:tc>
        <w:tc>
          <w:tcPr>
            <w:tcW w:w="3240" w:type="dxa"/>
            <w:vAlign w:val="center"/>
          </w:tcPr>
          <w:p w:rsidR="00F30BF6" w:rsidRPr="00D13548" w:rsidRDefault="00F30BF6" w:rsidP="00F30BF6">
            <w:pPr>
              <w:rPr>
                <w:sz w:val="18"/>
              </w:rPr>
            </w:pPr>
            <w:r w:rsidRPr="00D13548">
              <w:rPr>
                <w:sz w:val="18"/>
              </w:rPr>
              <w:t>Variety of scholarships</w:t>
            </w:r>
          </w:p>
          <w:p w:rsidR="00F30BF6" w:rsidRPr="00D13548" w:rsidRDefault="00F30BF6" w:rsidP="00F30BF6">
            <w:pPr>
              <w:rPr>
                <w:sz w:val="18"/>
              </w:rPr>
            </w:pPr>
            <w:r w:rsidRPr="00D13548">
              <w:rPr>
                <w:sz w:val="18"/>
              </w:rPr>
              <w:t xml:space="preserve">One general application </w:t>
            </w:r>
          </w:p>
          <w:p w:rsidR="00F30BF6" w:rsidRPr="00D13548" w:rsidRDefault="00F30BF6" w:rsidP="00F30BF6">
            <w:r w:rsidRPr="00D13548">
              <w:t>diabetesscholars.org/</w:t>
            </w:r>
          </w:p>
          <w:p w:rsidR="00F30BF6" w:rsidRPr="00D13548" w:rsidRDefault="00F30BF6" w:rsidP="00F30BF6"/>
          <w:p w:rsidR="00F30BF6" w:rsidRPr="00D13548" w:rsidRDefault="00F30BF6" w:rsidP="00F30BF6">
            <w:pPr>
              <w:rPr>
                <w:sz w:val="18"/>
              </w:rPr>
            </w:pPr>
          </w:p>
        </w:tc>
        <w:tc>
          <w:tcPr>
            <w:tcW w:w="2400" w:type="dxa"/>
            <w:vAlign w:val="center"/>
          </w:tcPr>
          <w:p w:rsidR="00F30BF6" w:rsidRPr="00D13548" w:rsidRDefault="00F30BF6" w:rsidP="00F30BF6">
            <w:pPr>
              <w:pStyle w:val="BodyText2"/>
              <w:rPr>
                <w:sz w:val="18"/>
              </w:rPr>
            </w:pPr>
            <w:r w:rsidRPr="00D13548">
              <w:rPr>
                <w:sz w:val="18"/>
              </w:rPr>
              <w:t>Incoming freshman, type 1 diabetes, good academic standing, involved in community/extracurricular activities, successful at managing life w/diabetes</w:t>
            </w:r>
          </w:p>
        </w:tc>
        <w:tc>
          <w:tcPr>
            <w:tcW w:w="1380" w:type="dxa"/>
            <w:vAlign w:val="center"/>
          </w:tcPr>
          <w:p w:rsidR="00F30BF6" w:rsidRPr="00D13548" w:rsidRDefault="00F30BF6" w:rsidP="00F30BF6">
            <w:pPr>
              <w:jc w:val="center"/>
              <w:rPr>
                <w:sz w:val="18"/>
              </w:rPr>
            </w:pPr>
            <w:r w:rsidRPr="00D13548">
              <w:rPr>
                <w:sz w:val="18"/>
              </w:rPr>
              <w:t>April 15</w:t>
            </w:r>
          </w:p>
        </w:tc>
        <w:tc>
          <w:tcPr>
            <w:tcW w:w="1260" w:type="dxa"/>
            <w:vAlign w:val="center"/>
          </w:tcPr>
          <w:p w:rsidR="00F30BF6" w:rsidRPr="00D13548" w:rsidRDefault="00F30BF6" w:rsidP="00F30BF6">
            <w:pPr>
              <w:rPr>
                <w:sz w:val="18"/>
              </w:rPr>
            </w:pPr>
            <w:r w:rsidRPr="00D13548">
              <w:rPr>
                <w:sz w:val="18"/>
              </w:rPr>
              <w:t>Varies</w:t>
            </w:r>
          </w:p>
        </w:tc>
      </w:tr>
      <w:tr w:rsidR="00F30BF6" w:rsidRPr="00D13548" w:rsidTr="00640908">
        <w:trPr>
          <w:trHeight w:val="1440"/>
        </w:trPr>
        <w:tc>
          <w:tcPr>
            <w:tcW w:w="1350" w:type="dxa"/>
            <w:vAlign w:val="center"/>
          </w:tcPr>
          <w:p w:rsidR="00F30BF6" w:rsidRPr="00D13548" w:rsidRDefault="00F30BF6" w:rsidP="00F30BF6">
            <w:pPr>
              <w:rPr>
                <w:sz w:val="18"/>
              </w:rPr>
            </w:pPr>
            <w:proofErr w:type="spellStart"/>
            <w:r w:rsidRPr="00D13548">
              <w:rPr>
                <w:sz w:val="18"/>
              </w:rPr>
              <w:t>Dylexia</w:t>
            </w:r>
            <w:proofErr w:type="spellEnd"/>
            <w:r w:rsidRPr="00D13548">
              <w:rPr>
                <w:sz w:val="18"/>
              </w:rPr>
              <w:t xml:space="preserve"> Scholarship</w:t>
            </w:r>
          </w:p>
        </w:tc>
        <w:tc>
          <w:tcPr>
            <w:tcW w:w="3240" w:type="dxa"/>
            <w:vAlign w:val="center"/>
          </w:tcPr>
          <w:p w:rsidR="00F30BF6" w:rsidRPr="00D13548" w:rsidRDefault="00EE75A6" w:rsidP="00F30BF6">
            <w:hyperlink r:id="rId26" w:history="1">
              <w:r w:rsidR="00F30BF6" w:rsidRPr="00D13548">
                <w:rPr>
                  <w:rStyle w:val="Hyperlink"/>
                  <w:sz w:val="20"/>
                </w:rPr>
                <w:t>http://www.jnphoenixfamilylawyer.com/</w:t>
              </w:r>
            </w:hyperlink>
            <w:r w:rsidR="00F30BF6" w:rsidRPr="00D13548">
              <w:rPr>
                <w:sz w:val="20"/>
              </w:rPr>
              <w:t xml:space="preserve"> </w:t>
            </w:r>
          </w:p>
        </w:tc>
        <w:tc>
          <w:tcPr>
            <w:tcW w:w="2400" w:type="dxa"/>
            <w:vAlign w:val="center"/>
          </w:tcPr>
          <w:p w:rsidR="00F30BF6" w:rsidRPr="00D13548" w:rsidRDefault="00F30BF6" w:rsidP="00F30BF6">
            <w:pPr>
              <w:pStyle w:val="BodyText2"/>
              <w:rPr>
                <w:sz w:val="18"/>
              </w:rPr>
            </w:pPr>
            <w:r w:rsidRPr="00D13548">
              <w:rPr>
                <w:sz w:val="18"/>
              </w:rPr>
              <w:t>Diagnosed w/dyslexia</w:t>
            </w:r>
          </w:p>
          <w:p w:rsidR="00F30BF6" w:rsidRPr="00D13548" w:rsidRDefault="00F30BF6" w:rsidP="00F30BF6">
            <w:pPr>
              <w:pStyle w:val="BodyText2"/>
              <w:rPr>
                <w:sz w:val="18"/>
              </w:rPr>
            </w:pPr>
            <w:r w:rsidRPr="00D13548">
              <w:rPr>
                <w:sz w:val="18"/>
              </w:rPr>
              <w:t xml:space="preserve">2-4 </w:t>
            </w:r>
            <w:proofErr w:type="spellStart"/>
            <w:r w:rsidRPr="00D13548">
              <w:rPr>
                <w:sz w:val="18"/>
              </w:rPr>
              <w:t>yr</w:t>
            </w:r>
            <w:proofErr w:type="spellEnd"/>
            <w:r w:rsidRPr="00D13548">
              <w:rPr>
                <w:sz w:val="18"/>
              </w:rPr>
              <w:t xml:space="preserve"> college</w:t>
            </w:r>
          </w:p>
          <w:p w:rsidR="00F30BF6" w:rsidRPr="00D13548" w:rsidRDefault="00F30BF6" w:rsidP="00F30BF6">
            <w:pPr>
              <w:pStyle w:val="BodyText2"/>
              <w:rPr>
                <w:sz w:val="18"/>
              </w:rPr>
            </w:pPr>
            <w:r w:rsidRPr="00D13548">
              <w:rPr>
                <w:sz w:val="18"/>
              </w:rPr>
              <w:t>US Citizen</w:t>
            </w:r>
          </w:p>
        </w:tc>
        <w:tc>
          <w:tcPr>
            <w:tcW w:w="1380" w:type="dxa"/>
            <w:vAlign w:val="center"/>
          </w:tcPr>
          <w:p w:rsidR="00F30BF6" w:rsidRPr="00D13548" w:rsidRDefault="00F30BF6" w:rsidP="00F30BF6">
            <w:pPr>
              <w:jc w:val="center"/>
              <w:rPr>
                <w:sz w:val="18"/>
              </w:rPr>
            </w:pPr>
            <w:r w:rsidRPr="00D13548">
              <w:rPr>
                <w:sz w:val="18"/>
              </w:rPr>
              <w:t>Nov 4</w:t>
            </w:r>
          </w:p>
        </w:tc>
        <w:tc>
          <w:tcPr>
            <w:tcW w:w="1260" w:type="dxa"/>
            <w:vAlign w:val="center"/>
          </w:tcPr>
          <w:p w:rsidR="00F30BF6" w:rsidRPr="00D13548" w:rsidRDefault="00F30BF6" w:rsidP="00F30BF6">
            <w:pPr>
              <w:rPr>
                <w:sz w:val="18"/>
              </w:rPr>
            </w:pPr>
            <w:r w:rsidRPr="00D13548">
              <w:rPr>
                <w:sz w:val="18"/>
              </w:rPr>
              <w:t>$1000</w:t>
            </w:r>
          </w:p>
        </w:tc>
      </w:tr>
      <w:tr w:rsidR="00F30BF6" w:rsidRPr="00D13548" w:rsidTr="00640908">
        <w:trPr>
          <w:trHeight w:val="1440"/>
        </w:trPr>
        <w:tc>
          <w:tcPr>
            <w:tcW w:w="1350" w:type="dxa"/>
            <w:vAlign w:val="center"/>
          </w:tcPr>
          <w:p w:rsidR="00F30BF6" w:rsidRPr="00D13548" w:rsidRDefault="00F30BF6" w:rsidP="00F30BF6">
            <w:pPr>
              <w:rPr>
                <w:sz w:val="18"/>
              </w:rPr>
            </w:pPr>
            <w:r w:rsidRPr="00D13548">
              <w:rPr>
                <w:sz w:val="18"/>
              </w:rPr>
              <w:t>FBLA</w:t>
            </w:r>
          </w:p>
          <w:p w:rsidR="00F30BF6" w:rsidRPr="00D13548" w:rsidRDefault="00F30BF6" w:rsidP="00F30BF6">
            <w:pPr>
              <w:rPr>
                <w:sz w:val="18"/>
              </w:rPr>
            </w:pPr>
          </w:p>
        </w:tc>
        <w:tc>
          <w:tcPr>
            <w:tcW w:w="3240" w:type="dxa"/>
            <w:vAlign w:val="center"/>
          </w:tcPr>
          <w:p w:rsidR="00F30BF6" w:rsidRPr="00D13548" w:rsidRDefault="00EE75A6" w:rsidP="00F30BF6">
            <w:hyperlink r:id="rId27" w:history="1">
              <w:r w:rsidR="00F30BF6" w:rsidRPr="00D13548">
                <w:rPr>
                  <w:rStyle w:val="Hyperlink"/>
                </w:rPr>
                <w:t>www.alabamafbla.org</w:t>
              </w:r>
            </w:hyperlink>
          </w:p>
          <w:p w:rsidR="00F30BF6" w:rsidRPr="00D13548" w:rsidRDefault="00F30BF6" w:rsidP="00F30BF6"/>
        </w:tc>
        <w:tc>
          <w:tcPr>
            <w:tcW w:w="2400" w:type="dxa"/>
            <w:vAlign w:val="center"/>
          </w:tcPr>
          <w:p w:rsidR="00F30BF6" w:rsidRPr="00D13548" w:rsidRDefault="00F30BF6" w:rsidP="00F30BF6">
            <w:pPr>
              <w:pStyle w:val="BodyText2"/>
              <w:rPr>
                <w:sz w:val="18"/>
              </w:rPr>
            </w:pPr>
            <w:r w:rsidRPr="00D13548">
              <w:rPr>
                <w:sz w:val="18"/>
              </w:rPr>
              <w:t>Senior; Active, paid member of FBLA; community involvement; FBLA involvement/leadership</w:t>
            </w:r>
          </w:p>
        </w:tc>
        <w:tc>
          <w:tcPr>
            <w:tcW w:w="1380" w:type="dxa"/>
            <w:vAlign w:val="center"/>
          </w:tcPr>
          <w:p w:rsidR="00F30BF6" w:rsidRPr="00D13548" w:rsidRDefault="00F30BF6" w:rsidP="00F30BF6">
            <w:pPr>
              <w:jc w:val="center"/>
              <w:rPr>
                <w:sz w:val="18"/>
              </w:rPr>
            </w:pPr>
            <w:r w:rsidRPr="00D13548">
              <w:rPr>
                <w:sz w:val="18"/>
              </w:rPr>
              <w:t>Dec 15</w:t>
            </w:r>
            <w:r w:rsidRPr="00D13548">
              <w:rPr>
                <w:sz w:val="18"/>
                <w:vertAlign w:val="superscript"/>
              </w:rPr>
              <w:t>th</w:t>
            </w:r>
          </w:p>
        </w:tc>
        <w:tc>
          <w:tcPr>
            <w:tcW w:w="1260" w:type="dxa"/>
            <w:vAlign w:val="center"/>
          </w:tcPr>
          <w:p w:rsidR="00F30BF6" w:rsidRPr="00D13548" w:rsidRDefault="00F30BF6" w:rsidP="00F30BF6">
            <w:pPr>
              <w:rPr>
                <w:sz w:val="18"/>
              </w:rPr>
            </w:pPr>
            <w:r w:rsidRPr="00D13548">
              <w:rPr>
                <w:sz w:val="18"/>
              </w:rPr>
              <w:t>$1000 per district</w:t>
            </w:r>
          </w:p>
        </w:tc>
      </w:tr>
      <w:tr w:rsidR="00F30BF6" w:rsidRPr="00D13548" w:rsidTr="00640908">
        <w:trPr>
          <w:trHeight w:val="926"/>
        </w:trPr>
        <w:tc>
          <w:tcPr>
            <w:tcW w:w="1350" w:type="dxa"/>
            <w:vAlign w:val="center"/>
          </w:tcPr>
          <w:p w:rsidR="00F30BF6" w:rsidRPr="00D13548" w:rsidRDefault="00F30BF6" w:rsidP="00F30BF6">
            <w:pPr>
              <w:rPr>
                <w:sz w:val="18"/>
              </w:rPr>
            </w:pPr>
            <w:r w:rsidRPr="00D13548">
              <w:rPr>
                <w:sz w:val="18"/>
              </w:rPr>
              <w:t xml:space="preserve">FFA/Future Farmers of </w:t>
            </w:r>
            <w:smartTag w:uri="urn:schemas-microsoft-com:office:smarttags" w:element="country-region">
              <w:smartTag w:uri="urn:schemas-microsoft-com:office:smarttags" w:element="place">
                <w:r w:rsidRPr="00D13548">
                  <w:rPr>
                    <w:sz w:val="18"/>
                  </w:rPr>
                  <w:t>America</w:t>
                </w:r>
              </w:smartTag>
            </w:smartTag>
          </w:p>
        </w:tc>
        <w:tc>
          <w:tcPr>
            <w:tcW w:w="3240" w:type="dxa"/>
            <w:vAlign w:val="center"/>
          </w:tcPr>
          <w:p w:rsidR="00F30BF6" w:rsidRPr="00D13548" w:rsidRDefault="00F30BF6" w:rsidP="00F30BF6">
            <w:pPr>
              <w:rPr>
                <w:sz w:val="18"/>
              </w:rPr>
            </w:pPr>
            <w:r w:rsidRPr="00D13548">
              <w:rPr>
                <w:sz w:val="18"/>
              </w:rPr>
              <w:t>Online application will become available on November 15</w:t>
            </w:r>
            <w:r w:rsidRPr="00D13548">
              <w:rPr>
                <w:sz w:val="18"/>
                <w:vertAlign w:val="superscript"/>
              </w:rPr>
              <w:t>th</w:t>
            </w:r>
            <w:r w:rsidRPr="00D13548">
              <w:rPr>
                <w:sz w:val="18"/>
              </w:rPr>
              <w:t xml:space="preserve"> at</w:t>
            </w:r>
          </w:p>
          <w:p w:rsidR="00F30BF6" w:rsidRPr="00D13548" w:rsidRDefault="00EE75A6" w:rsidP="00F30BF6">
            <w:pPr>
              <w:rPr>
                <w:sz w:val="18"/>
              </w:rPr>
            </w:pPr>
            <w:hyperlink r:id="rId28" w:history="1">
              <w:r w:rsidR="00F30BF6" w:rsidRPr="00D13548">
                <w:rPr>
                  <w:rStyle w:val="Hyperlink"/>
                  <w:sz w:val="18"/>
                </w:rPr>
                <w:t>www.FFA.org/scholarships</w:t>
              </w:r>
            </w:hyperlink>
          </w:p>
          <w:p w:rsidR="00F30BF6" w:rsidRPr="00D13548" w:rsidRDefault="00F30BF6" w:rsidP="00F30BF6">
            <w:pPr>
              <w:rPr>
                <w:sz w:val="18"/>
              </w:rPr>
            </w:pPr>
          </w:p>
        </w:tc>
        <w:tc>
          <w:tcPr>
            <w:tcW w:w="2400" w:type="dxa"/>
            <w:vAlign w:val="center"/>
          </w:tcPr>
          <w:p w:rsidR="00F30BF6" w:rsidRPr="00D13548" w:rsidRDefault="00F30BF6" w:rsidP="00F30BF6">
            <w:pPr>
              <w:rPr>
                <w:sz w:val="18"/>
              </w:rPr>
            </w:pPr>
            <w:r w:rsidRPr="00D13548">
              <w:rPr>
                <w:sz w:val="18"/>
              </w:rPr>
              <w:t>Not all scholarships require FFA membership</w:t>
            </w:r>
          </w:p>
        </w:tc>
        <w:tc>
          <w:tcPr>
            <w:tcW w:w="1380" w:type="dxa"/>
            <w:vAlign w:val="center"/>
          </w:tcPr>
          <w:p w:rsidR="00F30BF6" w:rsidRPr="00D13548" w:rsidRDefault="00F30BF6" w:rsidP="00F30BF6">
            <w:pPr>
              <w:jc w:val="center"/>
              <w:rPr>
                <w:sz w:val="18"/>
              </w:rPr>
            </w:pPr>
            <w:r w:rsidRPr="00D13548">
              <w:rPr>
                <w:sz w:val="18"/>
              </w:rPr>
              <w:t>Feb 15</w:t>
            </w:r>
          </w:p>
        </w:tc>
        <w:tc>
          <w:tcPr>
            <w:tcW w:w="1260" w:type="dxa"/>
            <w:vAlign w:val="center"/>
          </w:tcPr>
          <w:p w:rsidR="00F30BF6" w:rsidRPr="00D13548" w:rsidRDefault="00F30BF6" w:rsidP="00F30BF6">
            <w:pPr>
              <w:rPr>
                <w:sz w:val="18"/>
              </w:rPr>
            </w:pPr>
            <w:r w:rsidRPr="00D13548">
              <w:rPr>
                <w:sz w:val="18"/>
              </w:rPr>
              <w:t>Varies</w:t>
            </w:r>
          </w:p>
        </w:tc>
      </w:tr>
      <w:tr w:rsidR="00F30BF6" w:rsidRPr="00D13548" w:rsidTr="00640908">
        <w:trPr>
          <w:trHeight w:val="746"/>
        </w:trPr>
        <w:tc>
          <w:tcPr>
            <w:tcW w:w="1350" w:type="dxa"/>
            <w:vAlign w:val="center"/>
          </w:tcPr>
          <w:p w:rsidR="00F30BF6" w:rsidRPr="002146A6" w:rsidRDefault="00F30BF6" w:rsidP="00F30BF6">
            <w:pPr>
              <w:rPr>
                <w:sz w:val="18"/>
              </w:rPr>
            </w:pPr>
            <w:r w:rsidRPr="002146A6">
              <w:rPr>
                <w:sz w:val="18"/>
              </w:rPr>
              <w:lastRenderedPageBreak/>
              <w:t>First in Family Scholarship</w:t>
            </w:r>
          </w:p>
        </w:tc>
        <w:tc>
          <w:tcPr>
            <w:tcW w:w="3240" w:type="dxa"/>
            <w:vAlign w:val="center"/>
          </w:tcPr>
          <w:p w:rsidR="00F30BF6" w:rsidRPr="00D13548" w:rsidRDefault="00F30BF6" w:rsidP="00F30BF6">
            <w:pPr>
              <w:rPr>
                <w:sz w:val="18"/>
              </w:rPr>
            </w:pPr>
            <w:r w:rsidRPr="00D13548">
              <w:rPr>
                <w:sz w:val="18"/>
              </w:rPr>
              <w:t>http://www.jcraigsmithfoundation.org/</w:t>
            </w:r>
          </w:p>
        </w:tc>
        <w:tc>
          <w:tcPr>
            <w:tcW w:w="2400" w:type="dxa"/>
            <w:vAlign w:val="center"/>
          </w:tcPr>
          <w:p w:rsidR="00F30BF6" w:rsidRPr="00D13548" w:rsidRDefault="00F30BF6" w:rsidP="00F30BF6">
            <w:pPr>
              <w:rPr>
                <w:sz w:val="18"/>
              </w:rPr>
            </w:pPr>
            <w:r w:rsidRPr="00D13548">
              <w:rPr>
                <w:sz w:val="18"/>
              </w:rPr>
              <w:t xml:space="preserve">High school </w:t>
            </w:r>
            <w:proofErr w:type="spellStart"/>
            <w:r w:rsidRPr="00D13548">
              <w:rPr>
                <w:sz w:val="18"/>
              </w:rPr>
              <w:t>sr</w:t>
            </w:r>
            <w:proofErr w:type="spellEnd"/>
            <w:r w:rsidRPr="00D13548">
              <w:rPr>
                <w:sz w:val="18"/>
              </w:rPr>
              <w:t xml:space="preserve">; 2.5 GPA; 4 </w:t>
            </w:r>
            <w:proofErr w:type="spellStart"/>
            <w:r w:rsidRPr="00D13548">
              <w:rPr>
                <w:sz w:val="18"/>
              </w:rPr>
              <w:t>yr</w:t>
            </w:r>
            <w:proofErr w:type="spellEnd"/>
            <w:r w:rsidRPr="00D13548">
              <w:rPr>
                <w:sz w:val="18"/>
              </w:rPr>
              <w:t xml:space="preserve"> Alabama college; Alabama resident; community involvement; financial need; first to go to college in either parent’s family</w:t>
            </w:r>
          </w:p>
        </w:tc>
        <w:tc>
          <w:tcPr>
            <w:tcW w:w="1380" w:type="dxa"/>
            <w:vAlign w:val="center"/>
          </w:tcPr>
          <w:p w:rsidR="00F30BF6" w:rsidRPr="002146A6" w:rsidRDefault="00F30BF6" w:rsidP="00F30BF6">
            <w:pPr>
              <w:jc w:val="center"/>
              <w:rPr>
                <w:sz w:val="18"/>
              </w:rPr>
            </w:pPr>
            <w:r w:rsidRPr="002146A6">
              <w:rPr>
                <w:sz w:val="18"/>
              </w:rPr>
              <w:t>Jan 15</w:t>
            </w:r>
          </w:p>
        </w:tc>
        <w:tc>
          <w:tcPr>
            <w:tcW w:w="1260" w:type="dxa"/>
            <w:vAlign w:val="center"/>
          </w:tcPr>
          <w:p w:rsidR="00F30BF6" w:rsidRPr="002146A6" w:rsidRDefault="00F30BF6" w:rsidP="00F30BF6">
            <w:pPr>
              <w:rPr>
                <w:sz w:val="18"/>
              </w:rPr>
            </w:pPr>
            <w:r w:rsidRPr="002146A6">
              <w:rPr>
                <w:sz w:val="18"/>
              </w:rPr>
              <w:t>$12,500-</w:t>
            </w:r>
          </w:p>
          <w:p w:rsidR="00F30BF6" w:rsidRPr="002146A6" w:rsidRDefault="00F30BF6" w:rsidP="00F30BF6">
            <w:pPr>
              <w:rPr>
                <w:sz w:val="18"/>
              </w:rPr>
            </w:pPr>
            <w:r w:rsidRPr="002146A6">
              <w:rPr>
                <w:sz w:val="18"/>
              </w:rPr>
              <w:t>15, 000</w:t>
            </w:r>
          </w:p>
          <w:p w:rsidR="00F30BF6" w:rsidRPr="002146A6" w:rsidRDefault="00F30BF6" w:rsidP="00F30BF6">
            <w:pPr>
              <w:rPr>
                <w:sz w:val="18"/>
              </w:rPr>
            </w:pPr>
            <w:r w:rsidRPr="002146A6">
              <w:rPr>
                <w:sz w:val="18"/>
              </w:rPr>
              <w:t>Renewable</w:t>
            </w:r>
          </w:p>
        </w:tc>
      </w:tr>
      <w:tr w:rsidR="00F30BF6" w:rsidRPr="00D13548" w:rsidTr="00640908">
        <w:trPr>
          <w:trHeight w:val="701"/>
        </w:trPr>
        <w:tc>
          <w:tcPr>
            <w:tcW w:w="1350" w:type="dxa"/>
            <w:vAlign w:val="center"/>
          </w:tcPr>
          <w:p w:rsidR="00F30BF6" w:rsidRPr="002146A6" w:rsidRDefault="00F30BF6" w:rsidP="00F30BF6">
            <w:pPr>
              <w:rPr>
                <w:sz w:val="18"/>
              </w:rPr>
            </w:pPr>
            <w:r w:rsidRPr="002146A6">
              <w:rPr>
                <w:sz w:val="18"/>
              </w:rPr>
              <w:t>Greenhouse Scholars</w:t>
            </w:r>
          </w:p>
        </w:tc>
        <w:tc>
          <w:tcPr>
            <w:tcW w:w="3240" w:type="dxa"/>
            <w:vAlign w:val="center"/>
          </w:tcPr>
          <w:p w:rsidR="00F30BF6" w:rsidRPr="00D13548" w:rsidRDefault="00EE75A6" w:rsidP="00F30BF6">
            <w:pPr>
              <w:rPr>
                <w:b/>
                <w:sz w:val="18"/>
              </w:rPr>
            </w:pPr>
            <w:hyperlink r:id="rId29" w:history="1">
              <w:r w:rsidR="00F30BF6" w:rsidRPr="00D13548">
                <w:rPr>
                  <w:rStyle w:val="Hyperlink"/>
                  <w:b/>
                  <w:sz w:val="18"/>
                </w:rPr>
                <w:t>http://www.greenhousescholars.org</w:t>
              </w:r>
            </w:hyperlink>
          </w:p>
        </w:tc>
        <w:tc>
          <w:tcPr>
            <w:tcW w:w="2400" w:type="dxa"/>
            <w:vAlign w:val="center"/>
          </w:tcPr>
          <w:p w:rsidR="00F30BF6" w:rsidRPr="002146A6" w:rsidRDefault="00F30BF6" w:rsidP="00F30BF6">
            <w:pPr>
              <w:rPr>
                <w:sz w:val="18"/>
              </w:rPr>
            </w:pPr>
            <w:r w:rsidRPr="002146A6">
              <w:rPr>
                <w:sz w:val="18"/>
              </w:rPr>
              <w:t xml:space="preserve">H.S. </w:t>
            </w:r>
            <w:proofErr w:type="spellStart"/>
            <w:r w:rsidRPr="002146A6">
              <w:rPr>
                <w:sz w:val="18"/>
              </w:rPr>
              <w:t>Sr</w:t>
            </w:r>
            <w:proofErr w:type="spellEnd"/>
            <w:r w:rsidRPr="002146A6">
              <w:rPr>
                <w:sz w:val="18"/>
              </w:rPr>
              <w:t xml:space="preserve">; 4 </w:t>
            </w:r>
            <w:proofErr w:type="spellStart"/>
            <w:r w:rsidRPr="002146A6">
              <w:rPr>
                <w:sz w:val="18"/>
              </w:rPr>
              <w:t>yr</w:t>
            </w:r>
            <w:proofErr w:type="spellEnd"/>
            <w:r w:rsidRPr="002146A6">
              <w:rPr>
                <w:sz w:val="18"/>
              </w:rPr>
              <w:t xml:space="preserve"> College; 3.5 GPA, Financial Need; Community Service; Leadership Skills</w:t>
            </w:r>
          </w:p>
        </w:tc>
        <w:tc>
          <w:tcPr>
            <w:tcW w:w="1380" w:type="dxa"/>
            <w:vAlign w:val="center"/>
          </w:tcPr>
          <w:p w:rsidR="00F30BF6" w:rsidRPr="002146A6" w:rsidRDefault="00F30BF6" w:rsidP="00F30BF6">
            <w:pPr>
              <w:jc w:val="center"/>
              <w:rPr>
                <w:sz w:val="18"/>
              </w:rPr>
            </w:pPr>
            <w:r w:rsidRPr="002146A6">
              <w:rPr>
                <w:sz w:val="18"/>
              </w:rPr>
              <w:t>Dec 19</w:t>
            </w:r>
          </w:p>
        </w:tc>
        <w:tc>
          <w:tcPr>
            <w:tcW w:w="1260" w:type="dxa"/>
            <w:vAlign w:val="center"/>
          </w:tcPr>
          <w:p w:rsidR="00F30BF6" w:rsidRPr="002146A6" w:rsidRDefault="00F30BF6" w:rsidP="00F30BF6">
            <w:pPr>
              <w:rPr>
                <w:sz w:val="18"/>
              </w:rPr>
            </w:pPr>
            <w:r w:rsidRPr="002146A6">
              <w:rPr>
                <w:sz w:val="18"/>
              </w:rPr>
              <w:t>$250-5000</w:t>
            </w:r>
          </w:p>
        </w:tc>
      </w:tr>
      <w:tr w:rsidR="00F30BF6" w:rsidRPr="00D13548" w:rsidTr="00640908">
        <w:trPr>
          <w:trHeight w:val="701"/>
        </w:trPr>
        <w:tc>
          <w:tcPr>
            <w:tcW w:w="1350" w:type="dxa"/>
            <w:vAlign w:val="center"/>
          </w:tcPr>
          <w:p w:rsidR="00F30BF6" w:rsidRPr="002146A6" w:rsidRDefault="00F30BF6" w:rsidP="00F30BF6">
            <w:pPr>
              <w:rPr>
                <w:sz w:val="18"/>
              </w:rPr>
            </w:pPr>
            <w:r w:rsidRPr="002146A6">
              <w:rPr>
                <w:sz w:val="18"/>
              </w:rPr>
              <w:t>Ann Ford and Allegra Ford-Thomas</w:t>
            </w:r>
          </w:p>
        </w:tc>
        <w:tc>
          <w:tcPr>
            <w:tcW w:w="3240" w:type="dxa"/>
            <w:vAlign w:val="center"/>
          </w:tcPr>
          <w:p w:rsidR="00F30BF6" w:rsidRPr="00D13548" w:rsidRDefault="00EE75A6" w:rsidP="00F30BF6">
            <w:pPr>
              <w:rPr>
                <w:b/>
                <w:sz w:val="18"/>
              </w:rPr>
            </w:pPr>
            <w:hyperlink r:id="rId30" w:history="1">
              <w:r w:rsidR="00F30BF6" w:rsidRPr="00D13548">
                <w:rPr>
                  <w:rStyle w:val="Hyperlink"/>
                  <w:b/>
                  <w:sz w:val="18"/>
                </w:rPr>
                <w:t>http://www.ld.org</w:t>
              </w:r>
            </w:hyperlink>
            <w:r w:rsidR="00F30BF6" w:rsidRPr="00D13548">
              <w:rPr>
                <w:rStyle w:val="Hyperlink"/>
              </w:rPr>
              <w:t>/</w:t>
            </w:r>
            <w:r w:rsidR="00F30BF6" w:rsidRPr="00D13548">
              <w:rPr>
                <w:b/>
                <w:sz w:val="18"/>
              </w:rPr>
              <w:t xml:space="preserve"> </w:t>
            </w:r>
          </w:p>
        </w:tc>
        <w:tc>
          <w:tcPr>
            <w:tcW w:w="2400" w:type="dxa"/>
            <w:vAlign w:val="center"/>
          </w:tcPr>
          <w:p w:rsidR="00F30BF6" w:rsidRPr="002146A6" w:rsidRDefault="00F30BF6" w:rsidP="00F30BF6">
            <w:pPr>
              <w:rPr>
                <w:sz w:val="18"/>
              </w:rPr>
            </w:pPr>
            <w:r w:rsidRPr="002146A6">
              <w:rPr>
                <w:sz w:val="18"/>
              </w:rPr>
              <w:t>Senior with an identified learning disability</w:t>
            </w:r>
          </w:p>
          <w:p w:rsidR="00F30BF6" w:rsidRPr="002146A6" w:rsidRDefault="00F30BF6" w:rsidP="00F30BF6">
            <w:pPr>
              <w:rPr>
                <w:sz w:val="18"/>
              </w:rPr>
            </w:pPr>
            <w:r w:rsidRPr="002146A6">
              <w:rPr>
                <w:sz w:val="18"/>
              </w:rPr>
              <w:t>GPA 3.0</w:t>
            </w:r>
          </w:p>
          <w:p w:rsidR="00F30BF6" w:rsidRPr="002146A6" w:rsidRDefault="00F30BF6" w:rsidP="00F30BF6">
            <w:pPr>
              <w:rPr>
                <w:sz w:val="18"/>
              </w:rPr>
            </w:pPr>
            <w:r w:rsidRPr="002146A6">
              <w:rPr>
                <w:sz w:val="18"/>
              </w:rPr>
              <w:t>Demonstrate Perseverance</w:t>
            </w:r>
          </w:p>
          <w:p w:rsidR="00F30BF6" w:rsidRPr="002146A6" w:rsidRDefault="00F30BF6" w:rsidP="00F30BF6">
            <w:pPr>
              <w:rPr>
                <w:sz w:val="18"/>
              </w:rPr>
            </w:pPr>
            <w:r w:rsidRPr="002146A6">
              <w:rPr>
                <w:sz w:val="18"/>
              </w:rPr>
              <w:t xml:space="preserve">4 </w:t>
            </w:r>
            <w:proofErr w:type="spellStart"/>
            <w:r w:rsidRPr="002146A6">
              <w:rPr>
                <w:sz w:val="18"/>
              </w:rPr>
              <w:t>yr</w:t>
            </w:r>
            <w:proofErr w:type="spellEnd"/>
            <w:r w:rsidRPr="002146A6">
              <w:rPr>
                <w:sz w:val="18"/>
              </w:rPr>
              <w:t xml:space="preserve"> college</w:t>
            </w:r>
          </w:p>
        </w:tc>
        <w:tc>
          <w:tcPr>
            <w:tcW w:w="1380" w:type="dxa"/>
            <w:vAlign w:val="center"/>
          </w:tcPr>
          <w:p w:rsidR="00F30BF6" w:rsidRPr="002146A6" w:rsidRDefault="00F30BF6" w:rsidP="00F30BF6">
            <w:pPr>
              <w:jc w:val="center"/>
              <w:rPr>
                <w:sz w:val="18"/>
              </w:rPr>
            </w:pPr>
            <w:r w:rsidRPr="002146A6">
              <w:rPr>
                <w:sz w:val="18"/>
              </w:rPr>
              <w:t>Dec 31</w:t>
            </w:r>
          </w:p>
        </w:tc>
        <w:tc>
          <w:tcPr>
            <w:tcW w:w="1260" w:type="dxa"/>
            <w:vAlign w:val="center"/>
          </w:tcPr>
          <w:p w:rsidR="00F30BF6" w:rsidRPr="002146A6" w:rsidRDefault="00F30BF6" w:rsidP="00F30BF6">
            <w:pPr>
              <w:rPr>
                <w:sz w:val="18"/>
              </w:rPr>
            </w:pPr>
            <w:r w:rsidRPr="002146A6">
              <w:rPr>
                <w:sz w:val="18"/>
              </w:rPr>
              <w:t>$10, 000</w:t>
            </w:r>
          </w:p>
        </w:tc>
      </w:tr>
      <w:tr w:rsidR="00F30BF6" w:rsidRPr="00D13548" w:rsidTr="00640908">
        <w:trPr>
          <w:trHeight w:val="701"/>
        </w:trPr>
        <w:tc>
          <w:tcPr>
            <w:tcW w:w="1350" w:type="dxa"/>
            <w:vAlign w:val="center"/>
          </w:tcPr>
          <w:p w:rsidR="00F30BF6" w:rsidRPr="00D13548" w:rsidRDefault="00F30BF6" w:rsidP="00F30BF6">
            <w:pPr>
              <w:rPr>
                <w:sz w:val="18"/>
              </w:rPr>
            </w:pPr>
            <w:r w:rsidRPr="00D13548">
              <w:rPr>
                <w:sz w:val="18"/>
              </w:rPr>
              <w:t xml:space="preserve">Gates </w:t>
            </w:r>
            <w:proofErr w:type="spellStart"/>
            <w:r w:rsidRPr="00D13548">
              <w:rPr>
                <w:sz w:val="18"/>
              </w:rPr>
              <w:t>Millenium</w:t>
            </w:r>
            <w:proofErr w:type="spellEnd"/>
          </w:p>
        </w:tc>
        <w:tc>
          <w:tcPr>
            <w:tcW w:w="3240" w:type="dxa"/>
            <w:vAlign w:val="center"/>
          </w:tcPr>
          <w:p w:rsidR="00F30BF6" w:rsidRPr="00D13548" w:rsidRDefault="00EE75A6" w:rsidP="00F30BF6">
            <w:pPr>
              <w:rPr>
                <w:sz w:val="18"/>
              </w:rPr>
            </w:pPr>
            <w:hyperlink r:id="rId31" w:history="1">
              <w:r w:rsidR="00F30BF6" w:rsidRPr="00D13548">
                <w:rPr>
                  <w:rStyle w:val="Hyperlink"/>
                  <w:sz w:val="18"/>
                </w:rPr>
                <w:t>www.gmsp.org</w:t>
              </w:r>
            </w:hyperlink>
          </w:p>
        </w:tc>
        <w:tc>
          <w:tcPr>
            <w:tcW w:w="2400" w:type="dxa"/>
            <w:vAlign w:val="center"/>
          </w:tcPr>
          <w:p w:rsidR="00F30BF6" w:rsidRPr="00D13548" w:rsidRDefault="00F30BF6" w:rsidP="00F30BF6">
            <w:pPr>
              <w:pStyle w:val="BodyText2"/>
              <w:rPr>
                <w:sz w:val="18"/>
              </w:rPr>
            </w:pPr>
            <w:r w:rsidRPr="00D13548">
              <w:rPr>
                <w:sz w:val="18"/>
              </w:rPr>
              <w:t xml:space="preserve">Minority; financial need; leadership/community </w:t>
            </w:r>
            <w:proofErr w:type="spellStart"/>
            <w:r w:rsidRPr="00D13548">
              <w:rPr>
                <w:sz w:val="18"/>
              </w:rPr>
              <w:t>involvement;US</w:t>
            </w:r>
            <w:proofErr w:type="spellEnd"/>
            <w:r w:rsidRPr="00D13548">
              <w:rPr>
                <w:sz w:val="18"/>
              </w:rPr>
              <w:t xml:space="preserve"> Citizen; 3.3 unweighted GPA; Eligible for Pell Grant</w:t>
            </w:r>
          </w:p>
        </w:tc>
        <w:tc>
          <w:tcPr>
            <w:tcW w:w="1380" w:type="dxa"/>
            <w:vAlign w:val="center"/>
          </w:tcPr>
          <w:p w:rsidR="00F30BF6" w:rsidRPr="00D13548" w:rsidRDefault="00F30BF6" w:rsidP="00F30BF6">
            <w:pPr>
              <w:jc w:val="center"/>
              <w:rPr>
                <w:sz w:val="18"/>
              </w:rPr>
            </w:pPr>
            <w:r w:rsidRPr="00D13548">
              <w:rPr>
                <w:sz w:val="18"/>
              </w:rPr>
              <w:t>Jan 11</w:t>
            </w:r>
          </w:p>
        </w:tc>
        <w:tc>
          <w:tcPr>
            <w:tcW w:w="1260" w:type="dxa"/>
            <w:vAlign w:val="center"/>
          </w:tcPr>
          <w:p w:rsidR="00F30BF6" w:rsidRPr="00D13548" w:rsidRDefault="00F30BF6" w:rsidP="00F30BF6">
            <w:pPr>
              <w:rPr>
                <w:sz w:val="18"/>
              </w:rPr>
            </w:pPr>
            <w:r w:rsidRPr="00D13548">
              <w:rPr>
                <w:sz w:val="18"/>
              </w:rPr>
              <w:t>Full tuition, room, and board to school of choice</w:t>
            </w:r>
          </w:p>
        </w:tc>
      </w:tr>
      <w:tr w:rsidR="00F30BF6" w:rsidRPr="00D13548" w:rsidTr="00640908">
        <w:trPr>
          <w:trHeight w:val="701"/>
        </w:trPr>
        <w:tc>
          <w:tcPr>
            <w:tcW w:w="1350" w:type="dxa"/>
            <w:vAlign w:val="center"/>
          </w:tcPr>
          <w:p w:rsidR="00F30BF6" w:rsidRPr="00D13548" w:rsidRDefault="00F30BF6" w:rsidP="00F30BF6">
            <w:pPr>
              <w:rPr>
                <w:sz w:val="18"/>
              </w:rPr>
            </w:pPr>
            <w:r w:rsidRPr="00D13548">
              <w:rPr>
                <w:sz w:val="18"/>
              </w:rPr>
              <w:t>Roseanne Harris</w:t>
            </w:r>
          </w:p>
        </w:tc>
        <w:tc>
          <w:tcPr>
            <w:tcW w:w="3240" w:type="dxa"/>
            <w:vAlign w:val="center"/>
          </w:tcPr>
          <w:p w:rsidR="00F30BF6" w:rsidRPr="00D13548" w:rsidRDefault="00F30BF6" w:rsidP="00F30BF6">
            <w:r w:rsidRPr="00D13548">
              <w:rPr>
                <w:sz w:val="18"/>
              </w:rPr>
              <w:t>Counselor will inform when updated application becomes available</w:t>
            </w:r>
          </w:p>
        </w:tc>
        <w:tc>
          <w:tcPr>
            <w:tcW w:w="2400" w:type="dxa"/>
            <w:vAlign w:val="center"/>
          </w:tcPr>
          <w:p w:rsidR="00F30BF6" w:rsidRPr="00D13548" w:rsidRDefault="00F30BF6" w:rsidP="00F30BF6">
            <w:pPr>
              <w:pStyle w:val="BodyText2"/>
              <w:rPr>
                <w:sz w:val="18"/>
              </w:rPr>
            </w:pPr>
            <w:r w:rsidRPr="00D13548">
              <w:rPr>
                <w:sz w:val="18"/>
              </w:rPr>
              <w:t>Academic achievement</w:t>
            </w:r>
          </w:p>
          <w:p w:rsidR="00F30BF6" w:rsidRPr="00D13548" w:rsidRDefault="00F30BF6" w:rsidP="00F30BF6">
            <w:pPr>
              <w:pStyle w:val="BodyText2"/>
              <w:rPr>
                <w:sz w:val="18"/>
              </w:rPr>
            </w:pPr>
            <w:r w:rsidRPr="00D13548">
              <w:rPr>
                <w:sz w:val="18"/>
              </w:rPr>
              <w:t>Community Involvement</w:t>
            </w:r>
          </w:p>
          <w:p w:rsidR="00F30BF6" w:rsidRPr="00D13548" w:rsidRDefault="00F30BF6" w:rsidP="00F30BF6">
            <w:pPr>
              <w:pStyle w:val="BodyText2"/>
              <w:rPr>
                <w:sz w:val="18"/>
              </w:rPr>
            </w:pPr>
            <w:r w:rsidRPr="00D13548">
              <w:rPr>
                <w:sz w:val="18"/>
              </w:rPr>
              <w:t>Financial Need</w:t>
            </w:r>
          </w:p>
        </w:tc>
        <w:tc>
          <w:tcPr>
            <w:tcW w:w="1380" w:type="dxa"/>
            <w:vAlign w:val="center"/>
          </w:tcPr>
          <w:p w:rsidR="00F30BF6" w:rsidRPr="00D13548" w:rsidRDefault="00F30BF6" w:rsidP="00F30BF6">
            <w:pPr>
              <w:jc w:val="center"/>
              <w:rPr>
                <w:sz w:val="18"/>
              </w:rPr>
            </w:pPr>
            <w:r w:rsidRPr="00D13548">
              <w:rPr>
                <w:sz w:val="18"/>
              </w:rPr>
              <w:t>Mar-April</w:t>
            </w:r>
          </w:p>
        </w:tc>
        <w:tc>
          <w:tcPr>
            <w:tcW w:w="1260" w:type="dxa"/>
            <w:vAlign w:val="center"/>
          </w:tcPr>
          <w:p w:rsidR="00F30BF6" w:rsidRPr="00D13548" w:rsidRDefault="00F30BF6" w:rsidP="00F30BF6">
            <w:pPr>
              <w:rPr>
                <w:sz w:val="18"/>
              </w:rPr>
            </w:pPr>
            <w:r w:rsidRPr="00D13548">
              <w:rPr>
                <w:sz w:val="18"/>
              </w:rPr>
              <w:t>$1000+</w:t>
            </w:r>
          </w:p>
        </w:tc>
      </w:tr>
      <w:tr w:rsidR="00F30BF6" w:rsidRPr="00D13548" w:rsidTr="00640908">
        <w:trPr>
          <w:trHeight w:val="701"/>
        </w:trPr>
        <w:tc>
          <w:tcPr>
            <w:tcW w:w="1350" w:type="dxa"/>
            <w:vAlign w:val="center"/>
          </w:tcPr>
          <w:p w:rsidR="00F30BF6" w:rsidRPr="00D13548" w:rsidRDefault="00F30BF6" w:rsidP="00F30BF6">
            <w:pPr>
              <w:rPr>
                <w:sz w:val="18"/>
              </w:rPr>
            </w:pPr>
            <w:r w:rsidRPr="00D13548">
              <w:rPr>
                <w:sz w:val="18"/>
              </w:rPr>
              <w:t>Hagan Scholarship</w:t>
            </w:r>
          </w:p>
        </w:tc>
        <w:tc>
          <w:tcPr>
            <w:tcW w:w="3240" w:type="dxa"/>
            <w:vAlign w:val="center"/>
          </w:tcPr>
          <w:p w:rsidR="00F30BF6" w:rsidRPr="00D13548" w:rsidRDefault="00EE75A6" w:rsidP="00F30BF6">
            <w:hyperlink r:id="rId32" w:history="1">
              <w:r w:rsidR="00F30BF6" w:rsidRPr="00D13548">
                <w:rPr>
                  <w:rStyle w:val="Hyperlink"/>
                </w:rPr>
                <w:t>www.hsfmo.org</w:t>
              </w:r>
            </w:hyperlink>
          </w:p>
        </w:tc>
        <w:tc>
          <w:tcPr>
            <w:tcW w:w="2400" w:type="dxa"/>
            <w:vAlign w:val="center"/>
          </w:tcPr>
          <w:p w:rsidR="00F30BF6" w:rsidRPr="00D13548" w:rsidRDefault="00F30BF6" w:rsidP="00F30BF6">
            <w:pPr>
              <w:pStyle w:val="BodyText2"/>
              <w:rPr>
                <w:sz w:val="18"/>
              </w:rPr>
            </w:pPr>
            <w:r w:rsidRPr="00D13548">
              <w:rPr>
                <w:sz w:val="18"/>
              </w:rPr>
              <w:t xml:space="preserve">Lives in rural area, 3.5 GPA, ACT of 23, 4 </w:t>
            </w:r>
            <w:proofErr w:type="spellStart"/>
            <w:r w:rsidRPr="00D13548">
              <w:rPr>
                <w:sz w:val="18"/>
              </w:rPr>
              <w:t>yr</w:t>
            </w:r>
            <w:proofErr w:type="spellEnd"/>
            <w:r w:rsidRPr="00D13548">
              <w:rPr>
                <w:sz w:val="18"/>
              </w:rPr>
              <w:t xml:space="preserve"> school, Eligible for Federal and State grants </w:t>
            </w:r>
          </w:p>
        </w:tc>
        <w:tc>
          <w:tcPr>
            <w:tcW w:w="1380" w:type="dxa"/>
            <w:vAlign w:val="center"/>
          </w:tcPr>
          <w:p w:rsidR="00F30BF6" w:rsidRPr="00D13548" w:rsidRDefault="00F30BF6" w:rsidP="00F30BF6">
            <w:pPr>
              <w:jc w:val="center"/>
              <w:rPr>
                <w:sz w:val="12"/>
              </w:rPr>
            </w:pPr>
            <w:r w:rsidRPr="00D13548">
              <w:rPr>
                <w:sz w:val="12"/>
              </w:rPr>
              <w:t xml:space="preserve">Opens September 15 </w:t>
            </w:r>
          </w:p>
          <w:p w:rsidR="00F30BF6" w:rsidRPr="00D13548" w:rsidRDefault="00F30BF6" w:rsidP="00F30BF6">
            <w:pPr>
              <w:jc w:val="center"/>
              <w:rPr>
                <w:sz w:val="18"/>
              </w:rPr>
            </w:pPr>
            <w:r w:rsidRPr="00D13548">
              <w:rPr>
                <w:sz w:val="12"/>
              </w:rPr>
              <w:t>Closes November 15</w:t>
            </w:r>
          </w:p>
        </w:tc>
        <w:tc>
          <w:tcPr>
            <w:tcW w:w="1260" w:type="dxa"/>
            <w:vAlign w:val="center"/>
          </w:tcPr>
          <w:p w:rsidR="00F30BF6" w:rsidRPr="00D13548" w:rsidRDefault="00F30BF6" w:rsidP="00F30BF6">
            <w:pPr>
              <w:rPr>
                <w:sz w:val="18"/>
              </w:rPr>
            </w:pPr>
            <w:r w:rsidRPr="00D13548">
              <w:rPr>
                <w:sz w:val="18"/>
              </w:rPr>
              <w:t>Varies</w:t>
            </w:r>
          </w:p>
        </w:tc>
      </w:tr>
      <w:tr w:rsidR="00F30BF6" w:rsidRPr="00D13548" w:rsidTr="00640908">
        <w:trPr>
          <w:trHeight w:val="701"/>
        </w:trPr>
        <w:tc>
          <w:tcPr>
            <w:tcW w:w="1350" w:type="dxa"/>
            <w:vAlign w:val="center"/>
          </w:tcPr>
          <w:p w:rsidR="00F30BF6" w:rsidRPr="00D13548" w:rsidRDefault="00F30BF6" w:rsidP="00F30BF6">
            <w:pPr>
              <w:rPr>
                <w:sz w:val="18"/>
              </w:rPr>
            </w:pPr>
            <w:r w:rsidRPr="00D13548">
              <w:rPr>
                <w:sz w:val="18"/>
              </w:rPr>
              <w:t>Hispanic Scholarship Fund</w:t>
            </w:r>
          </w:p>
        </w:tc>
        <w:tc>
          <w:tcPr>
            <w:tcW w:w="3240" w:type="dxa"/>
            <w:vAlign w:val="center"/>
          </w:tcPr>
          <w:p w:rsidR="00F30BF6" w:rsidRPr="00D13548" w:rsidRDefault="00EE75A6" w:rsidP="00F30BF6">
            <w:hyperlink r:id="rId33" w:history="1">
              <w:r w:rsidR="00F30BF6" w:rsidRPr="00D13548">
                <w:rPr>
                  <w:rStyle w:val="Hyperlink"/>
                </w:rPr>
                <w:t>www.HSF.net/scholarships</w:t>
              </w:r>
            </w:hyperlink>
            <w:r w:rsidR="00F30BF6" w:rsidRPr="00D13548">
              <w:t xml:space="preserve"> </w:t>
            </w:r>
          </w:p>
        </w:tc>
        <w:tc>
          <w:tcPr>
            <w:tcW w:w="2400" w:type="dxa"/>
            <w:vAlign w:val="center"/>
          </w:tcPr>
          <w:p w:rsidR="00F30BF6" w:rsidRPr="00D13548" w:rsidRDefault="00F30BF6" w:rsidP="00F30BF6">
            <w:pPr>
              <w:pStyle w:val="BodyText2"/>
              <w:rPr>
                <w:sz w:val="18"/>
              </w:rPr>
            </w:pPr>
            <w:r w:rsidRPr="00D13548">
              <w:rPr>
                <w:sz w:val="18"/>
              </w:rPr>
              <w:t xml:space="preserve">Hispanic </w:t>
            </w:r>
          </w:p>
          <w:p w:rsidR="00F30BF6" w:rsidRPr="00D13548" w:rsidRDefault="00F30BF6" w:rsidP="00F30BF6">
            <w:pPr>
              <w:pStyle w:val="BodyText2"/>
              <w:rPr>
                <w:sz w:val="18"/>
              </w:rPr>
            </w:pPr>
            <w:r w:rsidRPr="00D13548">
              <w:rPr>
                <w:sz w:val="18"/>
              </w:rPr>
              <w:t>U.S Citizen or Legal Permanent Resident</w:t>
            </w:r>
          </w:p>
          <w:p w:rsidR="00F30BF6" w:rsidRPr="00D13548" w:rsidRDefault="00F30BF6" w:rsidP="00F30BF6">
            <w:pPr>
              <w:pStyle w:val="BodyText2"/>
              <w:rPr>
                <w:sz w:val="18"/>
              </w:rPr>
            </w:pPr>
            <w:r w:rsidRPr="00D13548">
              <w:rPr>
                <w:sz w:val="18"/>
              </w:rPr>
              <w:t>GPA: 3.0</w:t>
            </w:r>
          </w:p>
          <w:p w:rsidR="00F30BF6" w:rsidRPr="00D13548" w:rsidRDefault="00F30BF6" w:rsidP="00F30BF6">
            <w:pPr>
              <w:pStyle w:val="BodyText2"/>
              <w:rPr>
                <w:sz w:val="18"/>
              </w:rPr>
            </w:pPr>
            <w:r w:rsidRPr="00D13548">
              <w:rPr>
                <w:sz w:val="18"/>
              </w:rPr>
              <w:t>4 year college</w:t>
            </w:r>
          </w:p>
        </w:tc>
        <w:tc>
          <w:tcPr>
            <w:tcW w:w="1380" w:type="dxa"/>
            <w:vAlign w:val="center"/>
          </w:tcPr>
          <w:p w:rsidR="00F30BF6" w:rsidRPr="00D13548" w:rsidRDefault="00F30BF6" w:rsidP="00F30BF6">
            <w:pPr>
              <w:rPr>
                <w:sz w:val="16"/>
              </w:rPr>
            </w:pPr>
            <w:r w:rsidRPr="00D13548">
              <w:rPr>
                <w:sz w:val="16"/>
              </w:rPr>
              <w:t xml:space="preserve">Opens September </w:t>
            </w:r>
          </w:p>
          <w:p w:rsidR="00F30BF6" w:rsidRPr="00D13548" w:rsidRDefault="00F30BF6" w:rsidP="00F30BF6">
            <w:pPr>
              <w:rPr>
                <w:sz w:val="18"/>
              </w:rPr>
            </w:pPr>
            <w:r w:rsidRPr="00D13548">
              <w:rPr>
                <w:sz w:val="16"/>
              </w:rPr>
              <w:t>Closes December</w:t>
            </w:r>
          </w:p>
        </w:tc>
        <w:tc>
          <w:tcPr>
            <w:tcW w:w="1260" w:type="dxa"/>
            <w:vAlign w:val="center"/>
          </w:tcPr>
          <w:p w:rsidR="00F30BF6" w:rsidRPr="00D13548" w:rsidRDefault="00F30BF6" w:rsidP="00F30BF6">
            <w:pPr>
              <w:rPr>
                <w:sz w:val="18"/>
              </w:rPr>
            </w:pPr>
            <w:r w:rsidRPr="00D13548">
              <w:rPr>
                <w:sz w:val="18"/>
              </w:rPr>
              <w:t>$1000-$15000</w:t>
            </w:r>
          </w:p>
        </w:tc>
      </w:tr>
      <w:tr w:rsidR="00F30BF6" w:rsidRPr="00D13548" w:rsidTr="00640908">
        <w:trPr>
          <w:trHeight w:val="1322"/>
        </w:trPr>
        <w:tc>
          <w:tcPr>
            <w:tcW w:w="1350" w:type="dxa"/>
            <w:vAlign w:val="center"/>
          </w:tcPr>
          <w:p w:rsidR="00F30BF6" w:rsidRPr="002146A6" w:rsidRDefault="00F30BF6" w:rsidP="00F30BF6">
            <w:pPr>
              <w:rPr>
                <w:sz w:val="18"/>
              </w:rPr>
            </w:pPr>
            <w:r w:rsidRPr="002146A6">
              <w:rPr>
                <w:sz w:val="18"/>
              </w:rPr>
              <w:t>Jack Kent Cook Scholarship Program</w:t>
            </w:r>
          </w:p>
        </w:tc>
        <w:tc>
          <w:tcPr>
            <w:tcW w:w="3240" w:type="dxa"/>
            <w:vAlign w:val="center"/>
          </w:tcPr>
          <w:p w:rsidR="00F30BF6" w:rsidRPr="00D13548" w:rsidRDefault="00EE75A6" w:rsidP="00F30BF6">
            <w:pPr>
              <w:rPr>
                <w:b/>
                <w:sz w:val="18"/>
              </w:rPr>
            </w:pPr>
            <w:hyperlink r:id="rId34" w:history="1">
              <w:r w:rsidR="00F30BF6" w:rsidRPr="00D13548">
                <w:rPr>
                  <w:rStyle w:val="Hyperlink"/>
                  <w:b/>
                  <w:sz w:val="18"/>
                </w:rPr>
                <w:t>http://www.jkcf.org/scholarship-programs</w:t>
              </w:r>
            </w:hyperlink>
          </w:p>
          <w:p w:rsidR="00F30BF6" w:rsidRPr="00D13548" w:rsidRDefault="00F30BF6" w:rsidP="00F30BF6">
            <w:pPr>
              <w:rPr>
                <w:b/>
                <w:sz w:val="18"/>
              </w:rPr>
            </w:pPr>
          </w:p>
        </w:tc>
        <w:tc>
          <w:tcPr>
            <w:tcW w:w="2400" w:type="dxa"/>
            <w:vAlign w:val="center"/>
          </w:tcPr>
          <w:p w:rsidR="00F30BF6" w:rsidRPr="00D13548" w:rsidRDefault="00F30BF6" w:rsidP="00F30BF6">
            <w:pPr>
              <w:spacing w:before="100" w:beforeAutospacing="1" w:after="240"/>
              <w:rPr>
                <w:b/>
                <w:sz w:val="18"/>
              </w:rPr>
            </w:pPr>
            <w:r w:rsidRPr="00D13548">
              <w:rPr>
                <w:color w:val="231F20"/>
                <w:sz w:val="18"/>
                <w:szCs w:val="18"/>
              </w:rPr>
              <w:t>GPA of 3.5, ACT of 26, unmet financial need, plans to enter 4 year college, leadership</w:t>
            </w:r>
          </w:p>
        </w:tc>
        <w:tc>
          <w:tcPr>
            <w:tcW w:w="1380" w:type="dxa"/>
            <w:vAlign w:val="center"/>
          </w:tcPr>
          <w:p w:rsidR="00F30BF6" w:rsidRPr="00D13548" w:rsidRDefault="00F30BF6" w:rsidP="00F30BF6">
            <w:pPr>
              <w:jc w:val="center"/>
              <w:rPr>
                <w:b/>
                <w:sz w:val="18"/>
              </w:rPr>
            </w:pPr>
            <w:r w:rsidRPr="00D13548">
              <w:rPr>
                <w:color w:val="231F20"/>
                <w:sz w:val="18"/>
                <w:szCs w:val="18"/>
              </w:rPr>
              <w:t>late August to early November</w:t>
            </w:r>
          </w:p>
        </w:tc>
        <w:tc>
          <w:tcPr>
            <w:tcW w:w="1260" w:type="dxa"/>
            <w:vAlign w:val="center"/>
          </w:tcPr>
          <w:p w:rsidR="00F30BF6" w:rsidRPr="00D13548" w:rsidRDefault="00F30BF6" w:rsidP="00F30BF6">
            <w:pPr>
              <w:rPr>
                <w:b/>
                <w:sz w:val="18"/>
              </w:rPr>
            </w:pPr>
            <w:r w:rsidRPr="00D13548">
              <w:rPr>
                <w:color w:val="231F20"/>
                <w:sz w:val="18"/>
                <w:szCs w:val="18"/>
              </w:rPr>
              <w:t>Up to $30,000 per year</w:t>
            </w:r>
          </w:p>
        </w:tc>
      </w:tr>
      <w:tr w:rsidR="00F30BF6" w:rsidRPr="00D13548" w:rsidTr="00640908">
        <w:trPr>
          <w:trHeight w:val="1322"/>
        </w:trPr>
        <w:tc>
          <w:tcPr>
            <w:tcW w:w="1350" w:type="dxa"/>
            <w:vAlign w:val="center"/>
          </w:tcPr>
          <w:p w:rsidR="00F30BF6" w:rsidRPr="002146A6" w:rsidRDefault="00F30BF6" w:rsidP="00F30BF6">
            <w:pPr>
              <w:rPr>
                <w:sz w:val="18"/>
              </w:rPr>
            </w:pPr>
            <w:r w:rsidRPr="002146A6">
              <w:rPr>
                <w:sz w:val="18"/>
              </w:rPr>
              <w:t>Cecil Lane Family Scholarship</w:t>
            </w:r>
          </w:p>
        </w:tc>
        <w:tc>
          <w:tcPr>
            <w:tcW w:w="3240" w:type="dxa"/>
            <w:vAlign w:val="center"/>
          </w:tcPr>
          <w:p w:rsidR="00F30BF6" w:rsidRPr="00D13548" w:rsidRDefault="00EE75A6" w:rsidP="00F30BF6">
            <w:pPr>
              <w:rPr>
                <w:b/>
                <w:sz w:val="18"/>
              </w:rPr>
            </w:pPr>
            <w:hyperlink r:id="rId35" w:history="1">
              <w:r w:rsidR="00F30BF6" w:rsidRPr="00D13548">
                <w:rPr>
                  <w:rStyle w:val="Hyperlink"/>
                  <w:b/>
                  <w:sz w:val="18"/>
                </w:rPr>
                <w:t>http://www/bamabeef.org</w:t>
              </w:r>
            </w:hyperlink>
            <w:r w:rsidR="00F30BF6" w:rsidRPr="00D13548">
              <w:rPr>
                <w:b/>
                <w:sz w:val="18"/>
              </w:rPr>
              <w:t xml:space="preserve"> </w:t>
            </w:r>
          </w:p>
        </w:tc>
        <w:tc>
          <w:tcPr>
            <w:tcW w:w="2400" w:type="dxa"/>
            <w:vAlign w:val="center"/>
          </w:tcPr>
          <w:p w:rsidR="00F30BF6" w:rsidRPr="002146A6" w:rsidRDefault="00F30BF6" w:rsidP="00F30BF6">
            <w:pPr>
              <w:rPr>
                <w:sz w:val="18"/>
              </w:rPr>
            </w:pPr>
            <w:r w:rsidRPr="002146A6">
              <w:rPr>
                <w:sz w:val="18"/>
              </w:rPr>
              <w:t>Accepted to Auburn</w:t>
            </w:r>
          </w:p>
          <w:p w:rsidR="00F30BF6" w:rsidRPr="002146A6" w:rsidRDefault="00F30BF6" w:rsidP="00F30BF6">
            <w:pPr>
              <w:rPr>
                <w:sz w:val="18"/>
              </w:rPr>
            </w:pPr>
            <w:r w:rsidRPr="002146A6">
              <w:rPr>
                <w:sz w:val="18"/>
              </w:rPr>
              <w:t>Parents/Grandparents are members of Alabama Cattlemen’s Association for 2 or more years</w:t>
            </w:r>
          </w:p>
        </w:tc>
        <w:tc>
          <w:tcPr>
            <w:tcW w:w="1380" w:type="dxa"/>
            <w:vAlign w:val="center"/>
          </w:tcPr>
          <w:p w:rsidR="00F30BF6" w:rsidRPr="002146A6" w:rsidRDefault="00F30BF6" w:rsidP="00F30BF6">
            <w:pPr>
              <w:jc w:val="center"/>
              <w:rPr>
                <w:sz w:val="18"/>
              </w:rPr>
            </w:pPr>
            <w:r w:rsidRPr="002146A6">
              <w:rPr>
                <w:sz w:val="18"/>
              </w:rPr>
              <w:t>Dec 5</w:t>
            </w:r>
          </w:p>
        </w:tc>
        <w:tc>
          <w:tcPr>
            <w:tcW w:w="1260" w:type="dxa"/>
            <w:vAlign w:val="center"/>
          </w:tcPr>
          <w:p w:rsidR="00F30BF6" w:rsidRPr="002146A6" w:rsidRDefault="00F30BF6" w:rsidP="00F30BF6">
            <w:pPr>
              <w:rPr>
                <w:sz w:val="18"/>
              </w:rPr>
            </w:pPr>
            <w:r w:rsidRPr="002146A6">
              <w:rPr>
                <w:sz w:val="18"/>
              </w:rPr>
              <w:t>$1750</w:t>
            </w:r>
          </w:p>
          <w:p w:rsidR="00F30BF6" w:rsidRPr="002146A6" w:rsidRDefault="00F30BF6" w:rsidP="00F30BF6">
            <w:pPr>
              <w:rPr>
                <w:sz w:val="18"/>
              </w:rPr>
            </w:pPr>
          </w:p>
        </w:tc>
      </w:tr>
      <w:tr w:rsidR="00F30BF6" w:rsidRPr="00D13548" w:rsidTr="00640908">
        <w:trPr>
          <w:trHeight w:val="701"/>
        </w:trPr>
        <w:tc>
          <w:tcPr>
            <w:tcW w:w="1350" w:type="dxa"/>
            <w:vAlign w:val="center"/>
          </w:tcPr>
          <w:p w:rsidR="00F30BF6" w:rsidRPr="002146A6" w:rsidRDefault="00F30BF6" w:rsidP="00F30BF6">
            <w:pPr>
              <w:rPr>
                <w:sz w:val="18"/>
              </w:rPr>
            </w:pPr>
            <w:proofErr w:type="spellStart"/>
            <w:r w:rsidRPr="002146A6">
              <w:rPr>
                <w:sz w:val="18"/>
              </w:rPr>
              <w:t>Linly</w:t>
            </w:r>
            <w:proofErr w:type="spellEnd"/>
            <w:r w:rsidRPr="002146A6">
              <w:rPr>
                <w:sz w:val="18"/>
              </w:rPr>
              <w:t xml:space="preserve"> Heflin</w:t>
            </w:r>
          </w:p>
        </w:tc>
        <w:tc>
          <w:tcPr>
            <w:tcW w:w="3240" w:type="dxa"/>
            <w:vAlign w:val="center"/>
          </w:tcPr>
          <w:p w:rsidR="00F30BF6" w:rsidRPr="00D13548" w:rsidRDefault="00EE75A6" w:rsidP="00F30BF6">
            <w:hyperlink r:id="rId36" w:history="1">
              <w:r w:rsidR="00F30BF6" w:rsidRPr="00D13548">
                <w:rPr>
                  <w:rStyle w:val="Hyperlink"/>
                </w:rPr>
                <w:t>www.linlyheflin.org</w:t>
              </w:r>
            </w:hyperlink>
            <w:r w:rsidR="00F30BF6" w:rsidRPr="00D13548">
              <w:t xml:space="preserve"> </w:t>
            </w:r>
          </w:p>
        </w:tc>
        <w:tc>
          <w:tcPr>
            <w:tcW w:w="2400" w:type="dxa"/>
            <w:vAlign w:val="center"/>
          </w:tcPr>
          <w:p w:rsidR="00F30BF6" w:rsidRPr="002146A6" w:rsidRDefault="00F30BF6" w:rsidP="00F30BF6">
            <w:pPr>
              <w:rPr>
                <w:sz w:val="18"/>
              </w:rPr>
            </w:pPr>
            <w:r w:rsidRPr="002146A6">
              <w:rPr>
                <w:sz w:val="18"/>
              </w:rPr>
              <w:t xml:space="preserve">23 ACT, AL women, US citizen, 4 </w:t>
            </w:r>
            <w:proofErr w:type="spellStart"/>
            <w:r w:rsidRPr="002146A6">
              <w:rPr>
                <w:sz w:val="18"/>
              </w:rPr>
              <w:t>yr</w:t>
            </w:r>
            <w:proofErr w:type="spellEnd"/>
            <w:r w:rsidRPr="002146A6">
              <w:rPr>
                <w:sz w:val="18"/>
              </w:rPr>
              <w:t xml:space="preserve"> AL college, financial need and academic achievement</w:t>
            </w:r>
          </w:p>
        </w:tc>
        <w:tc>
          <w:tcPr>
            <w:tcW w:w="1380" w:type="dxa"/>
            <w:vAlign w:val="center"/>
          </w:tcPr>
          <w:p w:rsidR="00F30BF6" w:rsidRPr="002146A6" w:rsidRDefault="00F30BF6" w:rsidP="00F30BF6">
            <w:pPr>
              <w:jc w:val="center"/>
              <w:rPr>
                <w:sz w:val="18"/>
              </w:rPr>
            </w:pPr>
            <w:r w:rsidRPr="002146A6">
              <w:rPr>
                <w:sz w:val="18"/>
              </w:rPr>
              <w:t>Jan 10</w:t>
            </w:r>
          </w:p>
        </w:tc>
        <w:tc>
          <w:tcPr>
            <w:tcW w:w="1260" w:type="dxa"/>
            <w:vAlign w:val="center"/>
          </w:tcPr>
          <w:p w:rsidR="00F30BF6" w:rsidRPr="002146A6" w:rsidRDefault="00F30BF6" w:rsidP="00F30BF6">
            <w:pPr>
              <w:rPr>
                <w:sz w:val="18"/>
              </w:rPr>
            </w:pPr>
            <w:r w:rsidRPr="002146A6">
              <w:rPr>
                <w:sz w:val="18"/>
              </w:rPr>
              <w:t>$6000/</w:t>
            </w:r>
            <w:proofErr w:type="spellStart"/>
            <w:r w:rsidRPr="002146A6">
              <w:rPr>
                <w:sz w:val="18"/>
              </w:rPr>
              <w:t>yr</w:t>
            </w:r>
            <w:proofErr w:type="spellEnd"/>
          </w:p>
          <w:p w:rsidR="00F30BF6" w:rsidRPr="002146A6" w:rsidRDefault="00F30BF6" w:rsidP="00F30BF6">
            <w:pPr>
              <w:rPr>
                <w:sz w:val="18"/>
              </w:rPr>
            </w:pPr>
            <w:r w:rsidRPr="002146A6">
              <w:rPr>
                <w:sz w:val="18"/>
              </w:rPr>
              <w:t>Renewable</w:t>
            </w:r>
          </w:p>
        </w:tc>
      </w:tr>
      <w:tr w:rsidR="00F30BF6" w:rsidRPr="00D13548" w:rsidTr="00640908">
        <w:trPr>
          <w:trHeight w:val="521"/>
        </w:trPr>
        <w:tc>
          <w:tcPr>
            <w:tcW w:w="1350" w:type="dxa"/>
            <w:vAlign w:val="center"/>
          </w:tcPr>
          <w:p w:rsidR="00F30BF6" w:rsidRPr="00D13548" w:rsidRDefault="00F30BF6" w:rsidP="00F30BF6">
            <w:pPr>
              <w:rPr>
                <w:sz w:val="18"/>
              </w:rPr>
            </w:pPr>
            <w:r w:rsidRPr="00D13548">
              <w:rPr>
                <w:sz w:val="18"/>
              </w:rPr>
              <w:t>Masonic Lodge</w:t>
            </w:r>
          </w:p>
        </w:tc>
        <w:tc>
          <w:tcPr>
            <w:tcW w:w="3240" w:type="dxa"/>
            <w:vAlign w:val="center"/>
          </w:tcPr>
          <w:p w:rsidR="00F30BF6" w:rsidRPr="00D13548" w:rsidRDefault="00F30BF6" w:rsidP="00F30BF6">
            <w:pPr>
              <w:rPr>
                <w:sz w:val="18"/>
              </w:rPr>
            </w:pPr>
            <w:r w:rsidRPr="00D13548">
              <w:rPr>
                <w:sz w:val="18"/>
              </w:rPr>
              <w:t>McKenzie Tucker</w:t>
            </w:r>
          </w:p>
          <w:p w:rsidR="00F30BF6" w:rsidRPr="00D13548" w:rsidRDefault="00F30BF6" w:rsidP="00F30BF6">
            <w:pPr>
              <w:rPr>
                <w:sz w:val="18"/>
              </w:rPr>
            </w:pPr>
            <w:r w:rsidRPr="00D13548">
              <w:rPr>
                <w:sz w:val="18"/>
              </w:rPr>
              <w:t>251/231-8916</w:t>
            </w:r>
          </w:p>
        </w:tc>
        <w:tc>
          <w:tcPr>
            <w:tcW w:w="2400" w:type="dxa"/>
            <w:vAlign w:val="center"/>
          </w:tcPr>
          <w:p w:rsidR="00F30BF6" w:rsidRPr="00D13548" w:rsidRDefault="00F30BF6" w:rsidP="00F30BF6">
            <w:pPr>
              <w:pStyle w:val="BodyText2"/>
              <w:rPr>
                <w:sz w:val="18"/>
              </w:rPr>
            </w:pPr>
          </w:p>
        </w:tc>
        <w:tc>
          <w:tcPr>
            <w:tcW w:w="1380" w:type="dxa"/>
            <w:vAlign w:val="center"/>
          </w:tcPr>
          <w:p w:rsidR="00F30BF6" w:rsidRPr="00D13548" w:rsidRDefault="00F30BF6" w:rsidP="00F30BF6">
            <w:pPr>
              <w:jc w:val="center"/>
              <w:rPr>
                <w:sz w:val="18"/>
              </w:rPr>
            </w:pPr>
            <w:r w:rsidRPr="00D13548">
              <w:rPr>
                <w:sz w:val="18"/>
              </w:rPr>
              <w:t>Varies</w:t>
            </w:r>
          </w:p>
          <w:p w:rsidR="00F30BF6" w:rsidRPr="00D13548" w:rsidRDefault="00F30BF6" w:rsidP="00F30BF6">
            <w:pPr>
              <w:jc w:val="center"/>
              <w:rPr>
                <w:sz w:val="18"/>
              </w:rPr>
            </w:pPr>
            <w:r w:rsidRPr="00D13548">
              <w:rPr>
                <w:sz w:val="18"/>
              </w:rPr>
              <w:t>(Usually Spring)</w:t>
            </w:r>
          </w:p>
        </w:tc>
        <w:tc>
          <w:tcPr>
            <w:tcW w:w="1260" w:type="dxa"/>
            <w:vAlign w:val="center"/>
          </w:tcPr>
          <w:p w:rsidR="00F30BF6" w:rsidRPr="00D13548" w:rsidRDefault="00F30BF6" w:rsidP="00F30BF6">
            <w:pPr>
              <w:rPr>
                <w:sz w:val="18"/>
              </w:rPr>
            </w:pPr>
            <w:r w:rsidRPr="00D13548">
              <w:rPr>
                <w:sz w:val="18"/>
              </w:rPr>
              <w:t>$500</w:t>
            </w:r>
          </w:p>
        </w:tc>
      </w:tr>
      <w:tr w:rsidR="00F30BF6" w:rsidRPr="00D13548" w:rsidTr="00640908">
        <w:trPr>
          <w:trHeight w:val="521"/>
        </w:trPr>
        <w:tc>
          <w:tcPr>
            <w:tcW w:w="1350" w:type="dxa"/>
            <w:vAlign w:val="center"/>
          </w:tcPr>
          <w:p w:rsidR="00F30BF6" w:rsidRPr="00D13548" w:rsidRDefault="00F30BF6" w:rsidP="00F30BF6">
            <w:pPr>
              <w:rPr>
                <w:sz w:val="18"/>
              </w:rPr>
            </w:pPr>
            <w:r w:rsidRPr="00D13548">
              <w:rPr>
                <w:sz w:val="18"/>
              </w:rPr>
              <w:t>Mathews Scholarship</w:t>
            </w:r>
          </w:p>
        </w:tc>
        <w:tc>
          <w:tcPr>
            <w:tcW w:w="3240" w:type="dxa"/>
            <w:vAlign w:val="center"/>
          </w:tcPr>
          <w:p w:rsidR="00F30BF6" w:rsidRPr="00D13548" w:rsidRDefault="00F30BF6" w:rsidP="00F30BF6">
            <w:pPr>
              <w:rPr>
                <w:sz w:val="18"/>
              </w:rPr>
            </w:pPr>
            <w:r w:rsidRPr="00D13548">
              <w:rPr>
                <w:sz w:val="18"/>
              </w:rPr>
              <w:t>Counselor will inform when updated application becomes available</w:t>
            </w:r>
          </w:p>
        </w:tc>
        <w:tc>
          <w:tcPr>
            <w:tcW w:w="2400" w:type="dxa"/>
            <w:vAlign w:val="center"/>
          </w:tcPr>
          <w:p w:rsidR="00F30BF6" w:rsidRPr="00D13548" w:rsidRDefault="00F30BF6" w:rsidP="00F30BF6">
            <w:pPr>
              <w:pStyle w:val="BodyText2"/>
              <w:rPr>
                <w:sz w:val="18"/>
              </w:rPr>
            </w:pPr>
            <w:r w:rsidRPr="00D13548">
              <w:rPr>
                <w:sz w:val="18"/>
              </w:rPr>
              <w:t>3.0 GPA, Pursuing education as a major</w:t>
            </w:r>
          </w:p>
        </w:tc>
        <w:tc>
          <w:tcPr>
            <w:tcW w:w="1380" w:type="dxa"/>
            <w:vAlign w:val="center"/>
          </w:tcPr>
          <w:p w:rsidR="00F30BF6" w:rsidRPr="00D13548" w:rsidRDefault="00F30BF6" w:rsidP="00F30BF6">
            <w:pPr>
              <w:jc w:val="center"/>
              <w:rPr>
                <w:sz w:val="18"/>
              </w:rPr>
            </w:pPr>
            <w:r w:rsidRPr="00D13548">
              <w:rPr>
                <w:sz w:val="18"/>
              </w:rPr>
              <w:t>March 15</w:t>
            </w:r>
          </w:p>
        </w:tc>
        <w:tc>
          <w:tcPr>
            <w:tcW w:w="1260" w:type="dxa"/>
            <w:vAlign w:val="center"/>
          </w:tcPr>
          <w:p w:rsidR="00F30BF6" w:rsidRPr="00D13548" w:rsidRDefault="00F30BF6" w:rsidP="00F30BF6">
            <w:pPr>
              <w:rPr>
                <w:sz w:val="18"/>
              </w:rPr>
            </w:pPr>
            <w:r w:rsidRPr="00D13548">
              <w:rPr>
                <w:sz w:val="18"/>
              </w:rPr>
              <w:t>Varies</w:t>
            </w:r>
          </w:p>
        </w:tc>
      </w:tr>
      <w:tr w:rsidR="00F30BF6" w:rsidRPr="00D13548" w:rsidTr="00640908">
        <w:trPr>
          <w:trHeight w:val="881"/>
        </w:trPr>
        <w:tc>
          <w:tcPr>
            <w:tcW w:w="1350" w:type="dxa"/>
            <w:vAlign w:val="center"/>
          </w:tcPr>
          <w:p w:rsidR="00F30BF6" w:rsidRPr="002146A6" w:rsidRDefault="00F30BF6" w:rsidP="00F30BF6">
            <w:pPr>
              <w:rPr>
                <w:sz w:val="18"/>
              </w:rPr>
            </w:pPr>
            <w:r w:rsidRPr="002146A6">
              <w:rPr>
                <w:sz w:val="18"/>
              </w:rPr>
              <w:lastRenderedPageBreak/>
              <w:t>Dr. Charles and Patricia May</w:t>
            </w:r>
          </w:p>
        </w:tc>
        <w:tc>
          <w:tcPr>
            <w:tcW w:w="3240" w:type="dxa"/>
            <w:vAlign w:val="center"/>
          </w:tcPr>
          <w:p w:rsidR="00F30BF6" w:rsidRPr="00D13548" w:rsidRDefault="00EE75A6" w:rsidP="00F30BF6">
            <w:pPr>
              <w:rPr>
                <w:sz w:val="18"/>
              </w:rPr>
            </w:pPr>
            <w:hyperlink r:id="rId37" w:history="1">
              <w:r w:rsidR="00F30BF6" w:rsidRPr="00D13548">
                <w:rPr>
                  <w:rStyle w:val="Hyperlink"/>
                  <w:sz w:val="18"/>
                </w:rPr>
                <w:t>info@communityendowment.com</w:t>
              </w:r>
            </w:hyperlink>
          </w:p>
          <w:p w:rsidR="00F30BF6" w:rsidRPr="00D13548" w:rsidRDefault="00F30BF6" w:rsidP="00F30BF6">
            <w:pPr>
              <w:rPr>
                <w:sz w:val="18"/>
              </w:rPr>
            </w:pPr>
            <w:r w:rsidRPr="00D13548">
              <w:rPr>
                <w:sz w:val="18"/>
              </w:rPr>
              <w:t>251/438-5591 or 251/246-4424</w:t>
            </w:r>
          </w:p>
          <w:p w:rsidR="00F30BF6" w:rsidRPr="00D13548" w:rsidRDefault="00F30BF6" w:rsidP="00F30BF6">
            <w:r w:rsidRPr="00D13548">
              <w:rPr>
                <w:sz w:val="18"/>
              </w:rPr>
              <w:t>Counselor will inform when updated application becomes available</w:t>
            </w:r>
          </w:p>
        </w:tc>
        <w:tc>
          <w:tcPr>
            <w:tcW w:w="2400" w:type="dxa"/>
            <w:vAlign w:val="center"/>
          </w:tcPr>
          <w:p w:rsidR="00F30BF6" w:rsidRPr="002146A6" w:rsidRDefault="00F30BF6" w:rsidP="00F30BF6">
            <w:pPr>
              <w:pStyle w:val="BodyText2"/>
              <w:rPr>
                <w:sz w:val="18"/>
              </w:rPr>
            </w:pPr>
            <w:r w:rsidRPr="002146A6">
              <w:rPr>
                <w:sz w:val="18"/>
              </w:rPr>
              <w:t>Clarke County senior pursuing medicine or nursing; Alabama university or college; 3.5 GPA; ACT of 20</w:t>
            </w:r>
          </w:p>
        </w:tc>
        <w:tc>
          <w:tcPr>
            <w:tcW w:w="1380" w:type="dxa"/>
            <w:vAlign w:val="center"/>
          </w:tcPr>
          <w:p w:rsidR="00F30BF6" w:rsidRPr="002146A6" w:rsidRDefault="00F30BF6" w:rsidP="00F30BF6">
            <w:pPr>
              <w:jc w:val="center"/>
              <w:rPr>
                <w:sz w:val="18"/>
              </w:rPr>
            </w:pPr>
            <w:r w:rsidRPr="002146A6">
              <w:rPr>
                <w:sz w:val="18"/>
              </w:rPr>
              <w:t>April 1</w:t>
            </w:r>
          </w:p>
        </w:tc>
        <w:tc>
          <w:tcPr>
            <w:tcW w:w="1260" w:type="dxa"/>
            <w:vAlign w:val="center"/>
          </w:tcPr>
          <w:p w:rsidR="00F30BF6" w:rsidRPr="002146A6" w:rsidRDefault="00F30BF6" w:rsidP="00F30BF6">
            <w:pPr>
              <w:rPr>
                <w:sz w:val="18"/>
              </w:rPr>
            </w:pPr>
            <w:r w:rsidRPr="002146A6">
              <w:rPr>
                <w:sz w:val="18"/>
              </w:rPr>
              <w:t>$1000+</w:t>
            </w:r>
          </w:p>
        </w:tc>
      </w:tr>
      <w:tr w:rsidR="00F30BF6" w:rsidRPr="00D13548" w:rsidTr="00640908">
        <w:trPr>
          <w:trHeight w:val="881"/>
        </w:trPr>
        <w:tc>
          <w:tcPr>
            <w:tcW w:w="1350" w:type="dxa"/>
            <w:vAlign w:val="center"/>
          </w:tcPr>
          <w:p w:rsidR="00F30BF6" w:rsidRPr="00D13548" w:rsidRDefault="00F30BF6" w:rsidP="00F30BF6">
            <w:pPr>
              <w:rPr>
                <w:sz w:val="18"/>
              </w:rPr>
            </w:pPr>
            <w:r w:rsidRPr="00D13548">
              <w:rPr>
                <w:sz w:val="18"/>
              </w:rPr>
              <w:t>Mediacom</w:t>
            </w:r>
          </w:p>
        </w:tc>
        <w:tc>
          <w:tcPr>
            <w:tcW w:w="3240" w:type="dxa"/>
            <w:vAlign w:val="center"/>
          </w:tcPr>
          <w:p w:rsidR="00F30BF6" w:rsidRPr="00D13548" w:rsidRDefault="00EE75A6" w:rsidP="00F30BF6">
            <w:hyperlink r:id="rId38" w:history="1">
              <w:r w:rsidR="00F30BF6" w:rsidRPr="00D13548">
                <w:rPr>
                  <w:rStyle w:val="Hyperlink"/>
                  <w:sz w:val="22"/>
                </w:rPr>
                <w:t>www.mediacomworldclass.com</w:t>
              </w:r>
            </w:hyperlink>
            <w:r w:rsidR="00F30BF6" w:rsidRPr="00D13548">
              <w:rPr>
                <w:sz w:val="22"/>
              </w:rPr>
              <w:t xml:space="preserve"> </w:t>
            </w:r>
          </w:p>
        </w:tc>
        <w:tc>
          <w:tcPr>
            <w:tcW w:w="2400" w:type="dxa"/>
            <w:vAlign w:val="center"/>
          </w:tcPr>
          <w:p w:rsidR="00F30BF6" w:rsidRPr="00D13548" w:rsidRDefault="00F30BF6" w:rsidP="00F30BF6">
            <w:pPr>
              <w:pStyle w:val="BodyText2"/>
              <w:rPr>
                <w:sz w:val="18"/>
              </w:rPr>
            </w:pPr>
            <w:r w:rsidRPr="00D13548">
              <w:rPr>
                <w:sz w:val="18"/>
              </w:rPr>
              <w:t xml:space="preserve">Live in area serviced by Mediacom </w:t>
            </w:r>
          </w:p>
          <w:p w:rsidR="00F30BF6" w:rsidRPr="00D13548" w:rsidRDefault="00F30BF6" w:rsidP="00F30BF6">
            <w:pPr>
              <w:pStyle w:val="BodyText2"/>
              <w:rPr>
                <w:sz w:val="18"/>
              </w:rPr>
            </w:pPr>
            <w:r w:rsidRPr="00D13548">
              <w:rPr>
                <w:sz w:val="18"/>
              </w:rPr>
              <w:t>Academic Achievement</w:t>
            </w:r>
          </w:p>
          <w:p w:rsidR="00F30BF6" w:rsidRPr="00D13548" w:rsidRDefault="00F30BF6" w:rsidP="00F30BF6">
            <w:pPr>
              <w:pStyle w:val="BodyText2"/>
              <w:rPr>
                <w:sz w:val="18"/>
              </w:rPr>
            </w:pPr>
            <w:r w:rsidRPr="00D13548">
              <w:rPr>
                <w:sz w:val="18"/>
              </w:rPr>
              <w:t>Leadership</w:t>
            </w:r>
          </w:p>
        </w:tc>
        <w:tc>
          <w:tcPr>
            <w:tcW w:w="1380" w:type="dxa"/>
            <w:vAlign w:val="center"/>
          </w:tcPr>
          <w:p w:rsidR="00F30BF6" w:rsidRPr="00D13548" w:rsidRDefault="00F30BF6" w:rsidP="00F30BF6">
            <w:pPr>
              <w:jc w:val="center"/>
              <w:rPr>
                <w:sz w:val="18"/>
              </w:rPr>
            </w:pPr>
            <w:r w:rsidRPr="00D13548">
              <w:rPr>
                <w:sz w:val="18"/>
              </w:rPr>
              <w:t>Feb 16</w:t>
            </w:r>
          </w:p>
        </w:tc>
        <w:tc>
          <w:tcPr>
            <w:tcW w:w="1260" w:type="dxa"/>
            <w:vAlign w:val="center"/>
          </w:tcPr>
          <w:p w:rsidR="00F30BF6" w:rsidRPr="00D13548" w:rsidRDefault="00F30BF6" w:rsidP="00F30BF6">
            <w:pPr>
              <w:rPr>
                <w:sz w:val="18"/>
              </w:rPr>
            </w:pPr>
            <w:r w:rsidRPr="00D13548">
              <w:rPr>
                <w:sz w:val="18"/>
              </w:rPr>
              <w:t>$1000</w:t>
            </w:r>
          </w:p>
        </w:tc>
      </w:tr>
      <w:tr w:rsidR="00F30BF6" w:rsidRPr="00D13548" w:rsidTr="00640908">
        <w:trPr>
          <w:trHeight w:val="1440"/>
        </w:trPr>
        <w:tc>
          <w:tcPr>
            <w:tcW w:w="1350" w:type="dxa"/>
            <w:vAlign w:val="center"/>
          </w:tcPr>
          <w:p w:rsidR="00F30BF6" w:rsidRPr="00D13548" w:rsidRDefault="00F30BF6" w:rsidP="00F30BF6">
            <w:pPr>
              <w:rPr>
                <w:sz w:val="18"/>
              </w:rPr>
            </w:pPr>
            <w:r w:rsidRPr="00D13548">
              <w:rPr>
                <w:sz w:val="18"/>
              </w:rPr>
              <w:t>National Wild Turkey</w:t>
            </w:r>
          </w:p>
        </w:tc>
        <w:tc>
          <w:tcPr>
            <w:tcW w:w="3240" w:type="dxa"/>
            <w:vAlign w:val="center"/>
          </w:tcPr>
          <w:p w:rsidR="00F30BF6" w:rsidRPr="00D13548" w:rsidRDefault="00F30BF6" w:rsidP="00F30BF6">
            <w:pPr>
              <w:rPr>
                <w:sz w:val="18"/>
              </w:rPr>
            </w:pPr>
            <w:r w:rsidRPr="00D13548">
              <w:rPr>
                <w:sz w:val="18"/>
              </w:rPr>
              <w:t>Counselor will inform when updated application becomes available</w:t>
            </w:r>
          </w:p>
        </w:tc>
        <w:tc>
          <w:tcPr>
            <w:tcW w:w="2400" w:type="dxa"/>
            <w:vAlign w:val="center"/>
          </w:tcPr>
          <w:p w:rsidR="00F30BF6" w:rsidRPr="00D13548" w:rsidRDefault="00F30BF6" w:rsidP="00F30BF6">
            <w:pPr>
              <w:pStyle w:val="BodyText2"/>
              <w:rPr>
                <w:sz w:val="18"/>
              </w:rPr>
            </w:pPr>
            <w:r w:rsidRPr="00D13548">
              <w:rPr>
                <w:sz w:val="18"/>
              </w:rPr>
              <w:t>Seniors with a 3.0 GPA.</w:t>
            </w:r>
          </w:p>
          <w:p w:rsidR="00F30BF6" w:rsidRPr="00D13548" w:rsidRDefault="00F30BF6" w:rsidP="00F30BF6">
            <w:pPr>
              <w:rPr>
                <w:sz w:val="18"/>
              </w:rPr>
            </w:pPr>
            <w:r w:rsidRPr="00D13548">
              <w:rPr>
                <w:sz w:val="18"/>
              </w:rPr>
              <w:t>Active in hunting sports.; hold NWTF membership</w:t>
            </w:r>
          </w:p>
        </w:tc>
        <w:tc>
          <w:tcPr>
            <w:tcW w:w="1380" w:type="dxa"/>
            <w:vAlign w:val="center"/>
          </w:tcPr>
          <w:p w:rsidR="00F30BF6" w:rsidRPr="00D13548" w:rsidRDefault="00F30BF6" w:rsidP="00F30BF6">
            <w:pPr>
              <w:pStyle w:val="Header"/>
              <w:tabs>
                <w:tab w:val="clear" w:pos="4320"/>
                <w:tab w:val="clear" w:pos="8640"/>
              </w:tabs>
              <w:jc w:val="center"/>
              <w:rPr>
                <w:sz w:val="18"/>
              </w:rPr>
            </w:pPr>
            <w:r w:rsidRPr="00D13548">
              <w:rPr>
                <w:sz w:val="18"/>
              </w:rPr>
              <w:t>Jan. 15</w:t>
            </w:r>
          </w:p>
        </w:tc>
        <w:tc>
          <w:tcPr>
            <w:tcW w:w="1260" w:type="dxa"/>
            <w:vAlign w:val="center"/>
          </w:tcPr>
          <w:p w:rsidR="00F30BF6" w:rsidRPr="00D13548" w:rsidRDefault="00F30BF6" w:rsidP="00F30BF6">
            <w:pPr>
              <w:rPr>
                <w:sz w:val="18"/>
              </w:rPr>
            </w:pPr>
            <w:r w:rsidRPr="00D13548">
              <w:rPr>
                <w:sz w:val="18"/>
              </w:rPr>
              <w:t>$250.00</w:t>
            </w:r>
          </w:p>
          <w:p w:rsidR="00F30BF6" w:rsidRPr="00D13548" w:rsidRDefault="00F30BF6" w:rsidP="00F30BF6">
            <w:pPr>
              <w:rPr>
                <w:sz w:val="18"/>
              </w:rPr>
            </w:pPr>
            <w:r w:rsidRPr="00D13548">
              <w:rPr>
                <w:sz w:val="18"/>
              </w:rPr>
              <w:t>Local Winner</w:t>
            </w:r>
          </w:p>
          <w:p w:rsidR="00F30BF6" w:rsidRPr="00D13548" w:rsidRDefault="00F30BF6" w:rsidP="00F30BF6">
            <w:pPr>
              <w:rPr>
                <w:sz w:val="18"/>
              </w:rPr>
            </w:pPr>
            <w:r w:rsidRPr="00D13548">
              <w:rPr>
                <w:sz w:val="18"/>
              </w:rPr>
              <w:t>$1000.00</w:t>
            </w:r>
          </w:p>
          <w:p w:rsidR="00F30BF6" w:rsidRPr="00D13548" w:rsidRDefault="00F30BF6" w:rsidP="00F30BF6">
            <w:pPr>
              <w:rPr>
                <w:sz w:val="18"/>
              </w:rPr>
            </w:pPr>
            <w:r w:rsidRPr="00D13548">
              <w:rPr>
                <w:sz w:val="18"/>
              </w:rPr>
              <w:t>State Winner</w:t>
            </w:r>
          </w:p>
        </w:tc>
      </w:tr>
      <w:tr w:rsidR="00F30BF6" w:rsidRPr="00D13548" w:rsidTr="00640908">
        <w:trPr>
          <w:trHeight w:val="1440"/>
        </w:trPr>
        <w:tc>
          <w:tcPr>
            <w:tcW w:w="1350" w:type="dxa"/>
            <w:vAlign w:val="center"/>
          </w:tcPr>
          <w:p w:rsidR="00F30BF6" w:rsidRPr="00D13548" w:rsidRDefault="00F30BF6" w:rsidP="00F30BF6">
            <w:pPr>
              <w:rPr>
                <w:sz w:val="18"/>
              </w:rPr>
            </w:pPr>
            <w:r w:rsidRPr="00D13548">
              <w:rPr>
                <w:sz w:val="18"/>
              </w:rPr>
              <w:t>Police Officer and Firefighters Survivors Education Assistance</w:t>
            </w:r>
          </w:p>
        </w:tc>
        <w:tc>
          <w:tcPr>
            <w:tcW w:w="3240" w:type="dxa"/>
            <w:vAlign w:val="center"/>
          </w:tcPr>
          <w:p w:rsidR="00F30BF6" w:rsidRPr="00D13548" w:rsidRDefault="00EE75A6" w:rsidP="00F30BF6">
            <w:pPr>
              <w:pStyle w:val="Header"/>
              <w:tabs>
                <w:tab w:val="clear" w:pos="4320"/>
                <w:tab w:val="clear" w:pos="8640"/>
              </w:tabs>
              <w:rPr>
                <w:sz w:val="18"/>
              </w:rPr>
            </w:pPr>
            <w:hyperlink r:id="rId39" w:history="1">
              <w:r w:rsidR="00F30BF6" w:rsidRPr="00D13548">
                <w:rPr>
                  <w:rStyle w:val="Hyperlink"/>
                  <w:sz w:val="18"/>
                </w:rPr>
                <w:t>http://www.ache.alabama.gov/</w:t>
              </w:r>
            </w:hyperlink>
            <w:r w:rsidR="00F30BF6" w:rsidRPr="00D13548">
              <w:rPr>
                <w:sz w:val="18"/>
              </w:rPr>
              <w:t xml:space="preserve"> Cheryl Newton</w:t>
            </w:r>
          </w:p>
          <w:p w:rsidR="00F30BF6" w:rsidRPr="00D13548" w:rsidRDefault="00F30BF6" w:rsidP="00F30BF6">
            <w:pPr>
              <w:pStyle w:val="Header"/>
              <w:tabs>
                <w:tab w:val="clear" w:pos="4320"/>
                <w:tab w:val="clear" w:pos="8640"/>
              </w:tabs>
              <w:rPr>
                <w:sz w:val="18"/>
              </w:rPr>
            </w:pPr>
            <w:r w:rsidRPr="00D13548">
              <w:rPr>
                <w:sz w:val="18"/>
              </w:rPr>
              <w:t>334-242-2273(P)</w:t>
            </w:r>
          </w:p>
          <w:p w:rsidR="00F30BF6" w:rsidRPr="00D13548" w:rsidRDefault="00F30BF6" w:rsidP="00F30BF6">
            <w:pPr>
              <w:pStyle w:val="Header"/>
              <w:tabs>
                <w:tab w:val="clear" w:pos="4320"/>
                <w:tab w:val="clear" w:pos="8640"/>
              </w:tabs>
              <w:rPr>
                <w:sz w:val="18"/>
              </w:rPr>
            </w:pPr>
            <w:r w:rsidRPr="00D13548">
              <w:rPr>
                <w:sz w:val="18"/>
              </w:rPr>
              <w:t>334-242-2269(F)</w:t>
            </w:r>
          </w:p>
          <w:p w:rsidR="00F30BF6" w:rsidRPr="00D13548" w:rsidRDefault="00F30BF6" w:rsidP="00F30BF6">
            <w:pPr>
              <w:rPr>
                <w:sz w:val="18"/>
              </w:rPr>
            </w:pPr>
            <w:r w:rsidRPr="00D13548">
              <w:rPr>
                <w:sz w:val="18"/>
              </w:rPr>
              <w:t>Cheryl.newton@ache.alabama.gov</w:t>
            </w:r>
          </w:p>
          <w:p w:rsidR="00F30BF6" w:rsidRPr="00D13548" w:rsidRDefault="00F30BF6" w:rsidP="00F30BF6">
            <w:pPr>
              <w:rPr>
                <w:sz w:val="18"/>
              </w:rPr>
            </w:pPr>
          </w:p>
        </w:tc>
        <w:tc>
          <w:tcPr>
            <w:tcW w:w="2400" w:type="dxa"/>
            <w:vAlign w:val="center"/>
          </w:tcPr>
          <w:p w:rsidR="00F30BF6" w:rsidRPr="00D13548" w:rsidRDefault="00F30BF6" w:rsidP="00F30BF6">
            <w:pPr>
              <w:pStyle w:val="BodyText2"/>
              <w:rPr>
                <w:sz w:val="18"/>
              </w:rPr>
            </w:pPr>
            <w:r w:rsidRPr="00D13548">
              <w:rPr>
                <w:sz w:val="18"/>
              </w:rPr>
              <w:t>AL resident; attending AL public college; dependent of police officer or firefighter killed or disable in the line of duty.</w:t>
            </w:r>
          </w:p>
        </w:tc>
        <w:tc>
          <w:tcPr>
            <w:tcW w:w="1380" w:type="dxa"/>
            <w:vAlign w:val="center"/>
          </w:tcPr>
          <w:p w:rsidR="00F30BF6" w:rsidRPr="00D13548" w:rsidRDefault="00F30BF6" w:rsidP="00F30BF6">
            <w:pPr>
              <w:pStyle w:val="Header"/>
              <w:tabs>
                <w:tab w:val="clear" w:pos="4320"/>
                <w:tab w:val="clear" w:pos="8640"/>
              </w:tabs>
              <w:jc w:val="center"/>
              <w:rPr>
                <w:sz w:val="18"/>
              </w:rPr>
            </w:pPr>
            <w:r w:rsidRPr="00D13548">
              <w:rPr>
                <w:sz w:val="18"/>
              </w:rPr>
              <w:t>Continuous</w:t>
            </w:r>
          </w:p>
        </w:tc>
        <w:tc>
          <w:tcPr>
            <w:tcW w:w="1260" w:type="dxa"/>
            <w:vAlign w:val="center"/>
          </w:tcPr>
          <w:p w:rsidR="00F30BF6" w:rsidRPr="00D13548" w:rsidRDefault="00F30BF6" w:rsidP="00F30BF6">
            <w:pPr>
              <w:rPr>
                <w:sz w:val="18"/>
              </w:rPr>
            </w:pPr>
            <w:r w:rsidRPr="00D13548">
              <w:rPr>
                <w:sz w:val="18"/>
              </w:rPr>
              <w:t>$1600-12, 000</w:t>
            </w:r>
          </w:p>
        </w:tc>
      </w:tr>
      <w:tr w:rsidR="00F30BF6" w:rsidRPr="00D13548" w:rsidTr="00640908">
        <w:trPr>
          <w:trHeight w:val="1440"/>
        </w:trPr>
        <w:tc>
          <w:tcPr>
            <w:tcW w:w="1350" w:type="dxa"/>
            <w:vAlign w:val="center"/>
          </w:tcPr>
          <w:p w:rsidR="00F30BF6" w:rsidRPr="00D13548" w:rsidRDefault="00F30BF6" w:rsidP="00F30BF6">
            <w:pPr>
              <w:rPr>
                <w:sz w:val="18"/>
              </w:rPr>
            </w:pPr>
            <w:r w:rsidRPr="00D13548">
              <w:rPr>
                <w:sz w:val="18"/>
              </w:rPr>
              <w:t>Prudential Spirit of Community Award</w:t>
            </w:r>
          </w:p>
        </w:tc>
        <w:tc>
          <w:tcPr>
            <w:tcW w:w="3240" w:type="dxa"/>
            <w:vAlign w:val="center"/>
          </w:tcPr>
          <w:p w:rsidR="00F30BF6" w:rsidRPr="00D13548" w:rsidRDefault="00EE75A6" w:rsidP="00F30BF6">
            <w:pPr>
              <w:rPr>
                <w:sz w:val="18"/>
              </w:rPr>
            </w:pPr>
            <w:hyperlink r:id="rId40" w:history="1">
              <w:r w:rsidR="00F30BF6" w:rsidRPr="00D13548">
                <w:rPr>
                  <w:rStyle w:val="Hyperlink"/>
                  <w:sz w:val="18"/>
                </w:rPr>
                <w:t>http://spirit.prudential.com</w:t>
              </w:r>
            </w:hyperlink>
          </w:p>
          <w:p w:rsidR="00F30BF6" w:rsidRPr="00D13548" w:rsidRDefault="00F30BF6" w:rsidP="00F30BF6">
            <w:pPr>
              <w:rPr>
                <w:sz w:val="18"/>
              </w:rPr>
            </w:pPr>
          </w:p>
        </w:tc>
        <w:tc>
          <w:tcPr>
            <w:tcW w:w="2400" w:type="dxa"/>
            <w:vAlign w:val="center"/>
          </w:tcPr>
          <w:p w:rsidR="00F30BF6" w:rsidRPr="00D13548" w:rsidRDefault="00F30BF6" w:rsidP="00F30BF6">
            <w:pPr>
              <w:pStyle w:val="BodyText2"/>
              <w:rPr>
                <w:sz w:val="18"/>
              </w:rPr>
            </w:pPr>
            <w:r w:rsidRPr="00D13548">
              <w:rPr>
                <w:sz w:val="18"/>
              </w:rPr>
              <w:t>Based on community volunteer service</w:t>
            </w:r>
          </w:p>
        </w:tc>
        <w:tc>
          <w:tcPr>
            <w:tcW w:w="1380" w:type="dxa"/>
            <w:vAlign w:val="center"/>
          </w:tcPr>
          <w:p w:rsidR="00F30BF6" w:rsidRPr="00D13548" w:rsidRDefault="00F30BF6" w:rsidP="00F30BF6">
            <w:pPr>
              <w:pStyle w:val="Header"/>
              <w:tabs>
                <w:tab w:val="clear" w:pos="4320"/>
                <w:tab w:val="clear" w:pos="8640"/>
              </w:tabs>
              <w:jc w:val="center"/>
              <w:rPr>
                <w:sz w:val="18"/>
              </w:rPr>
            </w:pPr>
            <w:r w:rsidRPr="00D13548">
              <w:rPr>
                <w:sz w:val="18"/>
              </w:rPr>
              <w:t>Nov. 4</w:t>
            </w:r>
          </w:p>
        </w:tc>
        <w:tc>
          <w:tcPr>
            <w:tcW w:w="1260" w:type="dxa"/>
            <w:vAlign w:val="center"/>
          </w:tcPr>
          <w:p w:rsidR="00F30BF6" w:rsidRPr="00D13548" w:rsidRDefault="00F30BF6" w:rsidP="00F30BF6">
            <w:pPr>
              <w:rPr>
                <w:sz w:val="18"/>
              </w:rPr>
            </w:pPr>
            <w:r w:rsidRPr="00D13548">
              <w:rPr>
                <w:sz w:val="18"/>
              </w:rPr>
              <w:t>$1000-$5000</w:t>
            </w:r>
          </w:p>
        </w:tc>
      </w:tr>
      <w:tr w:rsidR="00F30BF6" w:rsidRPr="00D13548" w:rsidTr="00640908">
        <w:trPr>
          <w:trHeight w:val="1440"/>
        </w:trPr>
        <w:tc>
          <w:tcPr>
            <w:tcW w:w="1350" w:type="dxa"/>
            <w:vAlign w:val="center"/>
          </w:tcPr>
          <w:p w:rsidR="00F30BF6" w:rsidRPr="00D13548" w:rsidRDefault="00F30BF6" w:rsidP="00F30BF6">
            <w:pPr>
              <w:rPr>
                <w:sz w:val="18"/>
              </w:rPr>
            </w:pPr>
            <w:r w:rsidRPr="00D13548">
              <w:rPr>
                <w:sz w:val="18"/>
              </w:rPr>
              <w:t>Jackie Robinson Scholarship</w:t>
            </w:r>
          </w:p>
        </w:tc>
        <w:tc>
          <w:tcPr>
            <w:tcW w:w="3240" w:type="dxa"/>
            <w:vAlign w:val="center"/>
          </w:tcPr>
          <w:p w:rsidR="00F30BF6" w:rsidRPr="00D13548" w:rsidRDefault="00EE75A6" w:rsidP="00F30BF6">
            <w:pPr>
              <w:rPr>
                <w:sz w:val="18"/>
              </w:rPr>
            </w:pPr>
            <w:hyperlink r:id="rId41" w:history="1">
              <w:r w:rsidR="00F30BF6" w:rsidRPr="00D13548">
                <w:rPr>
                  <w:rStyle w:val="Hyperlink"/>
                  <w:sz w:val="18"/>
                </w:rPr>
                <w:t>http://www.jackierobinson.org/</w:t>
              </w:r>
            </w:hyperlink>
          </w:p>
          <w:p w:rsidR="00F30BF6" w:rsidRPr="00D13548" w:rsidRDefault="00F30BF6" w:rsidP="00F30BF6">
            <w:pPr>
              <w:rPr>
                <w:sz w:val="18"/>
              </w:rPr>
            </w:pPr>
            <w:r w:rsidRPr="00D13548">
              <w:rPr>
                <w:sz w:val="18"/>
              </w:rPr>
              <w:t>John Shaw</w:t>
            </w:r>
          </w:p>
          <w:p w:rsidR="00F30BF6" w:rsidRPr="00D13548" w:rsidRDefault="00F30BF6" w:rsidP="00F30BF6">
            <w:pPr>
              <w:rPr>
                <w:sz w:val="18"/>
              </w:rPr>
            </w:pPr>
            <w:r w:rsidRPr="00D13548">
              <w:rPr>
                <w:sz w:val="18"/>
              </w:rPr>
              <w:t>212-290-8600</w:t>
            </w:r>
          </w:p>
          <w:p w:rsidR="00F30BF6" w:rsidRPr="00D13548" w:rsidRDefault="00EE75A6" w:rsidP="00F30BF6">
            <w:pPr>
              <w:rPr>
                <w:sz w:val="18"/>
              </w:rPr>
            </w:pPr>
            <w:hyperlink r:id="rId42" w:history="1">
              <w:r w:rsidR="00F30BF6" w:rsidRPr="00D13548">
                <w:rPr>
                  <w:rStyle w:val="Hyperlink"/>
                  <w:sz w:val="18"/>
                </w:rPr>
                <w:t>scholarships@jackierobinson.org</w:t>
              </w:r>
            </w:hyperlink>
          </w:p>
          <w:p w:rsidR="00F30BF6" w:rsidRPr="00D13548" w:rsidRDefault="00F30BF6" w:rsidP="00F30BF6">
            <w:pPr>
              <w:rPr>
                <w:sz w:val="18"/>
              </w:rPr>
            </w:pPr>
          </w:p>
          <w:p w:rsidR="00F30BF6" w:rsidRPr="00D13548" w:rsidRDefault="00F30BF6" w:rsidP="00F30BF6">
            <w:pPr>
              <w:rPr>
                <w:sz w:val="18"/>
              </w:rPr>
            </w:pPr>
          </w:p>
          <w:p w:rsidR="00F30BF6" w:rsidRPr="00D13548" w:rsidRDefault="00F30BF6" w:rsidP="00F30BF6">
            <w:pPr>
              <w:rPr>
                <w:sz w:val="18"/>
              </w:rPr>
            </w:pPr>
          </w:p>
        </w:tc>
        <w:tc>
          <w:tcPr>
            <w:tcW w:w="2400" w:type="dxa"/>
            <w:vAlign w:val="center"/>
          </w:tcPr>
          <w:p w:rsidR="00F30BF6" w:rsidRPr="00D13548" w:rsidRDefault="00F30BF6" w:rsidP="00F30BF6">
            <w:pPr>
              <w:pStyle w:val="BodyText2"/>
              <w:rPr>
                <w:sz w:val="14"/>
              </w:rPr>
            </w:pPr>
            <w:r w:rsidRPr="00D13548">
              <w:rPr>
                <w:sz w:val="14"/>
              </w:rPr>
              <w:t>American Indian, African American, Asian/Pacific; Hispanic</w:t>
            </w:r>
          </w:p>
          <w:p w:rsidR="00F30BF6" w:rsidRPr="00D13548" w:rsidRDefault="00F30BF6" w:rsidP="00F30BF6">
            <w:pPr>
              <w:pStyle w:val="BodyText2"/>
              <w:rPr>
                <w:sz w:val="18"/>
              </w:rPr>
            </w:pPr>
            <w:r w:rsidRPr="00D13548">
              <w:rPr>
                <w:sz w:val="18"/>
              </w:rPr>
              <w:t>ACT of at least 21</w:t>
            </w:r>
          </w:p>
          <w:p w:rsidR="00F30BF6" w:rsidRPr="00D13548" w:rsidRDefault="00F30BF6" w:rsidP="00F30BF6">
            <w:pPr>
              <w:pStyle w:val="BodyText2"/>
              <w:rPr>
                <w:sz w:val="18"/>
              </w:rPr>
            </w:pPr>
            <w:r w:rsidRPr="00D13548">
              <w:rPr>
                <w:sz w:val="18"/>
              </w:rPr>
              <w:t>3.0 GPA</w:t>
            </w:r>
          </w:p>
          <w:p w:rsidR="00F30BF6" w:rsidRPr="00D13548" w:rsidRDefault="00F30BF6" w:rsidP="00F30BF6">
            <w:pPr>
              <w:pStyle w:val="BodyText2"/>
              <w:rPr>
                <w:sz w:val="18"/>
              </w:rPr>
            </w:pPr>
            <w:r w:rsidRPr="00D13548">
              <w:rPr>
                <w:sz w:val="18"/>
              </w:rPr>
              <w:t>Financial Need</w:t>
            </w:r>
          </w:p>
          <w:p w:rsidR="00F30BF6" w:rsidRPr="00D13548" w:rsidRDefault="00F30BF6" w:rsidP="00F30BF6">
            <w:pPr>
              <w:pStyle w:val="BodyText2"/>
              <w:rPr>
                <w:sz w:val="18"/>
              </w:rPr>
            </w:pPr>
            <w:r w:rsidRPr="00D13548">
              <w:rPr>
                <w:sz w:val="18"/>
              </w:rPr>
              <w:t>Show Leadership Ability</w:t>
            </w:r>
          </w:p>
          <w:p w:rsidR="00F30BF6" w:rsidRPr="00D13548" w:rsidRDefault="00F30BF6" w:rsidP="00F30BF6">
            <w:pPr>
              <w:pStyle w:val="BodyText2"/>
              <w:rPr>
                <w:sz w:val="18"/>
              </w:rPr>
            </w:pPr>
            <w:r w:rsidRPr="00D13548">
              <w:rPr>
                <w:sz w:val="18"/>
              </w:rPr>
              <w:t>Community Service</w:t>
            </w:r>
          </w:p>
          <w:p w:rsidR="00F30BF6" w:rsidRPr="00D13548" w:rsidRDefault="00F30BF6" w:rsidP="00F30BF6">
            <w:pPr>
              <w:pStyle w:val="BodyText2"/>
              <w:rPr>
                <w:sz w:val="18"/>
              </w:rPr>
            </w:pPr>
            <w:r w:rsidRPr="00D13548">
              <w:rPr>
                <w:sz w:val="18"/>
              </w:rPr>
              <w:t>US Citizen</w:t>
            </w:r>
          </w:p>
          <w:p w:rsidR="00F30BF6" w:rsidRPr="00D13548" w:rsidRDefault="00F30BF6" w:rsidP="00F30BF6">
            <w:pPr>
              <w:pStyle w:val="BodyText2"/>
              <w:rPr>
                <w:sz w:val="18"/>
              </w:rPr>
            </w:pPr>
          </w:p>
        </w:tc>
        <w:tc>
          <w:tcPr>
            <w:tcW w:w="1380" w:type="dxa"/>
            <w:vAlign w:val="center"/>
          </w:tcPr>
          <w:p w:rsidR="00F30BF6" w:rsidRPr="00D13548" w:rsidRDefault="00F30BF6" w:rsidP="00F30BF6">
            <w:pPr>
              <w:pStyle w:val="Header"/>
              <w:tabs>
                <w:tab w:val="clear" w:pos="4320"/>
                <w:tab w:val="clear" w:pos="8640"/>
              </w:tabs>
              <w:jc w:val="center"/>
              <w:rPr>
                <w:sz w:val="18"/>
              </w:rPr>
            </w:pPr>
            <w:r w:rsidRPr="00D13548">
              <w:rPr>
                <w:sz w:val="18"/>
              </w:rPr>
              <w:t>Opens Nov 1</w:t>
            </w:r>
          </w:p>
          <w:p w:rsidR="00F30BF6" w:rsidRPr="00D13548" w:rsidRDefault="00F30BF6" w:rsidP="00F30BF6">
            <w:pPr>
              <w:pStyle w:val="Header"/>
              <w:tabs>
                <w:tab w:val="clear" w:pos="4320"/>
                <w:tab w:val="clear" w:pos="8640"/>
              </w:tabs>
              <w:jc w:val="center"/>
              <w:rPr>
                <w:sz w:val="18"/>
              </w:rPr>
            </w:pPr>
            <w:r w:rsidRPr="00D13548">
              <w:rPr>
                <w:sz w:val="18"/>
              </w:rPr>
              <w:t>Closes Feb 14</w:t>
            </w:r>
          </w:p>
        </w:tc>
        <w:tc>
          <w:tcPr>
            <w:tcW w:w="1260" w:type="dxa"/>
            <w:vAlign w:val="center"/>
          </w:tcPr>
          <w:p w:rsidR="00F30BF6" w:rsidRPr="00D13548" w:rsidRDefault="00F30BF6" w:rsidP="00F30BF6">
            <w:pPr>
              <w:rPr>
                <w:sz w:val="18"/>
              </w:rPr>
            </w:pPr>
            <w:r w:rsidRPr="00D13548">
              <w:rPr>
                <w:sz w:val="18"/>
              </w:rPr>
              <w:t>Renewable Up to $4000/year</w:t>
            </w:r>
          </w:p>
        </w:tc>
      </w:tr>
      <w:tr w:rsidR="00F30BF6" w:rsidRPr="00D13548" w:rsidTr="00640908">
        <w:trPr>
          <w:trHeight w:val="1241"/>
        </w:trPr>
        <w:tc>
          <w:tcPr>
            <w:tcW w:w="1350" w:type="dxa"/>
            <w:vAlign w:val="center"/>
          </w:tcPr>
          <w:p w:rsidR="00F30BF6" w:rsidRPr="00D13548" w:rsidRDefault="00F30BF6" w:rsidP="00F30BF6">
            <w:pPr>
              <w:rPr>
                <w:sz w:val="18"/>
              </w:rPr>
            </w:pPr>
            <w:r w:rsidRPr="00D13548">
              <w:rPr>
                <w:sz w:val="18"/>
              </w:rPr>
              <w:t>Rotary Club</w:t>
            </w:r>
          </w:p>
        </w:tc>
        <w:tc>
          <w:tcPr>
            <w:tcW w:w="3240" w:type="dxa"/>
            <w:vAlign w:val="center"/>
          </w:tcPr>
          <w:p w:rsidR="00F30BF6" w:rsidRPr="00D13548" w:rsidRDefault="00F30BF6" w:rsidP="00F30BF6">
            <w:pPr>
              <w:rPr>
                <w:sz w:val="18"/>
              </w:rPr>
            </w:pPr>
            <w:r w:rsidRPr="00D13548">
              <w:rPr>
                <w:sz w:val="18"/>
              </w:rPr>
              <w:t>Counselor will inform when updated application becomes available</w:t>
            </w:r>
          </w:p>
        </w:tc>
        <w:tc>
          <w:tcPr>
            <w:tcW w:w="2400" w:type="dxa"/>
            <w:vAlign w:val="center"/>
          </w:tcPr>
          <w:p w:rsidR="00F30BF6" w:rsidRPr="00D13548" w:rsidRDefault="00F30BF6" w:rsidP="00F30BF6">
            <w:pPr>
              <w:pStyle w:val="BodyText2"/>
              <w:rPr>
                <w:sz w:val="18"/>
              </w:rPr>
            </w:pPr>
            <w:r w:rsidRPr="00D13548">
              <w:rPr>
                <w:sz w:val="18"/>
              </w:rPr>
              <w:t>Seniors from Clarke/Wash. Counties. ACT and GPA  considered; reasonable balance of merit and need</w:t>
            </w:r>
          </w:p>
        </w:tc>
        <w:tc>
          <w:tcPr>
            <w:tcW w:w="1380" w:type="dxa"/>
            <w:vAlign w:val="center"/>
          </w:tcPr>
          <w:p w:rsidR="00F30BF6" w:rsidRPr="00D13548" w:rsidRDefault="00F30BF6" w:rsidP="00F30BF6">
            <w:pPr>
              <w:jc w:val="center"/>
              <w:rPr>
                <w:sz w:val="18"/>
              </w:rPr>
            </w:pPr>
            <w:r w:rsidRPr="00D13548">
              <w:rPr>
                <w:sz w:val="18"/>
              </w:rPr>
              <w:t>March 1</w:t>
            </w:r>
          </w:p>
        </w:tc>
        <w:tc>
          <w:tcPr>
            <w:tcW w:w="1260" w:type="dxa"/>
            <w:vAlign w:val="center"/>
          </w:tcPr>
          <w:p w:rsidR="00F30BF6" w:rsidRPr="00D13548" w:rsidRDefault="00F30BF6" w:rsidP="00F30BF6">
            <w:pPr>
              <w:rPr>
                <w:sz w:val="18"/>
              </w:rPr>
            </w:pPr>
            <w:r w:rsidRPr="00D13548">
              <w:rPr>
                <w:sz w:val="18"/>
              </w:rPr>
              <w:t>$500.00</w:t>
            </w:r>
          </w:p>
        </w:tc>
      </w:tr>
      <w:tr w:rsidR="00F30BF6" w:rsidRPr="00D13548" w:rsidTr="00640908">
        <w:trPr>
          <w:trHeight w:val="1241"/>
        </w:trPr>
        <w:tc>
          <w:tcPr>
            <w:tcW w:w="1350" w:type="dxa"/>
            <w:vMerge w:val="restart"/>
            <w:vAlign w:val="center"/>
          </w:tcPr>
          <w:p w:rsidR="00F30BF6" w:rsidRPr="00D13548" w:rsidRDefault="00F30BF6" w:rsidP="00F30BF6">
            <w:pPr>
              <w:jc w:val="center"/>
              <w:rPr>
                <w:sz w:val="18"/>
              </w:rPr>
            </w:pPr>
            <w:r w:rsidRPr="00D13548">
              <w:rPr>
                <w:sz w:val="18"/>
              </w:rPr>
              <w:t>Sickle Cell Anemia</w:t>
            </w:r>
          </w:p>
        </w:tc>
        <w:tc>
          <w:tcPr>
            <w:tcW w:w="3240" w:type="dxa"/>
            <w:vAlign w:val="center"/>
          </w:tcPr>
          <w:p w:rsidR="00F30BF6" w:rsidRPr="00952A5B" w:rsidRDefault="00F30BF6" w:rsidP="00F30BF6">
            <w:pPr>
              <w:rPr>
                <w:sz w:val="18"/>
              </w:rPr>
            </w:pPr>
            <w:bookmarkStart w:id="0" w:name="_GoBack"/>
            <w:r w:rsidRPr="00952A5B">
              <w:rPr>
                <w:sz w:val="18"/>
              </w:rPr>
              <w:t>International Assoc. of Sickle Cell Nursing and Physician Assistants</w:t>
            </w:r>
          </w:p>
          <w:bookmarkEnd w:id="0"/>
          <w:p w:rsidR="00F30BF6" w:rsidRPr="00D13548" w:rsidRDefault="00EE75A6" w:rsidP="00F30BF6">
            <w:pPr>
              <w:rPr>
                <w:b/>
                <w:sz w:val="18"/>
              </w:rPr>
            </w:pPr>
            <w:r>
              <w:rPr>
                <w:rStyle w:val="Hyperlink"/>
                <w:b/>
                <w:sz w:val="18"/>
              </w:rPr>
              <w:fldChar w:fldCharType="begin"/>
            </w:r>
            <w:r>
              <w:rPr>
                <w:rStyle w:val="Hyperlink"/>
                <w:b/>
                <w:sz w:val="18"/>
              </w:rPr>
              <w:instrText xml:space="preserve"> HYPERLINK "http://www.iascnapa.org/docs/Scholarship.pdf" </w:instrText>
            </w:r>
            <w:r>
              <w:rPr>
                <w:rStyle w:val="Hyperlink"/>
                <w:b/>
                <w:sz w:val="18"/>
              </w:rPr>
              <w:fldChar w:fldCharType="separate"/>
            </w:r>
            <w:r w:rsidR="00F30BF6" w:rsidRPr="00D13548">
              <w:rPr>
                <w:rStyle w:val="Hyperlink"/>
                <w:b/>
                <w:sz w:val="18"/>
              </w:rPr>
              <w:t>http://www.iascnapa.org/docs/Scholarship.pdf</w:t>
            </w:r>
            <w:r>
              <w:rPr>
                <w:rStyle w:val="Hyperlink"/>
                <w:b/>
                <w:sz w:val="18"/>
              </w:rPr>
              <w:fldChar w:fldCharType="end"/>
            </w:r>
          </w:p>
          <w:p w:rsidR="00F30BF6" w:rsidRPr="00D13548" w:rsidRDefault="00F30BF6" w:rsidP="00F30BF6">
            <w:pPr>
              <w:rPr>
                <w:b/>
                <w:sz w:val="18"/>
              </w:rPr>
            </w:pPr>
          </w:p>
          <w:p w:rsidR="00F30BF6" w:rsidRPr="00D13548" w:rsidRDefault="00F30BF6" w:rsidP="00F30BF6">
            <w:pPr>
              <w:rPr>
                <w:b/>
                <w:sz w:val="18"/>
              </w:rPr>
            </w:pPr>
          </w:p>
        </w:tc>
        <w:tc>
          <w:tcPr>
            <w:tcW w:w="2400" w:type="dxa"/>
            <w:vAlign w:val="center"/>
          </w:tcPr>
          <w:p w:rsidR="00F30BF6" w:rsidRPr="00D13548" w:rsidRDefault="00F30BF6" w:rsidP="00F30BF6">
            <w:proofErr w:type="spellStart"/>
            <w:r w:rsidRPr="00D13548">
              <w:rPr>
                <w:sz w:val="18"/>
              </w:rPr>
              <w:t>Vocational,college</w:t>
            </w:r>
            <w:proofErr w:type="spellEnd"/>
            <w:r w:rsidRPr="00D13548">
              <w:rPr>
                <w:sz w:val="18"/>
              </w:rPr>
              <w:t>/university; academic, financial need, community/extracurricular activities</w:t>
            </w:r>
          </w:p>
          <w:p w:rsidR="00F30BF6" w:rsidRPr="00D13548" w:rsidRDefault="00F30BF6" w:rsidP="00F30BF6">
            <w:pPr>
              <w:pStyle w:val="BodyText2"/>
              <w:rPr>
                <w:b/>
                <w:sz w:val="18"/>
              </w:rPr>
            </w:pPr>
          </w:p>
        </w:tc>
        <w:tc>
          <w:tcPr>
            <w:tcW w:w="1380" w:type="dxa"/>
            <w:vAlign w:val="center"/>
          </w:tcPr>
          <w:p w:rsidR="00F30BF6" w:rsidRPr="002146A6" w:rsidRDefault="00F30BF6" w:rsidP="00F30BF6">
            <w:pPr>
              <w:jc w:val="center"/>
              <w:rPr>
                <w:sz w:val="18"/>
              </w:rPr>
            </w:pPr>
            <w:r w:rsidRPr="002146A6">
              <w:rPr>
                <w:sz w:val="18"/>
              </w:rPr>
              <w:t>July 1</w:t>
            </w:r>
          </w:p>
        </w:tc>
        <w:tc>
          <w:tcPr>
            <w:tcW w:w="1260" w:type="dxa"/>
            <w:vAlign w:val="center"/>
          </w:tcPr>
          <w:p w:rsidR="00F30BF6" w:rsidRPr="002146A6" w:rsidRDefault="00F30BF6" w:rsidP="00F30BF6">
            <w:pPr>
              <w:rPr>
                <w:sz w:val="18"/>
              </w:rPr>
            </w:pPr>
            <w:r w:rsidRPr="002146A6">
              <w:rPr>
                <w:sz w:val="18"/>
              </w:rPr>
              <w:t>$500</w:t>
            </w:r>
          </w:p>
        </w:tc>
      </w:tr>
      <w:tr w:rsidR="00F30BF6" w:rsidRPr="00D13548" w:rsidTr="00640908">
        <w:trPr>
          <w:trHeight w:val="1241"/>
        </w:trPr>
        <w:tc>
          <w:tcPr>
            <w:tcW w:w="1350" w:type="dxa"/>
            <w:vMerge/>
            <w:vAlign w:val="center"/>
          </w:tcPr>
          <w:p w:rsidR="00F30BF6" w:rsidRPr="00D13548" w:rsidRDefault="00F30BF6" w:rsidP="00F30BF6">
            <w:pPr>
              <w:jc w:val="center"/>
              <w:rPr>
                <w:sz w:val="18"/>
              </w:rPr>
            </w:pPr>
          </w:p>
        </w:tc>
        <w:tc>
          <w:tcPr>
            <w:tcW w:w="3240" w:type="dxa"/>
            <w:vAlign w:val="center"/>
          </w:tcPr>
          <w:p w:rsidR="00F30BF6" w:rsidRPr="00D13548" w:rsidRDefault="00F30BF6" w:rsidP="00F30BF6">
            <w:pPr>
              <w:rPr>
                <w:color w:val="333366"/>
                <w:sz w:val="18"/>
              </w:rPr>
            </w:pPr>
            <w:r w:rsidRPr="00D13548">
              <w:rPr>
                <w:color w:val="333366"/>
                <w:sz w:val="18"/>
              </w:rPr>
              <w:t xml:space="preserve">Taylor </w:t>
            </w:r>
            <w:proofErr w:type="spellStart"/>
            <w:r w:rsidRPr="00D13548">
              <w:rPr>
                <w:color w:val="333366"/>
                <w:sz w:val="18"/>
              </w:rPr>
              <w:t>Delk</w:t>
            </w:r>
            <w:proofErr w:type="spellEnd"/>
            <w:r w:rsidRPr="00D13548">
              <w:rPr>
                <w:color w:val="333366"/>
                <w:sz w:val="18"/>
              </w:rPr>
              <w:t xml:space="preserve"> Sickle Cell Foundation</w:t>
            </w:r>
          </w:p>
          <w:p w:rsidR="00F30BF6" w:rsidRPr="00D13548" w:rsidRDefault="00F30BF6" w:rsidP="00F30BF6">
            <w:pPr>
              <w:rPr>
                <w:b/>
                <w:sz w:val="18"/>
              </w:rPr>
            </w:pPr>
            <w:r w:rsidRPr="00D13548">
              <w:rPr>
                <w:color w:val="333366"/>
                <w:sz w:val="18"/>
              </w:rPr>
              <w:t xml:space="preserve">Tiffany </w:t>
            </w:r>
            <w:proofErr w:type="spellStart"/>
            <w:r w:rsidRPr="00D13548">
              <w:rPr>
                <w:color w:val="333366"/>
                <w:sz w:val="18"/>
              </w:rPr>
              <w:t>Delk</w:t>
            </w:r>
            <w:proofErr w:type="spellEnd"/>
            <w:r w:rsidRPr="00D13548">
              <w:rPr>
                <w:color w:val="333366"/>
                <w:sz w:val="18"/>
              </w:rPr>
              <w:t xml:space="preserve"> at 731-694-8727 or </w:t>
            </w:r>
            <w:hyperlink r:id="rId43" w:history="1">
              <w:r w:rsidRPr="00D13548">
                <w:rPr>
                  <w:rStyle w:val="Hyperlink"/>
                  <w:sz w:val="18"/>
                </w:rPr>
                <w:t>tiffanydelk@tdscf.org</w:t>
              </w:r>
            </w:hyperlink>
          </w:p>
        </w:tc>
        <w:tc>
          <w:tcPr>
            <w:tcW w:w="2400" w:type="dxa"/>
            <w:vAlign w:val="center"/>
          </w:tcPr>
          <w:p w:rsidR="00F30BF6" w:rsidRPr="00D13548" w:rsidRDefault="00F30BF6" w:rsidP="00F30BF6">
            <w:pPr>
              <w:pStyle w:val="BodyText2"/>
              <w:rPr>
                <w:sz w:val="18"/>
              </w:rPr>
            </w:pPr>
            <w:r w:rsidRPr="00D13548">
              <w:rPr>
                <w:sz w:val="16"/>
              </w:rPr>
              <w:t xml:space="preserve">Senior; 4 </w:t>
            </w:r>
            <w:proofErr w:type="spellStart"/>
            <w:r w:rsidRPr="00D13548">
              <w:rPr>
                <w:sz w:val="16"/>
              </w:rPr>
              <w:t>yr</w:t>
            </w:r>
            <w:proofErr w:type="spellEnd"/>
            <w:r w:rsidRPr="00D13548">
              <w:rPr>
                <w:sz w:val="16"/>
              </w:rPr>
              <w:t xml:space="preserve"> school; </w:t>
            </w:r>
            <w:r w:rsidRPr="00D13548">
              <w:rPr>
                <w:color w:val="333366"/>
                <w:sz w:val="18"/>
              </w:rPr>
              <w:t>academic achievement</w:t>
            </w:r>
          </w:p>
        </w:tc>
        <w:tc>
          <w:tcPr>
            <w:tcW w:w="1380" w:type="dxa"/>
            <w:vAlign w:val="center"/>
          </w:tcPr>
          <w:p w:rsidR="00F30BF6" w:rsidRPr="00D13548" w:rsidRDefault="00F30BF6" w:rsidP="00F30BF6">
            <w:pPr>
              <w:jc w:val="center"/>
              <w:rPr>
                <w:sz w:val="18"/>
              </w:rPr>
            </w:pPr>
            <w:r w:rsidRPr="00D13548">
              <w:rPr>
                <w:sz w:val="18"/>
              </w:rPr>
              <w:t>Not posted</w:t>
            </w:r>
          </w:p>
        </w:tc>
        <w:tc>
          <w:tcPr>
            <w:tcW w:w="1260" w:type="dxa"/>
            <w:vAlign w:val="center"/>
          </w:tcPr>
          <w:p w:rsidR="00F30BF6" w:rsidRPr="00D13548" w:rsidRDefault="00F30BF6" w:rsidP="00F30BF6">
            <w:pPr>
              <w:rPr>
                <w:b/>
                <w:sz w:val="18"/>
              </w:rPr>
            </w:pPr>
            <w:r w:rsidRPr="00D13548">
              <w:rPr>
                <w:b/>
                <w:sz w:val="18"/>
              </w:rPr>
              <w:t>$</w:t>
            </w:r>
            <w:r w:rsidRPr="002146A6">
              <w:rPr>
                <w:sz w:val="18"/>
              </w:rPr>
              <w:t>1000</w:t>
            </w:r>
          </w:p>
        </w:tc>
      </w:tr>
      <w:tr w:rsidR="00F30BF6" w:rsidRPr="00D13548" w:rsidTr="00640908">
        <w:trPr>
          <w:trHeight w:val="1241"/>
        </w:trPr>
        <w:tc>
          <w:tcPr>
            <w:tcW w:w="1350" w:type="dxa"/>
            <w:vMerge/>
            <w:vAlign w:val="center"/>
          </w:tcPr>
          <w:p w:rsidR="00F30BF6" w:rsidRPr="00D13548" w:rsidRDefault="00F30BF6" w:rsidP="00F30BF6">
            <w:pPr>
              <w:jc w:val="center"/>
              <w:rPr>
                <w:sz w:val="18"/>
              </w:rPr>
            </w:pPr>
          </w:p>
        </w:tc>
        <w:tc>
          <w:tcPr>
            <w:tcW w:w="3240" w:type="dxa"/>
            <w:vAlign w:val="center"/>
          </w:tcPr>
          <w:p w:rsidR="00F30BF6" w:rsidRPr="00D13548" w:rsidRDefault="00F30BF6" w:rsidP="00F30BF6">
            <w:pPr>
              <w:rPr>
                <w:sz w:val="18"/>
              </w:rPr>
            </w:pPr>
            <w:r w:rsidRPr="00D13548">
              <w:rPr>
                <w:sz w:val="18"/>
              </w:rPr>
              <w:t>Candice Sickle Cell Fund</w:t>
            </w:r>
          </w:p>
          <w:p w:rsidR="00F30BF6" w:rsidRPr="00D13548" w:rsidRDefault="00EE75A6" w:rsidP="00F30BF6">
            <w:pPr>
              <w:rPr>
                <w:b/>
                <w:sz w:val="18"/>
              </w:rPr>
            </w:pPr>
            <w:hyperlink r:id="rId44" w:history="1">
              <w:r w:rsidR="00F30BF6" w:rsidRPr="00D13548">
                <w:rPr>
                  <w:rStyle w:val="Hyperlink"/>
                  <w:b/>
                  <w:sz w:val="18"/>
                </w:rPr>
                <w:t>http://candicessicklecellfund.org/pages/scholarships.html</w:t>
              </w:r>
            </w:hyperlink>
          </w:p>
          <w:p w:rsidR="00F30BF6" w:rsidRPr="00D13548" w:rsidRDefault="00F30BF6" w:rsidP="00F30BF6">
            <w:pPr>
              <w:rPr>
                <w:b/>
                <w:sz w:val="18"/>
              </w:rPr>
            </w:pPr>
          </w:p>
        </w:tc>
        <w:tc>
          <w:tcPr>
            <w:tcW w:w="2400" w:type="dxa"/>
            <w:vAlign w:val="center"/>
          </w:tcPr>
          <w:p w:rsidR="00F30BF6" w:rsidRPr="00D13548" w:rsidRDefault="00F30BF6" w:rsidP="00F30BF6">
            <w:pPr>
              <w:pStyle w:val="BodyText2"/>
              <w:rPr>
                <w:b/>
                <w:sz w:val="18"/>
              </w:rPr>
            </w:pPr>
          </w:p>
        </w:tc>
        <w:tc>
          <w:tcPr>
            <w:tcW w:w="1380" w:type="dxa"/>
            <w:vAlign w:val="center"/>
          </w:tcPr>
          <w:p w:rsidR="00F30BF6" w:rsidRPr="00D13548" w:rsidRDefault="00F30BF6" w:rsidP="00F30BF6">
            <w:pPr>
              <w:jc w:val="center"/>
              <w:rPr>
                <w:b/>
                <w:sz w:val="18"/>
              </w:rPr>
            </w:pPr>
            <w:r w:rsidRPr="00D13548">
              <w:rPr>
                <w:b/>
                <w:sz w:val="18"/>
              </w:rPr>
              <w:t>April 1</w:t>
            </w:r>
          </w:p>
        </w:tc>
        <w:tc>
          <w:tcPr>
            <w:tcW w:w="1260" w:type="dxa"/>
            <w:vAlign w:val="center"/>
          </w:tcPr>
          <w:p w:rsidR="00F30BF6" w:rsidRPr="00D13548" w:rsidRDefault="00F30BF6" w:rsidP="00F30BF6">
            <w:pPr>
              <w:rPr>
                <w:b/>
                <w:sz w:val="18"/>
              </w:rPr>
            </w:pPr>
            <w:r w:rsidRPr="00D13548">
              <w:rPr>
                <w:b/>
                <w:sz w:val="18"/>
              </w:rPr>
              <w:t>$1000</w:t>
            </w:r>
          </w:p>
        </w:tc>
      </w:tr>
      <w:tr w:rsidR="007A1386" w:rsidRPr="00D13548" w:rsidTr="00640908">
        <w:trPr>
          <w:trHeight w:val="1241"/>
        </w:trPr>
        <w:tc>
          <w:tcPr>
            <w:tcW w:w="1350" w:type="dxa"/>
            <w:vAlign w:val="center"/>
          </w:tcPr>
          <w:p w:rsidR="007A1386" w:rsidRPr="00D13548" w:rsidRDefault="007A1386" w:rsidP="00F30BF6">
            <w:pPr>
              <w:jc w:val="center"/>
              <w:rPr>
                <w:sz w:val="18"/>
              </w:rPr>
            </w:pPr>
            <w:r>
              <w:rPr>
                <w:sz w:val="18"/>
              </w:rPr>
              <w:t>Smith Scholarship</w:t>
            </w:r>
          </w:p>
        </w:tc>
        <w:tc>
          <w:tcPr>
            <w:tcW w:w="3240" w:type="dxa"/>
            <w:vAlign w:val="center"/>
          </w:tcPr>
          <w:p w:rsidR="002146A6" w:rsidRPr="002146A6" w:rsidRDefault="002146A6" w:rsidP="002146A6">
            <w:pPr>
              <w:jc w:val="center"/>
              <w:rPr>
                <w:rStyle w:val="Hyperlink"/>
                <w:b/>
                <w:color w:val="auto"/>
                <w:sz w:val="18"/>
                <w:u w:val="none"/>
              </w:rPr>
            </w:pPr>
            <w:r w:rsidRPr="002146A6">
              <w:rPr>
                <w:rStyle w:val="Hyperlink"/>
                <w:b/>
                <w:color w:val="auto"/>
                <w:sz w:val="18"/>
                <w:u w:val="none"/>
              </w:rPr>
              <w:t>APPLY EARLY</w:t>
            </w:r>
            <w:proofErr w:type="gramStart"/>
            <w:r w:rsidRPr="002146A6">
              <w:rPr>
                <w:rStyle w:val="Hyperlink"/>
                <w:b/>
                <w:color w:val="auto"/>
                <w:sz w:val="18"/>
                <w:u w:val="none"/>
              </w:rPr>
              <w:t>!!!</w:t>
            </w:r>
            <w:proofErr w:type="gramEnd"/>
          </w:p>
          <w:p w:rsidR="002146A6" w:rsidRPr="002146A6" w:rsidRDefault="002146A6" w:rsidP="002146A6">
            <w:pPr>
              <w:jc w:val="center"/>
              <w:rPr>
                <w:rStyle w:val="Hyperlink"/>
                <w:sz w:val="18"/>
                <w:u w:val="none"/>
              </w:rPr>
            </w:pPr>
          </w:p>
          <w:p w:rsidR="007A1386" w:rsidRDefault="00EE75A6" w:rsidP="00F30BF6">
            <w:pPr>
              <w:rPr>
                <w:sz w:val="18"/>
              </w:rPr>
            </w:pPr>
            <w:hyperlink r:id="rId45" w:history="1">
              <w:r w:rsidR="007A1386" w:rsidRPr="00DC4255">
                <w:rPr>
                  <w:rStyle w:val="Hyperlink"/>
                  <w:sz w:val="18"/>
                </w:rPr>
                <w:t>http://www.smithscholarships.com</w:t>
              </w:r>
            </w:hyperlink>
          </w:p>
          <w:p w:rsidR="007A1386" w:rsidRPr="00D13548" w:rsidRDefault="007A1386" w:rsidP="00F30BF6">
            <w:pPr>
              <w:rPr>
                <w:sz w:val="18"/>
              </w:rPr>
            </w:pPr>
          </w:p>
        </w:tc>
        <w:tc>
          <w:tcPr>
            <w:tcW w:w="2400" w:type="dxa"/>
            <w:vAlign w:val="center"/>
          </w:tcPr>
          <w:p w:rsidR="007A1386" w:rsidRDefault="007A1386" w:rsidP="00F30BF6">
            <w:pPr>
              <w:pStyle w:val="BodyText2"/>
              <w:rPr>
                <w:sz w:val="18"/>
              </w:rPr>
            </w:pPr>
            <w:r w:rsidRPr="002146A6">
              <w:rPr>
                <w:sz w:val="18"/>
              </w:rPr>
              <w:t>Community Service</w:t>
            </w:r>
          </w:p>
          <w:p w:rsidR="002146A6" w:rsidRDefault="002146A6" w:rsidP="00F30BF6">
            <w:pPr>
              <w:pStyle w:val="BodyText2"/>
              <w:rPr>
                <w:sz w:val="18"/>
              </w:rPr>
            </w:pPr>
            <w:r>
              <w:rPr>
                <w:sz w:val="18"/>
              </w:rPr>
              <w:t xml:space="preserve">Average Academic </w:t>
            </w:r>
          </w:p>
          <w:p w:rsidR="002146A6" w:rsidRPr="002146A6" w:rsidRDefault="002146A6" w:rsidP="00F30BF6">
            <w:pPr>
              <w:pStyle w:val="BodyText2"/>
              <w:rPr>
                <w:sz w:val="18"/>
              </w:rPr>
            </w:pPr>
            <w:r>
              <w:rPr>
                <w:sz w:val="18"/>
              </w:rPr>
              <w:t>ACT</w:t>
            </w:r>
          </w:p>
          <w:p w:rsidR="002146A6" w:rsidRPr="002146A6" w:rsidRDefault="002146A6" w:rsidP="00F30BF6">
            <w:pPr>
              <w:pStyle w:val="BodyText2"/>
              <w:rPr>
                <w:sz w:val="18"/>
              </w:rPr>
            </w:pPr>
          </w:p>
        </w:tc>
        <w:tc>
          <w:tcPr>
            <w:tcW w:w="1380" w:type="dxa"/>
            <w:vAlign w:val="center"/>
          </w:tcPr>
          <w:p w:rsidR="007A1386" w:rsidRPr="002146A6" w:rsidRDefault="002146A6" w:rsidP="00F30BF6">
            <w:pPr>
              <w:jc w:val="center"/>
              <w:rPr>
                <w:sz w:val="18"/>
              </w:rPr>
            </w:pPr>
            <w:r w:rsidRPr="002146A6">
              <w:rPr>
                <w:sz w:val="18"/>
              </w:rPr>
              <w:t xml:space="preserve">Sept 15 - </w:t>
            </w:r>
            <w:r w:rsidR="007A1386" w:rsidRPr="002146A6">
              <w:rPr>
                <w:sz w:val="18"/>
              </w:rPr>
              <w:t>Jan 7</w:t>
            </w:r>
          </w:p>
        </w:tc>
        <w:tc>
          <w:tcPr>
            <w:tcW w:w="1260" w:type="dxa"/>
            <w:vAlign w:val="center"/>
          </w:tcPr>
          <w:p w:rsidR="007A1386" w:rsidRPr="002146A6" w:rsidRDefault="007A1386" w:rsidP="00F30BF6">
            <w:pPr>
              <w:rPr>
                <w:sz w:val="18"/>
              </w:rPr>
            </w:pPr>
            <w:r w:rsidRPr="002146A6">
              <w:rPr>
                <w:sz w:val="18"/>
              </w:rPr>
              <w:t>Up to $15000/</w:t>
            </w:r>
            <w:proofErr w:type="spellStart"/>
            <w:r w:rsidRPr="002146A6">
              <w:rPr>
                <w:sz w:val="18"/>
              </w:rPr>
              <w:t>yr</w:t>
            </w:r>
            <w:proofErr w:type="spellEnd"/>
          </w:p>
          <w:p w:rsidR="007A1386" w:rsidRPr="002146A6" w:rsidRDefault="007A1386" w:rsidP="00F30BF6">
            <w:pPr>
              <w:rPr>
                <w:sz w:val="18"/>
              </w:rPr>
            </w:pPr>
            <w:r w:rsidRPr="002146A6">
              <w:rPr>
                <w:sz w:val="18"/>
              </w:rPr>
              <w:t>Renewable</w:t>
            </w:r>
          </w:p>
        </w:tc>
      </w:tr>
      <w:tr w:rsidR="00F30BF6" w:rsidRPr="00D13548" w:rsidTr="00640908">
        <w:trPr>
          <w:trHeight w:val="962"/>
        </w:trPr>
        <w:tc>
          <w:tcPr>
            <w:tcW w:w="1350" w:type="dxa"/>
            <w:vAlign w:val="center"/>
          </w:tcPr>
          <w:p w:rsidR="00F30BF6" w:rsidRPr="00D13548" w:rsidRDefault="00F30BF6" w:rsidP="00F30BF6">
            <w:pPr>
              <w:rPr>
                <w:sz w:val="18"/>
              </w:rPr>
            </w:pPr>
            <w:r w:rsidRPr="00D13548">
              <w:rPr>
                <w:sz w:val="18"/>
              </w:rPr>
              <w:t>Lucinda Todd Book Scholarship</w:t>
            </w:r>
          </w:p>
        </w:tc>
        <w:tc>
          <w:tcPr>
            <w:tcW w:w="3240" w:type="dxa"/>
            <w:vAlign w:val="center"/>
          </w:tcPr>
          <w:p w:rsidR="00F30BF6" w:rsidRPr="00D13548" w:rsidRDefault="00EE75A6" w:rsidP="00F30BF6">
            <w:pPr>
              <w:rPr>
                <w:sz w:val="18"/>
              </w:rPr>
            </w:pPr>
            <w:hyperlink r:id="rId46" w:history="1">
              <w:r w:rsidR="00F30BF6" w:rsidRPr="00D13548">
                <w:rPr>
                  <w:rStyle w:val="Hyperlink"/>
                  <w:sz w:val="18"/>
                </w:rPr>
                <w:t>www.brownvboard.org/foundation/scholarships</w:t>
              </w:r>
            </w:hyperlink>
          </w:p>
          <w:p w:rsidR="00F30BF6" w:rsidRPr="00D13548" w:rsidRDefault="00F30BF6" w:rsidP="00F30BF6">
            <w:pPr>
              <w:rPr>
                <w:sz w:val="18"/>
              </w:rPr>
            </w:pPr>
          </w:p>
        </w:tc>
        <w:tc>
          <w:tcPr>
            <w:tcW w:w="2400" w:type="dxa"/>
            <w:vAlign w:val="center"/>
          </w:tcPr>
          <w:p w:rsidR="00F30BF6" w:rsidRPr="00D13548" w:rsidRDefault="00F30BF6" w:rsidP="00F30BF6">
            <w:pPr>
              <w:pStyle w:val="BodyText2"/>
              <w:rPr>
                <w:sz w:val="18"/>
              </w:rPr>
            </w:pPr>
            <w:r w:rsidRPr="00D13548">
              <w:rPr>
                <w:sz w:val="18"/>
              </w:rPr>
              <w:t>Minority student</w:t>
            </w:r>
          </w:p>
          <w:p w:rsidR="00F30BF6" w:rsidRPr="00D13548" w:rsidRDefault="00F30BF6" w:rsidP="00F30BF6">
            <w:pPr>
              <w:pStyle w:val="BodyText2"/>
              <w:rPr>
                <w:sz w:val="18"/>
              </w:rPr>
            </w:pPr>
            <w:r w:rsidRPr="00D13548">
              <w:rPr>
                <w:sz w:val="18"/>
              </w:rPr>
              <w:t>Pursuing teacher education degree</w:t>
            </w:r>
          </w:p>
        </w:tc>
        <w:tc>
          <w:tcPr>
            <w:tcW w:w="1380" w:type="dxa"/>
            <w:vAlign w:val="center"/>
          </w:tcPr>
          <w:p w:rsidR="00F30BF6" w:rsidRPr="00D13548" w:rsidRDefault="00F30BF6" w:rsidP="00F30BF6">
            <w:pPr>
              <w:jc w:val="center"/>
              <w:rPr>
                <w:sz w:val="18"/>
              </w:rPr>
            </w:pPr>
            <w:r w:rsidRPr="00D13548">
              <w:rPr>
                <w:sz w:val="18"/>
              </w:rPr>
              <w:t>Apr 7</w:t>
            </w:r>
          </w:p>
        </w:tc>
        <w:tc>
          <w:tcPr>
            <w:tcW w:w="1260" w:type="dxa"/>
            <w:vAlign w:val="center"/>
          </w:tcPr>
          <w:p w:rsidR="00F30BF6" w:rsidRPr="00D13548" w:rsidRDefault="00F30BF6" w:rsidP="00F30BF6">
            <w:pPr>
              <w:rPr>
                <w:sz w:val="18"/>
              </w:rPr>
            </w:pPr>
            <w:r w:rsidRPr="00D13548">
              <w:rPr>
                <w:sz w:val="18"/>
              </w:rPr>
              <w:t>$300</w:t>
            </w:r>
          </w:p>
        </w:tc>
      </w:tr>
      <w:tr w:rsidR="00F30BF6" w:rsidRPr="00D13548" w:rsidTr="00640908">
        <w:trPr>
          <w:trHeight w:val="962"/>
        </w:trPr>
        <w:tc>
          <w:tcPr>
            <w:tcW w:w="1350" w:type="dxa"/>
            <w:vAlign w:val="center"/>
          </w:tcPr>
          <w:p w:rsidR="00F30BF6" w:rsidRPr="00D13548" w:rsidRDefault="00F30BF6" w:rsidP="00F30BF6">
            <w:pPr>
              <w:rPr>
                <w:sz w:val="18"/>
              </w:rPr>
            </w:pPr>
            <w:r w:rsidRPr="00D13548">
              <w:rPr>
                <w:sz w:val="18"/>
              </w:rPr>
              <w:t>United Negro College Fund</w:t>
            </w:r>
          </w:p>
        </w:tc>
        <w:tc>
          <w:tcPr>
            <w:tcW w:w="3240" w:type="dxa"/>
            <w:vAlign w:val="center"/>
          </w:tcPr>
          <w:p w:rsidR="00F30BF6" w:rsidRPr="00D13548" w:rsidRDefault="00EE75A6" w:rsidP="00F30BF6">
            <w:pPr>
              <w:rPr>
                <w:sz w:val="18"/>
              </w:rPr>
            </w:pPr>
            <w:hyperlink r:id="rId47" w:history="1">
              <w:r w:rsidR="00F30BF6" w:rsidRPr="00D13548">
                <w:rPr>
                  <w:rStyle w:val="Hyperlink"/>
                  <w:sz w:val="18"/>
                </w:rPr>
                <w:t>http://www.uncf.org/forstudents/scholarship.asp</w:t>
              </w:r>
            </w:hyperlink>
            <w:r w:rsidR="00F30BF6" w:rsidRPr="00D13548">
              <w:rPr>
                <w:sz w:val="18"/>
              </w:rPr>
              <w:t xml:space="preserve"> </w:t>
            </w:r>
          </w:p>
        </w:tc>
        <w:tc>
          <w:tcPr>
            <w:tcW w:w="2400" w:type="dxa"/>
            <w:vAlign w:val="center"/>
          </w:tcPr>
          <w:p w:rsidR="00F30BF6" w:rsidRPr="00D13548" w:rsidRDefault="00F30BF6" w:rsidP="00F30BF6">
            <w:pPr>
              <w:pStyle w:val="BodyText2"/>
              <w:rPr>
                <w:sz w:val="18"/>
              </w:rPr>
            </w:pPr>
            <w:r w:rsidRPr="00D13548">
              <w:rPr>
                <w:sz w:val="18"/>
              </w:rPr>
              <w:t>African American</w:t>
            </w:r>
          </w:p>
          <w:p w:rsidR="00F30BF6" w:rsidRPr="00D13548" w:rsidRDefault="00F30BF6" w:rsidP="00F30BF6">
            <w:pPr>
              <w:pStyle w:val="BodyText2"/>
              <w:rPr>
                <w:sz w:val="18"/>
              </w:rPr>
            </w:pPr>
            <w:r w:rsidRPr="00D13548">
              <w:rPr>
                <w:sz w:val="18"/>
              </w:rPr>
              <w:t>Enrolled in UNCF school</w:t>
            </w:r>
          </w:p>
        </w:tc>
        <w:tc>
          <w:tcPr>
            <w:tcW w:w="1380" w:type="dxa"/>
            <w:vAlign w:val="center"/>
          </w:tcPr>
          <w:p w:rsidR="00F30BF6" w:rsidRPr="00D13548" w:rsidRDefault="00F30BF6" w:rsidP="00F30BF6">
            <w:pPr>
              <w:jc w:val="center"/>
              <w:rPr>
                <w:sz w:val="18"/>
              </w:rPr>
            </w:pPr>
            <w:r w:rsidRPr="00D13548">
              <w:rPr>
                <w:sz w:val="18"/>
              </w:rPr>
              <w:t>Varies</w:t>
            </w:r>
          </w:p>
        </w:tc>
        <w:tc>
          <w:tcPr>
            <w:tcW w:w="1260" w:type="dxa"/>
            <w:vAlign w:val="center"/>
          </w:tcPr>
          <w:p w:rsidR="00F30BF6" w:rsidRPr="00D13548" w:rsidRDefault="00F30BF6" w:rsidP="00F30BF6">
            <w:pPr>
              <w:rPr>
                <w:sz w:val="18"/>
              </w:rPr>
            </w:pPr>
            <w:r w:rsidRPr="00D13548">
              <w:rPr>
                <w:sz w:val="18"/>
              </w:rPr>
              <w:t>Varies</w:t>
            </w:r>
          </w:p>
        </w:tc>
      </w:tr>
      <w:tr w:rsidR="00F30BF6" w:rsidRPr="00D13548" w:rsidTr="00640908">
        <w:trPr>
          <w:trHeight w:val="1079"/>
        </w:trPr>
        <w:tc>
          <w:tcPr>
            <w:tcW w:w="1350" w:type="dxa"/>
            <w:vAlign w:val="center"/>
          </w:tcPr>
          <w:p w:rsidR="00F30BF6" w:rsidRPr="00D13548" w:rsidRDefault="00F30BF6" w:rsidP="00F30BF6">
            <w:pPr>
              <w:rPr>
                <w:sz w:val="18"/>
              </w:rPr>
            </w:pPr>
            <w:r w:rsidRPr="00D13548">
              <w:rPr>
                <w:sz w:val="18"/>
              </w:rPr>
              <w:t>Woman’s Club</w:t>
            </w:r>
          </w:p>
        </w:tc>
        <w:tc>
          <w:tcPr>
            <w:tcW w:w="3240" w:type="dxa"/>
            <w:vAlign w:val="center"/>
          </w:tcPr>
          <w:p w:rsidR="00F30BF6" w:rsidRPr="00D13548" w:rsidRDefault="00F30BF6" w:rsidP="00F30BF6">
            <w:pPr>
              <w:rPr>
                <w:sz w:val="18"/>
              </w:rPr>
            </w:pPr>
            <w:r w:rsidRPr="00D13548">
              <w:rPr>
                <w:sz w:val="18"/>
              </w:rPr>
              <w:t>Counselor will inform when updated application becomes available</w:t>
            </w:r>
          </w:p>
        </w:tc>
        <w:tc>
          <w:tcPr>
            <w:tcW w:w="2400" w:type="dxa"/>
            <w:vAlign w:val="center"/>
          </w:tcPr>
          <w:p w:rsidR="00F30BF6" w:rsidRPr="00D13548" w:rsidRDefault="00F30BF6" w:rsidP="00F30BF6">
            <w:pPr>
              <w:pStyle w:val="BodyText2"/>
              <w:rPr>
                <w:sz w:val="18"/>
              </w:rPr>
            </w:pPr>
            <w:r w:rsidRPr="00D13548">
              <w:rPr>
                <w:sz w:val="18"/>
              </w:rPr>
              <w:t>Leadership Qualities</w:t>
            </w:r>
          </w:p>
          <w:p w:rsidR="00F30BF6" w:rsidRPr="00D13548" w:rsidRDefault="00F30BF6" w:rsidP="00F30BF6">
            <w:pPr>
              <w:pStyle w:val="BodyText2"/>
              <w:rPr>
                <w:sz w:val="18"/>
              </w:rPr>
            </w:pPr>
            <w:r w:rsidRPr="00D13548">
              <w:rPr>
                <w:sz w:val="18"/>
              </w:rPr>
              <w:t>ACT score required</w:t>
            </w:r>
          </w:p>
        </w:tc>
        <w:tc>
          <w:tcPr>
            <w:tcW w:w="1380" w:type="dxa"/>
            <w:vAlign w:val="center"/>
          </w:tcPr>
          <w:p w:rsidR="00F30BF6" w:rsidRPr="00D13548" w:rsidRDefault="00F30BF6" w:rsidP="00F30BF6">
            <w:pPr>
              <w:jc w:val="center"/>
              <w:rPr>
                <w:sz w:val="18"/>
              </w:rPr>
            </w:pPr>
            <w:r w:rsidRPr="00D13548">
              <w:rPr>
                <w:sz w:val="18"/>
              </w:rPr>
              <w:t>Feb. 15</w:t>
            </w:r>
          </w:p>
        </w:tc>
        <w:tc>
          <w:tcPr>
            <w:tcW w:w="1260" w:type="dxa"/>
            <w:vAlign w:val="center"/>
          </w:tcPr>
          <w:p w:rsidR="00F30BF6" w:rsidRPr="00D13548" w:rsidRDefault="00F30BF6" w:rsidP="00F30BF6">
            <w:pPr>
              <w:rPr>
                <w:sz w:val="18"/>
              </w:rPr>
            </w:pPr>
            <w:r w:rsidRPr="00D13548">
              <w:rPr>
                <w:sz w:val="18"/>
              </w:rPr>
              <w:t>$1000.00</w:t>
            </w:r>
          </w:p>
        </w:tc>
      </w:tr>
      <w:tr w:rsidR="00F30BF6" w:rsidRPr="00D13548" w:rsidTr="00640908">
        <w:trPr>
          <w:trHeight w:val="782"/>
        </w:trPr>
        <w:tc>
          <w:tcPr>
            <w:tcW w:w="1350" w:type="dxa"/>
            <w:vAlign w:val="center"/>
          </w:tcPr>
          <w:p w:rsidR="00F30BF6" w:rsidRPr="00D13548" w:rsidRDefault="00F30BF6" w:rsidP="00F30BF6">
            <w:pPr>
              <w:rPr>
                <w:sz w:val="18"/>
              </w:rPr>
            </w:pPr>
            <w:r w:rsidRPr="00D13548">
              <w:rPr>
                <w:sz w:val="18"/>
              </w:rPr>
              <w:t>Women’s League</w:t>
            </w:r>
          </w:p>
        </w:tc>
        <w:tc>
          <w:tcPr>
            <w:tcW w:w="3240" w:type="dxa"/>
            <w:vAlign w:val="center"/>
          </w:tcPr>
          <w:p w:rsidR="00F30BF6" w:rsidRPr="00D13548" w:rsidRDefault="00F30BF6" w:rsidP="00F30BF6">
            <w:pPr>
              <w:rPr>
                <w:sz w:val="18"/>
              </w:rPr>
            </w:pPr>
            <w:r w:rsidRPr="00D13548">
              <w:rPr>
                <w:sz w:val="18"/>
              </w:rPr>
              <w:t>Counselor will inform when updated application becomes available</w:t>
            </w:r>
          </w:p>
        </w:tc>
        <w:tc>
          <w:tcPr>
            <w:tcW w:w="2400" w:type="dxa"/>
            <w:vAlign w:val="center"/>
          </w:tcPr>
          <w:p w:rsidR="00F30BF6" w:rsidRPr="00D13548" w:rsidRDefault="00F30BF6" w:rsidP="00F30BF6">
            <w:pPr>
              <w:pStyle w:val="BodyText2"/>
              <w:rPr>
                <w:sz w:val="18"/>
              </w:rPr>
            </w:pPr>
            <w:r w:rsidRPr="00D13548">
              <w:rPr>
                <w:sz w:val="18"/>
              </w:rPr>
              <w:t>Academics, -Leadership-</w:t>
            </w:r>
            <w:proofErr w:type="spellStart"/>
            <w:r w:rsidRPr="00D13548">
              <w:rPr>
                <w:sz w:val="18"/>
              </w:rPr>
              <w:t>Commun</w:t>
            </w:r>
            <w:proofErr w:type="spellEnd"/>
            <w:r w:rsidRPr="00D13548">
              <w:rPr>
                <w:sz w:val="18"/>
              </w:rPr>
              <w:t xml:space="preserve"> </w:t>
            </w:r>
            <w:proofErr w:type="spellStart"/>
            <w:r w:rsidRPr="00D13548">
              <w:rPr>
                <w:sz w:val="18"/>
              </w:rPr>
              <w:t>Involvmt</w:t>
            </w:r>
            <w:proofErr w:type="spellEnd"/>
          </w:p>
        </w:tc>
        <w:tc>
          <w:tcPr>
            <w:tcW w:w="1380" w:type="dxa"/>
            <w:vAlign w:val="center"/>
          </w:tcPr>
          <w:p w:rsidR="00F30BF6" w:rsidRPr="00D13548" w:rsidRDefault="00F30BF6" w:rsidP="00F30BF6">
            <w:pPr>
              <w:jc w:val="center"/>
              <w:rPr>
                <w:sz w:val="18"/>
              </w:rPr>
            </w:pPr>
            <w:r w:rsidRPr="00D13548">
              <w:rPr>
                <w:sz w:val="18"/>
              </w:rPr>
              <w:t>March 20</w:t>
            </w:r>
          </w:p>
        </w:tc>
        <w:tc>
          <w:tcPr>
            <w:tcW w:w="1260" w:type="dxa"/>
            <w:vAlign w:val="center"/>
          </w:tcPr>
          <w:p w:rsidR="00F30BF6" w:rsidRPr="00D13548" w:rsidRDefault="00F30BF6" w:rsidP="00F30BF6">
            <w:pPr>
              <w:rPr>
                <w:sz w:val="18"/>
              </w:rPr>
            </w:pPr>
            <w:r w:rsidRPr="00D13548">
              <w:rPr>
                <w:sz w:val="18"/>
              </w:rPr>
              <w:t>$250.00</w:t>
            </w:r>
          </w:p>
        </w:tc>
      </w:tr>
    </w:tbl>
    <w:p w:rsidR="00F476F5" w:rsidRPr="00D13548" w:rsidRDefault="00F476F5">
      <w:pPr>
        <w:pStyle w:val="Header"/>
        <w:tabs>
          <w:tab w:val="clear" w:pos="4320"/>
          <w:tab w:val="clear" w:pos="8640"/>
        </w:tabs>
        <w:ind w:left="1800"/>
        <w:rPr>
          <w:sz w:val="18"/>
        </w:rPr>
      </w:pPr>
    </w:p>
    <w:p w:rsidR="00135A92" w:rsidRPr="00D13548" w:rsidRDefault="00EE75A6" w:rsidP="00571A71">
      <w:pPr>
        <w:pStyle w:val="Header"/>
        <w:tabs>
          <w:tab w:val="clear" w:pos="4320"/>
          <w:tab w:val="clear" w:pos="8640"/>
        </w:tabs>
        <w:ind w:left="2520"/>
        <w:rPr>
          <w:b/>
          <w:sz w:val="28"/>
          <w:u w:val="single"/>
        </w:rPr>
      </w:pPr>
      <w:r>
        <w:rPr>
          <w:noProof/>
        </w:rPr>
        <mc:AlternateContent>
          <mc:Choice Requires="wps">
            <w:drawing>
              <wp:anchor distT="0" distB="0" distL="114300" distR="114300" simplePos="0" relativeHeight="251659264" behindDoc="0" locked="0" layoutInCell="1" allowOverlap="1" wp14:anchorId="4398EBEC" wp14:editId="5C9F917A">
                <wp:simplePos x="0" y="0"/>
                <wp:positionH relativeFrom="column">
                  <wp:posOffset>0</wp:posOffset>
                </wp:positionH>
                <wp:positionV relativeFrom="paragraph">
                  <wp:posOffset>-635</wp:posOffset>
                </wp:positionV>
                <wp:extent cx="8229600" cy="4525963"/>
                <wp:effectExtent l="0" t="0" r="0" b="0"/>
                <wp:wrapNone/>
                <wp:docPr id="11" name="Content Placeholder 10"/>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8229600" cy="4525963"/>
                        </a:xfrm>
                        <a:prstGeom prst="rect">
                          <a:avLst/>
                        </a:prstGeom>
                      </wps:spPr>
                      <wps:bodyPr vert="horz" lIns="91440" tIns="45720" rIns="91440" bIns="45720" rtlCol="0">
                        <a:normAutofit/>
                      </wps:bodyPr>
                    </wps:wsp>
                  </a:graphicData>
                </a:graphic>
              </wp:anchor>
            </w:drawing>
          </mc:Choice>
          <mc:Fallback>
            <w:pict>
              <v:rect w14:anchorId="55F534D9" id="Content Placeholder 10" o:spid="_x0000_s1026" style="position:absolute;margin-left:0;margin-top:-.05pt;width:9in;height:356.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" filled="f" stroked="f">
                <v:path arrowok="t"/>
                <o:lock v:ext="edit" grouping="t"/>
              </v:rect>
            </w:pict>
          </mc:Fallback>
        </mc:AlternateContent>
      </w:r>
      <w:r w:rsidR="00F30BF6" w:rsidRPr="00D13548">
        <w:rPr>
          <w:b/>
          <w:sz w:val="28"/>
          <w:u w:val="single"/>
        </w:rPr>
        <w:t>Tips to Applying for Scholarships</w:t>
      </w:r>
    </w:p>
    <w:p w:rsidR="00F30BF6" w:rsidRPr="00D13548" w:rsidRDefault="00F30BF6" w:rsidP="00571A71">
      <w:pPr>
        <w:pStyle w:val="Header"/>
        <w:tabs>
          <w:tab w:val="clear" w:pos="4320"/>
          <w:tab w:val="clear" w:pos="8640"/>
        </w:tabs>
        <w:ind w:left="2520"/>
        <w:rPr>
          <w:b/>
          <w:sz w:val="28"/>
        </w:rPr>
      </w:pPr>
    </w:p>
    <w:p w:rsidR="00F30BF6" w:rsidRPr="00D13548" w:rsidRDefault="00F30BF6" w:rsidP="00571A71">
      <w:pPr>
        <w:pStyle w:val="Header"/>
        <w:tabs>
          <w:tab w:val="clear" w:pos="4320"/>
          <w:tab w:val="clear" w:pos="8640"/>
        </w:tabs>
        <w:ind w:left="2520"/>
        <w:rPr>
          <w:b/>
          <w:sz w:val="28"/>
        </w:rPr>
      </w:pPr>
    </w:p>
    <w:p w:rsidR="00F30BF6" w:rsidRPr="00D13548" w:rsidRDefault="00F30BF6" w:rsidP="00F30BF6">
      <w:pPr>
        <w:pStyle w:val="Header"/>
        <w:tabs>
          <w:tab w:val="clear" w:pos="4320"/>
          <w:tab w:val="clear" w:pos="8640"/>
        </w:tabs>
        <w:ind w:left="720"/>
        <w:rPr>
          <w:b/>
          <w:sz w:val="28"/>
        </w:rPr>
      </w:pPr>
      <w:r w:rsidRPr="00D13548">
        <w:rPr>
          <w:b/>
          <w:sz w:val="28"/>
        </w:rPr>
        <w:t>Remember that in most cases, you have to already be accepted by the college BEFORE you can apply for scholarship.  Watch deadlines!!!!</w:t>
      </w:r>
    </w:p>
    <w:p w:rsidR="00F30BF6" w:rsidRPr="00D13548" w:rsidRDefault="00F30BF6" w:rsidP="00571A71">
      <w:pPr>
        <w:pStyle w:val="Header"/>
        <w:tabs>
          <w:tab w:val="clear" w:pos="4320"/>
          <w:tab w:val="clear" w:pos="8640"/>
        </w:tabs>
        <w:ind w:left="2520"/>
        <w:rPr>
          <w:b/>
          <w:sz w:val="28"/>
        </w:rPr>
      </w:pPr>
    </w:p>
    <w:p w:rsidR="00DD4EBF" w:rsidRPr="00D13548" w:rsidRDefault="00F30BF6" w:rsidP="00571A71">
      <w:pPr>
        <w:pStyle w:val="Header"/>
        <w:tabs>
          <w:tab w:val="clear" w:pos="4320"/>
          <w:tab w:val="clear" w:pos="8640"/>
        </w:tabs>
        <w:ind w:left="2520"/>
        <w:rPr>
          <w:b/>
          <w:sz w:val="28"/>
        </w:rPr>
      </w:pPr>
      <w:r w:rsidRPr="00D13548">
        <w:rPr>
          <w:b/>
          <w:sz w:val="28"/>
        </w:rPr>
        <w:t>Use</w:t>
      </w:r>
      <w:r w:rsidR="00DD4EBF" w:rsidRPr="00D13548">
        <w:rPr>
          <w:b/>
          <w:sz w:val="28"/>
        </w:rPr>
        <w:t>:</w:t>
      </w:r>
    </w:p>
    <w:p w:rsidR="00D0155C" w:rsidRDefault="00D0155C" w:rsidP="009C1EDA">
      <w:pPr>
        <w:pStyle w:val="Header"/>
        <w:numPr>
          <w:ilvl w:val="0"/>
          <w:numId w:val="12"/>
        </w:numPr>
        <w:tabs>
          <w:tab w:val="clear" w:pos="4320"/>
          <w:tab w:val="clear" w:pos="8640"/>
        </w:tabs>
      </w:pPr>
      <w:r>
        <w:t xml:space="preserve">College Websites.  Scholarships </w:t>
      </w:r>
      <w:proofErr w:type="gramStart"/>
      <w:r>
        <w:t>may be listed</w:t>
      </w:r>
      <w:proofErr w:type="gramEnd"/>
      <w:r>
        <w:t xml:space="preserve"> under the financial aid link on these sites.</w:t>
      </w:r>
    </w:p>
    <w:p w:rsidR="0002139D" w:rsidRPr="00D13548" w:rsidRDefault="0002139D" w:rsidP="009C1EDA">
      <w:pPr>
        <w:pStyle w:val="Header"/>
        <w:numPr>
          <w:ilvl w:val="0"/>
          <w:numId w:val="12"/>
        </w:numPr>
        <w:tabs>
          <w:tab w:val="clear" w:pos="4320"/>
          <w:tab w:val="clear" w:pos="8640"/>
        </w:tabs>
      </w:pPr>
      <w:r w:rsidRPr="00D13548">
        <w:t>Google</w:t>
      </w:r>
    </w:p>
    <w:p w:rsidR="009C1EDA" w:rsidRPr="00D13548" w:rsidRDefault="00EE75A6" w:rsidP="009C1EDA">
      <w:pPr>
        <w:pStyle w:val="Header"/>
        <w:numPr>
          <w:ilvl w:val="0"/>
          <w:numId w:val="12"/>
        </w:numPr>
        <w:tabs>
          <w:tab w:val="clear" w:pos="4320"/>
          <w:tab w:val="clear" w:pos="8640"/>
        </w:tabs>
      </w:pPr>
      <w:hyperlink r:id="rId48" w:history="1">
        <w:r w:rsidR="009C1EDA" w:rsidRPr="00D13548">
          <w:rPr>
            <w:rStyle w:val="Hyperlink"/>
          </w:rPr>
          <w:t>www.scholarships.com</w:t>
        </w:r>
      </w:hyperlink>
    </w:p>
    <w:p w:rsidR="000638B3" w:rsidRPr="00D13548" w:rsidRDefault="000638B3" w:rsidP="009C1EDA">
      <w:pPr>
        <w:pStyle w:val="Header"/>
        <w:numPr>
          <w:ilvl w:val="0"/>
          <w:numId w:val="12"/>
        </w:numPr>
        <w:tabs>
          <w:tab w:val="clear" w:pos="4320"/>
          <w:tab w:val="clear" w:pos="8640"/>
        </w:tabs>
        <w:rPr>
          <w:rStyle w:val="Hyperlink"/>
          <w:color w:val="auto"/>
          <w:u w:val="none"/>
        </w:rPr>
      </w:pPr>
      <w:r w:rsidRPr="00D13548">
        <w:rPr>
          <w:rStyle w:val="Hyperlink"/>
        </w:rPr>
        <w:t>achievealabama.org</w:t>
      </w:r>
    </w:p>
    <w:p w:rsidR="00135A92" w:rsidRPr="00D13548" w:rsidRDefault="00EE75A6" w:rsidP="009C1EDA">
      <w:pPr>
        <w:pStyle w:val="Header"/>
        <w:numPr>
          <w:ilvl w:val="0"/>
          <w:numId w:val="12"/>
        </w:numPr>
        <w:tabs>
          <w:tab w:val="clear" w:pos="4320"/>
          <w:tab w:val="clear" w:pos="8640"/>
        </w:tabs>
        <w:rPr>
          <w:rStyle w:val="Hyperlink"/>
          <w:color w:val="auto"/>
          <w:u w:val="none"/>
        </w:rPr>
      </w:pPr>
      <w:hyperlink r:id="rId49" w:history="1">
        <w:r w:rsidR="00DD4EBF" w:rsidRPr="00D13548">
          <w:rPr>
            <w:rStyle w:val="Hyperlink"/>
          </w:rPr>
          <w:t>www.cappex.com</w:t>
        </w:r>
      </w:hyperlink>
    </w:p>
    <w:p w:rsidR="0002139D" w:rsidRPr="00D13548" w:rsidRDefault="0002139D" w:rsidP="009C1EDA">
      <w:pPr>
        <w:pStyle w:val="Header"/>
        <w:numPr>
          <w:ilvl w:val="0"/>
          <w:numId w:val="12"/>
        </w:numPr>
        <w:tabs>
          <w:tab w:val="clear" w:pos="4320"/>
          <w:tab w:val="clear" w:pos="8640"/>
        </w:tabs>
        <w:rPr>
          <w:rStyle w:val="Hyperlink"/>
          <w:color w:val="auto"/>
          <w:u w:val="none"/>
        </w:rPr>
      </w:pPr>
      <w:r w:rsidRPr="00D13548">
        <w:rPr>
          <w:rStyle w:val="Hyperlink"/>
          <w:u w:val="none"/>
        </w:rPr>
        <w:t xml:space="preserve">Search </w:t>
      </w:r>
      <w:r w:rsidR="00DD4EBF" w:rsidRPr="00D13548">
        <w:rPr>
          <w:rStyle w:val="Hyperlink"/>
          <w:u w:val="none"/>
        </w:rPr>
        <w:t xml:space="preserve">Social Media </w:t>
      </w:r>
      <w:r w:rsidRPr="00D13548">
        <w:rPr>
          <w:rStyle w:val="Hyperlink"/>
          <w:u w:val="none"/>
        </w:rPr>
        <w:t xml:space="preserve">like Twitter, Instagram, Facebook, </w:t>
      </w:r>
    </w:p>
    <w:p w:rsidR="0002139D" w:rsidRPr="00D13548" w:rsidRDefault="00DD4EBF" w:rsidP="0002139D">
      <w:pPr>
        <w:pStyle w:val="Header"/>
        <w:tabs>
          <w:tab w:val="clear" w:pos="4320"/>
          <w:tab w:val="clear" w:pos="8640"/>
        </w:tabs>
        <w:ind w:left="2160"/>
        <w:rPr>
          <w:rStyle w:val="Hyperlink"/>
          <w:u w:val="none"/>
        </w:rPr>
      </w:pPr>
      <w:r w:rsidRPr="00D13548">
        <w:rPr>
          <w:rStyle w:val="Hyperlink"/>
          <w:u w:val="none"/>
        </w:rPr>
        <w:t>w/ keywords like “scholarship + current year, ethnicity, talent, state, etc.”</w:t>
      </w:r>
    </w:p>
    <w:p w:rsidR="0002139D" w:rsidRPr="00D13548" w:rsidRDefault="0002139D" w:rsidP="0002139D">
      <w:pPr>
        <w:pStyle w:val="Header"/>
        <w:tabs>
          <w:tab w:val="clear" w:pos="4320"/>
          <w:tab w:val="clear" w:pos="8640"/>
        </w:tabs>
      </w:pPr>
    </w:p>
    <w:p w:rsidR="005A3871" w:rsidRPr="00D13548" w:rsidRDefault="005A3871" w:rsidP="005A3871">
      <w:pPr>
        <w:pStyle w:val="Header"/>
        <w:tabs>
          <w:tab w:val="clear" w:pos="4320"/>
          <w:tab w:val="clear" w:pos="8640"/>
        </w:tabs>
        <w:jc w:val="center"/>
      </w:pPr>
      <w:r w:rsidRPr="00D13548">
        <w:lastRenderedPageBreak/>
        <w:t xml:space="preserve">I ALSO HAVE A COPY OF PETERSON’S 2017 SCHOLARSHIPS/GRANTS IN </w:t>
      </w:r>
      <w:r w:rsidR="00F30BF6" w:rsidRPr="00D13548">
        <w:t>MY</w:t>
      </w:r>
      <w:r w:rsidRPr="00D13548">
        <w:t xml:space="preserve"> OFFICE.  BOOK CAN’T BE TAKEN FROM THE OFFICE, BUT STUDENTS CAN COME IN WITH PHONE AND SCREEN SHOT INFO.</w:t>
      </w:r>
    </w:p>
    <w:p w:rsidR="000D0D26" w:rsidRPr="00D13548" w:rsidRDefault="000D0D26" w:rsidP="007D31B1">
      <w:pPr>
        <w:pStyle w:val="Header"/>
        <w:tabs>
          <w:tab w:val="clear" w:pos="4320"/>
          <w:tab w:val="clear" w:pos="8640"/>
        </w:tabs>
        <w:jc w:val="both"/>
      </w:pPr>
    </w:p>
    <w:p w:rsidR="000D0D26" w:rsidRPr="00D13548" w:rsidRDefault="000D0D26" w:rsidP="007D31B1">
      <w:pPr>
        <w:pStyle w:val="Header"/>
        <w:tabs>
          <w:tab w:val="clear" w:pos="4320"/>
          <w:tab w:val="clear" w:pos="8640"/>
        </w:tabs>
        <w:jc w:val="both"/>
      </w:pPr>
    </w:p>
    <w:p w:rsidR="00EE75A6" w:rsidRDefault="00EE75A6" w:rsidP="00EE75A6">
      <w:pPr>
        <w:pStyle w:val="Header"/>
        <w:numPr>
          <w:ilvl w:val="0"/>
          <w:numId w:val="15"/>
        </w:numPr>
        <w:tabs>
          <w:tab w:val="clear" w:pos="4320"/>
          <w:tab w:val="clear" w:pos="8640"/>
        </w:tabs>
        <w:jc w:val="both"/>
      </w:pPr>
      <w:r w:rsidRPr="00D13548">
        <w:t>Get an active email.</w:t>
      </w:r>
      <w:r w:rsidR="00D0155C">
        <w:t xml:space="preserve">  Get into the habit of checking it regularly.</w:t>
      </w:r>
    </w:p>
    <w:p w:rsidR="00EE75A6" w:rsidRPr="00D0155C" w:rsidRDefault="00EE75A6" w:rsidP="00EE75A6">
      <w:pPr>
        <w:pStyle w:val="Header"/>
        <w:numPr>
          <w:ilvl w:val="0"/>
          <w:numId w:val="15"/>
        </w:numPr>
        <w:tabs>
          <w:tab w:val="clear" w:pos="4320"/>
          <w:tab w:val="clear" w:pos="8640"/>
        </w:tabs>
        <w:jc w:val="both"/>
        <w:rPr>
          <w:b/>
        </w:rPr>
      </w:pPr>
      <w:r w:rsidRPr="00D0155C">
        <w:rPr>
          <w:b/>
        </w:rPr>
        <w:t>File FAFSA</w:t>
      </w:r>
      <w:r>
        <w:t xml:space="preserve"> even if you </w:t>
      </w:r>
      <w:proofErr w:type="gramStart"/>
      <w:r>
        <w:t>don’t</w:t>
      </w:r>
      <w:proofErr w:type="gramEnd"/>
      <w:r>
        <w:t xml:space="preserve"> qualify for free aid because a lot of scholarships will require that you have done so.  </w:t>
      </w:r>
      <w:r w:rsidRPr="00D0155C">
        <w:rPr>
          <w:b/>
        </w:rPr>
        <w:t xml:space="preserve">It opens on Oct </w:t>
      </w:r>
      <w:proofErr w:type="gramStart"/>
      <w:r w:rsidRPr="00D0155C">
        <w:rPr>
          <w:b/>
        </w:rPr>
        <w:t>1</w:t>
      </w:r>
      <w:r w:rsidRPr="00D0155C">
        <w:rPr>
          <w:b/>
          <w:vertAlign w:val="superscript"/>
        </w:rPr>
        <w:t>st</w:t>
      </w:r>
      <w:proofErr w:type="gramEnd"/>
      <w:r w:rsidR="00D0155C" w:rsidRPr="00D0155C">
        <w:rPr>
          <w:b/>
        </w:rPr>
        <w:t>, however, I have set aside Oc</w:t>
      </w:r>
      <w:r w:rsidR="00D0155C">
        <w:rPr>
          <w:b/>
        </w:rPr>
        <w:t xml:space="preserve">tober </w:t>
      </w:r>
      <w:r w:rsidR="00D0155C" w:rsidRPr="00D0155C">
        <w:rPr>
          <w:b/>
        </w:rPr>
        <w:t>12</w:t>
      </w:r>
      <w:r w:rsidR="00D0155C" w:rsidRPr="00D0155C">
        <w:rPr>
          <w:b/>
          <w:vertAlign w:val="superscript"/>
        </w:rPr>
        <w:t>th</w:t>
      </w:r>
      <w:r w:rsidR="00D0155C" w:rsidRPr="00D0155C">
        <w:rPr>
          <w:b/>
        </w:rPr>
        <w:t>, 18</w:t>
      </w:r>
      <w:r w:rsidR="00D0155C" w:rsidRPr="00D0155C">
        <w:rPr>
          <w:b/>
          <w:vertAlign w:val="superscript"/>
        </w:rPr>
        <w:t>th</w:t>
      </w:r>
      <w:r w:rsidR="00D0155C" w:rsidRPr="00D0155C">
        <w:rPr>
          <w:b/>
        </w:rPr>
        <w:t>, and 31</w:t>
      </w:r>
      <w:r w:rsidR="00D0155C" w:rsidRPr="00D0155C">
        <w:rPr>
          <w:b/>
          <w:vertAlign w:val="superscript"/>
        </w:rPr>
        <w:t>st</w:t>
      </w:r>
      <w:r w:rsidR="00D0155C" w:rsidRPr="00D0155C">
        <w:rPr>
          <w:b/>
        </w:rPr>
        <w:t xml:space="preserve"> as days to help any </w:t>
      </w:r>
      <w:proofErr w:type="spellStart"/>
      <w:r w:rsidR="00D0155C" w:rsidRPr="00D0155C">
        <w:rPr>
          <w:b/>
        </w:rPr>
        <w:t>srs</w:t>
      </w:r>
      <w:proofErr w:type="spellEnd"/>
      <w:r w:rsidR="00D0155C" w:rsidRPr="00D0155C">
        <w:rPr>
          <w:b/>
        </w:rPr>
        <w:t xml:space="preserve"> needing assistance with this process.</w:t>
      </w:r>
    </w:p>
    <w:p w:rsidR="000D0D26" w:rsidRPr="00D13548" w:rsidRDefault="0002139D" w:rsidP="0002139D">
      <w:pPr>
        <w:pStyle w:val="Header"/>
        <w:numPr>
          <w:ilvl w:val="0"/>
          <w:numId w:val="15"/>
        </w:numPr>
        <w:tabs>
          <w:tab w:val="clear" w:pos="4320"/>
          <w:tab w:val="clear" w:pos="8640"/>
        </w:tabs>
        <w:jc w:val="both"/>
      </w:pPr>
      <w:r w:rsidRPr="00D13548">
        <w:t>Go ahead and write a personal essay about who you are as a person; your involvement within your community and school; your goals, etc.  Allow scholarship committee to see YOU not just your GPA, rank, etc.</w:t>
      </w:r>
    </w:p>
    <w:p w:rsidR="0002139D" w:rsidRPr="00D13548" w:rsidRDefault="0002139D" w:rsidP="0002139D">
      <w:pPr>
        <w:pStyle w:val="Header"/>
        <w:numPr>
          <w:ilvl w:val="0"/>
          <w:numId w:val="15"/>
        </w:numPr>
        <w:tabs>
          <w:tab w:val="clear" w:pos="4320"/>
          <w:tab w:val="clear" w:pos="8640"/>
        </w:tabs>
        <w:jc w:val="both"/>
      </w:pPr>
      <w:r w:rsidRPr="00D13548">
        <w:t xml:space="preserve">Create your resume so that you can give to people who will be writing reference letters for you.  </w:t>
      </w:r>
      <w:r w:rsidR="00E4673C" w:rsidRPr="00D13548">
        <w:t xml:space="preserve">Be sure to give them </w:t>
      </w:r>
      <w:r w:rsidR="00D0155C">
        <w:t>sufficient</w:t>
      </w:r>
      <w:r w:rsidR="00E4673C" w:rsidRPr="00D13548">
        <w:t xml:space="preserve"> time to complete letters.</w:t>
      </w:r>
    </w:p>
    <w:p w:rsidR="0002139D" w:rsidRPr="00D13548" w:rsidRDefault="0002139D" w:rsidP="0002139D">
      <w:pPr>
        <w:pStyle w:val="Header"/>
        <w:numPr>
          <w:ilvl w:val="0"/>
          <w:numId w:val="15"/>
        </w:numPr>
        <w:tabs>
          <w:tab w:val="clear" w:pos="4320"/>
          <w:tab w:val="clear" w:pos="8640"/>
        </w:tabs>
        <w:jc w:val="both"/>
      </w:pPr>
      <w:r w:rsidRPr="00D13548">
        <w:t xml:space="preserve">Clean up Social Media Accounts!  Google yourself </w:t>
      </w:r>
    </w:p>
    <w:p w:rsidR="0002139D" w:rsidRPr="00D13548" w:rsidRDefault="0002139D" w:rsidP="0002139D">
      <w:pPr>
        <w:pStyle w:val="Header"/>
        <w:numPr>
          <w:ilvl w:val="0"/>
          <w:numId w:val="15"/>
        </w:numPr>
        <w:tabs>
          <w:tab w:val="clear" w:pos="4320"/>
          <w:tab w:val="clear" w:pos="8640"/>
        </w:tabs>
        <w:jc w:val="both"/>
      </w:pPr>
      <w:r w:rsidRPr="00D13548">
        <w:t>Keep an appropriate voicemail</w:t>
      </w:r>
    </w:p>
    <w:p w:rsidR="00E4673C" w:rsidRPr="00D13548" w:rsidRDefault="00E4673C" w:rsidP="0002139D">
      <w:pPr>
        <w:pStyle w:val="Header"/>
        <w:numPr>
          <w:ilvl w:val="0"/>
          <w:numId w:val="15"/>
        </w:numPr>
        <w:tabs>
          <w:tab w:val="clear" w:pos="4320"/>
          <w:tab w:val="clear" w:pos="8640"/>
        </w:tabs>
        <w:jc w:val="both"/>
      </w:pPr>
      <w:r w:rsidRPr="00D13548">
        <w:t>Be mindful of deadlines</w:t>
      </w:r>
    </w:p>
    <w:p w:rsidR="00704BDF" w:rsidRPr="00D13548" w:rsidRDefault="00D0155C" w:rsidP="0002139D">
      <w:pPr>
        <w:pStyle w:val="Header"/>
        <w:numPr>
          <w:ilvl w:val="0"/>
          <w:numId w:val="15"/>
        </w:numPr>
        <w:tabs>
          <w:tab w:val="clear" w:pos="4320"/>
          <w:tab w:val="clear" w:pos="8640"/>
        </w:tabs>
        <w:jc w:val="both"/>
      </w:pPr>
      <w:r>
        <w:t>FYI</w:t>
      </w:r>
      <w:r w:rsidR="00704BDF" w:rsidRPr="00D13548">
        <w:t xml:space="preserve"> contact information for applications:</w:t>
      </w:r>
    </w:p>
    <w:p w:rsidR="00704BDF" w:rsidRPr="00D13548" w:rsidRDefault="00704BDF" w:rsidP="00704BDF">
      <w:pPr>
        <w:pStyle w:val="Header"/>
        <w:tabs>
          <w:tab w:val="clear" w:pos="4320"/>
          <w:tab w:val="clear" w:pos="8640"/>
        </w:tabs>
        <w:ind w:left="360"/>
        <w:jc w:val="both"/>
      </w:pPr>
      <w:r w:rsidRPr="00D13548">
        <w:t>Crystal Stabler</w:t>
      </w:r>
      <w:r w:rsidR="00D0155C">
        <w:tab/>
      </w:r>
      <w:r w:rsidR="00D0155C">
        <w:tab/>
      </w:r>
      <w:r w:rsidR="00D0155C">
        <w:tab/>
      </w:r>
      <w:r w:rsidR="00D0155C">
        <w:tab/>
        <w:t xml:space="preserve">Kenneth </w:t>
      </w:r>
      <w:proofErr w:type="spellStart"/>
      <w:r w:rsidR="00D0155C">
        <w:t>Harbuck</w:t>
      </w:r>
      <w:proofErr w:type="spellEnd"/>
    </w:p>
    <w:p w:rsidR="00704BDF" w:rsidRPr="00D0155C" w:rsidRDefault="00EE75A6" w:rsidP="00704BDF">
      <w:pPr>
        <w:pStyle w:val="Header"/>
        <w:tabs>
          <w:tab w:val="clear" w:pos="4320"/>
          <w:tab w:val="clear" w:pos="8640"/>
        </w:tabs>
        <w:ind w:left="360"/>
        <w:jc w:val="both"/>
      </w:pPr>
      <w:hyperlink r:id="rId50" w:history="1">
        <w:r w:rsidR="00704BDF" w:rsidRPr="00D13548">
          <w:rPr>
            <w:rStyle w:val="Hyperlink"/>
          </w:rPr>
          <w:t>cstabler@clarkecountyschools.org</w:t>
        </w:r>
      </w:hyperlink>
      <w:r w:rsidR="00D0155C">
        <w:rPr>
          <w:rStyle w:val="Hyperlink"/>
          <w:u w:val="none"/>
        </w:rPr>
        <w:tab/>
      </w:r>
      <w:hyperlink r:id="rId51" w:history="1">
        <w:r w:rsidR="00D0155C" w:rsidRPr="002F2A02">
          <w:rPr>
            <w:rStyle w:val="Hyperlink"/>
          </w:rPr>
          <w:t>kharbuck@clarkecountyschools.org</w:t>
        </w:r>
      </w:hyperlink>
    </w:p>
    <w:p w:rsidR="00D0155C" w:rsidRPr="00D13548" w:rsidRDefault="00704BDF" w:rsidP="00D0155C">
      <w:pPr>
        <w:pStyle w:val="Header"/>
        <w:tabs>
          <w:tab w:val="clear" w:pos="4320"/>
          <w:tab w:val="clear" w:pos="8640"/>
        </w:tabs>
        <w:ind w:left="360"/>
        <w:jc w:val="both"/>
      </w:pPr>
      <w:r w:rsidRPr="00D13548">
        <w:t xml:space="preserve">251-246-2571, </w:t>
      </w:r>
      <w:proofErr w:type="spellStart"/>
      <w:r w:rsidRPr="00D13548">
        <w:t>ext</w:t>
      </w:r>
      <w:proofErr w:type="spellEnd"/>
      <w:r w:rsidRPr="00D13548">
        <w:t xml:space="preserve"> 9005</w:t>
      </w:r>
      <w:r w:rsidR="00D0155C">
        <w:tab/>
      </w:r>
      <w:r w:rsidR="00D0155C">
        <w:tab/>
      </w:r>
      <w:r w:rsidR="00D0155C">
        <w:tab/>
      </w:r>
      <w:r w:rsidR="00D0155C" w:rsidRPr="00D13548">
        <w:t xml:space="preserve">251-246-2571, </w:t>
      </w:r>
      <w:proofErr w:type="spellStart"/>
      <w:r w:rsidR="00D0155C" w:rsidRPr="00D13548">
        <w:t>ext</w:t>
      </w:r>
      <w:proofErr w:type="spellEnd"/>
      <w:r w:rsidR="00D0155C" w:rsidRPr="00D13548">
        <w:t xml:space="preserve"> 90</w:t>
      </w:r>
      <w:r w:rsidR="00D0155C">
        <w:t>50</w:t>
      </w:r>
    </w:p>
    <w:p w:rsidR="00D0155C" w:rsidRPr="00D13548" w:rsidRDefault="00D0155C" w:rsidP="00D0155C">
      <w:pPr>
        <w:pStyle w:val="Header"/>
        <w:tabs>
          <w:tab w:val="clear" w:pos="4320"/>
          <w:tab w:val="clear" w:pos="8640"/>
        </w:tabs>
        <w:jc w:val="both"/>
      </w:pPr>
    </w:p>
    <w:p w:rsidR="00704BDF" w:rsidRPr="00D13548" w:rsidRDefault="00704BDF" w:rsidP="00704BDF">
      <w:pPr>
        <w:pStyle w:val="Header"/>
        <w:tabs>
          <w:tab w:val="clear" w:pos="4320"/>
          <w:tab w:val="clear" w:pos="8640"/>
        </w:tabs>
        <w:ind w:left="360"/>
        <w:jc w:val="both"/>
      </w:pPr>
    </w:p>
    <w:p w:rsidR="000D0D26" w:rsidRPr="00D13548" w:rsidRDefault="000D0D26" w:rsidP="007D31B1">
      <w:pPr>
        <w:pStyle w:val="Header"/>
        <w:tabs>
          <w:tab w:val="clear" w:pos="4320"/>
          <w:tab w:val="clear" w:pos="8640"/>
        </w:tabs>
        <w:jc w:val="both"/>
      </w:pPr>
    </w:p>
    <w:p w:rsidR="000D0D26" w:rsidRPr="00D13548" w:rsidRDefault="000D0D26" w:rsidP="007D31B1">
      <w:pPr>
        <w:pStyle w:val="Header"/>
        <w:tabs>
          <w:tab w:val="clear" w:pos="4320"/>
          <w:tab w:val="clear" w:pos="8640"/>
        </w:tabs>
        <w:jc w:val="both"/>
      </w:pPr>
    </w:p>
    <w:p w:rsidR="001363FF" w:rsidRPr="00D13548" w:rsidRDefault="0002139D" w:rsidP="0002139D">
      <w:pPr>
        <w:pStyle w:val="Header"/>
        <w:tabs>
          <w:tab w:val="clear" w:pos="4320"/>
          <w:tab w:val="clear" w:pos="8640"/>
        </w:tabs>
        <w:jc w:val="center"/>
        <w:rPr>
          <w:sz w:val="28"/>
        </w:rPr>
      </w:pPr>
      <w:r w:rsidRPr="00D13548">
        <w:rPr>
          <w:sz w:val="28"/>
        </w:rPr>
        <w:t>WORK, WORK, WORK BECAUSE IT PAYS OFF!</w:t>
      </w:r>
      <w:r w:rsidR="000638B3" w:rsidRPr="00D13548">
        <w:rPr>
          <w:sz w:val="28"/>
        </w:rPr>
        <w:t xml:space="preserve">  HAPPY HUNTING!!</w:t>
      </w:r>
    </w:p>
    <w:p w:rsidR="005A3871" w:rsidRPr="00D13548" w:rsidRDefault="005A3871" w:rsidP="0002139D">
      <w:pPr>
        <w:pStyle w:val="Header"/>
        <w:tabs>
          <w:tab w:val="clear" w:pos="4320"/>
          <w:tab w:val="clear" w:pos="8640"/>
        </w:tabs>
        <w:jc w:val="center"/>
        <w:rPr>
          <w:sz w:val="28"/>
        </w:rPr>
      </w:pPr>
    </w:p>
    <w:p w:rsidR="005A3871" w:rsidRPr="00D13548" w:rsidRDefault="005A3871" w:rsidP="0002139D">
      <w:pPr>
        <w:pStyle w:val="Header"/>
        <w:tabs>
          <w:tab w:val="clear" w:pos="4320"/>
          <w:tab w:val="clear" w:pos="8640"/>
        </w:tabs>
        <w:jc w:val="center"/>
        <w:rPr>
          <w:sz w:val="28"/>
        </w:rPr>
      </w:pPr>
    </w:p>
    <w:p w:rsidR="005A3871" w:rsidRPr="00D13548" w:rsidRDefault="005A3871" w:rsidP="0002139D">
      <w:pPr>
        <w:pStyle w:val="Header"/>
        <w:tabs>
          <w:tab w:val="clear" w:pos="4320"/>
          <w:tab w:val="clear" w:pos="8640"/>
        </w:tabs>
        <w:jc w:val="center"/>
        <w:rPr>
          <w:sz w:val="28"/>
        </w:rPr>
      </w:pPr>
      <w:r w:rsidRPr="00D13548">
        <w:rPr>
          <w:sz w:val="28"/>
        </w:rPr>
        <w:t>MS. STABLER</w:t>
      </w:r>
    </w:p>
    <w:sectPr w:rsidR="005A3871" w:rsidRPr="00D13548" w:rsidSect="005E5468">
      <w:headerReference w:type="even" r:id="rId52"/>
      <w:headerReference w:type="default" r:id="rId53"/>
      <w:footerReference w:type="even" r:id="rId54"/>
      <w:footerReference w:type="default" r:id="rId55"/>
      <w:headerReference w:type="first" r:id="rId56"/>
      <w:footerReference w:type="first" r:id="rId57"/>
      <w:pgSz w:w="12240" w:h="15840" w:code="1"/>
      <w:pgMar w:top="864" w:right="1080" w:bottom="576" w:left="1440"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2C21" w:rsidRDefault="000E2C21">
      <w:r>
        <w:separator/>
      </w:r>
    </w:p>
  </w:endnote>
  <w:endnote w:type="continuationSeparator" w:id="0">
    <w:p w:rsidR="000E2C21" w:rsidRDefault="000E2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5A6" w:rsidRDefault="00EE75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5A6" w:rsidRDefault="00EE75A6">
    <w:pPr>
      <w:pStyle w:val="Footer"/>
      <w:ind w:right="-540"/>
      <w:jc w:val="right"/>
      <w:rPr>
        <w:rStyle w:val="PageNumber"/>
        <w:rFonts w:ascii="Arial" w:hAnsi="Arial" w:cs="Arial"/>
        <w:i/>
        <w:iCs/>
        <w:sz w:val="20"/>
      </w:rPr>
    </w:pPr>
    <w:r>
      <w:rPr>
        <w:rStyle w:val="PageNumber"/>
        <w:rFonts w:ascii="Arial" w:hAnsi="Arial" w:cs="Arial"/>
        <w:i/>
        <w:iCs/>
        <w:sz w:val="20"/>
      </w:rPr>
      <w:t xml:space="preserve">Page </w:t>
    </w:r>
    <w:r>
      <w:rPr>
        <w:rStyle w:val="PageNumber"/>
        <w:rFonts w:ascii="Arial" w:hAnsi="Arial" w:cs="Arial"/>
        <w:i/>
        <w:iCs/>
        <w:sz w:val="20"/>
      </w:rPr>
      <w:fldChar w:fldCharType="begin"/>
    </w:r>
    <w:r>
      <w:rPr>
        <w:rStyle w:val="PageNumber"/>
        <w:rFonts w:ascii="Arial" w:hAnsi="Arial" w:cs="Arial"/>
        <w:i/>
        <w:iCs/>
        <w:sz w:val="20"/>
      </w:rPr>
      <w:instrText xml:space="preserve"> PAGE </w:instrText>
    </w:r>
    <w:r>
      <w:rPr>
        <w:rStyle w:val="PageNumber"/>
        <w:rFonts w:ascii="Arial" w:hAnsi="Arial" w:cs="Arial"/>
        <w:i/>
        <w:iCs/>
        <w:sz w:val="20"/>
      </w:rPr>
      <w:fldChar w:fldCharType="separate"/>
    </w:r>
    <w:r w:rsidR="00952A5B">
      <w:rPr>
        <w:rStyle w:val="PageNumber"/>
        <w:rFonts w:ascii="Arial" w:hAnsi="Arial" w:cs="Arial"/>
        <w:i/>
        <w:iCs/>
        <w:noProof/>
        <w:sz w:val="20"/>
      </w:rPr>
      <w:t>7</w:t>
    </w:r>
    <w:r>
      <w:rPr>
        <w:rStyle w:val="PageNumber"/>
        <w:rFonts w:ascii="Arial" w:hAnsi="Arial" w:cs="Arial"/>
        <w:i/>
        <w:iCs/>
        <w:sz w:val="20"/>
      </w:rPr>
      <w:fldChar w:fldCharType="end"/>
    </w:r>
    <w:r>
      <w:rPr>
        <w:rStyle w:val="PageNumber"/>
        <w:rFonts w:ascii="Arial" w:hAnsi="Arial" w:cs="Arial"/>
        <w:i/>
        <w:iCs/>
        <w:sz w:val="20"/>
      </w:rPr>
      <w:t xml:space="preserve"> of </w:t>
    </w:r>
    <w:r>
      <w:rPr>
        <w:rStyle w:val="PageNumber"/>
        <w:rFonts w:ascii="Arial" w:hAnsi="Arial" w:cs="Arial"/>
        <w:i/>
        <w:iCs/>
        <w:sz w:val="20"/>
      </w:rPr>
      <w:fldChar w:fldCharType="begin"/>
    </w:r>
    <w:r>
      <w:rPr>
        <w:rStyle w:val="PageNumber"/>
        <w:rFonts w:ascii="Arial" w:hAnsi="Arial" w:cs="Arial"/>
        <w:i/>
        <w:iCs/>
        <w:sz w:val="20"/>
      </w:rPr>
      <w:instrText xml:space="preserve"> NUMPAGES </w:instrText>
    </w:r>
    <w:r>
      <w:rPr>
        <w:rStyle w:val="PageNumber"/>
        <w:rFonts w:ascii="Arial" w:hAnsi="Arial" w:cs="Arial"/>
        <w:i/>
        <w:iCs/>
        <w:sz w:val="20"/>
      </w:rPr>
      <w:fldChar w:fldCharType="separate"/>
    </w:r>
    <w:r w:rsidR="00952A5B">
      <w:rPr>
        <w:rStyle w:val="PageNumber"/>
        <w:rFonts w:ascii="Arial" w:hAnsi="Arial" w:cs="Arial"/>
        <w:i/>
        <w:iCs/>
        <w:noProof/>
        <w:sz w:val="20"/>
      </w:rPr>
      <w:t>7</w:t>
    </w:r>
    <w:r>
      <w:rPr>
        <w:rStyle w:val="PageNumber"/>
        <w:rFonts w:ascii="Arial" w:hAnsi="Arial" w:cs="Arial"/>
        <w:i/>
        <w:iCs/>
        <w:sz w:val="20"/>
      </w:rPr>
      <w:fldChar w:fldCharType="end"/>
    </w:r>
  </w:p>
  <w:p w:rsidR="00EE75A6" w:rsidRDefault="00EE75A6">
    <w:pPr>
      <w:pStyle w:val="Footer"/>
      <w:jc w:val="center"/>
      <w:rPr>
        <w:rFonts w:ascii="Arial" w:hAnsi="Arial" w:cs="Arial"/>
        <w:i/>
        <w:iCs/>
        <w:sz w:val="20"/>
      </w:rPr>
    </w:pPr>
    <w:r>
      <w:rPr>
        <w:rStyle w:val="PageNumber"/>
        <w:rFonts w:ascii="Arial" w:hAnsi="Arial" w:cs="Arial"/>
        <w:i/>
        <w:iCs/>
        <w:sz w:val="20"/>
      </w:rPr>
      <w:t xml:space="preserve">Last printed </w:t>
    </w:r>
    <w:r>
      <w:rPr>
        <w:rStyle w:val="PageNumber"/>
        <w:rFonts w:ascii="Arial" w:hAnsi="Arial" w:cs="Arial"/>
        <w:i/>
        <w:iCs/>
        <w:sz w:val="20"/>
      </w:rPr>
      <w:fldChar w:fldCharType="begin"/>
    </w:r>
    <w:r>
      <w:rPr>
        <w:rStyle w:val="PageNumber"/>
        <w:rFonts w:ascii="Arial" w:hAnsi="Arial" w:cs="Arial"/>
        <w:i/>
        <w:iCs/>
        <w:sz w:val="20"/>
      </w:rPr>
      <w:instrText xml:space="preserve"> DATE \@ "M/d/yyyy" </w:instrText>
    </w:r>
    <w:r>
      <w:rPr>
        <w:rStyle w:val="PageNumber"/>
        <w:rFonts w:ascii="Arial" w:hAnsi="Arial" w:cs="Arial"/>
        <w:i/>
        <w:iCs/>
        <w:sz w:val="20"/>
      </w:rPr>
      <w:fldChar w:fldCharType="separate"/>
    </w:r>
    <w:r>
      <w:rPr>
        <w:rStyle w:val="PageNumber"/>
        <w:rFonts w:ascii="Arial" w:hAnsi="Arial" w:cs="Arial"/>
        <w:i/>
        <w:iCs/>
        <w:noProof/>
        <w:sz w:val="20"/>
      </w:rPr>
      <w:t>9/12/2018</w:t>
    </w:r>
    <w:r>
      <w:rPr>
        <w:rStyle w:val="PageNumber"/>
        <w:rFonts w:ascii="Arial" w:hAnsi="Arial" w:cs="Arial"/>
        <w:i/>
        <w:iCs/>
        <w:sz w:val="20"/>
      </w:rPr>
      <w:fldChar w:fldCharType="end"/>
    </w:r>
    <w:r>
      <w:rPr>
        <w:rStyle w:val="PageNumber"/>
        <w:rFonts w:ascii="Arial" w:hAnsi="Arial" w:cs="Arial"/>
        <w:i/>
        <w:iCs/>
        <w:sz w:val="20"/>
      </w:rPr>
      <w:t xml:space="preserve">  </w:t>
    </w:r>
    <w:r>
      <w:rPr>
        <w:rStyle w:val="PageNumber"/>
        <w:rFonts w:ascii="Arial" w:hAnsi="Arial" w:cs="Arial"/>
        <w:i/>
        <w:iCs/>
        <w:sz w:val="20"/>
      </w:rPr>
      <w:fldChar w:fldCharType="begin"/>
    </w:r>
    <w:r>
      <w:rPr>
        <w:rStyle w:val="PageNumber"/>
        <w:rFonts w:ascii="Arial" w:hAnsi="Arial" w:cs="Arial"/>
        <w:i/>
        <w:iCs/>
        <w:sz w:val="20"/>
      </w:rPr>
      <w:instrText xml:space="preserve"> TIME \@ "h:mm am/pm" </w:instrText>
    </w:r>
    <w:r>
      <w:rPr>
        <w:rStyle w:val="PageNumber"/>
        <w:rFonts w:ascii="Arial" w:hAnsi="Arial" w:cs="Arial"/>
        <w:i/>
        <w:iCs/>
        <w:sz w:val="20"/>
      </w:rPr>
      <w:fldChar w:fldCharType="separate"/>
    </w:r>
    <w:r>
      <w:rPr>
        <w:rStyle w:val="PageNumber"/>
        <w:rFonts w:ascii="Arial" w:hAnsi="Arial" w:cs="Arial"/>
        <w:i/>
        <w:iCs/>
        <w:noProof/>
        <w:sz w:val="20"/>
      </w:rPr>
      <w:t>7:32 AM</w:t>
    </w:r>
    <w:r>
      <w:rPr>
        <w:rStyle w:val="PageNumber"/>
        <w:rFonts w:ascii="Arial" w:hAnsi="Arial" w:cs="Arial"/>
        <w:i/>
        <w:i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5A6" w:rsidRDefault="00EE75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2C21" w:rsidRDefault="000E2C21">
      <w:r>
        <w:separator/>
      </w:r>
    </w:p>
  </w:footnote>
  <w:footnote w:type="continuationSeparator" w:id="0">
    <w:p w:rsidR="000E2C21" w:rsidRDefault="000E2C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5A6" w:rsidRDefault="00EE75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5A6" w:rsidRPr="00D13548" w:rsidRDefault="00EE75A6">
    <w:pPr>
      <w:pStyle w:val="Header"/>
      <w:jc w:val="center"/>
      <w:rPr>
        <w:b/>
        <w:sz w:val="28"/>
      </w:rPr>
    </w:pPr>
    <w:r w:rsidRPr="00D13548">
      <w:rPr>
        <w:b/>
        <w:sz w:val="28"/>
      </w:rPr>
      <w:t>2018-19 Seniors – Scholarship Information</w:t>
    </w:r>
  </w:p>
  <w:p w:rsidR="00EE75A6" w:rsidRPr="00D13548" w:rsidRDefault="00EE75A6" w:rsidP="00800CC5">
    <w:pPr>
      <w:pStyle w:val="Header"/>
      <w:ind w:left="-1080" w:right="-540"/>
      <w:jc w:val="center"/>
      <w:rPr>
        <w:b/>
        <w:bCs/>
        <w:sz w:val="20"/>
      </w:rPr>
    </w:pPr>
    <w:r w:rsidRPr="00D13548">
      <w:rPr>
        <w:b/>
        <w:bCs/>
        <w:sz w:val="20"/>
      </w:rPr>
      <w:t>NOTE:  This is by no means a comprehensive/complete list of scholarships, but it is updated annually.  Some due dates posted on this form are only ROUGH APPROXIMATIONS based on past applications if most recent information has not been received yet.  The guidance office makes every effort to inform students in regards via daily announcements, school website, and postings in the hallways.</w:t>
    </w:r>
  </w:p>
  <w:p w:rsidR="00EE75A6" w:rsidRDefault="00EE75A6" w:rsidP="00070537">
    <w:pPr>
      <w:pStyle w:val="Header"/>
      <w:jc w:val="center"/>
      <w:rPr>
        <w:rFonts w:ascii="Arial" w:hAnsi="Arial" w:cs="Arial"/>
        <w:b/>
        <w:bCs/>
        <w:sz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5A6" w:rsidRDefault="00EE75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6B46"/>
    <w:multiLevelType w:val="hybridMultilevel"/>
    <w:tmpl w:val="6FDE3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914C6"/>
    <w:multiLevelType w:val="hybridMultilevel"/>
    <w:tmpl w:val="543A9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5C461B"/>
    <w:multiLevelType w:val="hybridMultilevel"/>
    <w:tmpl w:val="74A07E3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15:restartNumberingAfterBreak="0">
    <w:nsid w:val="1FAB0AA1"/>
    <w:multiLevelType w:val="hybridMultilevel"/>
    <w:tmpl w:val="F4ECC6A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685959"/>
    <w:multiLevelType w:val="hybridMultilevel"/>
    <w:tmpl w:val="F4ECC6A8"/>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6547E4"/>
    <w:multiLevelType w:val="hybridMultilevel"/>
    <w:tmpl w:val="56F2E4C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27826934"/>
    <w:multiLevelType w:val="hybridMultilevel"/>
    <w:tmpl w:val="F4ECC6A8"/>
    <w:lvl w:ilvl="0" w:tplc="EE04C820">
      <w:start w:val="1"/>
      <w:numFmt w:val="bullet"/>
      <w:lvlText w:val=""/>
      <w:lvlJc w:val="left"/>
      <w:pPr>
        <w:tabs>
          <w:tab w:val="num" w:pos="720"/>
        </w:tabs>
        <w:ind w:left="720" w:hanging="360"/>
      </w:pPr>
      <w:rPr>
        <w:rFonts w:ascii="Symbol" w:eastAsia="Times New Roman" w:hAnsi="Symbol" w:cs="Times New Roman" w:hint="default"/>
        <w:b/>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6E6B4C"/>
    <w:multiLevelType w:val="hybridMultilevel"/>
    <w:tmpl w:val="17D80D7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B8406E"/>
    <w:multiLevelType w:val="hybridMultilevel"/>
    <w:tmpl w:val="1836566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49AE6448"/>
    <w:multiLevelType w:val="multilevel"/>
    <w:tmpl w:val="1FD48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8B6313"/>
    <w:multiLevelType w:val="hybridMultilevel"/>
    <w:tmpl w:val="F4ECC6A8"/>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B754E58"/>
    <w:multiLevelType w:val="hybridMultilevel"/>
    <w:tmpl w:val="B20AC84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6758C3"/>
    <w:multiLevelType w:val="hybridMultilevel"/>
    <w:tmpl w:val="F4ECC6A8"/>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2354B10"/>
    <w:multiLevelType w:val="hybridMultilevel"/>
    <w:tmpl w:val="F78EA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2E42E5"/>
    <w:multiLevelType w:val="hybridMultilevel"/>
    <w:tmpl w:val="F4ECC6A8"/>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DE669D3"/>
    <w:multiLevelType w:val="hybridMultilevel"/>
    <w:tmpl w:val="F4ECC6A8"/>
    <w:lvl w:ilvl="0" w:tplc="EE04C820">
      <w:start w:val="1"/>
      <w:numFmt w:val="bullet"/>
      <w:lvlText w:val=""/>
      <w:lvlJc w:val="left"/>
      <w:pPr>
        <w:tabs>
          <w:tab w:val="num" w:pos="720"/>
        </w:tabs>
        <w:ind w:left="720" w:hanging="360"/>
      </w:pPr>
      <w:rPr>
        <w:rFonts w:ascii="Symbol" w:eastAsia="Times New Roman" w:hAnsi="Symbol" w:cs="Times New Roman" w:hint="default"/>
        <w:b/>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6394B3D"/>
    <w:multiLevelType w:val="hybridMultilevel"/>
    <w:tmpl w:val="60FAC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C404FC"/>
    <w:multiLevelType w:val="hybridMultilevel"/>
    <w:tmpl w:val="F4ECC6A8"/>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3"/>
  </w:num>
  <w:num w:numId="3">
    <w:abstractNumId w:val="12"/>
  </w:num>
  <w:num w:numId="4">
    <w:abstractNumId w:val="14"/>
  </w:num>
  <w:num w:numId="5">
    <w:abstractNumId w:val="17"/>
  </w:num>
  <w:num w:numId="6">
    <w:abstractNumId w:val="10"/>
  </w:num>
  <w:num w:numId="7">
    <w:abstractNumId w:val="4"/>
  </w:num>
  <w:num w:numId="8">
    <w:abstractNumId w:val="15"/>
  </w:num>
  <w:num w:numId="9">
    <w:abstractNumId w:val="11"/>
  </w:num>
  <w:num w:numId="10">
    <w:abstractNumId w:val="7"/>
  </w:num>
  <w:num w:numId="11">
    <w:abstractNumId w:val="3"/>
  </w:num>
  <w:num w:numId="12">
    <w:abstractNumId w:val="8"/>
  </w:num>
  <w:num w:numId="13">
    <w:abstractNumId w:val="9"/>
  </w:num>
  <w:num w:numId="14">
    <w:abstractNumId w:val="5"/>
  </w:num>
  <w:num w:numId="15">
    <w:abstractNumId w:val="0"/>
  </w:num>
  <w:num w:numId="16">
    <w:abstractNumId w:val="1"/>
  </w:num>
  <w:num w:numId="17">
    <w:abstractNumId w:val="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CB0"/>
    <w:rsid w:val="000021FC"/>
    <w:rsid w:val="0000748B"/>
    <w:rsid w:val="0001242E"/>
    <w:rsid w:val="00013A64"/>
    <w:rsid w:val="0002122B"/>
    <w:rsid w:val="0002139D"/>
    <w:rsid w:val="00024EB8"/>
    <w:rsid w:val="00040612"/>
    <w:rsid w:val="00050200"/>
    <w:rsid w:val="00057A64"/>
    <w:rsid w:val="000638B3"/>
    <w:rsid w:val="00070537"/>
    <w:rsid w:val="00072D20"/>
    <w:rsid w:val="0007766B"/>
    <w:rsid w:val="000A2CCD"/>
    <w:rsid w:val="000A5411"/>
    <w:rsid w:val="000A7DB7"/>
    <w:rsid w:val="000B22EA"/>
    <w:rsid w:val="000C30D2"/>
    <w:rsid w:val="000D0D26"/>
    <w:rsid w:val="000E2702"/>
    <w:rsid w:val="000E2C21"/>
    <w:rsid w:val="000E5CD7"/>
    <w:rsid w:val="0010098F"/>
    <w:rsid w:val="00105A79"/>
    <w:rsid w:val="0011481E"/>
    <w:rsid w:val="0011741F"/>
    <w:rsid w:val="00120BC7"/>
    <w:rsid w:val="00132E40"/>
    <w:rsid w:val="001345AA"/>
    <w:rsid w:val="00135A92"/>
    <w:rsid w:val="001363FF"/>
    <w:rsid w:val="00160D44"/>
    <w:rsid w:val="00197E70"/>
    <w:rsid w:val="001A53BB"/>
    <w:rsid w:val="001C1EEA"/>
    <w:rsid w:val="001D2966"/>
    <w:rsid w:val="001E52BE"/>
    <w:rsid w:val="002146A6"/>
    <w:rsid w:val="00251E81"/>
    <w:rsid w:val="00274675"/>
    <w:rsid w:val="00283A98"/>
    <w:rsid w:val="0029074C"/>
    <w:rsid w:val="00294AB6"/>
    <w:rsid w:val="00297FD5"/>
    <w:rsid w:val="002B56ED"/>
    <w:rsid w:val="002B666D"/>
    <w:rsid w:val="002D3918"/>
    <w:rsid w:val="002D588C"/>
    <w:rsid w:val="002F455A"/>
    <w:rsid w:val="003123A2"/>
    <w:rsid w:val="003169BE"/>
    <w:rsid w:val="00345236"/>
    <w:rsid w:val="003559DB"/>
    <w:rsid w:val="00362CCB"/>
    <w:rsid w:val="003762F5"/>
    <w:rsid w:val="00386443"/>
    <w:rsid w:val="003A1C7B"/>
    <w:rsid w:val="003B772C"/>
    <w:rsid w:val="003E66F0"/>
    <w:rsid w:val="00410DAB"/>
    <w:rsid w:val="00435C54"/>
    <w:rsid w:val="00467CB0"/>
    <w:rsid w:val="00470AA7"/>
    <w:rsid w:val="00497D83"/>
    <w:rsid w:val="004D3CDE"/>
    <w:rsid w:val="004D63B5"/>
    <w:rsid w:val="004E5849"/>
    <w:rsid w:val="004E662C"/>
    <w:rsid w:val="004F0250"/>
    <w:rsid w:val="00502E51"/>
    <w:rsid w:val="005354A6"/>
    <w:rsid w:val="00536D09"/>
    <w:rsid w:val="005416DE"/>
    <w:rsid w:val="00567027"/>
    <w:rsid w:val="00571A71"/>
    <w:rsid w:val="005A3871"/>
    <w:rsid w:val="005E5468"/>
    <w:rsid w:val="005F2D13"/>
    <w:rsid w:val="0061783C"/>
    <w:rsid w:val="00622E97"/>
    <w:rsid w:val="00640908"/>
    <w:rsid w:val="00651BCE"/>
    <w:rsid w:val="006644B4"/>
    <w:rsid w:val="0066491A"/>
    <w:rsid w:val="00671A95"/>
    <w:rsid w:val="006B0C2F"/>
    <w:rsid w:val="006C3B37"/>
    <w:rsid w:val="006F2C49"/>
    <w:rsid w:val="006F2DBB"/>
    <w:rsid w:val="00704BDF"/>
    <w:rsid w:val="00705E82"/>
    <w:rsid w:val="00707BCF"/>
    <w:rsid w:val="007151FD"/>
    <w:rsid w:val="0073666C"/>
    <w:rsid w:val="007435A0"/>
    <w:rsid w:val="00752096"/>
    <w:rsid w:val="00771BDF"/>
    <w:rsid w:val="007A1386"/>
    <w:rsid w:val="007A398F"/>
    <w:rsid w:val="007B0A28"/>
    <w:rsid w:val="007D31B1"/>
    <w:rsid w:val="007F7178"/>
    <w:rsid w:val="00800CC5"/>
    <w:rsid w:val="00812EAF"/>
    <w:rsid w:val="008329D1"/>
    <w:rsid w:val="00834C8B"/>
    <w:rsid w:val="0084158A"/>
    <w:rsid w:val="00846CF8"/>
    <w:rsid w:val="00856011"/>
    <w:rsid w:val="0086020C"/>
    <w:rsid w:val="0086446A"/>
    <w:rsid w:val="00870874"/>
    <w:rsid w:val="008737C5"/>
    <w:rsid w:val="00893A55"/>
    <w:rsid w:val="008C1988"/>
    <w:rsid w:val="008C3BB7"/>
    <w:rsid w:val="008E1C5F"/>
    <w:rsid w:val="00946AA7"/>
    <w:rsid w:val="00952A5B"/>
    <w:rsid w:val="00955B16"/>
    <w:rsid w:val="0098013A"/>
    <w:rsid w:val="00984CA6"/>
    <w:rsid w:val="00987C82"/>
    <w:rsid w:val="009A0752"/>
    <w:rsid w:val="009C0861"/>
    <w:rsid w:val="009C1EDA"/>
    <w:rsid w:val="009C6575"/>
    <w:rsid w:val="009E39ED"/>
    <w:rsid w:val="00A00578"/>
    <w:rsid w:val="00A156AA"/>
    <w:rsid w:val="00A16165"/>
    <w:rsid w:val="00A217B6"/>
    <w:rsid w:val="00A25C7E"/>
    <w:rsid w:val="00A41B31"/>
    <w:rsid w:val="00A47AAA"/>
    <w:rsid w:val="00A93A5F"/>
    <w:rsid w:val="00AA4C7A"/>
    <w:rsid w:val="00AB3C7D"/>
    <w:rsid w:val="00AC1A9D"/>
    <w:rsid w:val="00AC7F3E"/>
    <w:rsid w:val="00AD248E"/>
    <w:rsid w:val="00AE300F"/>
    <w:rsid w:val="00AF1D61"/>
    <w:rsid w:val="00B02189"/>
    <w:rsid w:val="00B22A19"/>
    <w:rsid w:val="00B25D31"/>
    <w:rsid w:val="00B47B76"/>
    <w:rsid w:val="00B6739D"/>
    <w:rsid w:val="00B72C34"/>
    <w:rsid w:val="00B76E7D"/>
    <w:rsid w:val="00B82AE5"/>
    <w:rsid w:val="00B917E3"/>
    <w:rsid w:val="00BB4F3E"/>
    <w:rsid w:val="00BB503B"/>
    <w:rsid w:val="00BD227E"/>
    <w:rsid w:val="00BE3286"/>
    <w:rsid w:val="00BF6B92"/>
    <w:rsid w:val="00C250B1"/>
    <w:rsid w:val="00C25792"/>
    <w:rsid w:val="00C336A2"/>
    <w:rsid w:val="00C338A4"/>
    <w:rsid w:val="00C35864"/>
    <w:rsid w:val="00C37CFE"/>
    <w:rsid w:val="00C45E7B"/>
    <w:rsid w:val="00C803D6"/>
    <w:rsid w:val="00C8463C"/>
    <w:rsid w:val="00C919F5"/>
    <w:rsid w:val="00CD7AF5"/>
    <w:rsid w:val="00CE162E"/>
    <w:rsid w:val="00CF4944"/>
    <w:rsid w:val="00D0155C"/>
    <w:rsid w:val="00D017A1"/>
    <w:rsid w:val="00D02110"/>
    <w:rsid w:val="00D04585"/>
    <w:rsid w:val="00D13548"/>
    <w:rsid w:val="00D13A69"/>
    <w:rsid w:val="00D27B72"/>
    <w:rsid w:val="00D31D88"/>
    <w:rsid w:val="00D419BB"/>
    <w:rsid w:val="00D46386"/>
    <w:rsid w:val="00D52777"/>
    <w:rsid w:val="00D71142"/>
    <w:rsid w:val="00D82DE3"/>
    <w:rsid w:val="00D86969"/>
    <w:rsid w:val="00DA6A45"/>
    <w:rsid w:val="00DB177A"/>
    <w:rsid w:val="00DD4EBF"/>
    <w:rsid w:val="00E019D6"/>
    <w:rsid w:val="00E14901"/>
    <w:rsid w:val="00E4673C"/>
    <w:rsid w:val="00E51604"/>
    <w:rsid w:val="00E57D01"/>
    <w:rsid w:val="00E654D2"/>
    <w:rsid w:val="00E65DB3"/>
    <w:rsid w:val="00E71F88"/>
    <w:rsid w:val="00E7606B"/>
    <w:rsid w:val="00E862F8"/>
    <w:rsid w:val="00E95480"/>
    <w:rsid w:val="00EA19C3"/>
    <w:rsid w:val="00EB6ECD"/>
    <w:rsid w:val="00ED6810"/>
    <w:rsid w:val="00EE75A6"/>
    <w:rsid w:val="00EF4113"/>
    <w:rsid w:val="00F05A8F"/>
    <w:rsid w:val="00F115D7"/>
    <w:rsid w:val="00F2115A"/>
    <w:rsid w:val="00F22BA2"/>
    <w:rsid w:val="00F22BF7"/>
    <w:rsid w:val="00F2629A"/>
    <w:rsid w:val="00F30BF6"/>
    <w:rsid w:val="00F322C9"/>
    <w:rsid w:val="00F33499"/>
    <w:rsid w:val="00F36542"/>
    <w:rsid w:val="00F476F5"/>
    <w:rsid w:val="00F52028"/>
    <w:rsid w:val="00F56862"/>
    <w:rsid w:val="00F7210C"/>
    <w:rsid w:val="00F73998"/>
    <w:rsid w:val="00F840A2"/>
    <w:rsid w:val="00F86CA8"/>
    <w:rsid w:val="00FA55EE"/>
    <w:rsid w:val="00FA622E"/>
    <w:rsid w:val="00FB19BC"/>
    <w:rsid w:val="00FD0D3D"/>
    <w:rsid w:val="00FD50DB"/>
    <w:rsid w:val="00FE0788"/>
    <w:rsid w:val="00FE409C"/>
    <w:rsid w:val="00FF26D5"/>
    <w:rsid w:val="00FF6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1E52D857"/>
  <w15:docId w15:val="{E5A29D88-4C80-4FE6-A723-17D9183C9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52BE"/>
    <w:rPr>
      <w:sz w:val="24"/>
      <w:szCs w:val="24"/>
    </w:rPr>
  </w:style>
  <w:style w:type="paragraph" w:styleId="Heading1">
    <w:name w:val="heading 1"/>
    <w:basedOn w:val="Normal"/>
    <w:next w:val="Normal"/>
    <w:qFormat/>
    <w:rsid w:val="001E52BE"/>
    <w:pPr>
      <w:keepNext/>
      <w:jc w:val="center"/>
      <w:outlineLvl w:val="0"/>
    </w:pPr>
    <w:rPr>
      <w:b/>
      <w:bCs/>
    </w:rPr>
  </w:style>
  <w:style w:type="paragraph" w:styleId="Heading2">
    <w:name w:val="heading 2"/>
    <w:basedOn w:val="Normal"/>
    <w:next w:val="Normal"/>
    <w:qFormat/>
    <w:rsid w:val="001E52BE"/>
    <w:pPr>
      <w:keepNext/>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E52BE"/>
    <w:pPr>
      <w:tabs>
        <w:tab w:val="center" w:pos="4320"/>
        <w:tab w:val="right" w:pos="8640"/>
      </w:tabs>
    </w:pPr>
  </w:style>
  <w:style w:type="paragraph" w:styleId="Footer">
    <w:name w:val="footer"/>
    <w:basedOn w:val="Normal"/>
    <w:rsid w:val="001E52BE"/>
    <w:pPr>
      <w:tabs>
        <w:tab w:val="center" w:pos="4320"/>
        <w:tab w:val="right" w:pos="8640"/>
      </w:tabs>
    </w:pPr>
  </w:style>
  <w:style w:type="paragraph" w:styleId="BodyText">
    <w:name w:val="Body Text"/>
    <w:basedOn w:val="Normal"/>
    <w:rsid w:val="001E52BE"/>
    <w:pPr>
      <w:jc w:val="center"/>
    </w:pPr>
  </w:style>
  <w:style w:type="paragraph" w:styleId="BodyText2">
    <w:name w:val="Body Text 2"/>
    <w:basedOn w:val="Normal"/>
    <w:rsid w:val="001E52BE"/>
    <w:rPr>
      <w:sz w:val="20"/>
    </w:rPr>
  </w:style>
  <w:style w:type="character" w:styleId="Hyperlink">
    <w:name w:val="Hyperlink"/>
    <w:basedOn w:val="DefaultParagraphFont"/>
    <w:rsid w:val="001E52BE"/>
    <w:rPr>
      <w:color w:val="0000FF"/>
      <w:u w:val="single"/>
    </w:rPr>
  </w:style>
  <w:style w:type="character" w:styleId="PageNumber">
    <w:name w:val="page number"/>
    <w:basedOn w:val="DefaultParagraphFont"/>
    <w:rsid w:val="001E52BE"/>
  </w:style>
  <w:style w:type="paragraph" w:styleId="BalloonText">
    <w:name w:val="Balloon Text"/>
    <w:basedOn w:val="Normal"/>
    <w:semiHidden/>
    <w:rsid w:val="0066491A"/>
    <w:rPr>
      <w:rFonts w:ascii="Tahoma" w:hAnsi="Tahoma" w:cs="Tahoma"/>
      <w:sz w:val="16"/>
      <w:szCs w:val="16"/>
    </w:rPr>
  </w:style>
  <w:style w:type="character" w:styleId="Strong">
    <w:name w:val="Strong"/>
    <w:basedOn w:val="DefaultParagraphFont"/>
    <w:uiPriority w:val="22"/>
    <w:qFormat/>
    <w:rsid w:val="00FF26D5"/>
    <w:rPr>
      <w:b/>
      <w:bCs/>
    </w:rPr>
  </w:style>
  <w:style w:type="paragraph" w:styleId="ListParagraph">
    <w:name w:val="List Paragraph"/>
    <w:basedOn w:val="Normal"/>
    <w:uiPriority w:val="34"/>
    <w:qFormat/>
    <w:rsid w:val="006409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087097">
      <w:bodyDiv w:val="1"/>
      <w:marLeft w:val="0"/>
      <w:marRight w:val="0"/>
      <w:marTop w:val="0"/>
      <w:marBottom w:val="0"/>
      <w:divBdr>
        <w:top w:val="none" w:sz="0" w:space="0" w:color="auto"/>
        <w:left w:val="none" w:sz="0" w:space="0" w:color="auto"/>
        <w:bottom w:val="none" w:sz="0" w:space="0" w:color="auto"/>
        <w:right w:val="none" w:sz="0" w:space="0" w:color="auto"/>
      </w:divBdr>
      <w:divsChild>
        <w:div w:id="143471027">
          <w:marLeft w:val="0"/>
          <w:marRight w:val="0"/>
          <w:marTop w:val="0"/>
          <w:marBottom w:val="0"/>
          <w:divBdr>
            <w:top w:val="none" w:sz="0" w:space="0" w:color="auto"/>
            <w:left w:val="none" w:sz="0" w:space="0" w:color="auto"/>
            <w:bottom w:val="none" w:sz="0" w:space="0" w:color="auto"/>
            <w:right w:val="none" w:sz="0" w:space="0" w:color="auto"/>
          </w:divBdr>
          <w:divsChild>
            <w:div w:id="1998266377">
              <w:marLeft w:val="0"/>
              <w:marRight w:val="0"/>
              <w:marTop w:val="0"/>
              <w:marBottom w:val="0"/>
              <w:divBdr>
                <w:top w:val="none" w:sz="0" w:space="0" w:color="auto"/>
                <w:left w:val="none" w:sz="0" w:space="0" w:color="auto"/>
                <w:bottom w:val="none" w:sz="0" w:space="0" w:color="auto"/>
                <w:right w:val="none" w:sz="0" w:space="0" w:color="auto"/>
              </w:divBdr>
              <w:divsChild>
                <w:div w:id="1742169678">
                  <w:marLeft w:val="0"/>
                  <w:marRight w:val="0"/>
                  <w:marTop w:val="0"/>
                  <w:marBottom w:val="0"/>
                  <w:divBdr>
                    <w:top w:val="none" w:sz="0" w:space="0" w:color="auto"/>
                    <w:left w:val="none" w:sz="0" w:space="0" w:color="auto"/>
                    <w:bottom w:val="none" w:sz="0" w:space="0" w:color="auto"/>
                    <w:right w:val="none" w:sz="0" w:space="0" w:color="auto"/>
                  </w:divBdr>
                  <w:divsChild>
                    <w:div w:id="24368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oratioalger.org/scholarships" TargetMode="External"/><Relationship Id="rId18" Type="http://schemas.openxmlformats.org/officeDocument/2006/relationships/hyperlink" Target="http://www.ronbrown.org" TargetMode="External"/><Relationship Id="rId26" Type="http://schemas.openxmlformats.org/officeDocument/2006/relationships/hyperlink" Target="http://www.jnphoenixfamilylawyer.com/" TargetMode="External"/><Relationship Id="rId39" Type="http://schemas.openxmlformats.org/officeDocument/2006/relationships/hyperlink" Target="http://www.ache.alabama.gov/" TargetMode="External"/><Relationship Id="rId21" Type="http://schemas.openxmlformats.org/officeDocument/2006/relationships/hyperlink" Target="https://www.coca-colascholarsfoundation.org" TargetMode="External"/><Relationship Id="rId34" Type="http://schemas.openxmlformats.org/officeDocument/2006/relationships/hyperlink" Target="http://www.jkcf.org/scholarship-programs" TargetMode="External"/><Relationship Id="rId42" Type="http://schemas.openxmlformats.org/officeDocument/2006/relationships/hyperlink" Target="mailto:scholarships@jackierobinson.org" TargetMode="External"/><Relationship Id="rId47" Type="http://schemas.openxmlformats.org/officeDocument/2006/relationships/hyperlink" Target="http://www.uncf.org/forstudents/scholarship.asp" TargetMode="External"/><Relationship Id="rId50" Type="http://schemas.openxmlformats.org/officeDocument/2006/relationships/hyperlink" Target="mailto:cstabler@clarkecountyschools.org" TargetMode="External"/><Relationship Id="rId55" Type="http://schemas.openxmlformats.org/officeDocument/2006/relationships/footer" Target="footer2.xml"/><Relationship Id="rId7" Type="http://schemas.openxmlformats.org/officeDocument/2006/relationships/hyperlink" Target="http://www.ahbfoundation.org" TargetMode="External"/><Relationship Id="rId2" Type="http://schemas.openxmlformats.org/officeDocument/2006/relationships/styles" Target="styles.xml"/><Relationship Id="rId16" Type="http://schemas.openxmlformats.org/officeDocument/2006/relationships/hyperlink" Target="https://us.axa.com/axa-foundation" TargetMode="External"/><Relationship Id="rId29" Type="http://schemas.openxmlformats.org/officeDocument/2006/relationships/hyperlink" Target="http://www.greenhousescholars.org" TargetMode="External"/><Relationship Id="rId11" Type="http://schemas.openxmlformats.org/officeDocument/2006/relationships/hyperlink" Target="http://www.ache.alabama.gov/" TargetMode="External"/><Relationship Id="rId24" Type="http://schemas.openxmlformats.org/officeDocument/2006/relationships/hyperlink" Target="http://www.cbcfinc.org/" TargetMode="External"/><Relationship Id="rId32" Type="http://schemas.openxmlformats.org/officeDocument/2006/relationships/hyperlink" Target="http://www.hsfmo.org" TargetMode="External"/><Relationship Id="rId37" Type="http://schemas.openxmlformats.org/officeDocument/2006/relationships/hyperlink" Target="mailto:info@communityendowment.com" TargetMode="External"/><Relationship Id="rId40" Type="http://schemas.openxmlformats.org/officeDocument/2006/relationships/hyperlink" Target="http://spirit.prudential.com" TargetMode="External"/><Relationship Id="rId45" Type="http://schemas.openxmlformats.org/officeDocument/2006/relationships/hyperlink" Target="http://www.smithscholarships.com" TargetMode="External"/><Relationship Id="rId53" Type="http://schemas.openxmlformats.org/officeDocument/2006/relationships/header" Target="header2.xml"/><Relationship Id="rId58" Type="http://schemas.openxmlformats.org/officeDocument/2006/relationships/fontTable" Target="fontTable.xml"/><Relationship Id="rId5" Type="http://schemas.openxmlformats.org/officeDocument/2006/relationships/footnotes" Target="footnotes.xml"/><Relationship Id="rId19" Type="http://schemas.openxmlformats.org/officeDocument/2006/relationships/hyperlink" Target="https://www.burgerkingscholarship.com" TargetMode="External"/><Relationship Id="rId4" Type="http://schemas.openxmlformats.org/officeDocument/2006/relationships/webSettings" Target="webSettings.xml"/><Relationship Id="rId9" Type="http://schemas.openxmlformats.org/officeDocument/2006/relationships/hyperlink" Target="http://www.alabamalawfoundation.org" TargetMode="External"/><Relationship Id="rId14" Type="http://schemas.openxmlformats.org/officeDocument/2006/relationships/hyperlink" Target="http://www.horatioalger.org/scholarships" TargetMode="External"/><Relationship Id="rId22" Type="http://schemas.openxmlformats.org/officeDocument/2006/relationships/hyperlink" Target="http://www.CollegeCountsAlabama.com" TargetMode="External"/><Relationship Id="rId27" Type="http://schemas.openxmlformats.org/officeDocument/2006/relationships/hyperlink" Target="http://www.alabamafbla.org" TargetMode="External"/><Relationship Id="rId30" Type="http://schemas.openxmlformats.org/officeDocument/2006/relationships/hyperlink" Target="http://www.ld.org" TargetMode="External"/><Relationship Id="rId35" Type="http://schemas.openxmlformats.org/officeDocument/2006/relationships/hyperlink" Target="http://www/bamabeef.org" TargetMode="External"/><Relationship Id="rId43" Type="http://schemas.openxmlformats.org/officeDocument/2006/relationships/hyperlink" Target="mailto:tiffanydelk@tdscf.org" TargetMode="External"/><Relationship Id="rId48" Type="http://schemas.openxmlformats.org/officeDocument/2006/relationships/hyperlink" Target="http://www.scholarships.com" TargetMode="External"/><Relationship Id="rId56" Type="http://schemas.openxmlformats.org/officeDocument/2006/relationships/header" Target="header3.xml"/><Relationship Id="rId8" Type="http://schemas.openxmlformats.org/officeDocument/2006/relationships/hyperlink" Target="http://www.va.state.al.us/scholarship.htm" TargetMode="External"/><Relationship Id="rId51" Type="http://schemas.openxmlformats.org/officeDocument/2006/relationships/hyperlink" Target="mailto:kharbuck@clarkecountyschools.org" TargetMode="External"/><Relationship Id="rId3" Type="http://schemas.openxmlformats.org/officeDocument/2006/relationships/settings" Target="settings.xml"/><Relationship Id="rId12" Type="http://schemas.openxmlformats.org/officeDocument/2006/relationships/hyperlink" Target="http://www.ache.alabama.gov/" TargetMode="External"/><Relationship Id="rId17" Type="http://schemas.openxmlformats.org/officeDocument/2006/relationships/hyperlink" Target="http://www.jlbedsolescholars.org" TargetMode="External"/><Relationship Id="rId25" Type="http://schemas.openxmlformats.org/officeDocument/2006/relationships/hyperlink" Target="http://www.cbcfinc.org/" TargetMode="External"/><Relationship Id="rId33" Type="http://schemas.openxmlformats.org/officeDocument/2006/relationships/hyperlink" Target="http://www.HSF.net/scholarships" TargetMode="External"/><Relationship Id="rId38" Type="http://schemas.openxmlformats.org/officeDocument/2006/relationships/hyperlink" Target="http://www.mediacomworldclass.com" TargetMode="External"/><Relationship Id="rId46" Type="http://schemas.openxmlformats.org/officeDocument/2006/relationships/hyperlink" Target="http://www.brownvboard.org/foundation/scholarships" TargetMode="External"/><Relationship Id="rId59" Type="http://schemas.openxmlformats.org/officeDocument/2006/relationships/theme" Target="theme/theme1.xml"/><Relationship Id="rId20" Type="http://schemas.openxmlformats.org/officeDocument/2006/relationships/hyperlink" Target="http://www.cwemc.com" TargetMode="External"/><Relationship Id="rId41" Type="http://schemas.openxmlformats.org/officeDocument/2006/relationships/hyperlink" Target="http://www.jackierobinson.org/" TargetMode="External"/><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feldmanroyle.com/" TargetMode="External"/><Relationship Id="rId23" Type="http://schemas.openxmlformats.org/officeDocument/2006/relationships/hyperlink" Target="http://www.cbcfinc.org/" TargetMode="External"/><Relationship Id="rId28" Type="http://schemas.openxmlformats.org/officeDocument/2006/relationships/hyperlink" Target="http://www.FFA.org/scholarships" TargetMode="External"/><Relationship Id="rId36" Type="http://schemas.openxmlformats.org/officeDocument/2006/relationships/hyperlink" Target="http://www.linlyheflin.org" TargetMode="External"/><Relationship Id="rId49" Type="http://schemas.openxmlformats.org/officeDocument/2006/relationships/hyperlink" Target="http://www.cappex.com" TargetMode="External"/><Relationship Id="rId57" Type="http://schemas.openxmlformats.org/officeDocument/2006/relationships/footer" Target="footer3.xml"/><Relationship Id="rId10" Type="http://schemas.openxmlformats.org/officeDocument/2006/relationships/hyperlink" Target="http://www.alspra.org" TargetMode="External"/><Relationship Id="rId31" Type="http://schemas.openxmlformats.org/officeDocument/2006/relationships/hyperlink" Target="http://www.gmsp.org" TargetMode="External"/><Relationship Id="rId44" Type="http://schemas.openxmlformats.org/officeDocument/2006/relationships/hyperlink" Target="http://candicessicklecellfund.org/pages/scholarships.html" TargetMode="External"/><Relationship Id="rId5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2095</Words>
  <Characters>11946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Scholarship</vt:lpstr>
    </vt:vector>
  </TitlesOfParts>
  <Company/>
  <LinksUpToDate>false</LinksUpToDate>
  <CharactersWithSpaces>14013</CharactersWithSpaces>
  <SharedDoc>false</SharedDoc>
  <HLinks>
    <vt:vector size="126" baseType="variant">
      <vt:variant>
        <vt:i4>327749</vt:i4>
      </vt:variant>
      <vt:variant>
        <vt:i4>60</vt:i4>
      </vt:variant>
      <vt:variant>
        <vt:i4>0</vt:i4>
      </vt:variant>
      <vt:variant>
        <vt:i4>5</vt:i4>
      </vt:variant>
      <vt:variant>
        <vt:lpwstr>http://www.scholarshipsandgrants.us/scholarships-highschool-seniors/</vt:lpwstr>
      </vt:variant>
      <vt:variant>
        <vt:lpwstr/>
      </vt:variant>
      <vt:variant>
        <vt:i4>5767258</vt:i4>
      </vt:variant>
      <vt:variant>
        <vt:i4>57</vt:i4>
      </vt:variant>
      <vt:variant>
        <vt:i4>0</vt:i4>
      </vt:variant>
      <vt:variant>
        <vt:i4>5</vt:i4>
      </vt:variant>
      <vt:variant>
        <vt:lpwstr>http://www.scholarships.com/</vt:lpwstr>
      </vt:variant>
      <vt:variant>
        <vt:lpwstr/>
      </vt:variant>
      <vt:variant>
        <vt:i4>5111873</vt:i4>
      </vt:variant>
      <vt:variant>
        <vt:i4>54</vt:i4>
      </vt:variant>
      <vt:variant>
        <vt:i4>0</vt:i4>
      </vt:variant>
      <vt:variant>
        <vt:i4>5</vt:i4>
      </vt:variant>
      <vt:variant>
        <vt:lpwstr>http://www.walmarfoundation.org/</vt:lpwstr>
      </vt:variant>
      <vt:variant>
        <vt:lpwstr/>
      </vt:variant>
      <vt:variant>
        <vt:i4>6291511</vt:i4>
      </vt:variant>
      <vt:variant>
        <vt:i4>51</vt:i4>
      </vt:variant>
      <vt:variant>
        <vt:i4>0</vt:i4>
      </vt:variant>
      <vt:variant>
        <vt:i4>5</vt:i4>
      </vt:variant>
      <vt:variant>
        <vt:lpwstr>http://www.brownvboard.org/foundation/scholarships</vt:lpwstr>
      </vt:variant>
      <vt:variant>
        <vt:lpwstr/>
      </vt:variant>
      <vt:variant>
        <vt:i4>2555972</vt:i4>
      </vt:variant>
      <vt:variant>
        <vt:i4>48</vt:i4>
      </vt:variant>
      <vt:variant>
        <vt:i4>0</vt:i4>
      </vt:variant>
      <vt:variant>
        <vt:i4>5</vt:i4>
      </vt:variant>
      <vt:variant>
        <vt:lpwstr>mailto:tci-scholarships@tall.org</vt:lpwstr>
      </vt:variant>
      <vt:variant>
        <vt:lpwstr/>
      </vt:variant>
      <vt:variant>
        <vt:i4>7995413</vt:i4>
      </vt:variant>
      <vt:variant>
        <vt:i4>45</vt:i4>
      </vt:variant>
      <vt:variant>
        <vt:i4>0</vt:i4>
      </vt:variant>
      <vt:variant>
        <vt:i4>5</vt:i4>
      </vt:variant>
      <vt:variant>
        <vt:lpwstr>http://www.aboutmcdonalds.com/mcd/student_zone/scholarships.html</vt:lpwstr>
      </vt:variant>
      <vt:variant>
        <vt:lpwstr/>
      </vt:variant>
      <vt:variant>
        <vt:i4>3080286</vt:i4>
      </vt:variant>
      <vt:variant>
        <vt:i4>42</vt:i4>
      </vt:variant>
      <vt:variant>
        <vt:i4>0</vt:i4>
      </vt:variant>
      <vt:variant>
        <vt:i4>5</vt:i4>
      </vt:variant>
      <vt:variant>
        <vt:lpwstr>mailto:Jennifer.davis@regions.com</vt:lpwstr>
      </vt:variant>
      <vt:variant>
        <vt:lpwstr/>
      </vt:variant>
      <vt:variant>
        <vt:i4>2490406</vt:i4>
      </vt:variant>
      <vt:variant>
        <vt:i4>39</vt:i4>
      </vt:variant>
      <vt:variant>
        <vt:i4>0</vt:i4>
      </vt:variant>
      <vt:variant>
        <vt:i4>5</vt:i4>
      </vt:variant>
      <vt:variant>
        <vt:lpwstr>http://www.bwwmh.com/mccormick</vt:lpwstr>
      </vt:variant>
      <vt:variant>
        <vt:lpwstr/>
      </vt:variant>
      <vt:variant>
        <vt:i4>3473519</vt:i4>
      </vt:variant>
      <vt:variant>
        <vt:i4>36</vt:i4>
      </vt:variant>
      <vt:variant>
        <vt:i4>0</vt:i4>
      </vt:variant>
      <vt:variant>
        <vt:i4>5</vt:i4>
      </vt:variant>
      <vt:variant>
        <vt:lpwstr>http://www.kfcscholars.org/</vt:lpwstr>
      </vt:variant>
      <vt:variant>
        <vt:lpwstr/>
      </vt:variant>
      <vt:variant>
        <vt:i4>4980805</vt:i4>
      </vt:variant>
      <vt:variant>
        <vt:i4>33</vt:i4>
      </vt:variant>
      <vt:variant>
        <vt:i4>0</vt:i4>
      </vt:variant>
      <vt:variant>
        <vt:i4>5</vt:i4>
      </vt:variant>
      <vt:variant>
        <vt:lpwstr>http://www.gmsp.org/</vt:lpwstr>
      </vt:variant>
      <vt:variant>
        <vt:lpwstr/>
      </vt:variant>
      <vt:variant>
        <vt:i4>2424921</vt:i4>
      </vt:variant>
      <vt:variant>
        <vt:i4>30</vt:i4>
      </vt:variant>
      <vt:variant>
        <vt:i4>0</vt:i4>
      </vt:variant>
      <vt:variant>
        <vt:i4>5</vt:i4>
      </vt:variant>
      <vt:variant>
        <vt:lpwstr>http://www.naehcy.org/letendre_app.html</vt:lpwstr>
      </vt:variant>
      <vt:variant>
        <vt:lpwstr/>
      </vt:variant>
      <vt:variant>
        <vt:i4>8323133</vt:i4>
      </vt:variant>
      <vt:variant>
        <vt:i4>27</vt:i4>
      </vt:variant>
      <vt:variant>
        <vt:i4>0</vt:i4>
      </vt:variant>
      <vt:variant>
        <vt:i4>5</vt:i4>
      </vt:variant>
      <vt:variant>
        <vt:lpwstr>http://www/bamabeef.org</vt:lpwstr>
      </vt:variant>
      <vt:variant>
        <vt:lpwstr/>
      </vt:variant>
      <vt:variant>
        <vt:i4>5898335</vt:i4>
      </vt:variant>
      <vt:variant>
        <vt:i4>24</vt:i4>
      </vt:variant>
      <vt:variant>
        <vt:i4>0</vt:i4>
      </vt:variant>
      <vt:variant>
        <vt:i4>5</vt:i4>
      </vt:variant>
      <vt:variant>
        <vt:lpwstr>http://www.ncld.org/</vt:lpwstr>
      </vt:variant>
      <vt:variant>
        <vt:lpwstr/>
      </vt:variant>
      <vt:variant>
        <vt:i4>7143479</vt:i4>
      </vt:variant>
      <vt:variant>
        <vt:i4>21</vt:i4>
      </vt:variant>
      <vt:variant>
        <vt:i4>0</vt:i4>
      </vt:variant>
      <vt:variant>
        <vt:i4>5</vt:i4>
      </vt:variant>
      <vt:variant>
        <vt:lpwstr>http://www.softball.dixie.org/</vt:lpwstr>
      </vt:variant>
      <vt:variant>
        <vt:lpwstr/>
      </vt:variant>
      <vt:variant>
        <vt:i4>5898252</vt:i4>
      </vt:variant>
      <vt:variant>
        <vt:i4>18</vt:i4>
      </vt:variant>
      <vt:variant>
        <vt:i4>0</vt:i4>
      </vt:variant>
      <vt:variant>
        <vt:i4>5</vt:i4>
      </vt:variant>
      <vt:variant>
        <vt:lpwstr>http://www.dixie.org/</vt:lpwstr>
      </vt:variant>
      <vt:variant>
        <vt:lpwstr/>
      </vt:variant>
      <vt:variant>
        <vt:i4>4522067</vt:i4>
      </vt:variant>
      <vt:variant>
        <vt:i4>15</vt:i4>
      </vt:variant>
      <vt:variant>
        <vt:i4>0</vt:i4>
      </vt:variant>
      <vt:variant>
        <vt:i4>5</vt:i4>
      </vt:variant>
      <vt:variant>
        <vt:lpwstr>http://www.bwwmh,com/clinkscales</vt:lpwstr>
      </vt:variant>
      <vt:variant>
        <vt:lpwstr/>
      </vt:variant>
      <vt:variant>
        <vt:i4>4194315</vt:i4>
      </vt:variant>
      <vt:variant>
        <vt:i4>12</vt:i4>
      </vt:variant>
      <vt:variant>
        <vt:i4>0</vt:i4>
      </vt:variant>
      <vt:variant>
        <vt:i4>5</vt:i4>
      </vt:variant>
      <vt:variant>
        <vt:lpwstr>http://www.cwemc.com/</vt:lpwstr>
      </vt:variant>
      <vt:variant>
        <vt:lpwstr/>
      </vt:variant>
      <vt:variant>
        <vt:i4>3997755</vt:i4>
      </vt:variant>
      <vt:variant>
        <vt:i4>9</vt:i4>
      </vt:variant>
      <vt:variant>
        <vt:i4>0</vt:i4>
      </vt:variant>
      <vt:variant>
        <vt:i4>5</vt:i4>
      </vt:variant>
      <vt:variant>
        <vt:lpwstr>http://www.axa-achievement.com/</vt:lpwstr>
      </vt:variant>
      <vt:variant>
        <vt:lpwstr/>
      </vt:variant>
      <vt:variant>
        <vt:i4>4587535</vt:i4>
      </vt:variant>
      <vt:variant>
        <vt:i4>6</vt:i4>
      </vt:variant>
      <vt:variant>
        <vt:i4>0</vt:i4>
      </vt:variant>
      <vt:variant>
        <vt:i4>5</vt:i4>
      </vt:variant>
      <vt:variant>
        <vt:lpwstr>http://www.va.state.al.us/scholarship.htm</vt:lpwstr>
      </vt:variant>
      <vt:variant>
        <vt:lpwstr/>
      </vt:variant>
      <vt:variant>
        <vt:i4>6291523</vt:i4>
      </vt:variant>
      <vt:variant>
        <vt:i4>3</vt:i4>
      </vt:variant>
      <vt:variant>
        <vt:i4>0</vt:i4>
      </vt:variant>
      <vt:variant>
        <vt:i4>5</vt:i4>
      </vt:variant>
      <vt:variant>
        <vt:lpwstr>mailto:Rhonda.Jackson@va.alabama.gov</vt:lpwstr>
      </vt:variant>
      <vt:variant>
        <vt:lpwstr/>
      </vt:variant>
      <vt:variant>
        <vt:i4>4653064</vt:i4>
      </vt:variant>
      <vt:variant>
        <vt:i4>0</vt:i4>
      </vt:variant>
      <vt:variant>
        <vt:i4>0</vt:i4>
      </vt:variant>
      <vt:variant>
        <vt:i4>5</vt:i4>
      </vt:variant>
      <vt:variant>
        <vt:lpwstr>http://www.ahbfoundation.org/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Scholarship</dc:title>
  <dc:subject/>
  <dc:creator>Denise Flowers</dc:creator>
  <cp:keywords/>
  <dc:description/>
  <cp:lastModifiedBy>Crystal P. Stabler</cp:lastModifiedBy>
  <cp:revision>7</cp:revision>
  <cp:lastPrinted>2017-09-06T14:42:00Z</cp:lastPrinted>
  <dcterms:created xsi:type="dcterms:W3CDTF">2018-09-11T21:24:00Z</dcterms:created>
  <dcterms:modified xsi:type="dcterms:W3CDTF">2018-09-12T13:00:00Z</dcterms:modified>
</cp:coreProperties>
</file>