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36EF" w:rsidRDefault="006E0C5D">
      <w:bookmarkStart w:id="0" w:name="_GoBack"/>
      <w:bookmarkEnd w:id="0"/>
      <w:r>
        <w:rPr>
          <w:sz w:val="36"/>
          <w:szCs w:val="36"/>
        </w:rPr>
        <w:t xml:space="preserve">Kinston Community Learning Center </w:t>
      </w:r>
    </w:p>
    <w:p w:rsidR="00C336EF" w:rsidRDefault="006E0C5D">
      <w:r>
        <w:rPr>
          <w:sz w:val="36"/>
          <w:szCs w:val="36"/>
        </w:rPr>
        <w:t>New Brockton Community Learning Center</w:t>
      </w:r>
    </w:p>
    <w:p w:rsidR="00C336EF" w:rsidRDefault="006E0C5D">
      <w:r>
        <w:rPr>
          <w:sz w:val="36"/>
          <w:szCs w:val="36"/>
        </w:rPr>
        <w:t>Zion Chapel Community Learning Center</w:t>
      </w:r>
    </w:p>
    <w:p w:rsidR="00C336EF" w:rsidRDefault="00C336EF"/>
    <w:p w:rsidR="00C336EF" w:rsidRDefault="006E0C5D">
      <w:r>
        <w:rPr>
          <w:b/>
          <w:sz w:val="36"/>
          <w:szCs w:val="36"/>
        </w:rPr>
        <w:t>IMPORTANT ANNOUNCEMENT!</w:t>
      </w:r>
    </w:p>
    <w:p w:rsidR="00C336EF" w:rsidRDefault="006E0C5D">
      <w:pPr>
        <w:jc w:val="center"/>
      </w:pPr>
      <w:r>
        <w:rPr>
          <w:sz w:val="36"/>
          <w:szCs w:val="36"/>
        </w:rPr>
        <w:t xml:space="preserve"> </w:t>
      </w:r>
    </w:p>
    <w:p w:rsidR="00C336EF" w:rsidRDefault="006E0C5D">
      <w:r>
        <w:rPr>
          <w:sz w:val="36"/>
          <w:szCs w:val="36"/>
        </w:rPr>
        <w:t xml:space="preserve">Effective October 1, 2016 funding for our after school programs will be reduced. This reduction in funds will greatly affect our already tight budget. In order to ensure continuance of our after school programs, fees will be increased beginning October 1, </w:t>
      </w:r>
      <w:r>
        <w:rPr>
          <w:sz w:val="36"/>
          <w:szCs w:val="36"/>
        </w:rPr>
        <w:t xml:space="preserve">2016.  If you have questions or concerns, please feel free to contact your site director. </w:t>
      </w:r>
    </w:p>
    <w:p w:rsidR="00C336EF" w:rsidRDefault="006E0C5D">
      <w:r>
        <w:rPr>
          <w:sz w:val="36"/>
          <w:szCs w:val="36"/>
        </w:rPr>
        <w:t xml:space="preserve"> </w:t>
      </w:r>
    </w:p>
    <w:p w:rsidR="00C336EF" w:rsidRDefault="006E0C5D">
      <w:r>
        <w:rPr>
          <w:sz w:val="36"/>
          <w:szCs w:val="36"/>
        </w:rPr>
        <w:t>New Fee Schedule:</w:t>
      </w:r>
    </w:p>
    <w:p w:rsidR="00C336EF" w:rsidRDefault="006E0C5D">
      <w:r>
        <w:rPr>
          <w:sz w:val="36"/>
          <w:szCs w:val="36"/>
        </w:rPr>
        <w:t xml:space="preserve"> </w:t>
      </w:r>
    </w:p>
    <w:p w:rsidR="00C336EF" w:rsidRDefault="006E0C5D">
      <w:r>
        <w:rPr>
          <w:b/>
          <w:sz w:val="36"/>
          <w:szCs w:val="36"/>
        </w:rPr>
        <w:t xml:space="preserve">Free and Reduced lunch            </w:t>
      </w:r>
      <w:r>
        <w:rPr>
          <w:b/>
          <w:sz w:val="36"/>
          <w:szCs w:val="36"/>
        </w:rPr>
        <w:tab/>
        <w:t xml:space="preserve">Regular pay lunch      </w:t>
      </w:r>
      <w:r>
        <w:rPr>
          <w:b/>
          <w:sz w:val="36"/>
          <w:szCs w:val="36"/>
        </w:rPr>
        <w:tab/>
      </w:r>
    </w:p>
    <w:p w:rsidR="00C336EF" w:rsidRDefault="006E0C5D">
      <w:r>
        <w:rPr>
          <w:b/>
          <w:sz w:val="36"/>
          <w:szCs w:val="36"/>
        </w:rPr>
        <w:t xml:space="preserve">1 child $60                      </w:t>
      </w:r>
      <w:r>
        <w:rPr>
          <w:b/>
          <w:sz w:val="36"/>
          <w:szCs w:val="36"/>
        </w:rPr>
        <w:tab/>
        <w:t xml:space="preserve">   </w:t>
      </w:r>
      <w:r>
        <w:rPr>
          <w:b/>
          <w:sz w:val="36"/>
          <w:szCs w:val="36"/>
        </w:rPr>
        <w:tab/>
      </w:r>
      <w:r>
        <w:rPr>
          <w:b/>
          <w:sz w:val="36"/>
          <w:szCs w:val="36"/>
        </w:rPr>
        <w:tab/>
        <w:t>1 child $70</w:t>
      </w:r>
    </w:p>
    <w:p w:rsidR="00C336EF" w:rsidRDefault="006E0C5D">
      <w:r>
        <w:rPr>
          <w:b/>
          <w:sz w:val="36"/>
          <w:szCs w:val="36"/>
        </w:rPr>
        <w:t xml:space="preserve">2 children $80                  </w:t>
      </w:r>
      <w:r>
        <w:rPr>
          <w:b/>
          <w:sz w:val="36"/>
          <w:szCs w:val="36"/>
        </w:rPr>
        <w:t xml:space="preserve">          </w:t>
      </w:r>
      <w:r>
        <w:rPr>
          <w:b/>
          <w:sz w:val="36"/>
          <w:szCs w:val="36"/>
        </w:rPr>
        <w:tab/>
        <w:t>2 children $90</w:t>
      </w:r>
    </w:p>
    <w:p w:rsidR="00C336EF" w:rsidRDefault="006E0C5D">
      <w:r>
        <w:rPr>
          <w:b/>
          <w:sz w:val="36"/>
          <w:szCs w:val="36"/>
        </w:rPr>
        <w:t xml:space="preserve">3 children $100                          </w:t>
      </w:r>
      <w:r>
        <w:rPr>
          <w:b/>
          <w:sz w:val="36"/>
          <w:szCs w:val="36"/>
        </w:rPr>
        <w:tab/>
        <w:t>3 children $110</w:t>
      </w:r>
    </w:p>
    <w:p w:rsidR="00C336EF" w:rsidRDefault="006E0C5D">
      <w:r>
        <w:rPr>
          <w:b/>
          <w:sz w:val="36"/>
          <w:szCs w:val="36"/>
        </w:rPr>
        <w:t xml:space="preserve">4 children $120                  </w:t>
      </w:r>
      <w:r>
        <w:rPr>
          <w:b/>
          <w:sz w:val="36"/>
          <w:szCs w:val="36"/>
        </w:rPr>
        <w:tab/>
        <w:t xml:space="preserve">    </w:t>
      </w:r>
      <w:r>
        <w:rPr>
          <w:b/>
          <w:sz w:val="36"/>
          <w:szCs w:val="36"/>
        </w:rPr>
        <w:tab/>
        <w:t>4 children $130</w:t>
      </w:r>
    </w:p>
    <w:p w:rsidR="00C336EF" w:rsidRDefault="006E0C5D">
      <w:r>
        <w:rPr>
          <w:sz w:val="36"/>
          <w:szCs w:val="36"/>
        </w:rPr>
        <w:t xml:space="preserve"> </w:t>
      </w:r>
    </w:p>
    <w:p w:rsidR="00C336EF" w:rsidRDefault="006E0C5D">
      <w:r>
        <w:rPr>
          <w:sz w:val="36"/>
          <w:szCs w:val="36"/>
        </w:rPr>
        <w:t xml:space="preserve"> </w:t>
      </w:r>
    </w:p>
    <w:p w:rsidR="00C336EF" w:rsidRDefault="006E0C5D">
      <w:r>
        <w:rPr>
          <w:sz w:val="36"/>
          <w:szCs w:val="36"/>
        </w:rPr>
        <w:t>21</w:t>
      </w:r>
      <w:r>
        <w:rPr>
          <w:sz w:val="36"/>
          <w:szCs w:val="36"/>
          <w:vertAlign w:val="superscript"/>
        </w:rPr>
        <w:t>st</w:t>
      </w:r>
      <w:r>
        <w:rPr>
          <w:sz w:val="36"/>
          <w:szCs w:val="36"/>
        </w:rPr>
        <w:t xml:space="preserve"> Century Community Learning Center Staff</w:t>
      </w:r>
    </w:p>
    <w:p w:rsidR="00C336EF" w:rsidRDefault="006E0C5D">
      <w:r>
        <w:t xml:space="preserve"> </w:t>
      </w:r>
    </w:p>
    <w:sectPr w:rsidR="00C336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336EF"/>
    <w:rsid w:val="006E0C5D"/>
    <w:rsid w:val="00C3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Coffee County School System</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Penelope.Dawn.Smith</dc:creator>
  <cp:lastModifiedBy>Penelope.Dawn.Smith</cp:lastModifiedBy>
  <cp:revision>2</cp:revision>
  <dcterms:created xsi:type="dcterms:W3CDTF">2016-06-30T03:49:00Z</dcterms:created>
  <dcterms:modified xsi:type="dcterms:W3CDTF">2016-06-30T03:49:00Z</dcterms:modified>
</cp:coreProperties>
</file>