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476313080"/>
        <w:docPartObj>
          <w:docPartGallery w:val="Cover Pages"/>
          <w:docPartUnique/>
        </w:docPartObj>
      </w:sdtPr>
      <w:sdtEndPr>
        <w:rPr>
          <w:rFonts w:ascii="Times New Roman" w:eastAsiaTheme="minorEastAsia" w:hAnsi="Times New Roman" w:cs="Times New Roman"/>
          <w:b/>
          <w:sz w:val="24"/>
          <w:szCs w:val="24"/>
          <w:u w:val="single"/>
        </w:rPr>
      </w:sdtEndPr>
      <w:sdtContent>
        <w:p w:rsidR="00944575" w:rsidRDefault="002900EA">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14:anchorId="76ECD843" wp14:editId="77316C6F">
                    <wp:simplePos x="0" y="0"/>
                    <wp:positionH relativeFrom="page">
                      <wp:align>center</wp:align>
                    </wp:positionH>
                    <wp:positionV relativeFrom="page">
                      <wp:align>bottom</wp:align>
                    </wp:positionV>
                    <wp:extent cx="8146415" cy="801370"/>
                    <wp:effectExtent l="0" t="0" r="11430" b="152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6415" cy="80137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0D2FC29" id="Rectangle 2" o:spid="_x0000_s1026" style="position:absolute;margin-left:0;margin-top:0;width:641.45pt;height:63.1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14:anchorId="3E19E652" wp14:editId="02A5A558">
                    <wp:simplePos x="0" y="0"/>
                    <wp:positionH relativeFrom="leftMargin">
                      <wp:align>center</wp:align>
                    </wp:positionH>
                    <wp:positionV relativeFrom="page">
                      <wp:align>center</wp:align>
                    </wp:positionV>
                    <wp:extent cx="90805" cy="10546715"/>
                    <wp:effectExtent l="0" t="0" r="23495"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E78226B" id="Rectangle 5" o:spid="_x0000_s1026" style="position:absolute;margin-left:0;margin-top:0;width:7.15pt;height:830.4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14:anchorId="27C4D45F" wp14:editId="45140B38">
                    <wp:simplePos x="0" y="0"/>
                    <wp:positionH relativeFrom="rightMargin">
                      <wp:align>center</wp:align>
                    </wp:positionH>
                    <wp:positionV relativeFrom="page">
                      <wp:align>center</wp:align>
                    </wp:positionV>
                    <wp:extent cx="90805" cy="10546715"/>
                    <wp:effectExtent l="0" t="0" r="2349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A9573C6" id="Rectangle 4" o:spid="_x0000_s1026" style="position:absolute;margin-left:0;margin-top:0;width:7.15pt;height:830.4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14:anchorId="2CFF317F" wp14:editId="551A99EC">
                    <wp:simplePos x="0" y="0"/>
                    <wp:positionH relativeFrom="page">
                      <wp:align>center</wp:align>
                    </wp:positionH>
                    <wp:positionV relativeFrom="topMargin">
                      <wp:align>top</wp:align>
                    </wp:positionV>
                    <wp:extent cx="8146415" cy="801370"/>
                    <wp:effectExtent l="0" t="0" r="1143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6415" cy="80137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3920607" id="Rectangle 3" o:spid="_x0000_s1026" style="position:absolute;margin-left:0;margin-top:0;width:641.45pt;height:63.1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" o:allowincell="f" fillcolor="#4bacc6 [3208]" strokecolor="#31849b [2408]">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944575" w:rsidRDefault="002900EA">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Greystone Elementary School</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944575" w:rsidRDefault="00B32AA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Library Media Center</w:t>
              </w:r>
              <w:r w:rsidR="00DC2B75">
                <w:rPr>
                  <w:rFonts w:asciiTheme="majorHAnsi" w:eastAsiaTheme="majorEastAsia" w:hAnsiTheme="majorHAnsi" w:cstheme="majorBidi"/>
                  <w:sz w:val="36"/>
                  <w:szCs w:val="36"/>
                </w:rPr>
                <w:t xml:space="preserve"> – Policy and Procedure </w:t>
              </w:r>
              <w:r w:rsidR="002377F8">
                <w:rPr>
                  <w:rFonts w:asciiTheme="majorHAnsi" w:eastAsiaTheme="majorEastAsia" w:hAnsiTheme="majorHAnsi" w:cstheme="majorBidi"/>
                  <w:sz w:val="36"/>
                  <w:szCs w:val="36"/>
                </w:rPr>
                <w:t>Guidelines</w:t>
              </w:r>
            </w:p>
          </w:sdtContent>
        </w:sdt>
        <w:p w:rsidR="00944575" w:rsidRDefault="00944575">
          <w:pPr>
            <w:pStyle w:val="NoSpacing"/>
            <w:rPr>
              <w:rFonts w:asciiTheme="majorHAnsi" w:eastAsiaTheme="majorEastAsia" w:hAnsiTheme="majorHAnsi" w:cstheme="majorBidi"/>
              <w:sz w:val="36"/>
              <w:szCs w:val="36"/>
            </w:rPr>
          </w:pPr>
        </w:p>
        <w:p w:rsidR="00944575" w:rsidRDefault="00B32AA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Julie Richey, Library Media Specialist</w:t>
          </w: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Default="00B32AA3">
          <w:pPr>
            <w:pStyle w:val="NoSpacing"/>
            <w:rPr>
              <w:rFonts w:asciiTheme="majorHAnsi" w:eastAsiaTheme="majorEastAsia" w:hAnsiTheme="majorHAnsi" w:cstheme="majorBidi"/>
              <w:sz w:val="36"/>
              <w:szCs w:val="36"/>
            </w:rPr>
          </w:pPr>
        </w:p>
        <w:p w:rsidR="00B32AA3" w:rsidRPr="00D1752F" w:rsidRDefault="00B32AA3">
          <w:pPr>
            <w:pStyle w:val="NoSpacing"/>
            <w:rPr>
              <w:rFonts w:asciiTheme="majorHAnsi" w:eastAsiaTheme="majorEastAsia" w:hAnsiTheme="majorHAnsi" w:cstheme="majorBidi"/>
              <w:sz w:val="28"/>
              <w:szCs w:val="28"/>
            </w:rPr>
          </w:pPr>
          <w:r w:rsidRPr="00D1752F">
            <w:rPr>
              <w:rFonts w:asciiTheme="majorHAnsi" w:eastAsiaTheme="majorEastAsia" w:hAnsiTheme="majorHAnsi" w:cstheme="majorBidi"/>
              <w:sz w:val="28"/>
              <w:szCs w:val="28"/>
            </w:rPr>
            <w:t xml:space="preserve">Updated </w:t>
          </w:r>
        </w:p>
        <w:p w:rsidR="00B32AA3" w:rsidRPr="00D1752F" w:rsidRDefault="00223F3F">
          <w:pPr>
            <w:pStyle w:val="NoSpacing"/>
            <w:rPr>
              <w:rFonts w:asciiTheme="majorHAnsi" w:eastAsiaTheme="majorEastAsia" w:hAnsiTheme="majorHAnsi" w:cstheme="majorBidi"/>
              <w:sz w:val="28"/>
              <w:szCs w:val="28"/>
            </w:rPr>
          </w:pPr>
          <w:r>
            <w:rPr>
              <w:rFonts w:asciiTheme="majorHAnsi" w:eastAsiaTheme="majorEastAsia" w:hAnsiTheme="majorHAnsi" w:cstheme="majorBidi"/>
              <w:sz w:val="28"/>
              <w:szCs w:val="28"/>
            </w:rPr>
            <w:t>8</w:t>
          </w:r>
          <w:r w:rsidR="00B32AA3" w:rsidRPr="00D1752F">
            <w:rPr>
              <w:rFonts w:asciiTheme="majorHAnsi" w:eastAsiaTheme="majorEastAsia" w:hAnsiTheme="majorHAnsi" w:cstheme="majorBidi"/>
              <w:sz w:val="28"/>
              <w:szCs w:val="28"/>
            </w:rPr>
            <w:t>/201</w:t>
          </w:r>
          <w:r>
            <w:rPr>
              <w:rFonts w:asciiTheme="majorHAnsi" w:eastAsiaTheme="majorEastAsia" w:hAnsiTheme="majorHAnsi" w:cstheme="majorBidi"/>
              <w:sz w:val="28"/>
              <w:szCs w:val="28"/>
            </w:rPr>
            <w:t>4</w:t>
          </w:r>
        </w:p>
        <w:sdt>
          <w:sdtPr>
            <w:alias w:val="Date"/>
            <w:id w:val="14700083"/>
            <w:showingPlcHdr/>
            <w:dataBinding w:prefixMappings="xmlns:ns0='http://schemas.microsoft.com/office/2006/coverPageProps'" w:xpath="/ns0:CoverPageProperties[1]/ns0:PublishDate[1]" w:storeItemID="{55AF091B-3C7A-41E3-B477-F2FDAA23CFDA}"/>
            <w:date w:fullDate="2010-08-01T00:00:00Z">
              <w:dateFormat w:val="M/d/yyyy"/>
              <w:lid w:val="en-US"/>
              <w:storeMappedDataAs w:val="dateTime"/>
              <w:calendar w:val="gregorian"/>
            </w:date>
          </w:sdtPr>
          <w:sdtEndPr/>
          <w:sdtContent>
            <w:p w:rsidR="00944575" w:rsidRDefault="004706B1">
              <w:pPr>
                <w:pStyle w:val="NoSpacing"/>
              </w:pPr>
              <w:r>
                <w:t xml:space="preserve">     </w:t>
              </w:r>
            </w:p>
          </w:sdtContent>
        </w:sdt>
        <w:p w:rsidR="00944575" w:rsidRDefault="00944575">
          <w:pPr>
            <w:pStyle w:val="NoSpacing"/>
          </w:pPr>
        </w:p>
        <w:p w:rsidR="00944575" w:rsidRDefault="00944575"/>
        <w:p w:rsidR="00944575" w:rsidRDefault="00A67FC5">
          <w:pPr>
            <w:rPr>
              <w:rFonts w:ascii="Times New Roman" w:hAnsi="Times New Roman" w:cs="Times New Roman"/>
              <w:b/>
              <w:sz w:val="24"/>
              <w:szCs w:val="24"/>
              <w:u w:val="single"/>
            </w:rPr>
          </w:pPr>
        </w:p>
      </w:sdtContent>
    </w:sdt>
    <w:p w:rsidR="007753E2" w:rsidRDefault="007640AC" w:rsidP="007640AC">
      <w:pPr>
        <w:jc w:val="center"/>
        <w:rPr>
          <w:rFonts w:ascii="Times New Roman" w:hAnsi="Times New Roman" w:cs="Times New Roman"/>
          <w:b/>
          <w:sz w:val="24"/>
          <w:szCs w:val="24"/>
          <w:u w:val="single"/>
        </w:rPr>
      </w:pPr>
      <w:r>
        <w:rPr>
          <w:rFonts w:ascii="Times New Roman" w:hAnsi="Times New Roman" w:cs="Times New Roman"/>
          <w:b/>
          <w:sz w:val="24"/>
          <w:szCs w:val="24"/>
          <w:u w:val="single"/>
        </w:rPr>
        <w:t>Table of Contents</w:t>
      </w:r>
    </w:p>
    <w:p w:rsidR="007753E2" w:rsidRDefault="007753E2" w:rsidP="007753E2">
      <w:pPr>
        <w:rPr>
          <w:rFonts w:ascii="Times New Roman" w:hAnsi="Times New Roman" w:cs="Times New Roman"/>
          <w:b/>
          <w:sz w:val="24"/>
          <w:szCs w:val="24"/>
          <w:u w:val="single"/>
        </w:rPr>
      </w:pP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Vision Statem</w:t>
      </w:r>
      <w:r w:rsidR="004269FA">
        <w:rPr>
          <w:rFonts w:ascii="Times New Roman" w:hAnsi="Times New Roman" w:cs="Times New Roman"/>
          <w:sz w:val="24"/>
          <w:szCs w:val="24"/>
        </w:rPr>
        <w:t>ent…………………………………………………………………………</w:t>
      </w:r>
      <w:r>
        <w:rPr>
          <w:rFonts w:ascii="Times New Roman" w:hAnsi="Times New Roman" w:cs="Times New Roman"/>
          <w:sz w:val="24"/>
          <w:szCs w:val="24"/>
        </w:rPr>
        <w:t>3</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Mission Statement………………………………………………………………………..4</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Organizational Goals and Objectives….............................................................................5</w:t>
      </w:r>
    </w:p>
    <w:p w:rsidR="00E62FD3" w:rsidRDefault="00E62FD3" w:rsidP="007753E2">
      <w:pPr>
        <w:rPr>
          <w:rFonts w:ascii="Times New Roman" w:hAnsi="Times New Roman" w:cs="Times New Roman"/>
          <w:sz w:val="24"/>
          <w:szCs w:val="24"/>
        </w:rPr>
      </w:pPr>
      <w:r w:rsidRPr="00E62FD3">
        <w:rPr>
          <w:rFonts w:ascii="Times New Roman" w:hAnsi="Times New Roman" w:cs="Times New Roman"/>
          <w:sz w:val="24"/>
          <w:szCs w:val="24"/>
        </w:rPr>
        <w:t>Instructional Goals and Objectives</w:t>
      </w:r>
      <w:r>
        <w:rPr>
          <w:rFonts w:ascii="Times New Roman" w:hAnsi="Times New Roman" w:cs="Times New Roman"/>
          <w:sz w:val="24"/>
          <w:szCs w:val="24"/>
        </w:rPr>
        <w:t>……………………………………………………….6</w:t>
      </w:r>
    </w:p>
    <w:p w:rsidR="0049663E" w:rsidRDefault="0049663E" w:rsidP="007753E2">
      <w:pPr>
        <w:rPr>
          <w:rFonts w:ascii="Times New Roman" w:hAnsi="Times New Roman" w:cs="Times New Roman"/>
          <w:sz w:val="24"/>
          <w:szCs w:val="24"/>
        </w:rPr>
      </w:pPr>
      <w:r w:rsidRPr="0049663E">
        <w:rPr>
          <w:rFonts w:ascii="Times New Roman" w:hAnsi="Times New Roman" w:cs="Times New Roman"/>
          <w:sz w:val="24"/>
          <w:szCs w:val="24"/>
        </w:rPr>
        <w:t>Performance Goals and Objectives</w:t>
      </w:r>
      <w:r>
        <w:rPr>
          <w:rFonts w:ascii="Times New Roman" w:hAnsi="Times New Roman" w:cs="Times New Roman"/>
          <w:sz w:val="24"/>
          <w:szCs w:val="24"/>
        </w:rPr>
        <w:t>……………………………………………………….7</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Literacy Standards………………………………………………………………………..8</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Challenged Materials……………………………………………………………………..9</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Copyright and Fair Use…………………………………………………………………..13</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Collection Development…………………………………………………………………</w:t>
      </w:r>
      <w:r w:rsidR="004269FA">
        <w:rPr>
          <w:rFonts w:ascii="Times New Roman" w:hAnsi="Times New Roman" w:cs="Times New Roman"/>
          <w:sz w:val="24"/>
          <w:szCs w:val="24"/>
        </w:rPr>
        <w:t>.</w:t>
      </w:r>
      <w:r>
        <w:rPr>
          <w:rFonts w:ascii="Times New Roman" w:hAnsi="Times New Roman" w:cs="Times New Roman"/>
          <w:sz w:val="24"/>
          <w:szCs w:val="24"/>
        </w:rPr>
        <w:t>14</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Cataloging………………………………………………………………………………</w:t>
      </w:r>
      <w:r w:rsidR="004269FA">
        <w:rPr>
          <w:rFonts w:ascii="Times New Roman" w:hAnsi="Times New Roman" w:cs="Times New Roman"/>
          <w:sz w:val="24"/>
          <w:szCs w:val="24"/>
        </w:rPr>
        <w:t>..</w:t>
      </w:r>
      <w:r>
        <w:rPr>
          <w:rFonts w:ascii="Times New Roman" w:hAnsi="Times New Roman" w:cs="Times New Roman"/>
          <w:sz w:val="24"/>
          <w:szCs w:val="24"/>
        </w:rPr>
        <w:t>20</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Circulation………………………………………………………………………………..20</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American Library Association Bill of Rights……………………………………………2</w:t>
      </w:r>
      <w:r w:rsidR="00503A44">
        <w:rPr>
          <w:rFonts w:ascii="Times New Roman" w:hAnsi="Times New Roman" w:cs="Times New Roman"/>
          <w:sz w:val="24"/>
          <w:szCs w:val="24"/>
        </w:rPr>
        <w:t>2</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Budgeting Procedures……………………………………………………………………2</w:t>
      </w:r>
      <w:r w:rsidR="00503A44">
        <w:rPr>
          <w:rFonts w:ascii="Times New Roman" w:hAnsi="Times New Roman" w:cs="Times New Roman"/>
          <w:sz w:val="24"/>
          <w:szCs w:val="24"/>
        </w:rPr>
        <w:t>3</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Personnel…………………………………………………………………………………2</w:t>
      </w:r>
      <w:r w:rsidR="008931B9">
        <w:rPr>
          <w:rFonts w:ascii="Times New Roman" w:hAnsi="Times New Roman" w:cs="Times New Roman"/>
          <w:sz w:val="24"/>
          <w:szCs w:val="24"/>
        </w:rPr>
        <w:t>4</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 xml:space="preserve">Donations and </w:t>
      </w:r>
      <w:r w:rsidR="004269FA">
        <w:rPr>
          <w:rFonts w:ascii="Times New Roman" w:hAnsi="Times New Roman" w:cs="Times New Roman"/>
          <w:sz w:val="24"/>
          <w:szCs w:val="24"/>
        </w:rPr>
        <w:t>Gifts……………………………………………………………………...</w:t>
      </w:r>
      <w:r>
        <w:rPr>
          <w:rFonts w:ascii="Times New Roman" w:hAnsi="Times New Roman" w:cs="Times New Roman"/>
          <w:sz w:val="24"/>
          <w:szCs w:val="24"/>
        </w:rPr>
        <w:t>2</w:t>
      </w:r>
      <w:r w:rsidR="008931B9">
        <w:rPr>
          <w:rFonts w:ascii="Times New Roman" w:hAnsi="Times New Roman" w:cs="Times New Roman"/>
          <w:sz w:val="24"/>
          <w:szCs w:val="24"/>
        </w:rPr>
        <w:t>6</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 xml:space="preserve">Public Relations and </w:t>
      </w:r>
      <w:r w:rsidR="004269FA">
        <w:rPr>
          <w:rFonts w:ascii="Times New Roman" w:hAnsi="Times New Roman" w:cs="Times New Roman"/>
          <w:sz w:val="24"/>
          <w:szCs w:val="24"/>
        </w:rPr>
        <w:t>Advocacy………………………………………………………….</w:t>
      </w:r>
      <w:r>
        <w:rPr>
          <w:rFonts w:ascii="Times New Roman" w:hAnsi="Times New Roman" w:cs="Times New Roman"/>
          <w:sz w:val="24"/>
          <w:szCs w:val="24"/>
        </w:rPr>
        <w:t>2</w:t>
      </w:r>
      <w:r w:rsidR="008931B9">
        <w:rPr>
          <w:rFonts w:ascii="Times New Roman" w:hAnsi="Times New Roman" w:cs="Times New Roman"/>
          <w:sz w:val="24"/>
          <w:szCs w:val="24"/>
        </w:rPr>
        <w:t>7</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Services/Activities O</w:t>
      </w:r>
      <w:r w:rsidR="004269FA">
        <w:rPr>
          <w:rFonts w:ascii="Times New Roman" w:hAnsi="Times New Roman" w:cs="Times New Roman"/>
          <w:sz w:val="24"/>
          <w:szCs w:val="24"/>
        </w:rPr>
        <w:t>ffered……………………………………………………………...</w:t>
      </w:r>
      <w:r w:rsidR="008931B9">
        <w:rPr>
          <w:rFonts w:ascii="Times New Roman" w:hAnsi="Times New Roman" w:cs="Times New Roman"/>
          <w:sz w:val="24"/>
          <w:szCs w:val="24"/>
        </w:rPr>
        <w:t>28</w:t>
      </w:r>
    </w:p>
    <w:p w:rsidR="007753E2" w:rsidRDefault="007753E2" w:rsidP="007753E2">
      <w:pPr>
        <w:rPr>
          <w:rFonts w:ascii="Times New Roman" w:hAnsi="Times New Roman" w:cs="Times New Roman"/>
          <w:sz w:val="24"/>
          <w:szCs w:val="24"/>
        </w:rPr>
      </w:pPr>
      <w:r>
        <w:rPr>
          <w:rFonts w:ascii="Times New Roman" w:hAnsi="Times New Roman" w:cs="Times New Roman"/>
          <w:sz w:val="24"/>
          <w:szCs w:val="24"/>
        </w:rPr>
        <w:t>Disaster Preparedn</w:t>
      </w:r>
      <w:r w:rsidR="008931B9">
        <w:rPr>
          <w:rFonts w:ascii="Times New Roman" w:hAnsi="Times New Roman" w:cs="Times New Roman"/>
          <w:sz w:val="24"/>
          <w:szCs w:val="24"/>
        </w:rPr>
        <w:t>ess…………………………………………………………………….29</w:t>
      </w:r>
    </w:p>
    <w:p w:rsidR="008931B9" w:rsidRDefault="007753E2" w:rsidP="007753E2">
      <w:pPr>
        <w:rPr>
          <w:rFonts w:ascii="Times New Roman" w:hAnsi="Times New Roman" w:cs="Times New Roman"/>
          <w:sz w:val="24"/>
          <w:szCs w:val="24"/>
        </w:rPr>
      </w:pPr>
      <w:r>
        <w:rPr>
          <w:rFonts w:ascii="Times New Roman" w:hAnsi="Times New Roman" w:cs="Times New Roman"/>
          <w:sz w:val="24"/>
          <w:szCs w:val="24"/>
        </w:rPr>
        <w:t>Evaluation of the Library Media Center…………………………………………………</w:t>
      </w:r>
      <w:r w:rsidR="008931B9">
        <w:rPr>
          <w:rFonts w:ascii="Times New Roman" w:hAnsi="Times New Roman" w:cs="Times New Roman"/>
          <w:sz w:val="24"/>
          <w:szCs w:val="24"/>
        </w:rPr>
        <w:t>30</w:t>
      </w:r>
    </w:p>
    <w:p w:rsidR="007640AC" w:rsidRDefault="008931B9" w:rsidP="007753E2">
      <w:pPr>
        <w:rPr>
          <w:rFonts w:ascii="Times New Roman" w:hAnsi="Times New Roman" w:cs="Times New Roman"/>
          <w:b/>
          <w:sz w:val="24"/>
          <w:szCs w:val="24"/>
          <w:u w:val="single"/>
        </w:rPr>
      </w:pPr>
      <w:r>
        <w:rPr>
          <w:rFonts w:ascii="Times New Roman" w:hAnsi="Times New Roman" w:cs="Times New Roman"/>
          <w:sz w:val="24"/>
          <w:szCs w:val="24"/>
        </w:rPr>
        <w:t>Greystone Elementary Library Schedule………………………………………………...31</w:t>
      </w:r>
      <w:r w:rsidR="007640AC">
        <w:rPr>
          <w:rFonts w:ascii="Times New Roman" w:hAnsi="Times New Roman" w:cs="Times New Roman"/>
          <w:b/>
          <w:sz w:val="24"/>
          <w:szCs w:val="24"/>
          <w:u w:val="single"/>
        </w:rPr>
        <w:br w:type="page"/>
      </w:r>
    </w:p>
    <w:p w:rsidR="00A245E2" w:rsidRPr="00AD27F4" w:rsidRDefault="000F2B47" w:rsidP="000F2B47">
      <w:pPr>
        <w:autoSpaceDE w:val="0"/>
        <w:autoSpaceDN w:val="0"/>
        <w:adjustRightInd w:val="0"/>
        <w:spacing w:after="0" w:line="240" w:lineRule="auto"/>
        <w:jc w:val="center"/>
        <w:rPr>
          <w:rFonts w:ascii="Times New Roman" w:hAnsi="Times New Roman" w:cs="Times New Roman"/>
          <w:b/>
          <w:sz w:val="24"/>
          <w:szCs w:val="24"/>
          <w:u w:val="single"/>
        </w:rPr>
      </w:pPr>
      <w:r w:rsidRPr="00AD27F4">
        <w:rPr>
          <w:rFonts w:ascii="Times New Roman" w:hAnsi="Times New Roman" w:cs="Times New Roman"/>
          <w:b/>
          <w:sz w:val="24"/>
          <w:szCs w:val="24"/>
          <w:u w:val="single"/>
        </w:rPr>
        <w:lastRenderedPageBreak/>
        <w:t>Vision Statement</w:t>
      </w:r>
    </w:p>
    <w:p w:rsidR="000F2B47" w:rsidRPr="00A245E2" w:rsidRDefault="000F2B47" w:rsidP="00A245E2">
      <w:pPr>
        <w:autoSpaceDE w:val="0"/>
        <w:autoSpaceDN w:val="0"/>
        <w:adjustRightInd w:val="0"/>
        <w:spacing w:after="0" w:line="240" w:lineRule="auto"/>
        <w:rPr>
          <w:rFonts w:ascii="Times New Roman" w:hAnsi="Times New Roman" w:cs="Times New Roman"/>
          <w:sz w:val="24"/>
          <w:szCs w:val="24"/>
        </w:rPr>
      </w:pPr>
    </w:p>
    <w:p w:rsidR="00A245E2" w:rsidRPr="00A245E2" w:rsidRDefault="00A245E2" w:rsidP="00A245E2">
      <w:pPr>
        <w:autoSpaceDE w:val="0"/>
        <w:autoSpaceDN w:val="0"/>
        <w:adjustRightInd w:val="0"/>
        <w:spacing w:after="0" w:line="240" w:lineRule="auto"/>
        <w:rPr>
          <w:rFonts w:ascii="Times New Roman" w:hAnsi="Times New Roman" w:cs="Times New Roman"/>
          <w:sz w:val="24"/>
          <w:szCs w:val="24"/>
        </w:rPr>
      </w:pPr>
      <w:r w:rsidRPr="00A245E2">
        <w:rPr>
          <w:rFonts w:ascii="Times New Roman" w:hAnsi="Times New Roman" w:cs="Times New Roman"/>
          <w:sz w:val="24"/>
          <w:szCs w:val="24"/>
        </w:rPr>
        <w:t xml:space="preserve">In collaboration with the school’s learning community, </w:t>
      </w:r>
      <w:r w:rsidR="005759E9">
        <w:rPr>
          <w:rFonts w:ascii="Times New Roman" w:hAnsi="Times New Roman" w:cs="Times New Roman"/>
          <w:sz w:val="24"/>
          <w:szCs w:val="24"/>
        </w:rPr>
        <w:t>Greystone Elementary</w:t>
      </w:r>
      <w:r w:rsidRPr="00A245E2">
        <w:rPr>
          <w:rFonts w:ascii="Times New Roman" w:hAnsi="Times New Roman" w:cs="Times New Roman"/>
          <w:sz w:val="24"/>
          <w:szCs w:val="24"/>
        </w:rPr>
        <w:t xml:space="preserve"> School’s library media program will constantly strive to be the center of teaching and learning by providing access to quality comprehensive collections and current technologies and by extending services beyond the libraries’ physical spaces and the school day.</w:t>
      </w:r>
      <w:r w:rsidR="0096187A">
        <w:rPr>
          <w:rFonts w:ascii="Times New Roman" w:hAnsi="Times New Roman" w:cs="Times New Roman"/>
          <w:sz w:val="24"/>
          <w:szCs w:val="24"/>
        </w:rPr>
        <w:t xml:space="preserve">  The Greystone Elementary School strives to provide students, faculty, and staff with the resources and instruction in information literacy needed to become life-long learners. </w:t>
      </w:r>
      <w:r w:rsidR="004C69F3">
        <w:rPr>
          <w:rFonts w:ascii="Times New Roman" w:hAnsi="Times New Roman" w:cs="Times New Roman"/>
          <w:sz w:val="24"/>
          <w:szCs w:val="24"/>
        </w:rPr>
        <w:t>The</w:t>
      </w:r>
      <w:r w:rsidR="0096187A">
        <w:rPr>
          <w:rFonts w:ascii="Times New Roman" w:hAnsi="Times New Roman" w:cs="Times New Roman"/>
          <w:sz w:val="24"/>
          <w:szCs w:val="24"/>
        </w:rPr>
        <w:t xml:space="preserve"> </w:t>
      </w:r>
      <w:r w:rsidR="004C69F3">
        <w:rPr>
          <w:rFonts w:ascii="Times New Roman" w:hAnsi="Times New Roman" w:cs="Times New Roman"/>
          <w:sz w:val="24"/>
          <w:szCs w:val="24"/>
        </w:rPr>
        <w:t>Greystone Elementary School library will support and complement the school’s changing curriculum and personal interests of the patrons.</w:t>
      </w:r>
    </w:p>
    <w:p w:rsidR="00A245E2" w:rsidRPr="00A245E2" w:rsidRDefault="00A245E2" w:rsidP="00A245E2">
      <w:pPr>
        <w:rPr>
          <w:rFonts w:ascii="Times New Roman" w:hAnsi="Times New Roman" w:cs="Times New Roman"/>
          <w:sz w:val="24"/>
          <w:szCs w:val="24"/>
        </w:rPr>
      </w:pPr>
    </w:p>
    <w:p w:rsidR="004A165F" w:rsidRDefault="004A165F" w:rsidP="00A245E2">
      <w:pPr>
        <w:autoSpaceDE w:val="0"/>
        <w:autoSpaceDN w:val="0"/>
        <w:adjustRightInd w:val="0"/>
        <w:spacing w:after="0" w:line="240" w:lineRule="auto"/>
        <w:rPr>
          <w:rFonts w:ascii="Times New Roman" w:hAnsi="Times New Roman" w:cs="Times New Roman"/>
          <w:sz w:val="24"/>
          <w:szCs w:val="24"/>
        </w:rPr>
      </w:pPr>
    </w:p>
    <w:p w:rsidR="004A165F" w:rsidRDefault="004A165F">
      <w:pPr>
        <w:rPr>
          <w:rFonts w:ascii="Times New Roman" w:hAnsi="Times New Roman" w:cs="Times New Roman"/>
          <w:sz w:val="24"/>
          <w:szCs w:val="24"/>
        </w:rPr>
      </w:pPr>
      <w:r>
        <w:rPr>
          <w:rFonts w:ascii="Times New Roman" w:hAnsi="Times New Roman" w:cs="Times New Roman"/>
          <w:sz w:val="24"/>
          <w:szCs w:val="24"/>
        </w:rPr>
        <w:br w:type="page"/>
      </w:r>
    </w:p>
    <w:p w:rsidR="00A245E2" w:rsidRPr="00AD27F4" w:rsidRDefault="000F2B47" w:rsidP="000F2B47">
      <w:pPr>
        <w:autoSpaceDE w:val="0"/>
        <w:autoSpaceDN w:val="0"/>
        <w:adjustRightInd w:val="0"/>
        <w:spacing w:after="0" w:line="240" w:lineRule="auto"/>
        <w:jc w:val="center"/>
        <w:rPr>
          <w:rFonts w:ascii="Times New Roman" w:hAnsi="Times New Roman" w:cs="Times New Roman"/>
          <w:b/>
          <w:sz w:val="24"/>
          <w:szCs w:val="24"/>
          <w:u w:val="single"/>
        </w:rPr>
      </w:pPr>
      <w:r w:rsidRPr="00AD27F4">
        <w:rPr>
          <w:rFonts w:ascii="Times New Roman" w:hAnsi="Times New Roman" w:cs="Times New Roman"/>
          <w:b/>
          <w:sz w:val="24"/>
          <w:szCs w:val="24"/>
          <w:u w:val="single"/>
        </w:rPr>
        <w:lastRenderedPageBreak/>
        <w:t>Mission Statement</w:t>
      </w:r>
    </w:p>
    <w:p w:rsidR="000F2B47" w:rsidRDefault="000F2B47" w:rsidP="00A245E2">
      <w:pPr>
        <w:autoSpaceDE w:val="0"/>
        <w:autoSpaceDN w:val="0"/>
        <w:adjustRightInd w:val="0"/>
        <w:spacing w:after="0" w:line="240" w:lineRule="auto"/>
        <w:rPr>
          <w:rFonts w:ascii="Times New Roman" w:hAnsi="Times New Roman" w:cs="Times New Roman"/>
          <w:sz w:val="24"/>
          <w:szCs w:val="24"/>
        </w:rPr>
      </w:pPr>
    </w:p>
    <w:p w:rsidR="00A245E2" w:rsidRPr="00A245E2" w:rsidRDefault="00DE5267" w:rsidP="00A245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Greystone Elementary School’s</w:t>
      </w:r>
      <w:r w:rsidR="00A245E2" w:rsidRPr="00A245E2">
        <w:rPr>
          <w:rFonts w:ascii="Times New Roman" w:hAnsi="Times New Roman" w:cs="Times New Roman"/>
          <w:sz w:val="24"/>
          <w:szCs w:val="24"/>
        </w:rPr>
        <w:t xml:space="preserve"> Library Media Plan expresses the mission of Hoover School’s library media programs as supporting the school’s instructional program to improve student learning and student achievement. This mission is accomplished by:</w:t>
      </w:r>
    </w:p>
    <w:p w:rsidR="00A245E2" w:rsidRPr="00A245E2" w:rsidRDefault="00A245E2" w:rsidP="00A245E2">
      <w:pPr>
        <w:autoSpaceDE w:val="0"/>
        <w:autoSpaceDN w:val="0"/>
        <w:adjustRightInd w:val="0"/>
        <w:spacing w:after="0" w:line="240" w:lineRule="auto"/>
        <w:rPr>
          <w:rFonts w:ascii="Times New Roman" w:hAnsi="Times New Roman" w:cs="Times New Roman"/>
          <w:sz w:val="24"/>
          <w:szCs w:val="24"/>
        </w:rPr>
      </w:pPr>
    </w:p>
    <w:p w:rsidR="00A245E2" w:rsidRPr="00AD27F4" w:rsidRDefault="00A245E2" w:rsidP="00AD27F4">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AD27F4">
        <w:rPr>
          <w:rFonts w:ascii="Times New Roman" w:hAnsi="Times New Roman" w:cs="Times New Roman"/>
          <w:sz w:val="24"/>
          <w:szCs w:val="24"/>
        </w:rPr>
        <w:t>Ensuring learners will be able to independently access, inquire, think critically, gain, create, and share knowledge in real and virtual time.</w:t>
      </w:r>
    </w:p>
    <w:p w:rsidR="00A245E2" w:rsidRPr="00A245E2" w:rsidRDefault="00A245E2" w:rsidP="00A245E2">
      <w:pPr>
        <w:autoSpaceDE w:val="0"/>
        <w:autoSpaceDN w:val="0"/>
        <w:adjustRightInd w:val="0"/>
        <w:spacing w:after="0" w:line="240" w:lineRule="auto"/>
        <w:rPr>
          <w:rFonts w:ascii="Times New Roman" w:hAnsi="Times New Roman" w:cs="Times New Roman"/>
          <w:sz w:val="24"/>
          <w:szCs w:val="24"/>
        </w:rPr>
      </w:pPr>
    </w:p>
    <w:p w:rsidR="00A245E2" w:rsidRPr="00AD27F4" w:rsidRDefault="00A245E2" w:rsidP="00AD27F4">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AD27F4">
        <w:rPr>
          <w:rFonts w:ascii="Times New Roman" w:hAnsi="Times New Roman" w:cs="Times New Roman"/>
          <w:sz w:val="24"/>
          <w:szCs w:val="24"/>
        </w:rPr>
        <w:t>Participating in curriculum development and design of learning activities.</w:t>
      </w:r>
    </w:p>
    <w:p w:rsidR="00A245E2" w:rsidRPr="00A245E2" w:rsidRDefault="00A245E2" w:rsidP="00A245E2">
      <w:pPr>
        <w:autoSpaceDE w:val="0"/>
        <w:autoSpaceDN w:val="0"/>
        <w:adjustRightInd w:val="0"/>
        <w:spacing w:after="0" w:line="240" w:lineRule="auto"/>
        <w:rPr>
          <w:rFonts w:ascii="Times New Roman" w:hAnsi="Times New Roman" w:cs="Times New Roman"/>
          <w:sz w:val="24"/>
          <w:szCs w:val="24"/>
        </w:rPr>
      </w:pPr>
    </w:p>
    <w:p w:rsidR="00DE5267" w:rsidRPr="000D4D3B" w:rsidRDefault="00A245E2" w:rsidP="000D4D3B">
      <w:pPr>
        <w:pStyle w:val="ListParagraph"/>
        <w:numPr>
          <w:ilvl w:val="0"/>
          <w:numId w:val="23"/>
        </w:numPr>
        <w:rPr>
          <w:rFonts w:ascii="Times New Roman" w:hAnsi="Times New Roman" w:cs="Times New Roman"/>
          <w:sz w:val="24"/>
          <w:szCs w:val="24"/>
        </w:rPr>
      </w:pPr>
      <w:r w:rsidRPr="00AD27F4">
        <w:rPr>
          <w:rFonts w:ascii="Times New Roman" w:hAnsi="Times New Roman" w:cs="Times New Roman"/>
          <w:sz w:val="24"/>
          <w:szCs w:val="24"/>
        </w:rPr>
        <w:t>Facilitating professional development for the learning community</w:t>
      </w:r>
      <w:r w:rsidR="00AD27F4" w:rsidRPr="00AD27F4">
        <w:rPr>
          <w:rFonts w:ascii="Times New Roman" w:hAnsi="Times New Roman" w:cs="Times New Roman"/>
          <w:sz w:val="24"/>
          <w:szCs w:val="24"/>
        </w:rPr>
        <w:t>.</w:t>
      </w:r>
    </w:p>
    <w:p w:rsidR="00DE5267" w:rsidRPr="000D4D3B" w:rsidRDefault="00DE5267" w:rsidP="00DE5267">
      <w:pPr>
        <w:pStyle w:val="ListParagraph"/>
        <w:rPr>
          <w:rFonts w:ascii="Times New Roman" w:hAnsi="Times New Roman" w:cs="Times New Roman"/>
          <w:sz w:val="16"/>
          <w:szCs w:val="16"/>
        </w:rPr>
      </w:pPr>
    </w:p>
    <w:p w:rsidR="00A245E2" w:rsidRPr="00AD27F4" w:rsidRDefault="00A245E2" w:rsidP="00AD27F4">
      <w:pPr>
        <w:pStyle w:val="ListParagraph"/>
        <w:numPr>
          <w:ilvl w:val="0"/>
          <w:numId w:val="23"/>
        </w:numPr>
        <w:rPr>
          <w:rFonts w:ascii="Times New Roman" w:hAnsi="Times New Roman" w:cs="Times New Roman"/>
          <w:sz w:val="24"/>
          <w:szCs w:val="24"/>
        </w:rPr>
      </w:pPr>
      <w:r w:rsidRPr="00AD27F4">
        <w:rPr>
          <w:rFonts w:ascii="Times New Roman" w:hAnsi="Times New Roman" w:cs="Times New Roman"/>
          <w:sz w:val="24"/>
          <w:szCs w:val="24"/>
        </w:rPr>
        <w:t>Foster a love of literature and reading.</w:t>
      </w:r>
    </w:p>
    <w:p w:rsidR="007640AC" w:rsidRDefault="00A245E2" w:rsidP="007640AC">
      <w:pPr>
        <w:jc w:val="center"/>
        <w:rPr>
          <w:rFonts w:ascii="Times New Roman" w:hAnsi="Times New Roman" w:cs="Times New Roman"/>
          <w:sz w:val="24"/>
          <w:szCs w:val="24"/>
        </w:rPr>
      </w:pPr>
      <w:r w:rsidRPr="00A245E2">
        <w:rPr>
          <w:rFonts w:ascii="Times New Roman" w:hAnsi="Times New Roman" w:cs="Times New Roman"/>
          <w:sz w:val="24"/>
          <w:szCs w:val="24"/>
        </w:rPr>
        <w:br w:type="page"/>
      </w:r>
    </w:p>
    <w:p w:rsidR="004A165F" w:rsidRPr="007640AC" w:rsidRDefault="004A165F" w:rsidP="007640AC">
      <w:pPr>
        <w:jc w:val="center"/>
        <w:rPr>
          <w:rFonts w:ascii="Times New Roman" w:hAnsi="Times New Roman" w:cs="Times New Roman"/>
          <w:b/>
          <w:sz w:val="24"/>
          <w:szCs w:val="24"/>
          <w:u w:val="single"/>
        </w:rPr>
      </w:pPr>
      <w:r w:rsidRPr="007640AC">
        <w:rPr>
          <w:rFonts w:ascii="Times New Roman" w:hAnsi="Times New Roman" w:cs="Times New Roman"/>
          <w:b/>
          <w:sz w:val="24"/>
          <w:szCs w:val="24"/>
          <w:u w:val="single"/>
        </w:rPr>
        <w:lastRenderedPageBreak/>
        <w:t>Organizational Goals and Objectives</w:t>
      </w:r>
    </w:p>
    <w:p w:rsidR="004A165F" w:rsidRPr="00A245E2" w:rsidRDefault="004A165F" w:rsidP="004A165F">
      <w:pPr>
        <w:pStyle w:val="ListParagraph"/>
        <w:rPr>
          <w:rFonts w:ascii="Times New Roman" w:hAnsi="Times New Roman" w:cs="Times New Roman"/>
          <w:sz w:val="24"/>
          <w:szCs w:val="24"/>
        </w:rPr>
      </w:pPr>
    </w:p>
    <w:p w:rsidR="004A165F" w:rsidRPr="00A245E2" w:rsidRDefault="004A165F" w:rsidP="004A165F">
      <w:pPr>
        <w:pStyle w:val="ListParagraph"/>
        <w:numPr>
          <w:ilvl w:val="0"/>
          <w:numId w:val="5"/>
        </w:numPr>
        <w:spacing w:line="240" w:lineRule="auto"/>
        <w:rPr>
          <w:rFonts w:ascii="Times New Roman" w:hAnsi="Times New Roman" w:cs="Times New Roman"/>
          <w:sz w:val="24"/>
          <w:szCs w:val="24"/>
        </w:rPr>
      </w:pPr>
      <w:r w:rsidRPr="00A245E2">
        <w:rPr>
          <w:rFonts w:ascii="Times New Roman" w:hAnsi="Times New Roman" w:cs="Times New Roman"/>
          <w:sz w:val="24"/>
          <w:szCs w:val="24"/>
        </w:rPr>
        <w:t>Organize the library staff to include certified personnel, parent volunteers, and student assistants to provide the best library services possible</w:t>
      </w:r>
    </w:p>
    <w:p w:rsidR="004A165F" w:rsidRPr="00A245E2" w:rsidRDefault="004A165F" w:rsidP="004A165F">
      <w:pPr>
        <w:pStyle w:val="ListParagraph"/>
        <w:ind w:left="1440"/>
        <w:rPr>
          <w:rFonts w:ascii="Times New Roman" w:hAnsi="Times New Roman" w:cs="Times New Roman"/>
          <w:sz w:val="24"/>
          <w:szCs w:val="24"/>
        </w:rPr>
      </w:pPr>
    </w:p>
    <w:p w:rsidR="005E1586" w:rsidRDefault="004A165F" w:rsidP="005E1586">
      <w:pPr>
        <w:pStyle w:val="ListParagraph"/>
        <w:numPr>
          <w:ilvl w:val="0"/>
          <w:numId w:val="6"/>
        </w:numPr>
        <w:spacing w:line="240" w:lineRule="auto"/>
        <w:rPr>
          <w:rFonts w:ascii="Times New Roman" w:hAnsi="Times New Roman" w:cs="Times New Roman"/>
          <w:sz w:val="24"/>
          <w:szCs w:val="24"/>
        </w:rPr>
      </w:pPr>
      <w:r w:rsidRPr="00A245E2">
        <w:rPr>
          <w:rFonts w:ascii="Times New Roman" w:hAnsi="Times New Roman" w:cs="Times New Roman"/>
          <w:sz w:val="24"/>
          <w:szCs w:val="24"/>
        </w:rPr>
        <w:t>Certified personnel will assign duties to and supervise non-certified personnel.</w:t>
      </w:r>
    </w:p>
    <w:p w:rsidR="005E1586" w:rsidRDefault="004A165F" w:rsidP="005E1586">
      <w:pPr>
        <w:pStyle w:val="ListParagraph"/>
        <w:numPr>
          <w:ilvl w:val="0"/>
          <w:numId w:val="6"/>
        </w:numPr>
        <w:spacing w:line="240" w:lineRule="auto"/>
        <w:rPr>
          <w:rFonts w:ascii="Times New Roman" w:hAnsi="Times New Roman" w:cs="Times New Roman"/>
          <w:sz w:val="24"/>
          <w:szCs w:val="24"/>
        </w:rPr>
      </w:pPr>
      <w:r w:rsidRPr="005E1586">
        <w:rPr>
          <w:rFonts w:ascii="Times New Roman" w:hAnsi="Times New Roman" w:cs="Times New Roman"/>
          <w:sz w:val="24"/>
          <w:szCs w:val="24"/>
        </w:rPr>
        <w:t xml:space="preserve">Volunteers will assist in </w:t>
      </w:r>
      <w:r w:rsidR="00554F29">
        <w:rPr>
          <w:rFonts w:ascii="Times New Roman" w:hAnsi="Times New Roman" w:cs="Times New Roman"/>
          <w:sz w:val="24"/>
          <w:szCs w:val="24"/>
        </w:rPr>
        <w:t>shelving returned books and</w:t>
      </w:r>
      <w:r w:rsidR="008342C6" w:rsidRPr="005E1586">
        <w:rPr>
          <w:rFonts w:ascii="Times New Roman" w:hAnsi="Times New Roman" w:cs="Times New Roman"/>
          <w:sz w:val="24"/>
          <w:szCs w:val="24"/>
        </w:rPr>
        <w:t xml:space="preserve"> circulation duties</w:t>
      </w:r>
      <w:r w:rsidRPr="005E1586">
        <w:rPr>
          <w:rFonts w:ascii="Times New Roman" w:hAnsi="Times New Roman" w:cs="Times New Roman"/>
          <w:sz w:val="24"/>
          <w:szCs w:val="24"/>
        </w:rPr>
        <w:t>.  They will also h</w:t>
      </w:r>
      <w:r w:rsidR="008342C6" w:rsidRPr="005E1586">
        <w:rPr>
          <w:rFonts w:ascii="Times New Roman" w:hAnsi="Times New Roman" w:cs="Times New Roman"/>
          <w:sz w:val="24"/>
          <w:szCs w:val="24"/>
        </w:rPr>
        <w:t xml:space="preserve">elp with special </w:t>
      </w:r>
      <w:r w:rsidRPr="005E1586">
        <w:rPr>
          <w:rFonts w:ascii="Times New Roman" w:hAnsi="Times New Roman" w:cs="Times New Roman"/>
          <w:sz w:val="24"/>
          <w:szCs w:val="24"/>
        </w:rPr>
        <w:t>projects</w:t>
      </w:r>
      <w:r w:rsidR="00E51831" w:rsidRPr="005E1586">
        <w:rPr>
          <w:rFonts w:ascii="Times New Roman" w:hAnsi="Times New Roman" w:cs="Times New Roman"/>
          <w:sz w:val="24"/>
          <w:szCs w:val="24"/>
        </w:rPr>
        <w:t xml:space="preserve"> such as book fairs and Young Authors’ Week</w:t>
      </w:r>
      <w:r w:rsidRPr="005E1586">
        <w:rPr>
          <w:rFonts w:ascii="Times New Roman" w:hAnsi="Times New Roman" w:cs="Times New Roman"/>
          <w:sz w:val="24"/>
          <w:szCs w:val="24"/>
        </w:rPr>
        <w:t>.</w:t>
      </w:r>
    </w:p>
    <w:p w:rsidR="004A165F" w:rsidRPr="005E1586" w:rsidRDefault="004A165F" w:rsidP="005E1586">
      <w:pPr>
        <w:pStyle w:val="ListParagraph"/>
        <w:numPr>
          <w:ilvl w:val="0"/>
          <w:numId w:val="6"/>
        </w:numPr>
        <w:spacing w:line="240" w:lineRule="auto"/>
        <w:rPr>
          <w:rFonts w:ascii="Times New Roman" w:hAnsi="Times New Roman" w:cs="Times New Roman"/>
          <w:sz w:val="24"/>
          <w:szCs w:val="24"/>
        </w:rPr>
      </w:pPr>
      <w:r w:rsidRPr="005E1586">
        <w:rPr>
          <w:rFonts w:ascii="Times New Roman" w:hAnsi="Times New Roman" w:cs="Times New Roman"/>
          <w:sz w:val="24"/>
          <w:szCs w:val="24"/>
        </w:rPr>
        <w:t xml:space="preserve">Student assistants </w:t>
      </w:r>
      <w:r w:rsidR="00F0096A" w:rsidRPr="005E1586">
        <w:rPr>
          <w:rFonts w:ascii="Times New Roman" w:hAnsi="Times New Roman" w:cs="Times New Roman"/>
          <w:sz w:val="24"/>
          <w:szCs w:val="24"/>
        </w:rPr>
        <w:t xml:space="preserve">(Library Pages) </w:t>
      </w:r>
      <w:r w:rsidRPr="005E1586">
        <w:rPr>
          <w:rFonts w:ascii="Times New Roman" w:hAnsi="Times New Roman" w:cs="Times New Roman"/>
          <w:sz w:val="24"/>
          <w:szCs w:val="24"/>
        </w:rPr>
        <w:t xml:space="preserve">will assist in circulation duties, </w:t>
      </w:r>
      <w:r w:rsidR="00814C62">
        <w:rPr>
          <w:rFonts w:ascii="Times New Roman" w:hAnsi="Times New Roman" w:cs="Times New Roman"/>
          <w:sz w:val="24"/>
          <w:szCs w:val="24"/>
        </w:rPr>
        <w:t>shelving books, and preparing computers for each day.</w:t>
      </w:r>
      <w:r w:rsidRPr="005E1586">
        <w:rPr>
          <w:rFonts w:ascii="Times New Roman" w:hAnsi="Times New Roman" w:cs="Times New Roman"/>
          <w:sz w:val="24"/>
          <w:szCs w:val="24"/>
        </w:rPr>
        <w:t xml:space="preserve"> </w:t>
      </w:r>
    </w:p>
    <w:p w:rsidR="004A165F" w:rsidRPr="00A245E2" w:rsidRDefault="004A165F" w:rsidP="004A165F">
      <w:pPr>
        <w:pStyle w:val="ListParagraph"/>
        <w:numPr>
          <w:ilvl w:val="0"/>
          <w:numId w:val="5"/>
        </w:numPr>
        <w:spacing w:line="240" w:lineRule="auto"/>
        <w:rPr>
          <w:rFonts w:ascii="Times New Roman" w:hAnsi="Times New Roman" w:cs="Times New Roman"/>
          <w:sz w:val="24"/>
          <w:szCs w:val="24"/>
        </w:rPr>
      </w:pPr>
      <w:r w:rsidRPr="00A245E2">
        <w:rPr>
          <w:rFonts w:ascii="Times New Roman" w:hAnsi="Times New Roman" w:cs="Times New Roman"/>
          <w:sz w:val="24"/>
          <w:szCs w:val="24"/>
        </w:rPr>
        <w:t>Adopt qualitative and quantitative standards for book and non-book materials and equipment</w:t>
      </w:r>
    </w:p>
    <w:p w:rsidR="004A165F" w:rsidRPr="00A245E2" w:rsidRDefault="004A165F" w:rsidP="004A165F">
      <w:pPr>
        <w:pStyle w:val="ListParagraph"/>
        <w:ind w:left="1440"/>
        <w:rPr>
          <w:rFonts w:ascii="Times New Roman" w:hAnsi="Times New Roman" w:cs="Times New Roman"/>
          <w:sz w:val="24"/>
          <w:szCs w:val="24"/>
        </w:rPr>
      </w:pPr>
    </w:p>
    <w:p w:rsidR="004A165F" w:rsidRPr="00A245E2" w:rsidRDefault="004A165F" w:rsidP="004A165F">
      <w:pPr>
        <w:pStyle w:val="ListParagraph"/>
        <w:numPr>
          <w:ilvl w:val="0"/>
          <w:numId w:val="8"/>
        </w:numPr>
        <w:spacing w:line="240" w:lineRule="auto"/>
        <w:rPr>
          <w:rFonts w:ascii="Times New Roman" w:hAnsi="Times New Roman" w:cs="Times New Roman"/>
          <w:sz w:val="24"/>
          <w:szCs w:val="24"/>
        </w:rPr>
      </w:pPr>
      <w:r w:rsidRPr="00A245E2">
        <w:rPr>
          <w:rFonts w:ascii="Times New Roman" w:hAnsi="Times New Roman" w:cs="Times New Roman"/>
          <w:sz w:val="24"/>
          <w:szCs w:val="24"/>
        </w:rPr>
        <w:t>The library staff, using national, regional, and state guidelines, will establish long-range standards for the local school library.</w:t>
      </w:r>
    </w:p>
    <w:p w:rsidR="004A165F" w:rsidRPr="00A245E2" w:rsidRDefault="004A165F" w:rsidP="004A165F">
      <w:pPr>
        <w:pStyle w:val="ListParagraph"/>
        <w:ind w:left="1800"/>
        <w:rPr>
          <w:rFonts w:ascii="Times New Roman" w:hAnsi="Times New Roman" w:cs="Times New Roman"/>
          <w:sz w:val="24"/>
          <w:szCs w:val="24"/>
        </w:rPr>
      </w:pPr>
    </w:p>
    <w:p w:rsidR="004A165F" w:rsidRPr="00A245E2" w:rsidRDefault="004A165F" w:rsidP="004A165F">
      <w:pPr>
        <w:pStyle w:val="ListParagraph"/>
        <w:numPr>
          <w:ilvl w:val="0"/>
          <w:numId w:val="8"/>
        </w:numPr>
        <w:spacing w:line="240" w:lineRule="auto"/>
        <w:rPr>
          <w:rFonts w:ascii="Times New Roman" w:hAnsi="Times New Roman" w:cs="Times New Roman"/>
          <w:sz w:val="24"/>
          <w:szCs w:val="24"/>
        </w:rPr>
      </w:pPr>
      <w:r w:rsidRPr="00A245E2">
        <w:rPr>
          <w:rFonts w:ascii="Times New Roman" w:hAnsi="Times New Roman" w:cs="Times New Roman"/>
          <w:sz w:val="24"/>
          <w:szCs w:val="24"/>
        </w:rPr>
        <w:t>The library staff, using the long-range standards, will establish standards for the following school year.</w:t>
      </w:r>
    </w:p>
    <w:p w:rsidR="004A165F" w:rsidRPr="00A245E2" w:rsidRDefault="004A165F" w:rsidP="004A165F">
      <w:pPr>
        <w:pStyle w:val="ListParagraph"/>
        <w:rPr>
          <w:rFonts w:ascii="Times New Roman" w:hAnsi="Times New Roman" w:cs="Times New Roman"/>
          <w:sz w:val="24"/>
          <w:szCs w:val="24"/>
        </w:rPr>
      </w:pPr>
    </w:p>
    <w:p w:rsidR="004A165F" w:rsidRPr="00A245E2" w:rsidRDefault="004A165F" w:rsidP="004A165F">
      <w:pPr>
        <w:pStyle w:val="ListParagraph"/>
        <w:numPr>
          <w:ilvl w:val="0"/>
          <w:numId w:val="5"/>
        </w:numPr>
        <w:spacing w:line="240" w:lineRule="auto"/>
        <w:rPr>
          <w:rFonts w:ascii="Times New Roman" w:hAnsi="Times New Roman" w:cs="Times New Roman"/>
          <w:sz w:val="24"/>
          <w:szCs w:val="24"/>
        </w:rPr>
      </w:pPr>
      <w:r w:rsidRPr="00A245E2">
        <w:rPr>
          <w:rFonts w:ascii="Times New Roman" w:hAnsi="Times New Roman" w:cs="Times New Roman"/>
          <w:sz w:val="24"/>
          <w:szCs w:val="24"/>
        </w:rPr>
        <w:t>Organize book and non-book materials in the simplest and most effective manner for student utilization</w:t>
      </w:r>
    </w:p>
    <w:p w:rsidR="004A165F" w:rsidRPr="00A245E2" w:rsidRDefault="004A165F" w:rsidP="004A165F">
      <w:pPr>
        <w:pStyle w:val="ListParagraph"/>
        <w:numPr>
          <w:ilvl w:val="0"/>
          <w:numId w:val="9"/>
        </w:numPr>
        <w:spacing w:line="240" w:lineRule="auto"/>
        <w:rPr>
          <w:rFonts w:ascii="Times New Roman" w:hAnsi="Times New Roman" w:cs="Times New Roman"/>
          <w:sz w:val="24"/>
          <w:szCs w:val="24"/>
        </w:rPr>
      </w:pPr>
      <w:r w:rsidRPr="00A245E2">
        <w:rPr>
          <w:rFonts w:ascii="Times New Roman" w:hAnsi="Times New Roman" w:cs="Times New Roman"/>
          <w:sz w:val="24"/>
          <w:szCs w:val="24"/>
        </w:rPr>
        <w:t>Materials are classified, cataloged, and processed as soon as possible upon arrival.</w:t>
      </w:r>
    </w:p>
    <w:p w:rsidR="004A165F" w:rsidRPr="00A245E2" w:rsidRDefault="004A165F" w:rsidP="004A165F">
      <w:pPr>
        <w:pStyle w:val="ListParagraph"/>
        <w:numPr>
          <w:ilvl w:val="0"/>
          <w:numId w:val="5"/>
        </w:numPr>
        <w:spacing w:line="240" w:lineRule="auto"/>
        <w:rPr>
          <w:rFonts w:ascii="Times New Roman" w:hAnsi="Times New Roman" w:cs="Times New Roman"/>
          <w:sz w:val="24"/>
          <w:szCs w:val="24"/>
        </w:rPr>
      </w:pPr>
      <w:r w:rsidRPr="00A245E2">
        <w:rPr>
          <w:rFonts w:ascii="Times New Roman" w:hAnsi="Times New Roman" w:cs="Times New Roman"/>
          <w:sz w:val="24"/>
          <w:szCs w:val="24"/>
        </w:rPr>
        <w:t>Extend the use of the library to include before and after school hours when needed</w:t>
      </w:r>
      <w:r w:rsidR="006D597D">
        <w:rPr>
          <w:rFonts w:ascii="Times New Roman" w:hAnsi="Times New Roman" w:cs="Times New Roman"/>
          <w:sz w:val="24"/>
          <w:szCs w:val="24"/>
        </w:rPr>
        <w:t>.</w:t>
      </w:r>
    </w:p>
    <w:p w:rsidR="004A165F" w:rsidRDefault="004A165F" w:rsidP="004A165F">
      <w:pPr>
        <w:pStyle w:val="ListParagraph"/>
        <w:numPr>
          <w:ilvl w:val="0"/>
          <w:numId w:val="5"/>
        </w:numPr>
        <w:spacing w:line="240" w:lineRule="auto"/>
        <w:rPr>
          <w:rFonts w:ascii="Times New Roman" w:hAnsi="Times New Roman" w:cs="Times New Roman"/>
          <w:sz w:val="24"/>
          <w:szCs w:val="24"/>
        </w:rPr>
      </w:pPr>
      <w:r w:rsidRPr="00A245E2">
        <w:rPr>
          <w:rFonts w:ascii="Times New Roman" w:hAnsi="Times New Roman" w:cs="Times New Roman"/>
          <w:sz w:val="24"/>
          <w:szCs w:val="24"/>
        </w:rPr>
        <w:t>Prepare a budget for the library after funding is determined</w:t>
      </w:r>
      <w:r w:rsidR="00644E18">
        <w:rPr>
          <w:rFonts w:ascii="Times New Roman" w:hAnsi="Times New Roman" w:cs="Times New Roman"/>
          <w:sz w:val="24"/>
          <w:szCs w:val="24"/>
        </w:rPr>
        <w:t>.</w:t>
      </w:r>
    </w:p>
    <w:p w:rsidR="00E62FD3" w:rsidRDefault="00E62FD3" w:rsidP="00E62FD3">
      <w:pPr>
        <w:spacing w:line="240" w:lineRule="auto"/>
        <w:rPr>
          <w:rFonts w:ascii="Times New Roman" w:hAnsi="Times New Roman" w:cs="Times New Roman"/>
          <w:sz w:val="24"/>
          <w:szCs w:val="24"/>
        </w:rPr>
      </w:pPr>
    </w:p>
    <w:p w:rsidR="00E62FD3" w:rsidRDefault="00E62FD3" w:rsidP="00E62FD3">
      <w:pPr>
        <w:spacing w:line="240" w:lineRule="auto"/>
        <w:rPr>
          <w:rFonts w:ascii="Times New Roman" w:hAnsi="Times New Roman" w:cs="Times New Roman"/>
          <w:sz w:val="24"/>
          <w:szCs w:val="24"/>
        </w:rPr>
      </w:pPr>
    </w:p>
    <w:p w:rsidR="00E62FD3" w:rsidRDefault="00E62FD3" w:rsidP="00E62FD3">
      <w:pPr>
        <w:spacing w:line="240" w:lineRule="auto"/>
        <w:rPr>
          <w:rFonts w:ascii="Times New Roman" w:hAnsi="Times New Roman" w:cs="Times New Roman"/>
          <w:sz w:val="24"/>
          <w:szCs w:val="24"/>
        </w:rPr>
      </w:pPr>
    </w:p>
    <w:p w:rsidR="00345783" w:rsidRDefault="00345783" w:rsidP="00E62FD3">
      <w:pPr>
        <w:spacing w:line="240" w:lineRule="auto"/>
        <w:rPr>
          <w:rFonts w:ascii="Times New Roman" w:hAnsi="Times New Roman" w:cs="Times New Roman"/>
          <w:sz w:val="24"/>
          <w:szCs w:val="24"/>
        </w:rPr>
      </w:pPr>
    </w:p>
    <w:p w:rsidR="00345783" w:rsidRDefault="00345783" w:rsidP="00E62FD3">
      <w:pPr>
        <w:spacing w:line="240" w:lineRule="auto"/>
        <w:rPr>
          <w:rFonts w:ascii="Times New Roman" w:hAnsi="Times New Roman" w:cs="Times New Roman"/>
          <w:sz w:val="24"/>
          <w:szCs w:val="24"/>
        </w:rPr>
      </w:pPr>
    </w:p>
    <w:p w:rsidR="00554F29" w:rsidRDefault="00554F29" w:rsidP="00E62FD3">
      <w:pPr>
        <w:spacing w:line="240" w:lineRule="auto"/>
        <w:rPr>
          <w:rFonts w:ascii="Times New Roman" w:hAnsi="Times New Roman" w:cs="Times New Roman"/>
          <w:sz w:val="24"/>
          <w:szCs w:val="24"/>
        </w:rPr>
      </w:pPr>
    </w:p>
    <w:p w:rsidR="00345783" w:rsidRDefault="00345783" w:rsidP="00E62FD3">
      <w:pPr>
        <w:spacing w:line="240" w:lineRule="auto"/>
        <w:rPr>
          <w:rFonts w:ascii="Times New Roman" w:hAnsi="Times New Roman" w:cs="Times New Roman"/>
          <w:sz w:val="24"/>
          <w:szCs w:val="24"/>
        </w:rPr>
      </w:pPr>
    </w:p>
    <w:p w:rsidR="00345783" w:rsidRDefault="00345783" w:rsidP="00E62FD3">
      <w:pPr>
        <w:spacing w:line="240" w:lineRule="auto"/>
        <w:rPr>
          <w:rFonts w:ascii="Times New Roman" w:hAnsi="Times New Roman" w:cs="Times New Roman"/>
          <w:sz w:val="24"/>
          <w:szCs w:val="24"/>
        </w:rPr>
      </w:pPr>
    </w:p>
    <w:p w:rsidR="004A165F" w:rsidRDefault="004A165F" w:rsidP="004A165F">
      <w:pPr>
        <w:rPr>
          <w:rFonts w:ascii="Times New Roman" w:hAnsi="Times New Roman" w:cs="Times New Roman"/>
          <w:sz w:val="24"/>
          <w:szCs w:val="24"/>
        </w:rPr>
      </w:pPr>
    </w:p>
    <w:p w:rsidR="00B5616B" w:rsidRPr="00A245E2" w:rsidRDefault="00B5616B" w:rsidP="004A165F">
      <w:pPr>
        <w:rPr>
          <w:rFonts w:ascii="Times New Roman" w:hAnsi="Times New Roman" w:cs="Times New Roman"/>
          <w:sz w:val="24"/>
          <w:szCs w:val="24"/>
        </w:rPr>
      </w:pPr>
    </w:p>
    <w:p w:rsidR="004A165F" w:rsidRPr="00A245E2" w:rsidRDefault="004A165F" w:rsidP="004A165F">
      <w:pPr>
        <w:jc w:val="center"/>
        <w:rPr>
          <w:rFonts w:ascii="Times New Roman" w:hAnsi="Times New Roman" w:cs="Times New Roman"/>
          <w:sz w:val="24"/>
          <w:szCs w:val="24"/>
          <w:u w:val="single"/>
        </w:rPr>
      </w:pPr>
      <w:r w:rsidRPr="00A245E2">
        <w:rPr>
          <w:rFonts w:ascii="Times New Roman" w:hAnsi="Times New Roman" w:cs="Times New Roman"/>
          <w:sz w:val="24"/>
          <w:szCs w:val="24"/>
          <w:u w:val="single"/>
        </w:rPr>
        <w:lastRenderedPageBreak/>
        <w:t>Instructional Goals and Objectives</w:t>
      </w:r>
    </w:p>
    <w:p w:rsidR="004A165F" w:rsidRPr="00A245E2" w:rsidRDefault="004A165F" w:rsidP="004A165F">
      <w:pPr>
        <w:pStyle w:val="ListParagraph"/>
        <w:numPr>
          <w:ilvl w:val="0"/>
          <w:numId w:val="10"/>
        </w:numPr>
        <w:spacing w:line="240" w:lineRule="auto"/>
        <w:rPr>
          <w:rFonts w:ascii="Times New Roman" w:hAnsi="Times New Roman" w:cs="Times New Roman"/>
          <w:sz w:val="24"/>
          <w:szCs w:val="24"/>
        </w:rPr>
      </w:pPr>
      <w:r w:rsidRPr="00A245E2">
        <w:rPr>
          <w:rFonts w:ascii="Times New Roman" w:hAnsi="Times New Roman" w:cs="Times New Roman"/>
          <w:sz w:val="24"/>
          <w:szCs w:val="24"/>
        </w:rPr>
        <w:t>Provide instruction on information literacy so each student will be able to locate and use the library resources</w:t>
      </w:r>
    </w:p>
    <w:p w:rsidR="004A165F" w:rsidRPr="00A245E2" w:rsidRDefault="004A165F" w:rsidP="004A165F">
      <w:pPr>
        <w:pStyle w:val="ListParagraph"/>
        <w:ind w:left="1080"/>
        <w:rPr>
          <w:rFonts w:ascii="Times New Roman" w:hAnsi="Times New Roman" w:cs="Times New Roman"/>
          <w:sz w:val="24"/>
          <w:szCs w:val="24"/>
        </w:rPr>
      </w:pPr>
    </w:p>
    <w:p w:rsidR="004A165F" w:rsidRPr="00A245E2" w:rsidRDefault="004A165F" w:rsidP="004A165F">
      <w:pPr>
        <w:pStyle w:val="ListParagraph"/>
        <w:numPr>
          <w:ilvl w:val="0"/>
          <w:numId w:val="11"/>
        </w:numPr>
        <w:spacing w:line="240" w:lineRule="auto"/>
        <w:rPr>
          <w:rFonts w:ascii="Times New Roman" w:hAnsi="Times New Roman" w:cs="Times New Roman"/>
          <w:sz w:val="24"/>
          <w:szCs w:val="24"/>
        </w:rPr>
      </w:pPr>
      <w:r w:rsidRPr="00A245E2">
        <w:rPr>
          <w:rFonts w:ascii="Times New Roman" w:hAnsi="Times New Roman" w:cs="Times New Roman"/>
          <w:sz w:val="24"/>
          <w:szCs w:val="24"/>
        </w:rPr>
        <w:t>Students will learn to locate the following resources:</w:t>
      </w:r>
    </w:p>
    <w:p w:rsidR="004A165F" w:rsidRPr="00A245E2" w:rsidRDefault="004A165F" w:rsidP="004A165F">
      <w:pPr>
        <w:pStyle w:val="ListParagraph"/>
        <w:numPr>
          <w:ilvl w:val="0"/>
          <w:numId w:val="12"/>
        </w:numPr>
        <w:spacing w:line="240" w:lineRule="auto"/>
        <w:rPr>
          <w:rFonts w:ascii="Times New Roman" w:hAnsi="Times New Roman" w:cs="Times New Roman"/>
          <w:sz w:val="24"/>
          <w:szCs w:val="24"/>
        </w:rPr>
      </w:pPr>
      <w:r w:rsidRPr="00A245E2">
        <w:rPr>
          <w:rFonts w:ascii="Times New Roman" w:hAnsi="Times New Roman" w:cs="Times New Roman"/>
          <w:sz w:val="24"/>
          <w:szCs w:val="24"/>
        </w:rPr>
        <w:t>Books in non-fiction, fiction and biography</w:t>
      </w:r>
    </w:p>
    <w:p w:rsidR="004A165F" w:rsidRPr="00A245E2" w:rsidRDefault="004A165F" w:rsidP="004A165F">
      <w:pPr>
        <w:pStyle w:val="ListParagraph"/>
        <w:numPr>
          <w:ilvl w:val="0"/>
          <w:numId w:val="12"/>
        </w:numPr>
        <w:spacing w:line="240" w:lineRule="auto"/>
        <w:rPr>
          <w:rFonts w:ascii="Times New Roman" w:hAnsi="Times New Roman" w:cs="Times New Roman"/>
          <w:sz w:val="24"/>
          <w:szCs w:val="24"/>
        </w:rPr>
      </w:pPr>
      <w:r w:rsidRPr="00A245E2">
        <w:rPr>
          <w:rFonts w:ascii="Times New Roman" w:hAnsi="Times New Roman" w:cs="Times New Roman"/>
          <w:sz w:val="24"/>
          <w:szCs w:val="24"/>
        </w:rPr>
        <w:t>Reference collection</w:t>
      </w:r>
    </w:p>
    <w:p w:rsidR="004A165F" w:rsidRPr="00A245E2" w:rsidRDefault="004A165F" w:rsidP="004A165F">
      <w:pPr>
        <w:pStyle w:val="ListParagraph"/>
        <w:numPr>
          <w:ilvl w:val="0"/>
          <w:numId w:val="12"/>
        </w:numPr>
        <w:spacing w:line="240" w:lineRule="auto"/>
        <w:rPr>
          <w:rFonts w:ascii="Times New Roman" w:hAnsi="Times New Roman" w:cs="Times New Roman"/>
          <w:sz w:val="24"/>
          <w:szCs w:val="24"/>
        </w:rPr>
      </w:pPr>
      <w:r w:rsidRPr="00A245E2">
        <w:rPr>
          <w:rFonts w:ascii="Times New Roman" w:hAnsi="Times New Roman" w:cs="Times New Roman"/>
          <w:sz w:val="24"/>
          <w:szCs w:val="24"/>
        </w:rPr>
        <w:t xml:space="preserve">Online catalog </w:t>
      </w:r>
    </w:p>
    <w:p w:rsidR="004A165F" w:rsidRPr="00A245E2" w:rsidRDefault="004A165F" w:rsidP="004A165F">
      <w:pPr>
        <w:pStyle w:val="ListParagraph"/>
        <w:numPr>
          <w:ilvl w:val="0"/>
          <w:numId w:val="12"/>
        </w:numPr>
        <w:spacing w:line="240" w:lineRule="auto"/>
        <w:rPr>
          <w:rFonts w:ascii="Times New Roman" w:hAnsi="Times New Roman" w:cs="Times New Roman"/>
          <w:sz w:val="24"/>
          <w:szCs w:val="24"/>
        </w:rPr>
      </w:pPr>
      <w:r w:rsidRPr="00A245E2">
        <w:rPr>
          <w:rFonts w:ascii="Times New Roman" w:hAnsi="Times New Roman" w:cs="Times New Roman"/>
          <w:sz w:val="24"/>
          <w:szCs w:val="24"/>
        </w:rPr>
        <w:t>Circulation desk</w:t>
      </w:r>
    </w:p>
    <w:p w:rsidR="004A165F" w:rsidRPr="00A245E2" w:rsidRDefault="004A165F" w:rsidP="004A165F">
      <w:pPr>
        <w:pStyle w:val="ListParagraph"/>
        <w:numPr>
          <w:ilvl w:val="0"/>
          <w:numId w:val="12"/>
        </w:numPr>
        <w:spacing w:line="240" w:lineRule="auto"/>
        <w:rPr>
          <w:rFonts w:ascii="Times New Roman" w:hAnsi="Times New Roman" w:cs="Times New Roman"/>
          <w:sz w:val="24"/>
          <w:szCs w:val="24"/>
        </w:rPr>
      </w:pPr>
      <w:r w:rsidRPr="00A245E2">
        <w:rPr>
          <w:rFonts w:ascii="Times New Roman" w:hAnsi="Times New Roman" w:cs="Times New Roman"/>
          <w:sz w:val="24"/>
          <w:szCs w:val="24"/>
        </w:rPr>
        <w:t>Periodicals</w:t>
      </w:r>
    </w:p>
    <w:p w:rsidR="004A165F" w:rsidRPr="00A245E2" w:rsidRDefault="004A165F" w:rsidP="004A165F">
      <w:pPr>
        <w:pStyle w:val="ListParagraph"/>
        <w:numPr>
          <w:ilvl w:val="0"/>
          <w:numId w:val="12"/>
        </w:numPr>
        <w:spacing w:line="240" w:lineRule="auto"/>
        <w:rPr>
          <w:rFonts w:ascii="Times New Roman" w:hAnsi="Times New Roman" w:cs="Times New Roman"/>
          <w:sz w:val="24"/>
          <w:szCs w:val="24"/>
        </w:rPr>
      </w:pPr>
      <w:r w:rsidRPr="00A245E2">
        <w:rPr>
          <w:rFonts w:ascii="Times New Roman" w:hAnsi="Times New Roman" w:cs="Times New Roman"/>
          <w:sz w:val="24"/>
          <w:szCs w:val="24"/>
        </w:rPr>
        <w:t xml:space="preserve">Internet </w:t>
      </w:r>
    </w:p>
    <w:p w:rsidR="004A165F" w:rsidRPr="00A245E2" w:rsidRDefault="004A165F" w:rsidP="004A165F">
      <w:pPr>
        <w:pStyle w:val="ListParagraph"/>
        <w:numPr>
          <w:ilvl w:val="0"/>
          <w:numId w:val="12"/>
        </w:numPr>
        <w:spacing w:line="240" w:lineRule="auto"/>
        <w:rPr>
          <w:rFonts w:ascii="Times New Roman" w:hAnsi="Times New Roman" w:cs="Times New Roman"/>
          <w:sz w:val="24"/>
          <w:szCs w:val="24"/>
        </w:rPr>
      </w:pPr>
      <w:r w:rsidRPr="00A245E2">
        <w:rPr>
          <w:rFonts w:ascii="Times New Roman" w:hAnsi="Times New Roman" w:cs="Times New Roman"/>
          <w:sz w:val="24"/>
          <w:szCs w:val="24"/>
        </w:rPr>
        <w:t>Databases</w:t>
      </w:r>
    </w:p>
    <w:p w:rsidR="004A165F" w:rsidRPr="00A245E2" w:rsidRDefault="004A165F" w:rsidP="004A165F">
      <w:pPr>
        <w:pStyle w:val="ListParagraph"/>
        <w:ind w:left="2160"/>
        <w:rPr>
          <w:rFonts w:ascii="Times New Roman" w:hAnsi="Times New Roman" w:cs="Times New Roman"/>
          <w:sz w:val="24"/>
          <w:szCs w:val="24"/>
        </w:rPr>
      </w:pPr>
    </w:p>
    <w:p w:rsidR="004A165F" w:rsidRPr="00A245E2" w:rsidRDefault="004A165F" w:rsidP="004A165F">
      <w:pPr>
        <w:pStyle w:val="ListParagraph"/>
        <w:numPr>
          <w:ilvl w:val="0"/>
          <w:numId w:val="11"/>
        </w:numPr>
        <w:spacing w:line="240" w:lineRule="auto"/>
        <w:rPr>
          <w:rFonts w:ascii="Times New Roman" w:hAnsi="Times New Roman" w:cs="Times New Roman"/>
          <w:sz w:val="24"/>
          <w:szCs w:val="24"/>
        </w:rPr>
      </w:pPr>
      <w:r w:rsidRPr="00A245E2">
        <w:rPr>
          <w:rFonts w:ascii="Times New Roman" w:hAnsi="Times New Roman" w:cs="Times New Roman"/>
          <w:sz w:val="24"/>
          <w:szCs w:val="24"/>
        </w:rPr>
        <w:t>Students will receive instruction on evaluating resources with emphasis placed on identifying credible Internet sites.</w:t>
      </w:r>
    </w:p>
    <w:p w:rsidR="004A165F" w:rsidRPr="00A245E2" w:rsidRDefault="004A165F" w:rsidP="004A165F">
      <w:pPr>
        <w:pStyle w:val="ListParagraph"/>
        <w:ind w:left="1440"/>
        <w:rPr>
          <w:rFonts w:ascii="Times New Roman" w:hAnsi="Times New Roman" w:cs="Times New Roman"/>
          <w:sz w:val="24"/>
          <w:szCs w:val="24"/>
        </w:rPr>
      </w:pPr>
    </w:p>
    <w:p w:rsidR="004A165F" w:rsidRPr="00A245E2" w:rsidRDefault="004A165F" w:rsidP="004A165F">
      <w:pPr>
        <w:pStyle w:val="ListParagraph"/>
        <w:numPr>
          <w:ilvl w:val="0"/>
          <w:numId w:val="11"/>
        </w:numPr>
        <w:spacing w:line="240" w:lineRule="auto"/>
        <w:rPr>
          <w:rFonts w:ascii="Times New Roman" w:hAnsi="Times New Roman" w:cs="Times New Roman"/>
          <w:sz w:val="24"/>
          <w:szCs w:val="24"/>
        </w:rPr>
      </w:pPr>
      <w:r w:rsidRPr="00A245E2">
        <w:rPr>
          <w:rFonts w:ascii="Times New Roman" w:hAnsi="Times New Roman" w:cs="Times New Roman"/>
          <w:sz w:val="24"/>
          <w:szCs w:val="24"/>
        </w:rPr>
        <w:t>Students will receive instruction on using advanced search techniques when using the online library catalog, databases</w:t>
      </w:r>
      <w:r w:rsidRPr="00A245E2">
        <w:rPr>
          <w:rFonts w:ascii="Times New Roman" w:hAnsi="Times New Roman" w:cs="Times New Roman"/>
          <w:color w:val="FF0000"/>
          <w:sz w:val="24"/>
          <w:szCs w:val="24"/>
        </w:rPr>
        <w:t>,</w:t>
      </w:r>
      <w:r w:rsidRPr="00A245E2">
        <w:rPr>
          <w:rFonts w:ascii="Times New Roman" w:hAnsi="Times New Roman" w:cs="Times New Roman"/>
          <w:sz w:val="24"/>
          <w:szCs w:val="24"/>
        </w:rPr>
        <w:t xml:space="preserve"> and the Internet.</w:t>
      </w:r>
    </w:p>
    <w:p w:rsidR="004A165F" w:rsidRPr="00A245E2" w:rsidRDefault="004A165F" w:rsidP="004A165F">
      <w:pPr>
        <w:pStyle w:val="ListParagraph"/>
        <w:rPr>
          <w:rFonts w:ascii="Times New Roman" w:hAnsi="Times New Roman" w:cs="Times New Roman"/>
          <w:sz w:val="24"/>
          <w:szCs w:val="24"/>
        </w:rPr>
      </w:pPr>
    </w:p>
    <w:p w:rsidR="004A165F" w:rsidRPr="00A245E2" w:rsidRDefault="004A165F" w:rsidP="004A165F">
      <w:pPr>
        <w:pStyle w:val="ListParagraph"/>
        <w:numPr>
          <w:ilvl w:val="0"/>
          <w:numId w:val="10"/>
        </w:numPr>
        <w:spacing w:line="240" w:lineRule="auto"/>
        <w:rPr>
          <w:rFonts w:ascii="Times New Roman" w:hAnsi="Times New Roman" w:cs="Times New Roman"/>
          <w:sz w:val="24"/>
          <w:szCs w:val="24"/>
        </w:rPr>
      </w:pPr>
      <w:r w:rsidRPr="00A245E2">
        <w:rPr>
          <w:rFonts w:ascii="Times New Roman" w:hAnsi="Times New Roman" w:cs="Times New Roman"/>
          <w:sz w:val="24"/>
          <w:szCs w:val="24"/>
        </w:rPr>
        <w:t>Provide instruction as time and funding permit on updated technologies</w:t>
      </w:r>
      <w:r w:rsidR="00B5616B">
        <w:rPr>
          <w:rFonts w:ascii="Times New Roman" w:hAnsi="Times New Roman" w:cs="Times New Roman"/>
          <w:sz w:val="24"/>
          <w:szCs w:val="24"/>
        </w:rPr>
        <w:t>.</w:t>
      </w:r>
    </w:p>
    <w:p w:rsidR="004A165F" w:rsidRPr="00A245E2" w:rsidRDefault="004A165F" w:rsidP="004A165F">
      <w:pPr>
        <w:pStyle w:val="ListParagraph"/>
        <w:ind w:left="1080"/>
        <w:rPr>
          <w:rFonts w:ascii="Times New Roman" w:hAnsi="Times New Roman" w:cs="Times New Roman"/>
          <w:sz w:val="24"/>
          <w:szCs w:val="24"/>
        </w:rPr>
      </w:pPr>
    </w:p>
    <w:p w:rsidR="004A165F" w:rsidRPr="00A245E2" w:rsidRDefault="004A165F" w:rsidP="004A165F">
      <w:pPr>
        <w:pStyle w:val="ListParagraph"/>
        <w:numPr>
          <w:ilvl w:val="0"/>
          <w:numId w:val="10"/>
        </w:numPr>
        <w:spacing w:line="240" w:lineRule="auto"/>
        <w:rPr>
          <w:rFonts w:ascii="Times New Roman" w:hAnsi="Times New Roman" w:cs="Times New Roman"/>
          <w:sz w:val="24"/>
          <w:szCs w:val="24"/>
        </w:rPr>
      </w:pPr>
      <w:r w:rsidRPr="00A245E2">
        <w:rPr>
          <w:rFonts w:ascii="Times New Roman" w:hAnsi="Times New Roman" w:cs="Times New Roman"/>
          <w:sz w:val="24"/>
          <w:szCs w:val="24"/>
        </w:rPr>
        <w:t>Provide instruction on the library’s organization and services</w:t>
      </w:r>
    </w:p>
    <w:p w:rsidR="004A165F" w:rsidRPr="00A245E2" w:rsidRDefault="004A165F" w:rsidP="004A165F">
      <w:pPr>
        <w:pStyle w:val="ListParagraph"/>
        <w:ind w:left="1080"/>
        <w:rPr>
          <w:rFonts w:ascii="Times New Roman" w:hAnsi="Times New Roman" w:cs="Times New Roman"/>
          <w:sz w:val="24"/>
          <w:szCs w:val="24"/>
        </w:rPr>
      </w:pPr>
    </w:p>
    <w:p w:rsidR="004A165F" w:rsidRPr="00A245E2" w:rsidRDefault="004A165F" w:rsidP="004A165F">
      <w:pPr>
        <w:pStyle w:val="ListParagraph"/>
        <w:numPr>
          <w:ilvl w:val="0"/>
          <w:numId w:val="13"/>
        </w:numPr>
        <w:spacing w:line="240" w:lineRule="auto"/>
        <w:rPr>
          <w:rFonts w:ascii="Times New Roman" w:hAnsi="Times New Roman" w:cs="Times New Roman"/>
          <w:sz w:val="24"/>
          <w:szCs w:val="24"/>
        </w:rPr>
      </w:pPr>
      <w:r w:rsidRPr="00A245E2">
        <w:rPr>
          <w:rFonts w:ascii="Times New Roman" w:hAnsi="Times New Roman" w:cs="Times New Roman"/>
          <w:sz w:val="24"/>
          <w:szCs w:val="24"/>
        </w:rPr>
        <w:t xml:space="preserve">Students will receive in-depth instruction in the library’s policies and procedures through scheduled library classes.  </w:t>
      </w:r>
    </w:p>
    <w:p w:rsidR="004A165F" w:rsidRPr="00A245E2" w:rsidRDefault="004A165F" w:rsidP="004A165F">
      <w:pPr>
        <w:pStyle w:val="ListParagraph"/>
        <w:numPr>
          <w:ilvl w:val="0"/>
          <w:numId w:val="13"/>
        </w:numPr>
        <w:spacing w:line="240" w:lineRule="auto"/>
        <w:rPr>
          <w:rFonts w:ascii="Times New Roman" w:hAnsi="Times New Roman" w:cs="Times New Roman"/>
          <w:sz w:val="24"/>
          <w:szCs w:val="24"/>
        </w:rPr>
      </w:pPr>
      <w:r w:rsidRPr="00A245E2">
        <w:rPr>
          <w:rFonts w:ascii="Times New Roman" w:hAnsi="Times New Roman" w:cs="Times New Roman"/>
          <w:sz w:val="24"/>
          <w:szCs w:val="24"/>
        </w:rPr>
        <w:t>All students will receive additional instruction and information regarding the library in the following ways:</w:t>
      </w:r>
    </w:p>
    <w:p w:rsidR="004A165F" w:rsidRPr="00A245E2" w:rsidRDefault="004A165F" w:rsidP="004A165F">
      <w:pPr>
        <w:pStyle w:val="ListParagraph"/>
        <w:ind w:left="1440"/>
        <w:rPr>
          <w:rFonts w:ascii="Times New Roman" w:hAnsi="Times New Roman" w:cs="Times New Roman"/>
          <w:sz w:val="24"/>
          <w:szCs w:val="24"/>
        </w:rPr>
      </w:pPr>
    </w:p>
    <w:p w:rsidR="004A165F" w:rsidRPr="00A245E2" w:rsidRDefault="004A165F" w:rsidP="004A165F">
      <w:pPr>
        <w:pStyle w:val="ListParagraph"/>
        <w:numPr>
          <w:ilvl w:val="0"/>
          <w:numId w:val="14"/>
        </w:numPr>
        <w:spacing w:line="240" w:lineRule="auto"/>
        <w:rPr>
          <w:rFonts w:ascii="Times New Roman" w:hAnsi="Times New Roman" w:cs="Times New Roman"/>
          <w:sz w:val="24"/>
          <w:szCs w:val="24"/>
        </w:rPr>
      </w:pPr>
      <w:r w:rsidRPr="00A245E2">
        <w:rPr>
          <w:rFonts w:ascii="Times New Roman" w:hAnsi="Times New Roman" w:cs="Times New Roman"/>
          <w:sz w:val="24"/>
          <w:szCs w:val="24"/>
        </w:rPr>
        <w:t xml:space="preserve">When their classes come to the library </w:t>
      </w:r>
    </w:p>
    <w:p w:rsidR="004A165F" w:rsidRPr="00A245E2" w:rsidRDefault="004A165F" w:rsidP="004A165F">
      <w:pPr>
        <w:pStyle w:val="ListParagraph"/>
        <w:numPr>
          <w:ilvl w:val="0"/>
          <w:numId w:val="14"/>
        </w:numPr>
        <w:spacing w:line="240" w:lineRule="auto"/>
        <w:rPr>
          <w:rFonts w:ascii="Times New Roman" w:hAnsi="Times New Roman" w:cs="Times New Roman"/>
          <w:sz w:val="24"/>
          <w:szCs w:val="24"/>
        </w:rPr>
      </w:pPr>
      <w:r w:rsidRPr="00A245E2">
        <w:rPr>
          <w:rFonts w:ascii="Times New Roman" w:hAnsi="Times New Roman" w:cs="Times New Roman"/>
          <w:sz w:val="24"/>
          <w:szCs w:val="24"/>
        </w:rPr>
        <w:t>During individual, small group, or whole group instruction</w:t>
      </w:r>
    </w:p>
    <w:p w:rsidR="004A165F" w:rsidRPr="00A245E2" w:rsidRDefault="004A165F" w:rsidP="004A165F">
      <w:pPr>
        <w:pStyle w:val="ListParagraph"/>
        <w:numPr>
          <w:ilvl w:val="0"/>
          <w:numId w:val="14"/>
        </w:numPr>
        <w:spacing w:line="240" w:lineRule="auto"/>
        <w:rPr>
          <w:rFonts w:ascii="Times New Roman" w:hAnsi="Times New Roman" w:cs="Times New Roman"/>
          <w:sz w:val="24"/>
          <w:szCs w:val="24"/>
        </w:rPr>
      </w:pPr>
      <w:r w:rsidRPr="00A245E2">
        <w:rPr>
          <w:rFonts w:ascii="Times New Roman" w:hAnsi="Times New Roman" w:cs="Times New Roman"/>
          <w:sz w:val="24"/>
          <w:szCs w:val="24"/>
        </w:rPr>
        <w:t>During collaborative projects with classroom teachers</w:t>
      </w:r>
      <w:r w:rsidR="00B5616B">
        <w:rPr>
          <w:rFonts w:ascii="Times New Roman" w:hAnsi="Times New Roman" w:cs="Times New Roman"/>
          <w:sz w:val="24"/>
          <w:szCs w:val="24"/>
        </w:rPr>
        <w:t xml:space="preserve"> as time permits</w:t>
      </w:r>
    </w:p>
    <w:p w:rsidR="004A165F" w:rsidRPr="00A245E2" w:rsidRDefault="004A165F" w:rsidP="004A165F">
      <w:pPr>
        <w:pStyle w:val="ListParagraph"/>
        <w:numPr>
          <w:ilvl w:val="0"/>
          <w:numId w:val="14"/>
        </w:numPr>
        <w:spacing w:line="240" w:lineRule="auto"/>
        <w:rPr>
          <w:rFonts w:ascii="Times New Roman" w:hAnsi="Times New Roman" w:cs="Times New Roman"/>
          <w:sz w:val="24"/>
          <w:szCs w:val="24"/>
        </w:rPr>
      </w:pPr>
      <w:r w:rsidRPr="00A245E2">
        <w:rPr>
          <w:rFonts w:ascii="Times New Roman" w:hAnsi="Times New Roman" w:cs="Times New Roman"/>
          <w:sz w:val="24"/>
          <w:szCs w:val="24"/>
        </w:rPr>
        <w:t>Through brochures, handouts, and notices</w:t>
      </w:r>
    </w:p>
    <w:p w:rsidR="004A165F" w:rsidRPr="00A245E2" w:rsidRDefault="004A165F" w:rsidP="004A165F">
      <w:pPr>
        <w:pStyle w:val="ListParagraph"/>
        <w:numPr>
          <w:ilvl w:val="0"/>
          <w:numId w:val="14"/>
        </w:numPr>
        <w:spacing w:line="240" w:lineRule="auto"/>
        <w:rPr>
          <w:rFonts w:ascii="Times New Roman" w:hAnsi="Times New Roman" w:cs="Times New Roman"/>
          <w:sz w:val="24"/>
          <w:szCs w:val="24"/>
        </w:rPr>
      </w:pPr>
      <w:r w:rsidRPr="00A245E2">
        <w:rPr>
          <w:rFonts w:ascii="Times New Roman" w:hAnsi="Times New Roman" w:cs="Times New Roman"/>
          <w:sz w:val="24"/>
          <w:szCs w:val="24"/>
        </w:rPr>
        <w:t>By announcements through the school television network</w:t>
      </w:r>
    </w:p>
    <w:p w:rsidR="004A165F" w:rsidRDefault="004A165F" w:rsidP="004A165F">
      <w:pPr>
        <w:pStyle w:val="ListParagraph"/>
        <w:numPr>
          <w:ilvl w:val="0"/>
          <w:numId w:val="14"/>
        </w:numPr>
        <w:spacing w:line="240" w:lineRule="auto"/>
        <w:rPr>
          <w:rFonts w:ascii="Times New Roman" w:hAnsi="Times New Roman" w:cs="Times New Roman"/>
          <w:sz w:val="24"/>
          <w:szCs w:val="24"/>
        </w:rPr>
      </w:pPr>
      <w:r w:rsidRPr="00A245E2">
        <w:rPr>
          <w:rFonts w:ascii="Times New Roman" w:hAnsi="Times New Roman" w:cs="Times New Roman"/>
          <w:sz w:val="24"/>
          <w:szCs w:val="24"/>
        </w:rPr>
        <w:t>Via the library’s webpage</w:t>
      </w:r>
    </w:p>
    <w:p w:rsidR="006D597D" w:rsidRDefault="006D597D" w:rsidP="004A165F">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Through weekly school emails to parents, faculty, and students </w:t>
      </w:r>
    </w:p>
    <w:p w:rsidR="0049663E" w:rsidRDefault="0049663E" w:rsidP="0049663E">
      <w:pPr>
        <w:spacing w:line="240" w:lineRule="auto"/>
        <w:rPr>
          <w:rFonts w:ascii="Times New Roman" w:hAnsi="Times New Roman" w:cs="Times New Roman"/>
          <w:sz w:val="24"/>
          <w:szCs w:val="24"/>
        </w:rPr>
      </w:pPr>
    </w:p>
    <w:p w:rsidR="0049663E" w:rsidRDefault="0049663E" w:rsidP="0049663E">
      <w:pPr>
        <w:spacing w:line="240" w:lineRule="auto"/>
        <w:rPr>
          <w:rFonts w:ascii="Times New Roman" w:hAnsi="Times New Roman" w:cs="Times New Roman"/>
          <w:sz w:val="24"/>
          <w:szCs w:val="24"/>
        </w:rPr>
      </w:pPr>
    </w:p>
    <w:p w:rsidR="0049663E" w:rsidRDefault="0049663E" w:rsidP="0049663E">
      <w:pPr>
        <w:spacing w:line="240" w:lineRule="auto"/>
        <w:rPr>
          <w:rFonts w:ascii="Times New Roman" w:hAnsi="Times New Roman" w:cs="Times New Roman"/>
          <w:sz w:val="24"/>
          <w:szCs w:val="24"/>
        </w:rPr>
      </w:pPr>
    </w:p>
    <w:p w:rsidR="0049663E" w:rsidRPr="0049663E" w:rsidRDefault="0049663E" w:rsidP="0049663E">
      <w:pPr>
        <w:spacing w:line="240" w:lineRule="auto"/>
        <w:rPr>
          <w:rFonts w:ascii="Times New Roman" w:hAnsi="Times New Roman" w:cs="Times New Roman"/>
          <w:sz w:val="24"/>
          <w:szCs w:val="24"/>
        </w:rPr>
      </w:pPr>
    </w:p>
    <w:p w:rsidR="00DA4C03" w:rsidRDefault="00DA4C03" w:rsidP="00DA4C03">
      <w:pPr>
        <w:rPr>
          <w:rFonts w:ascii="Times New Roman" w:hAnsi="Times New Roman" w:cs="Times New Roman"/>
          <w:sz w:val="24"/>
          <w:szCs w:val="24"/>
        </w:rPr>
      </w:pPr>
    </w:p>
    <w:p w:rsidR="004A165F" w:rsidRPr="00AD27F4" w:rsidRDefault="004A165F" w:rsidP="00DA4C03">
      <w:pPr>
        <w:jc w:val="center"/>
        <w:rPr>
          <w:rFonts w:ascii="Times New Roman" w:hAnsi="Times New Roman" w:cs="Times New Roman"/>
          <w:sz w:val="24"/>
          <w:szCs w:val="24"/>
          <w:u w:val="single"/>
        </w:rPr>
      </w:pPr>
      <w:r w:rsidRPr="00AD27F4">
        <w:rPr>
          <w:rFonts w:ascii="Times New Roman" w:hAnsi="Times New Roman" w:cs="Times New Roman"/>
          <w:sz w:val="24"/>
          <w:szCs w:val="24"/>
          <w:u w:val="single"/>
        </w:rPr>
        <w:lastRenderedPageBreak/>
        <w:t>Performance Goals and Objectives</w:t>
      </w:r>
    </w:p>
    <w:p w:rsidR="004A165F" w:rsidRPr="00A245E2" w:rsidRDefault="004A165F" w:rsidP="004A165F">
      <w:pPr>
        <w:pStyle w:val="ListParagraph"/>
        <w:numPr>
          <w:ilvl w:val="0"/>
          <w:numId w:val="17"/>
        </w:numPr>
        <w:spacing w:line="240" w:lineRule="auto"/>
        <w:rPr>
          <w:rFonts w:ascii="Times New Roman" w:hAnsi="Times New Roman" w:cs="Times New Roman"/>
          <w:b/>
          <w:sz w:val="24"/>
          <w:szCs w:val="24"/>
          <w:u w:val="single"/>
        </w:rPr>
      </w:pPr>
      <w:r w:rsidRPr="00A245E2">
        <w:rPr>
          <w:rFonts w:ascii="Times New Roman" w:hAnsi="Times New Roman" w:cs="Times New Roman"/>
          <w:sz w:val="24"/>
          <w:szCs w:val="24"/>
        </w:rPr>
        <w:t>Provide materials, print and non-print, equipment, and facilities for the school program which complement the curriculum and interests of the students, faculty, and staff</w:t>
      </w:r>
    </w:p>
    <w:p w:rsidR="004A165F" w:rsidRPr="00A245E2" w:rsidRDefault="00654086" w:rsidP="004A165F">
      <w:pPr>
        <w:pStyle w:val="ListParagraph"/>
        <w:numPr>
          <w:ilvl w:val="0"/>
          <w:numId w:val="15"/>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The librarian </w:t>
      </w:r>
      <w:r w:rsidR="004A165F" w:rsidRPr="00A245E2">
        <w:rPr>
          <w:rFonts w:ascii="Times New Roman" w:hAnsi="Times New Roman" w:cs="Times New Roman"/>
          <w:sz w:val="24"/>
          <w:szCs w:val="24"/>
        </w:rPr>
        <w:t>will develop a policy for selecting all library materials.</w:t>
      </w:r>
    </w:p>
    <w:p w:rsidR="004A165F" w:rsidRPr="00A245E2" w:rsidRDefault="004A165F" w:rsidP="004A165F">
      <w:pPr>
        <w:pStyle w:val="ListParagraph"/>
        <w:numPr>
          <w:ilvl w:val="0"/>
          <w:numId w:val="16"/>
        </w:numPr>
        <w:spacing w:line="240" w:lineRule="auto"/>
        <w:rPr>
          <w:rFonts w:ascii="Times New Roman" w:hAnsi="Times New Roman" w:cs="Times New Roman"/>
          <w:b/>
          <w:sz w:val="24"/>
          <w:szCs w:val="24"/>
          <w:u w:val="single"/>
        </w:rPr>
      </w:pPr>
      <w:r w:rsidRPr="00A245E2">
        <w:rPr>
          <w:rFonts w:ascii="Times New Roman" w:hAnsi="Times New Roman" w:cs="Times New Roman"/>
          <w:sz w:val="24"/>
          <w:szCs w:val="24"/>
        </w:rPr>
        <w:t>The librarian, after seeking input from the faculty, staff, and students, will select periodicals for the following school year.</w:t>
      </w:r>
    </w:p>
    <w:p w:rsidR="004A165F" w:rsidRPr="00A245E2" w:rsidRDefault="004A165F" w:rsidP="004A165F">
      <w:pPr>
        <w:pStyle w:val="ListParagraph"/>
        <w:numPr>
          <w:ilvl w:val="0"/>
          <w:numId w:val="16"/>
        </w:numPr>
        <w:spacing w:line="240" w:lineRule="auto"/>
        <w:rPr>
          <w:rFonts w:ascii="Times New Roman" w:hAnsi="Times New Roman" w:cs="Times New Roman"/>
          <w:b/>
          <w:sz w:val="24"/>
          <w:szCs w:val="24"/>
          <w:u w:val="single"/>
        </w:rPr>
      </w:pPr>
      <w:r w:rsidRPr="00A245E2">
        <w:rPr>
          <w:rFonts w:ascii="Times New Roman" w:hAnsi="Times New Roman" w:cs="Times New Roman"/>
          <w:sz w:val="24"/>
          <w:szCs w:val="24"/>
        </w:rPr>
        <w:t>The librarian, after seeking input from the faculty, staff, and students, will select</w:t>
      </w:r>
      <w:r w:rsidR="00326D73">
        <w:rPr>
          <w:rFonts w:ascii="Times New Roman" w:hAnsi="Times New Roman" w:cs="Times New Roman"/>
          <w:sz w:val="24"/>
          <w:szCs w:val="24"/>
        </w:rPr>
        <w:t xml:space="preserve"> books, audio-visual materials</w:t>
      </w:r>
      <w:r w:rsidRPr="00A245E2">
        <w:rPr>
          <w:rFonts w:ascii="Times New Roman" w:hAnsi="Times New Roman" w:cs="Times New Roman"/>
          <w:sz w:val="24"/>
          <w:szCs w:val="24"/>
        </w:rPr>
        <w:t>, and equipment according to the selection policy.</w:t>
      </w:r>
    </w:p>
    <w:p w:rsidR="004A165F" w:rsidRPr="00A245E2" w:rsidRDefault="004A165F" w:rsidP="004A165F">
      <w:pPr>
        <w:pStyle w:val="ListParagraph"/>
        <w:ind w:left="2160"/>
        <w:rPr>
          <w:rFonts w:ascii="Times New Roman" w:hAnsi="Times New Roman" w:cs="Times New Roman"/>
          <w:b/>
          <w:sz w:val="24"/>
          <w:szCs w:val="24"/>
          <w:u w:val="single"/>
        </w:rPr>
      </w:pPr>
    </w:p>
    <w:p w:rsidR="004A165F" w:rsidRPr="00A245E2" w:rsidRDefault="004A165F" w:rsidP="004A165F">
      <w:pPr>
        <w:pStyle w:val="ListParagraph"/>
        <w:numPr>
          <w:ilvl w:val="0"/>
          <w:numId w:val="17"/>
        </w:numPr>
        <w:spacing w:line="240" w:lineRule="auto"/>
        <w:rPr>
          <w:rFonts w:ascii="Times New Roman" w:hAnsi="Times New Roman" w:cs="Times New Roman"/>
          <w:sz w:val="24"/>
          <w:szCs w:val="24"/>
        </w:rPr>
      </w:pPr>
      <w:r w:rsidRPr="00A245E2">
        <w:rPr>
          <w:rFonts w:ascii="Times New Roman" w:hAnsi="Times New Roman" w:cs="Times New Roman"/>
          <w:sz w:val="24"/>
          <w:szCs w:val="24"/>
        </w:rPr>
        <w:t>Cooperate with other librarians in the community and become familiar with their collections</w:t>
      </w:r>
    </w:p>
    <w:p w:rsidR="004A165F" w:rsidRPr="00A245E2" w:rsidRDefault="004A165F" w:rsidP="004A165F">
      <w:pPr>
        <w:pStyle w:val="ListParagraph"/>
        <w:numPr>
          <w:ilvl w:val="0"/>
          <w:numId w:val="18"/>
        </w:numPr>
        <w:spacing w:line="240" w:lineRule="auto"/>
        <w:rPr>
          <w:rFonts w:ascii="Times New Roman" w:hAnsi="Times New Roman" w:cs="Times New Roman"/>
          <w:sz w:val="24"/>
          <w:szCs w:val="24"/>
        </w:rPr>
      </w:pPr>
      <w:r w:rsidRPr="00A245E2">
        <w:rPr>
          <w:rFonts w:ascii="Times New Roman" w:hAnsi="Times New Roman" w:cs="Times New Roman"/>
          <w:sz w:val="24"/>
          <w:szCs w:val="24"/>
        </w:rPr>
        <w:t>The librarian will visit the other librarians in the community, meet the staff, and become acquainted with the collections.</w:t>
      </w:r>
    </w:p>
    <w:p w:rsidR="004A165F" w:rsidRPr="00A245E2" w:rsidRDefault="004A165F" w:rsidP="004A165F">
      <w:pPr>
        <w:pStyle w:val="ListParagraph"/>
        <w:numPr>
          <w:ilvl w:val="0"/>
          <w:numId w:val="18"/>
        </w:numPr>
        <w:spacing w:line="240" w:lineRule="auto"/>
        <w:rPr>
          <w:rFonts w:ascii="Times New Roman" w:hAnsi="Times New Roman" w:cs="Times New Roman"/>
          <w:sz w:val="24"/>
          <w:szCs w:val="24"/>
        </w:rPr>
      </w:pPr>
      <w:r w:rsidRPr="00A245E2">
        <w:rPr>
          <w:rFonts w:ascii="Times New Roman" w:hAnsi="Times New Roman" w:cs="Times New Roman"/>
          <w:sz w:val="24"/>
          <w:szCs w:val="24"/>
        </w:rPr>
        <w:t>The librarian will cooperate with the community library staff in developing plan for disseminating information concerning school assignments.</w:t>
      </w:r>
    </w:p>
    <w:p w:rsidR="004A165F" w:rsidRPr="00A245E2" w:rsidRDefault="004A165F" w:rsidP="004A165F">
      <w:pPr>
        <w:pStyle w:val="ListParagraph"/>
        <w:numPr>
          <w:ilvl w:val="0"/>
          <w:numId w:val="18"/>
        </w:numPr>
        <w:spacing w:line="240" w:lineRule="auto"/>
        <w:rPr>
          <w:rFonts w:ascii="Times New Roman" w:hAnsi="Times New Roman" w:cs="Times New Roman"/>
          <w:sz w:val="24"/>
          <w:szCs w:val="24"/>
        </w:rPr>
      </w:pPr>
      <w:r w:rsidRPr="00A245E2">
        <w:rPr>
          <w:rFonts w:ascii="Times New Roman" w:hAnsi="Times New Roman" w:cs="Times New Roman"/>
          <w:sz w:val="24"/>
          <w:szCs w:val="24"/>
        </w:rPr>
        <w:t>The librarian will cooperate in a program of interlibrary loan whenever this is feasible.</w:t>
      </w:r>
    </w:p>
    <w:p w:rsidR="004A165F" w:rsidRPr="00A245E2" w:rsidRDefault="004A165F" w:rsidP="004A165F">
      <w:pPr>
        <w:pStyle w:val="ListParagraph"/>
        <w:ind w:left="1440"/>
        <w:rPr>
          <w:rFonts w:ascii="Times New Roman" w:hAnsi="Times New Roman" w:cs="Times New Roman"/>
          <w:sz w:val="24"/>
          <w:szCs w:val="24"/>
        </w:rPr>
      </w:pPr>
    </w:p>
    <w:p w:rsidR="004A165F" w:rsidRPr="00A245E2" w:rsidRDefault="004A165F" w:rsidP="004A165F">
      <w:pPr>
        <w:pStyle w:val="ListParagraph"/>
        <w:numPr>
          <w:ilvl w:val="0"/>
          <w:numId w:val="17"/>
        </w:numPr>
        <w:spacing w:line="240" w:lineRule="auto"/>
        <w:rPr>
          <w:rFonts w:ascii="Times New Roman" w:hAnsi="Times New Roman" w:cs="Times New Roman"/>
          <w:sz w:val="24"/>
          <w:szCs w:val="24"/>
        </w:rPr>
      </w:pPr>
      <w:r w:rsidRPr="00A245E2">
        <w:rPr>
          <w:rFonts w:ascii="Times New Roman" w:hAnsi="Times New Roman" w:cs="Times New Roman"/>
          <w:sz w:val="24"/>
          <w:szCs w:val="24"/>
        </w:rPr>
        <w:t>Provide resources that will enable and encourage each student to understand, appreciate, and value his/her cultural, social, political, and economic heritage as an individual, as an American, and as a citizen of the world</w:t>
      </w:r>
    </w:p>
    <w:p w:rsidR="004A165F" w:rsidRPr="00A245E2" w:rsidRDefault="004A165F" w:rsidP="004A165F">
      <w:pPr>
        <w:pStyle w:val="ListParagraph"/>
        <w:numPr>
          <w:ilvl w:val="0"/>
          <w:numId w:val="19"/>
        </w:numPr>
        <w:spacing w:line="240" w:lineRule="auto"/>
        <w:rPr>
          <w:rFonts w:ascii="Times New Roman" w:hAnsi="Times New Roman" w:cs="Times New Roman"/>
          <w:sz w:val="24"/>
          <w:szCs w:val="24"/>
        </w:rPr>
      </w:pPr>
      <w:r w:rsidRPr="00A245E2">
        <w:rPr>
          <w:rFonts w:ascii="Times New Roman" w:hAnsi="Times New Roman" w:cs="Times New Roman"/>
          <w:sz w:val="24"/>
          <w:szCs w:val="24"/>
        </w:rPr>
        <w:t>The librarian will choose materials that demonstrate moral and ethical values, patriotism, citizenship, and diversity.</w:t>
      </w:r>
    </w:p>
    <w:p w:rsidR="004A165F" w:rsidRPr="00A245E2" w:rsidRDefault="004A165F" w:rsidP="004A165F">
      <w:pPr>
        <w:pStyle w:val="ListParagraph"/>
        <w:numPr>
          <w:ilvl w:val="0"/>
          <w:numId w:val="19"/>
        </w:numPr>
        <w:spacing w:line="240" w:lineRule="auto"/>
        <w:rPr>
          <w:rFonts w:ascii="Times New Roman" w:hAnsi="Times New Roman" w:cs="Times New Roman"/>
          <w:sz w:val="24"/>
          <w:szCs w:val="24"/>
        </w:rPr>
      </w:pPr>
      <w:r w:rsidRPr="00A245E2">
        <w:rPr>
          <w:rFonts w:ascii="Times New Roman" w:hAnsi="Times New Roman" w:cs="Times New Roman"/>
          <w:sz w:val="24"/>
          <w:szCs w:val="24"/>
        </w:rPr>
        <w:t>The library staff, through example, will promote these ideals and encourage exemplary behavior by students</w:t>
      </w:r>
      <w:r w:rsidR="004317C4">
        <w:rPr>
          <w:rFonts w:ascii="Times New Roman" w:hAnsi="Times New Roman" w:cs="Times New Roman"/>
          <w:sz w:val="24"/>
          <w:szCs w:val="24"/>
        </w:rPr>
        <w:t>.</w:t>
      </w:r>
    </w:p>
    <w:p w:rsidR="004A165F" w:rsidRPr="00A245E2" w:rsidRDefault="004A165F" w:rsidP="004A165F">
      <w:pPr>
        <w:pStyle w:val="ListParagraph"/>
        <w:numPr>
          <w:ilvl w:val="0"/>
          <w:numId w:val="19"/>
        </w:numPr>
        <w:spacing w:line="240" w:lineRule="auto"/>
        <w:rPr>
          <w:rFonts w:ascii="Times New Roman" w:hAnsi="Times New Roman" w:cs="Times New Roman"/>
          <w:sz w:val="24"/>
          <w:szCs w:val="24"/>
        </w:rPr>
      </w:pPr>
      <w:r w:rsidRPr="00A245E2">
        <w:rPr>
          <w:rFonts w:ascii="Times New Roman" w:hAnsi="Times New Roman" w:cs="Times New Roman"/>
          <w:sz w:val="24"/>
          <w:szCs w:val="24"/>
        </w:rPr>
        <w:t>Bibliographies and Resource Lists will be compiled when requested.</w:t>
      </w:r>
    </w:p>
    <w:p w:rsidR="004A165F" w:rsidRPr="00A245E2" w:rsidRDefault="004A165F" w:rsidP="004A165F">
      <w:pPr>
        <w:pStyle w:val="ListParagraph"/>
        <w:ind w:left="1440"/>
        <w:rPr>
          <w:rFonts w:ascii="Times New Roman" w:hAnsi="Times New Roman" w:cs="Times New Roman"/>
          <w:sz w:val="24"/>
          <w:szCs w:val="24"/>
        </w:rPr>
      </w:pPr>
    </w:p>
    <w:p w:rsidR="004A165F" w:rsidRPr="00A245E2" w:rsidRDefault="004A165F" w:rsidP="004A165F">
      <w:pPr>
        <w:pStyle w:val="ListParagraph"/>
        <w:numPr>
          <w:ilvl w:val="0"/>
          <w:numId w:val="17"/>
        </w:numPr>
        <w:spacing w:line="240" w:lineRule="auto"/>
        <w:rPr>
          <w:rFonts w:ascii="Times New Roman" w:hAnsi="Times New Roman" w:cs="Times New Roman"/>
          <w:sz w:val="24"/>
          <w:szCs w:val="24"/>
        </w:rPr>
      </w:pPr>
      <w:r w:rsidRPr="00A245E2">
        <w:rPr>
          <w:rFonts w:ascii="Times New Roman" w:hAnsi="Times New Roman" w:cs="Times New Roman"/>
          <w:sz w:val="24"/>
          <w:szCs w:val="24"/>
        </w:rPr>
        <w:t xml:space="preserve">The library staff will encourage students to appreciate and explore literature in various genres.  The library staff will encourage creative thinking and encourage students to read for enjoyment.  </w:t>
      </w:r>
    </w:p>
    <w:p w:rsidR="004A165F" w:rsidRPr="00A245E2" w:rsidRDefault="004A165F" w:rsidP="004A165F">
      <w:pPr>
        <w:pStyle w:val="ListParagraph"/>
        <w:ind w:left="1080"/>
        <w:rPr>
          <w:rFonts w:ascii="Times New Roman" w:hAnsi="Times New Roman" w:cs="Times New Roman"/>
          <w:sz w:val="24"/>
          <w:szCs w:val="24"/>
        </w:rPr>
      </w:pPr>
    </w:p>
    <w:p w:rsidR="004A165F" w:rsidRPr="00A245E2" w:rsidRDefault="004A165F" w:rsidP="004A165F">
      <w:pPr>
        <w:pStyle w:val="ListParagraph"/>
        <w:numPr>
          <w:ilvl w:val="0"/>
          <w:numId w:val="17"/>
        </w:numPr>
        <w:spacing w:line="240" w:lineRule="auto"/>
        <w:rPr>
          <w:rFonts w:ascii="Times New Roman" w:hAnsi="Times New Roman" w:cs="Times New Roman"/>
          <w:sz w:val="24"/>
          <w:szCs w:val="24"/>
        </w:rPr>
      </w:pPr>
      <w:r w:rsidRPr="00A245E2">
        <w:rPr>
          <w:rFonts w:ascii="Times New Roman" w:hAnsi="Times New Roman" w:cs="Times New Roman"/>
          <w:sz w:val="24"/>
          <w:szCs w:val="24"/>
        </w:rPr>
        <w:t xml:space="preserve">The library staff will introduce students to various authors and fiction and nonfiction books that match their interests and reading levels. </w:t>
      </w:r>
    </w:p>
    <w:p w:rsidR="004A165F" w:rsidRPr="00A245E2" w:rsidRDefault="004A165F" w:rsidP="004A165F">
      <w:pPr>
        <w:pStyle w:val="ListParagraph"/>
        <w:rPr>
          <w:rFonts w:ascii="Times New Roman" w:hAnsi="Times New Roman" w:cs="Times New Roman"/>
          <w:sz w:val="24"/>
          <w:szCs w:val="24"/>
        </w:rPr>
      </w:pPr>
    </w:p>
    <w:p w:rsidR="004A165F" w:rsidRPr="00A245E2" w:rsidRDefault="004A165F" w:rsidP="004A165F">
      <w:pPr>
        <w:pStyle w:val="ListParagraph"/>
        <w:numPr>
          <w:ilvl w:val="0"/>
          <w:numId w:val="17"/>
        </w:numPr>
        <w:spacing w:line="240" w:lineRule="auto"/>
        <w:rPr>
          <w:rFonts w:ascii="Times New Roman" w:hAnsi="Times New Roman" w:cs="Times New Roman"/>
          <w:sz w:val="24"/>
          <w:szCs w:val="24"/>
        </w:rPr>
      </w:pPr>
      <w:r w:rsidRPr="00A245E2">
        <w:rPr>
          <w:rFonts w:ascii="Times New Roman" w:hAnsi="Times New Roman" w:cs="Times New Roman"/>
          <w:sz w:val="24"/>
          <w:szCs w:val="24"/>
        </w:rPr>
        <w:t>Provide materials to aid students who have moved from another country</w:t>
      </w:r>
      <w:r w:rsidR="005556B7">
        <w:rPr>
          <w:rFonts w:ascii="Times New Roman" w:hAnsi="Times New Roman" w:cs="Times New Roman"/>
          <w:sz w:val="24"/>
          <w:szCs w:val="24"/>
        </w:rPr>
        <w:t>.</w:t>
      </w:r>
    </w:p>
    <w:p w:rsidR="004A165F" w:rsidRPr="00A245E2" w:rsidRDefault="004A165F" w:rsidP="004A165F">
      <w:pPr>
        <w:pStyle w:val="ListParagraph"/>
        <w:ind w:left="1080"/>
        <w:rPr>
          <w:rFonts w:ascii="Times New Roman" w:hAnsi="Times New Roman" w:cs="Times New Roman"/>
          <w:sz w:val="24"/>
          <w:szCs w:val="24"/>
        </w:rPr>
      </w:pPr>
    </w:p>
    <w:p w:rsidR="004A165F" w:rsidRPr="00A245E2" w:rsidRDefault="004A165F" w:rsidP="004A165F">
      <w:pPr>
        <w:pStyle w:val="ListParagraph"/>
        <w:numPr>
          <w:ilvl w:val="0"/>
          <w:numId w:val="17"/>
        </w:numPr>
        <w:spacing w:line="240" w:lineRule="auto"/>
        <w:rPr>
          <w:rFonts w:ascii="Times New Roman" w:hAnsi="Times New Roman" w:cs="Times New Roman"/>
          <w:sz w:val="24"/>
          <w:szCs w:val="24"/>
        </w:rPr>
      </w:pPr>
      <w:r w:rsidRPr="00A245E2">
        <w:rPr>
          <w:rFonts w:ascii="Times New Roman" w:hAnsi="Times New Roman" w:cs="Times New Roman"/>
          <w:sz w:val="24"/>
          <w:szCs w:val="24"/>
        </w:rPr>
        <w:t>Establish rapport with the faculty and staff</w:t>
      </w:r>
    </w:p>
    <w:p w:rsidR="004A165F" w:rsidRPr="00A245E2" w:rsidRDefault="004A165F" w:rsidP="004A165F">
      <w:pPr>
        <w:pStyle w:val="ListParagraph"/>
        <w:numPr>
          <w:ilvl w:val="0"/>
          <w:numId w:val="20"/>
        </w:numPr>
        <w:spacing w:line="240" w:lineRule="auto"/>
        <w:rPr>
          <w:rFonts w:ascii="Times New Roman" w:hAnsi="Times New Roman" w:cs="Times New Roman"/>
          <w:sz w:val="24"/>
          <w:szCs w:val="24"/>
        </w:rPr>
      </w:pPr>
      <w:r w:rsidRPr="00A245E2">
        <w:rPr>
          <w:rFonts w:ascii="Times New Roman" w:hAnsi="Times New Roman" w:cs="Times New Roman"/>
          <w:sz w:val="24"/>
          <w:szCs w:val="24"/>
        </w:rPr>
        <w:t>The librarian will attend all faculty meetings and work cooperatively on all committees to which he/she is appointed.</w:t>
      </w:r>
    </w:p>
    <w:p w:rsidR="004A165F" w:rsidRPr="00A245E2" w:rsidRDefault="004A165F" w:rsidP="004A165F">
      <w:pPr>
        <w:pStyle w:val="ListParagraph"/>
        <w:numPr>
          <w:ilvl w:val="0"/>
          <w:numId w:val="20"/>
        </w:numPr>
        <w:spacing w:line="240" w:lineRule="auto"/>
        <w:rPr>
          <w:rFonts w:ascii="Times New Roman" w:hAnsi="Times New Roman" w:cs="Times New Roman"/>
          <w:sz w:val="24"/>
          <w:szCs w:val="24"/>
        </w:rPr>
      </w:pPr>
      <w:r w:rsidRPr="00A245E2">
        <w:rPr>
          <w:rFonts w:ascii="Times New Roman" w:hAnsi="Times New Roman" w:cs="Times New Roman"/>
          <w:sz w:val="24"/>
          <w:szCs w:val="24"/>
        </w:rPr>
        <w:t>The librarian will seek faculty requests for materials to be included in the collection.</w:t>
      </w:r>
    </w:p>
    <w:p w:rsidR="00345783" w:rsidRDefault="00345783" w:rsidP="0049663E">
      <w:pPr>
        <w:jc w:val="center"/>
        <w:rPr>
          <w:rFonts w:ascii="Times New Roman" w:hAnsi="Times New Roman" w:cs="Times New Roman"/>
          <w:b/>
          <w:sz w:val="24"/>
          <w:szCs w:val="24"/>
          <w:u w:val="single"/>
        </w:rPr>
      </w:pPr>
    </w:p>
    <w:p w:rsidR="004A165F" w:rsidRPr="0049663E" w:rsidRDefault="004A165F" w:rsidP="0049663E">
      <w:pPr>
        <w:jc w:val="center"/>
        <w:rPr>
          <w:rFonts w:ascii="Times New Roman" w:hAnsi="Times New Roman" w:cs="Times New Roman"/>
          <w:sz w:val="24"/>
          <w:szCs w:val="24"/>
          <w:u w:val="single"/>
        </w:rPr>
      </w:pPr>
      <w:r w:rsidRPr="00AD27F4">
        <w:rPr>
          <w:rFonts w:ascii="Times New Roman" w:hAnsi="Times New Roman" w:cs="Times New Roman"/>
          <w:b/>
          <w:sz w:val="24"/>
          <w:szCs w:val="24"/>
          <w:u w:val="single"/>
        </w:rPr>
        <w:lastRenderedPageBreak/>
        <w:t>Literacy Standards</w:t>
      </w:r>
    </w:p>
    <w:p w:rsidR="004A165F" w:rsidRPr="00A245E2" w:rsidRDefault="004A165F" w:rsidP="004A165F">
      <w:pPr>
        <w:rPr>
          <w:rFonts w:ascii="Times New Roman" w:hAnsi="Times New Roman" w:cs="Times New Roman"/>
          <w:color w:val="FF0000"/>
          <w:sz w:val="24"/>
          <w:szCs w:val="24"/>
        </w:rPr>
      </w:pPr>
      <w:r w:rsidRPr="00A245E2">
        <w:rPr>
          <w:rFonts w:ascii="Times New Roman" w:hAnsi="Times New Roman" w:cs="Times New Roman"/>
          <w:sz w:val="24"/>
          <w:szCs w:val="24"/>
        </w:rPr>
        <w:t xml:space="preserve">The </w:t>
      </w:r>
      <w:r w:rsidR="004317C4">
        <w:rPr>
          <w:rFonts w:ascii="Times New Roman" w:hAnsi="Times New Roman" w:cs="Times New Roman"/>
          <w:sz w:val="24"/>
          <w:szCs w:val="24"/>
        </w:rPr>
        <w:t>Greystone Elementary Library</w:t>
      </w:r>
      <w:r w:rsidRPr="00A245E2">
        <w:rPr>
          <w:rFonts w:ascii="Times New Roman" w:hAnsi="Times New Roman" w:cs="Times New Roman"/>
          <w:sz w:val="24"/>
          <w:szCs w:val="24"/>
        </w:rPr>
        <w:t xml:space="preserve"> adhere</w:t>
      </w:r>
      <w:r w:rsidR="004317C4">
        <w:rPr>
          <w:rFonts w:ascii="Times New Roman" w:hAnsi="Times New Roman" w:cs="Times New Roman"/>
          <w:sz w:val="24"/>
          <w:szCs w:val="24"/>
        </w:rPr>
        <w:t>s</w:t>
      </w:r>
      <w:r w:rsidRPr="00A245E2">
        <w:rPr>
          <w:rFonts w:ascii="Times New Roman" w:hAnsi="Times New Roman" w:cs="Times New Roman"/>
          <w:sz w:val="24"/>
          <w:szCs w:val="24"/>
        </w:rPr>
        <w:t xml:space="preserve"> to the guidelines set forth in </w:t>
      </w:r>
      <w:r w:rsidRPr="00A245E2">
        <w:rPr>
          <w:rFonts w:ascii="Times New Roman" w:hAnsi="Times New Roman" w:cs="Times New Roman"/>
          <w:sz w:val="24"/>
          <w:szCs w:val="24"/>
          <w:u w:val="single"/>
        </w:rPr>
        <w:t>Standards for the 21</w:t>
      </w:r>
      <w:r w:rsidRPr="00A245E2">
        <w:rPr>
          <w:rFonts w:ascii="Times New Roman" w:hAnsi="Times New Roman" w:cs="Times New Roman"/>
          <w:sz w:val="24"/>
          <w:szCs w:val="24"/>
          <w:u w:val="single"/>
          <w:vertAlign w:val="superscript"/>
        </w:rPr>
        <w:t>st</w:t>
      </w:r>
      <w:r w:rsidRPr="00A245E2">
        <w:rPr>
          <w:rFonts w:ascii="Times New Roman" w:hAnsi="Times New Roman" w:cs="Times New Roman"/>
          <w:sz w:val="24"/>
          <w:szCs w:val="24"/>
          <w:u w:val="single"/>
        </w:rPr>
        <w:t xml:space="preserve"> Century Learner</w:t>
      </w:r>
      <w:r w:rsidRPr="00A245E2">
        <w:rPr>
          <w:rFonts w:ascii="Times New Roman" w:hAnsi="Times New Roman" w:cs="Times New Roman"/>
          <w:sz w:val="24"/>
          <w:szCs w:val="24"/>
        </w:rPr>
        <w:t xml:space="preserve">, created by the American Association of School Librarians, published by the American Library Association, and adopted by the Alabama Department of Education.  Please visit the link below to view a copy of </w:t>
      </w:r>
      <w:r w:rsidRPr="00A245E2">
        <w:rPr>
          <w:rFonts w:ascii="Times New Roman" w:hAnsi="Times New Roman" w:cs="Times New Roman"/>
          <w:sz w:val="24"/>
          <w:szCs w:val="24"/>
          <w:u w:val="single"/>
        </w:rPr>
        <w:t>Standards for the 21</w:t>
      </w:r>
      <w:r w:rsidRPr="00A245E2">
        <w:rPr>
          <w:rFonts w:ascii="Times New Roman" w:hAnsi="Times New Roman" w:cs="Times New Roman"/>
          <w:sz w:val="24"/>
          <w:szCs w:val="24"/>
          <w:u w:val="single"/>
          <w:vertAlign w:val="superscript"/>
        </w:rPr>
        <w:t>st</w:t>
      </w:r>
      <w:r w:rsidRPr="00A245E2">
        <w:rPr>
          <w:rFonts w:ascii="Times New Roman" w:hAnsi="Times New Roman" w:cs="Times New Roman"/>
          <w:sz w:val="24"/>
          <w:szCs w:val="24"/>
          <w:u w:val="single"/>
        </w:rPr>
        <w:t xml:space="preserve"> Century Learner</w:t>
      </w:r>
      <w:r w:rsidRPr="00A245E2">
        <w:rPr>
          <w:rFonts w:ascii="Times New Roman" w:hAnsi="Times New Roman" w:cs="Times New Roman"/>
          <w:color w:val="FF0000"/>
          <w:sz w:val="24"/>
          <w:szCs w:val="24"/>
        </w:rPr>
        <w:t>.</w:t>
      </w:r>
    </w:p>
    <w:p w:rsidR="004A165F" w:rsidRPr="00A245E2" w:rsidRDefault="00A67FC5" w:rsidP="004A165F">
      <w:pPr>
        <w:rPr>
          <w:rFonts w:ascii="Times New Roman" w:hAnsi="Times New Roman" w:cs="Times New Roman"/>
          <w:sz w:val="24"/>
          <w:szCs w:val="24"/>
        </w:rPr>
      </w:pPr>
      <w:hyperlink r:id="rId9" w:history="1">
        <w:r w:rsidR="004A165F" w:rsidRPr="00A245E2">
          <w:rPr>
            <w:rStyle w:val="Hyperlink"/>
            <w:rFonts w:ascii="Times New Roman" w:hAnsi="Times New Roman" w:cs="Times New Roman"/>
            <w:sz w:val="24"/>
            <w:szCs w:val="24"/>
          </w:rPr>
          <w:t>http://www.ala.org/ala/mgrps/divs/aasl/guidelinesandstandards/learningstandards/AASL_Learning_Standards_2007.pdf</w:t>
        </w:r>
      </w:hyperlink>
    </w:p>
    <w:p w:rsidR="004A165F" w:rsidRPr="00A245E2" w:rsidRDefault="004A165F" w:rsidP="004A165F">
      <w:pPr>
        <w:rPr>
          <w:rFonts w:ascii="Times New Roman" w:hAnsi="Times New Roman" w:cs="Times New Roman"/>
          <w:sz w:val="24"/>
          <w:szCs w:val="24"/>
        </w:rPr>
      </w:pPr>
    </w:p>
    <w:p w:rsidR="004A165F" w:rsidRPr="00AD27F4" w:rsidRDefault="004A165F" w:rsidP="00AD27F4">
      <w:pPr>
        <w:jc w:val="center"/>
        <w:rPr>
          <w:rFonts w:ascii="Times New Roman" w:hAnsi="Times New Roman" w:cs="Times New Roman"/>
          <w:b/>
          <w:sz w:val="24"/>
          <w:szCs w:val="24"/>
          <w:u w:val="single"/>
        </w:rPr>
      </w:pPr>
      <w:r>
        <w:rPr>
          <w:rFonts w:ascii="Times New Roman" w:hAnsi="Times New Roman" w:cs="Times New Roman"/>
          <w:sz w:val="24"/>
          <w:szCs w:val="24"/>
        </w:rPr>
        <w:br w:type="page"/>
      </w:r>
      <w:r w:rsidRPr="00AD27F4">
        <w:rPr>
          <w:rFonts w:ascii="Times New Roman" w:hAnsi="Times New Roman" w:cs="Times New Roman"/>
          <w:b/>
          <w:sz w:val="24"/>
          <w:szCs w:val="24"/>
          <w:u w:val="single"/>
        </w:rPr>
        <w:lastRenderedPageBreak/>
        <w:t>Challenged Materials</w:t>
      </w:r>
    </w:p>
    <w:p w:rsidR="00175B91" w:rsidRPr="0049622D" w:rsidRDefault="00175B91" w:rsidP="00175B91">
      <w:pPr>
        <w:spacing w:after="0"/>
        <w:jc w:val="center"/>
        <w:rPr>
          <w:rFonts w:ascii="Times New Roman" w:hAnsi="Times New Roman" w:cs="Times New Roman"/>
          <w:sz w:val="24"/>
          <w:szCs w:val="24"/>
        </w:rPr>
      </w:pPr>
      <w:r w:rsidRPr="0049622D">
        <w:rPr>
          <w:rFonts w:ascii="Times New Roman" w:hAnsi="Times New Roman" w:cs="Times New Roman"/>
          <w:sz w:val="24"/>
          <w:szCs w:val="24"/>
        </w:rPr>
        <w:t>RECONSIDERATION OF MATERIAL FOR LIBRARIES/MEDIA CENTERS</w:t>
      </w:r>
    </w:p>
    <w:p w:rsidR="00175B91" w:rsidRPr="0049622D" w:rsidRDefault="00175B91" w:rsidP="00175B91">
      <w:pPr>
        <w:spacing w:after="0"/>
        <w:rPr>
          <w:rFonts w:ascii="Times New Roman" w:hAnsi="Times New Roman" w:cs="Times New Roman"/>
          <w:sz w:val="24"/>
          <w:szCs w:val="24"/>
        </w:rPr>
      </w:pPr>
    </w:p>
    <w:p w:rsidR="00175B91" w:rsidRPr="0049622D" w:rsidRDefault="00175B91" w:rsidP="00175B91">
      <w:pPr>
        <w:spacing w:after="0" w:line="480" w:lineRule="auto"/>
        <w:jc w:val="both"/>
        <w:rPr>
          <w:rFonts w:ascii="Times New Roman" w:hAnsi="Times New Roman" w:cs="Times New Roman"/>
          <w:sz w:val="24"/>
          <w:szCs w:val="24"/>
        </w:rPr>
      </w:pPr>
      <w:r w:rsidRPr="0049622D">
        <w:rPr>
          <w:rFonts w:ascii="Times New Roman" w:hAnsi="Times New Roman" w:cs="Times New Roman"/>
          <w:sz w:val="24"/>
          <w:szCs w:val="24"/>
        </w:rPr>
        <w:tab/>
        <w:t xml:space="preserve">The Hoover City Board of Education understands and accepts </w:t>
      </w:r>
      <w:r>
        <w:rPr>
          <w:rFonts w:ascii="Times New Roman" w:hAnsi="Times New Roman" w:cs="Times New Roman"/>
          <w:sz w:val="24"/>
          <w:szCs w:val="24"/>
        </w:rPr>
        <w:t xml:space="preserve">the fact that it has the final </w:t>
      </w:r>
      <w:r w:rsidRPr="0049622D">
        <w:rPr>
          <w:rFonts w:ascii="Times New Roman" w:hAnsi="Times New Roman" w:cs="Times New Roman"/>
          <w:sz w:val="24"/>
          <w:szCs w:val="24"/>
        </w:rPr>
        <w:t xml:space="preserve">responsibility for the selection of materials to be used </w:t>
      </w:r>
      <w:r>
        <w:rPr>
          <w:rFonts w:ascii="Times New Roman" w:hAnsi="Times New Roman" w:cs="Times New Roman"/>
          <w:sz w:val="24"/>
          <w:szCs w:val="24"/>
        </w:rPr>
        <w:t xml:space="preserve">in the </w:t>
      </w:r>
      <w:r w:rsidRPr="0049622D">
        <w:rPr>
          <w:rFonts w:ascii="Times New Roman" w:hAnsi="Times New Roman" w:cs="Times New Roman"/>
          <w:sz w:val="24"/>
          <w:szCs w:val="24"/>
        </w:rPr>
        <w:t>District’s libraries/media centers as well as classrooms.  The Board delegates the selection of such materials to its Superintendent, principals, library/media specialists, and teachers.  The Board encourages the involvement of the professiona</w:t>
      </w:r>
      <w:r>
        <w:rPr>
          <w:rFonts w:ascii="Times New Roman" w:hAnsi="Times New Roman" w:cs="Times New Roman"/>
          <w:sz w:val="24"/>
          <w:szCs w:val="24"/>
        </w:rPr>
        <w:t>l staff, parents, students, and c</w:t>
      </w:r>
      <w:r w:rsidRPr="0049622D">
        <w:rPr>
          <w:rFonts w:ascii="Times New Roman" w:hAnsi="Times New Roman" w:cs="Times New Roman"/>
          <w:sz w:val="24"/>
          <w:szCs w:val="24"/>
        </w:rPr>
        <w:t>ommunity in the selection process.</w:t>
      </w:r>
    </w:p>
    <w:p w:rsidR="00175B91" w:rsidRPr="0049622D" w:rsidRDefault="00175B91" w:rsidP="00175B91">
      <w:pPr>
        <w:spacing w:after="0" w:line="480" w:lineRule="auto"/>
        <w:ind w:firstLine="720"/>
        <w:jc w:val="both"/>
        <w:rPr>
          <w:rFonts w:ascii="Times New Roman" w:hAnsi="Times New Roman" w:cs="Times New Roman"/>
          <w:sz w:val="24"/>
          <w:szCs w:val="24"/>
        </w:rPr>
      </w:pPr>
      <w:r w:rsidRPr="0049622D">
        <w:rPr>
          <w:rFonts w:ascii="Times New Roman" w:hAnsi="Times New Roman" w:cs="Times New Roman"/>
          <w:sz w:val="24"/>
          <w:szCs w:val="24"/>
        </w:rPr>
        <w:t>The Board also confirms that each student and teacher have the right to intellectual freedom and subscribes to the principles of the American Library Association Library Bill of Rights.  Following is an outline for the use of those in the community who wish to ask that the school reconsider its selection of material either in the library/media center or classroom:</w:t>
      </w:r>
    </w:p>
    <w:p w:rsidR="00175B91" w:rsidRPr="0049622D" w:rsidRDefault="00175B91" w:rsidP="00175B91">
      <w:pPr>
        <w:pStyle w:val="Heading1"/>
        <w:spacing w:before="0" w:line="480" w:lineRule="auto"/>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REQUEST FOR RECONSIDERATION</w:t>
      </w:r>
    </w:p>
    <w:p w:rsidR="00175B91" w:rsidRPr="0049622D" w:rsidRDefault="00175B91" w:rsidP="00175B91">
      <w:pPr>
        <w:pStyle w:val="Heading2"/>
        <w:spacing w:before="0" w:after="240"/>
        <w:ind w:left="144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Anyone in the community may object to the material in the Hoover City Schools’ library media center programs.  All concerns made to staff members should be reported to the school principal immediately.  The reconsideration process shall cease if, during an informal discussion between the staff member and the concerned community member, the community member decides not to pursue the matter.</w:t>
      </w:r>
    </w:p>
    <w:p w:rsidR="00175B91" w:rsidRPr="0049622D" w:rsidRDefault="00175B91" w:rsidP="00175B91">
      <w:pPr>
        <w:pStyle w:val="Heading2"/>
        <w:spacing w:before="240" w:after="240"/>
        <w:ind w:left="144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 xml:space="preserve">The principal shall talk informally with the person voicing the concern if the matter could not be resolved during the earlier conversation with the staff member.  The principal shall explain the school’s selection process, reconsideration procedure, philosophy and goals of the District and library media center, adherence to the American Library Association Library Bill of Rights, and compliance with copyright laws.  The principal may delegate this responsibility to the </w:t>
      </w:r>
      <w:r w:rsidR="00A5398E">
        <w:rPr>
          <w:rFonts w:ascii="Times New Roman" w:hAnsi="Times New Roman" w:cs="Times New Roman"/>
          <w:b w:val="0"/>
          <w:color w:val="auto"/>
          <w:sz w:val="24"/>
          <w:szCs w:val="24"/>
        </w:rPr>
        <w:t>school librarians</w:t>
      </w:r>
      <w:r w:rsidRPr="0049622D">
        <w:rPr>
          <w:rFonts w:ascii="Times New Roman" w:hAnsi="Times New Roman" w:cs="Times New Roman"/>
          <w:b w:val="0"/>
          <w:color w:val="auto"/>
          <w:sz w:val="24"/>
          <w:szCs w:val="24"/>
        </w:rPr>
        <w:t>.</w:t>
      </w:r>
    </w:p>
    <w:p w:rsidR="00175B91" w:rsidRDefault="00175B91" w:rsidP="00175B91">
      <w:pPr>
        <w:pStyle w:val="Heading2"/>
        <w:spacing w:before="240" w:after="240"/>
        <w:ind w:left="144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If the decision is made to pursue the issue, the interested party shall be given a copy of the appended</w:t>
      </w:r>
      <w:r>
        <w:rPr>
          <w:rFonts w:ascii="Times New Roman" w:hAnsi="Times New Roman" w:cs="Times New Roman"/>
          <w:b w:val="0"/>
          <w:color w:val="auto"/>
          <w:sz w:val="24"/>
          <w:szCs w:val="24"/>
        </w:rPr>
        <w:t xml:space="preserve"> “Request for Reconsideration of</w:t>
      </w:r>
      <w:r w:rsidRPr="0049622D">
        <w:rPr>
          <w:rFonts w:ascii="Times New Roman" w:hAnsi="Times New Roman" w:cs="Times New Roman"/>
          <w:b w:val="0"/>
          <w:color w:val="auto"/>
          <w:sz w:val="24"/>
          <w:szCs w:val="24"/>
        </w:rPr>
        <w:t xml:space="preserve"> a Work” from which must be completed and returned before consideration is given to the objection.  If the form is not received by the principal within two (2) weeks, the request for recon</w:t>
      </w:r>
      <w:r>
        <w:rPr>
          <w:rFonts w:ascii="Times New Roman" w:hAnsi="Times New Roman" w:cs="Times New Roman"/>
          <w:b w:val="0"/>
          <w:color w:val="auto"/>
          <w:sz w:val="24"/>
          <w:szCs w:val="24"/>
        </w:rPr>
        <w:t>sideration shall be considered c</w:t>
      </w:r>
      <w:r w:rsidRPr="0049622D">
        <w:rPr>
          <w:rFonts w:ascii="Times New Roman" w:hAnsi="Times New Roman" w:cs="Times New Roman"/>
          <w:b w:val="0"/>
          <w:color w:val="auto"/>
          <w:sz w:val="24"/>
          <w:szCs w:val="24"/>
        </w:rPr>
        <w:t>losed.  Copies of the completed form will be kept on file in the</w:t>
      </w:r>
      <w:r>
        <w:rPr>
          <w:rFonts w:ascii="Times New Roman" w:hAnsi="Times New Roman" w:cs="Times New Roman"/>
          <w:b w:val="0"/>
          <w:color w:val="auto"/>
          <w:sz w:val="24"/>
          <w:szCs w:val="24"/>
        </w:rPr>
        <w:t xml:space="preserve"> </w:t>
      </w:r>
      <w:r w:rsidRPr="0049622D">
        <w:rPr>
          <w:rFonts w:ascii="Times New Roman" w:hAnsi="Times New Roman" w:cs="Times New Roman"/>
          <w:b w:val="0"/>
          <w:color w:val="auto"/>
          <w:sz w:val="24"/>
          <w:szCs w:val="24"/>
        </w:rPr>
        <w:t xml:space="preserve">office of the principal and </w:t>
      </w:r>
      <w:r w:rsidR="00A5398E">
        <w:rPr>
          <w:rFonts w:ascii="Times New Roman" w:hAnsi="Times New Roman" w:cs="Times New Roman"/>
          <w:b w:val="0"/>
          <w:color w:val="auto"/>
          <w:sz w:val="24"/>
          <w:szCs w:val="24"/>
        </w:rPr>
        <w:t>school librarians</w:t>
      </w:r>
      <w:r w:rsidRPr="0049622D">
        <w:rPr>
          <w:rFonts w:ascii="Times New Roman" w:hAnsi="Times New Roman" w:cs="Times New Roman"/>
          <w:b w:val="0"/>
          <w:color w:val="auto"/>
          <w:sz w:val="24"/>
          <w:szCs w:val="24"/>
        </w:rPr>
        <w:t>.</w:t>
      </w:r>
    </w:p>
    <w:p w:rsidR="00175B91" w:rsidRPr="0009103A" w:rsidRDefault="00175B91" w:rsidP="00175B91">
      <w:pPr>
        <w:jc w:val="both"/>
      </w:pPr>
    </w:p>
    <w:p w:rsidR="00175B91" w:rsidRPr="0049622D" w:rsidRDefault="00175B91" w:rsidP="00175B91">
      <w:pPr>
        <w:pStyle w:val="Heading1"/>
        <w:spacing w:before="0" w:after="24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lastRenderedPageBreak/>
        <w:t>PROCEDURE FOR RECONSIDERATION OF MATERIAL</w:t>
      </w:r>
    </w:p>
    <w:p w:rsidR="00175B91" w:rsidRPr="0049622D" w:rsidRDefault="00175B91" w:rsidP="00175B91">
      <w:pPr>
        <w:pStyle w:val="Heading2"/>
        <w:spacing w:before="240" w:after="24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The material will remain in circulation during the reconsideration process.</w:t>
      </w:r>
    </w:p>
    <w:p w:rsidR="00175B91" w:rsidRPr="0049622D" w:rsidRDefault="00175B91" w:rsidP="00175B91">
      <w:pPr>
        <w:pStyle w:val="Heading2"/>
        <w:spacing w:before="240" w:after="240"/>
        <w:ind w:left="144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 xml:space="preserve">The Review Committee, appointed by the principal, consisting of teachers, parents, </w:t>
      </w:r>
      <w:r w:rsidR="00A5398E">
        <w:rPr>
          <w:rFonts w:ascii="Times New Roman" w:hAnsi="Times New Roman" w:cs="Times New Roman"/>
          <w:b w:val="0"/>
          <w:color w:val="auto"/>
          <w:sz w:val="24"/>
          <w:szCs w:val="24"/>
        </w:rPr>
        <w:t xml:space="preserve">school </w:t>
      </w:r>
      <w:r w:rsidR="00CE77BD">
        <w:rPr>
          <w:rFonts w:ascii="Times New Roman" w:hAnsi="Times New Roman" w:cs="Times New Roman"/>
          <w:b w:val="0"/>
          <w:color w:val="auto"/>
          <w:sz w:val="24"/>
          <w:szCs w:val="24"/>
        </w:rPr>
        <w:t>librarians</w:t>
      </w:r>
      <w:r w:rsidRPr="0049622D">
        <w:rPr>
          <w:rFonts w:ascii="Times New Roman" w:hAnsi="Times New Roman" w:cs="Times New Roman"/>
          <w:b w:val="0"/>
          <w:color w:val="auto"/>
          <w:sz w:val="24"/>
          <w:szCs w:val="24"/>
        </w:rPr>
        <w:t xml:space="preserve">, one administrator, and students, if deemed appropriate, shall review the challenged materials in a timely manner.  The </w:t>
      </w:r>
      <w:r w:rsidR="00A5398E">
        <w:rPr>
          <w:rFonts w:ascii="Times New Roman" w:hAnsi="Times New Roman" w:cs="Times New Roman"/>
          <w:b w:val="0"/>
          <w:color w:val="auto"/>
          <w:sz w:val="24"/>
          <w:szCs w:val="24"/>
        </w:rPr>
        <w:t>school librarians</w:t>
      </w:r>
      <w:r w:rsidRPr="0049622D">
        <w:rPr>
          <w:rFonts w:ascii="Times New Roman" w:hAnsi="Times New Roman" w:cs="Times New Roman"/>
          <w:b w:val="0"/>
          <w:color w:val="auto"/>
          <w:sz w:val="24"/>
          <w:szCs w:val="24"/>
        </w:rPr>
        <w:t xml:space="preserve"> shall chair the committee.</w:t>
      </w:r>
    </w:p>
    <w:p w:rsidR="00175B91" w:rsidRPr="0049622D" w:rsidRDefault="00175B91" w:rsidP="00175B91">
      <w:pPr>
        <w:pStyle w:val="Heading3"/>
        <w:spacing w:before="240" w:after="240"/>
        <w:ind w:left="216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The person filing the reconsideration may speak to the committee if he/she desires, but will not be involved in the decision-making.</w:t>
      </w:r>
    </w:p>
    <w:p w:rsidR="00175B91" w:rsidRPr="0049622D" w:rsidRDefault="00175B91" w:rsidP="00175B91">
      <w:pPr>
        <w:pStyle w:val="Heading3"/>
        <w:spacing w:before="240" w:after="240"/>
        <w:ind w:left="216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Committee members shall accept this responsibility with the understanding that each member will read/view the material in question in its entirety and judge it on its overall value.</w:t>
      </w:r>
    </w:p>
    <w:p w:rsidR="00175B91" w:rsidRPr="0049622D" w:rsidRDefault="00175B91" w:rsidP="00175B91">
      <w:pPr>
        <w:pStyle w:val="Heading2"/>
        <w:spacing w:before="240" w:after="240"/>
        <w:ind w:left="144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The Review Committee shall meet to discuss the material.  The committee chair shall prepare a report on the committee’s decision.</w:t>
      </w:r>
    </w:p>
    <w:p w:rsidR="00175B91" w:rsidRPr="0049622D" w:rsidRDefault="00175B91" w:rsidP="00175B91">
      <w:pPr>
        <w:pStyle w:val="Heading3"/>
        <w:spacing w:before="240" w:after="240"/>
        <w:ind w:left="216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The committee shall base its decision on the entire work.</w:t>
      </w:r>
    </w:p>
    <w:p w:rsidR="00175B91" w:rsidRPr="0049622D" w:rsidRDefault="00175B91" w:rsidP="00175B91">
      <w:pPr>
        <w:pStyle w:val="Heading3"/>
        <w:spacing w:before="240" w:after="240"/>
        <w:ind w:left="216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The committee’s final decision shall be one of the following:</w:t>
      </w:r>
    </w:p>
    <w:p w:rsidR="00175B91" w:rsidRPr="0049622D" w:rsidRDefault="00CE77BD" w:rsidP="00175B91">
      <w:pPr>
        <w:pStyle w:val="Heading4"/>
        <w:spacing w:before="240" w:after="240"/>
        <w:ind w:left="2880" w:hanging="720"/>
        <w:jc w:val="both"/>
        <w:rPr>
          <w:rFonts w:ascii="Times New Roman" w:hAnsi="Times New Roman" w:cs="Times New Roman"/>
          <w:b w:val="0"/>
          <w:i w:val="0"/>
          <w:color w:val="auto"/>
          <w:sz w:val="24"/>
          <w:szCs w:val="24"/>
        </w:rPr>
      </w:pPr>
      <w:r w:rsidRPr="0049622D">
        <w:rPr>
          <w:rFonts w:ascii="Times New Roman" w:hAnsi="Times New Roman" w:cs="Times New Roman"/>
          <w:b w:val="0"/>
          <w:i w:val="0"/>
          <w:color w:val="auto"/>
          <w:sz w:val="24"/>
          <w:szCs w:val="24"/>
        </w:rPr>
        <w:t>The</w:t>
      </w:r>
      <w:r w:rsidR="00175B91" w:rsidRPr="0049622D">
        <w:rPr>
          <w:rFonts w:ascii="Times New Roman" w:hAnsi="Times New Roman" w:cs="Times New Roman"/>
          <w:b w:val="0"/>
          <w:i w:val="0"/>
          <w:color w:val="auto"/>
          <w:sz w:val="24"/>
          <w:szCs w:val="24"/>
        </w:rPr>
        <w:t xml:space="preserve"> material will remain on the shelves;</w:t>
      </w:r>
    </w:p>
    <w:p w:rsidR="00175B91" w:rsidRPr="0049622D" w:rsidRDefault="00CE77BD" w:rsidP="00175B91">
      <w:pPr>
        <w:pStyle w:val="Heading4"/>
        <w:spacing w:before="240" w:after="240"/>
        <w:ind w:left="2880" w:hanging="720"/>
        <w:jc w:val="both"/>
        <w:rPr>
          <w:rFonts w:ascii="Times New Roman" w:hAnsi="Times New Roman" w:cs="Times New Roman"/>
          <w:b w:val="0"/>
          <w:i w:val="0"/>
          <w:color w:val="auto"/>
          <w:sz w:val="24"/>
          <w:szCs w:val="24"/>
        </w:rPr>
      </w:pPr>
      <w:r w:rsidRPr="0049622D">
        <w:rPr>
          <w:rFonts w:ascii="Times New Roman" w:hAnsi="Times New Roman" w:cs="Times New Roman"/>
          <w:b w:val="0"/>
          <w:i w:val="0"/>
          <w:color w:val="auto"/>
          <w:sz w:val="24"/>
          <w:szCs w:val="24"/>
        </w:rPr>
        <w:t>The</w:t>
      </w:r>
      <w:r w:rsidR="00175B91" w:rsidRPr="0049622D">
        <w:rPr>
          <w:rFonts w:ascii="Times New Roman" w:hAnsi="Times New Roman" w:cs="Times New Roman"/>
          <w:b w:val="0"/>
          <w:i w:val="0"/>
          <w:color w:val="auto"/>
          <w:sz w:val="24"/>
          <w:szCs w:val="24"/>
        </w:rPr>
        <w:t xml:space="preserve"> material will be restricted; students must have parental permission to sue and parents must complete the appended “Permission to Use Controversial Material”;</w:t>
      </w:r>
    </w:p>
    <w:p w:rsidR="00175B91" w:rsidRPr="0049622D" w:rsidRDefault="00CE77BD" w:rsidP="00175B91">
      <w:pPr>
        <w:pStyle w:val="Heading4"/>
        <w:spacing w:before="240" w:after="240"/>
        <w:ind w:left="2880" w:hanging="720"/>
        <w:jc w:val="both"/>
        <w:rPr>
          <w:rFonts w:ascii="Times New Roman" w:hAnsi="Times New Roman" w:cs="Times New Roman"/>
          <w:b w:val="0"/>
          <w:i w:val="0"/>
          <w:color w:val="auto"/>
          <w:sz w:val="24"/>
          <w:szCs w:val="24"/>
        </w:rPr>
      </w:pPr>
      <w:r w:rsidRPr="0049622D">
        <w:rPr>
          <w:rFonts w:ascii="Times New Roman" w:hAnsi="Times New Roman" w:cs="Times New Roman"/>
          <w:b w:val="0"/>
          <w:i w:val="0"/>
          <w:color w:val="auto"/>
          <w:sz w:val="24"/>
          <w:szCs w:val="24"/>
        </w:rPr>
        <w:t>Remove</w:t>
      </w:r>
      <w:r w:rsidR="00175B91" w:rsidRPr="0049622D">
        <w:rPr>
          <w:rFonts w:ascii="Times New Roman" w:hAnsi="Times New Roman" w:cs="Times New Roman"/>
          <w:b w:val="0"/>
          <w:i w:val="0"/>
          <w:color w:val="auto"/>
          <w:sz w:val="24"/>
          <w:szCs w:val="24"/>
        </w:rPr>
        <w:t xml:space="preserve"> the material.</w:t>
      </w:r>
    </w:p>
    <w:p w:rsidR="00175B91" w:rsidRPr="0049622D" w:rsidRDefault="00175B91" w:rsidP="00175B91">
      <w:pPr>
        <w:pStyle w:val="Heading3"/>
        <w:spacing w:before="240" w:after="240"/>
        <w:ind w:left="216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Committee members shall vote by secret ballot.</w:t>
      </w:r>
    </w:p>
    <w:p w:rsidR="00175B91" w:rsidRPr="0049622D" w:rsidRDefault="00175B91" w:rsidP="00175B91">
      <w:pPr>
        <w:pStyle w:val="Heading2"/>
        <w:spacing w:before="240" w:after="240"/>
        <w:ind w:left="144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The committee chair shall notify the person filing the reconsideration by letter of the committee’s decision.  A copy of the letter will be sent to the Superintendent.</w:t>
      </w:r>
    </w:p>
    <w:p w:rsidR="00175B91" w:rsidRPr="0049622D" w:rsidRDefault="00175B91" w:rsidP="00175B91">
      <w:pPr>
        <w:pStyle w:val="Heading3"/>
        <w:spacing w:before="240" w:after="240"/>
        <w:ind w:left="216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The letter may include the reasons why the committee reached its decision.</w:t>
      </w:r>
    </w:p>
    <w:p w:rsidR="00175B91" w:rsidRPr="0049622D" w:rsidRDefault="00175B91" w:rsidP="00175B91">
      <w:pPr>
        <w:pStyle w:val="Heading3"/>
        <w:spacing w:before="240" w:after="240"/>
        <w:ind w:left="216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The letter will include information of the appeal process.</w:t>
      </w:r>
    </w:p>
    <w:p w:rsidR="00175B91" w:rsidRPr="0049622D" w:rsidRDefault="00175B91" w:rsidP="00175B91">
      <w:pPr>
        <w:pStyle w:val="Heading3"/>
        <w:spacing w:before="240" w:after="240"/>
        <w:ind w:left="216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The letter will be sent within five (5) working days of the decision being made.</w:t>
      </w:r>
    </w:p>
    <w:p w:rsidR="00175B91" w:rsidRDefault="00175B91" w:rsidP="00175B91">
      <w:pPr>
        <w:pStyle w:val="Heading3"/>
        <w:spacing w:before="240" w:after="240"/>
        <w:ind w:left="2160" w:hanging="720"/>
        <w:jc w:val="both"/>
        <w:rPr>
          <w:rFonts w:ascii="Times New Roman" w:hAnsi="Times New Roman" w:cs="Times New Roman"/>
          <w:b w:val="0"/>
          <w:color w:val="auto"/>
          <w:sz w:val="24"/>
          <w:szCs w:val="24"/>
        </w:rPr>
      </w:pPr>
      <w:r w:rsidRPr="0049622D">
        <w:rPr>
          <w:rFonts w:ascii="Times New Roman" w:hAnsi="Times New Roman" w:cs="Times New Roman"/>
          <w:b w:val="0"/>
          <w:color w:val="auto"/>
          <w:sz w:val="24"/>
          <w:szCs w:val="24"/>
        </w:rPr>
        <w:t xml:space="preserve">Copies of the report and letter will be kept on file in the offices of the principal and </w:t>
      </w:r>
      <w:r w:rsidR="00A5398E">
        <w:rPr>
          <w:rFonts w:ascii="Times New Roman" w:hAnsi="Times New Roman" w:cs="Times New Roman"/>
          <w:b w:val="0"/>
          <w:color w:val="auto"/>
          <w:sz w:val="24"/>
          <w:szCs w:val="24"/>
        </w:rPr>
        <w:t>school librarians</w:t>
      </w:r>
      <w:r w:rsidRPr="0049622D">
        <w:rPr>
          <w:rFonts w:ascii="Times New Roman" w:hAnsi="Times New Roman" w:cs="Times New Roman"/>
          <w:b w:val="0"/>
          <w:color w:val="auto"/>
          <w:sz w:val="24"/>
          <w:szCs w:val="24"/>
        </w:rPr>
        <w:t>.</w:t>
      </w:r>
    </w:p>
    <w:p w:rsidR="00D44061" w:rsidRPr="00D44061" w:rsidRDefault="00D44061" w:rsidP="00D44061"/>
    <w:p w:rsidR="00175B91" w:rsidRPr="0009103A" w:rsidRDefault="00175B91" w:rsidP="00175B91">
      <w:pPr>
        <w:pStyle w:val="Heading1"/>
        <w:spacing w:before="240" w:after="240"/>
        <w:jc w:val="both"/>
        <w:rPr>
          <w:rFonts w:ascii="Times New Roman" w:hAnsi="Times New Roman" w:cs="Times New Roman"/>
          <w:b w:val="0"/>
          <w:color w:val="auto"/>
          <w:sz w:val="24"/>
          <w:szCs w:val="24"/>
        </w:rPr>
      </w:pPr>
      <w:r w:rsidRPr="0009103A">
        <w:rPr>
          <w:rFonts w:ascii="Times New Roman" w:hAnsi="Times New Roman" w:cs="Times New Roman"/>
          <w:b w:val="0"/>
          <w:color w:val="auto"/>
          <w:sz w:val="24"/>
          <w:szCs w:val="24"/>
        </w:rPr>
        <w:lastRenderedPageBreak/>
        <w:t>PROCESS FOR APPEAL</w:t>
      </w:r>
    </w:p>
    <w:p w:rsidR="00175B91" w:rsidRPr="0009103A" w:rsidRDefault="00175B91" w:rsidP="00175B91">
      <w:pPr>
        <w:pStyle w:val="Heading2"/>
        <w:spacing w:before="240" w:after="240"/>
        <w:ind w:left="1440" w:hanging="720"/>
        <w:jc w:val="both"/>
        <w:rPr>
          <w:rFonts w:ascii="Times New Roman" w:hAnsi="Times New Roman" w:cs="Times New Roman"/>
          <w:b w:val="0"/>
          <w:color w:val="auto"/>
          <w:sz w:val="24"/>
          <w:szCs w:val="24"/>
        </w:rPr>
      </w:pPr>
      <w:r w:rsidRPr="0009103A">
        <w:rPr>
          <w:rFonts w:ascii="Times New Roman" w:hAnsi="Times New Roman" w:cs="Times New Roman"/>
          <w:b w:val="0"/>
          <w:color w:val="auto"/>
          <w:sz w:val="24"/>
          <w:szCs w:val="24"/>
        </w:rPr>
        <w:t>The Review Committee’s decision may be appealed to the Superintendent.</w:t>
      </w:r>
    </w:p>
    <w:p w:rsidR="00175B91" w:rsidRPr="00930F22" w:rsidRDefault="00175B91" w:rsidP="00175B91">
      <w:pPr>
        <w:pStyle w:val="Heading2"/>
        <w:spacing w:before="240" w:after="240"/>
        <w:ind w:left="1440" w:hanging="720"/>
        <w:jc w:val="both"/>
        <w:rPr>
          <w:rFonts w:ascii="Times New Roman" w:hAnsi="Times New Roman" w:cs="Times New Roman"/>
          <w:b w:val="0"/>
          <w:color w:val="auto"/>
          <w:sz w:val="24"/>
          <w:szCs w:val="24"/>
        </w:rPr>
      </w:pPr>
      <w:r w:rsidRPr="00930F22">
        <w:rPr>
          <w:rFonts w:ascii="Times New Roman" w:hAnsi="Times New Roman" w:cs="Times New Roman"/>
          <w:b w:val="0"/>
          <w:color w:val="auto"/>
          <w:sz w:val="24"/>
          <w:szCs w:val="24"/>
        </w:rPr>
        <w:t>Once a decision has been made, the item will not be reviewed for three (3) years within the same school.</w:t>
      </w:r>
    </w:p>
    <w:p w:rsidR="00A70134" w:rsidRPr="00A70134" w:rsidRDefault="00175B91" w:rsidP="00A70134">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REQUEST FOR RECONSIDERATION OF A WORK</w:t>
      </w:r>
    </w:p>
    <w:p w:rsidR="00175B91" w:rsidRDefault="00175B91" w:rsidP="00175B91">
      <w:pPr>
        <w:spacing w:after="240"/>
        <w:jc w:val="both"/>
        <w:rPr>
          <w:rFonts w:ascii="Times New Roman" w:hAnsi="Times New Roman" w:cs="Times New Roman"/>
          <w:sz w:val="24"/>
          <w:szCs w:val="24"/>
        </w:rPr>
      </w:pPr>
      <w:r>
        <w:rPr>
          <w:rFonts w:ascii="Times New Roman" w:hAnsi="Times New Roman" w:cs="Times New Roman"/>
          <w:sz w:val="24"/>
          <w:szCs w:val="24"/>
        </w:rPr>
        <w:t>Request initiated by _____________________________________</w:t>
      </w:r>
      <w:r w:rsidR="00CE77BD">
        <w:rPr>
          <w:rFonts w:ascii="Times New Roman" w:hAnsi="Times New Roman" w:cs="Times New Roman"/>
          <w:sz w:val="24"/>
          <w:szCs w:val="24"/>
        </w:rPr>
        <w:t>_ Date</w:t>
      </w:r>
      <w:r>
        <w:rPr>
          <w:rFonts w:ascii="Times New Roman" w:hAnsi="Times New Roman" w:cs="Times New Roman"/>
          <w:sz w:val="24"/>
          <w:szCs w:val="24"/>
        </w:rPr>
        <w:t xml:space="preserve"> issued ____________</w:t>
      </w:r>
    </w:p>
    <w:p w:rsidR="00175B91" w:rsidRDefault="00175B91" w:rsidP="00175B91">
      <w:pPr>
        <w:spacing w:after="240"/>
        <w:jc w:val="both"/>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175B91" w:rsidRDefault="00175B91" w:rsidP="00175B91">
      <w:pPr>
        <w:spacing w:after="240"/>
        <w:jc w:val="both"/>
        <w:rPr>
          <w:rFonts w:ascii="Times New Roman" w:hAnsi="Times New Roman" w:cs="Times New Roman"/>
          <w:sz w:val="24"/>
          <w:szCs w:val="24"/>
        </w:rPr>
      </w:pPr>
      <w:r>
        <w:rPr>
          <w:rFonts w:ascii="Times New Roman" w:hAnsi="Times New Roman" w:cs="Times New Roman"/>
          <w:sz w:val="24"/>
          <w:szCs w:val="24"/>
        </w:rPr>
        <w:t>City _______________________</w:t>
      </w:r>
      <w:r w:rsidR="00CE77BD">
        <w:rPr>
          <w:rFonts w:ascii="Times New Roman" w:hAnsi="Times New Roman" w:cs="Times New Roman"/>
          <w:sz w:val="24"/>
          <w:szCs w:val="24"/>
        </w:rPr>
        <w:t>_ Zip</w:t>
      </w:r>
      <w:r>
        <w:rPr>
          <w:rFonts w:ascii="Times New Roman" w:hAnsi="Times New Roman" w:cs="Times New Roman"/>
          <w:sz w:val="24"/>
          <w:szCs w:val="24"/>
        </w:rPr>
        <w:t xml:space="preserve"> Code ___________</w:t>
      </w:r>
      <w:r w:rsidR="00CE77BD">
        <w:rPr>
          <w:rFonts w:ascii="Times New Roman" w:hAnsi="Times New Roman" w:cs="Times New Roman"/>
          <w:sz w:val="24"/>
          <w:szCs w:val="24"/>
        </w:rPr>
        <w:t>_ Telephone</w:t>
      </w:r>
      <w:r>
        <w:rPr>
          <w:rFonts w:ascii="Times New Roman" w:hAnsi="Times New Roman" w:cs="Times New Roman"/>
          <w:sz w:val="24"/>
          <w:szCs w:val="24"/>
        </w:rPr>
        <w:t xml:space="preserve"> ___________________</w:t>
      </w:r>
    </w:p>
    <w:p w:rsidR="00175B91" w:rsidRDefault="00175B91" w:rsidP="00175B91">
      <w:pPr>
        <w:spacing w:after="240"/>
        <w:jc w:val="both"/>
        <w:rPr>
          <w:rFonts w:ascii="Times New Roman" w:hAnsi="Times New Roman" w:cs="Times New Roman"/>
          <w:sz w:val="24"/>
          <w:szCs w:val="24"/>
        </w:rPr>
      </w:pPr>
      <w:r>
        <w:rPr>
          <w:rFonts w:ascii="Times New Roman" w:hAnsi="Times New Roman" w:cs="Times New Roman"/>
          <w:sz w:val="24"/>
          <w:szCs w:val="24"/>
        </w:rPr>
        <w:t xml:space="preserve">Are you representing yourself or an organization?   Self </w:t>
      </w:r>
      <w:r w:rsidR="00CE77BD">
        <w:rPr>
          <w:rFonts w:ascii="Times New Roman" w:hAnsi="Times New Roman" w:cs="Times New Roman"/>
          <w:sz w:val="24"/>
          <w:szCs w:val="24"/>
        </w:rPr>
        <w:t>________</w:t>
      </w:r>
      <w:r>
        <w:rPr>
          <w:rFonts w:ascii="Times New Roman" w:hAnsi="Times New Roman" w:cs="Times New Roman"/>
          <w:sz w:val="24"/>
          <w:szCs w:val="24"/>
        </w:rPr>
        <w:t xml:space="preserve"> </w:t>
      </w:r>
      <w:r w:rsidR="00CE77BD">
        <w:rPr>
          <w:rFonts w:ascii="Times New Roman" w:hAnsi="Times New Roman" w:cs="Times New Roman"/>
          <w:sz w:val="24"/>
          <w:szCs w:val="24"/>
        </w:rPr>
        <w:t>Organization ________</w:t>
      </w:r>
    </w:p>
    <w:p w:rsidR="00175B91" w:rsidRDefault="00175B91" w:rsidP="00175B91">
      <w:pPr>
        <w:spacing w:after="240"/>
        <w:jc w:val="both"/>
        <w:rPr>
          <w:rFonts w:ascii="Times New Roman" w:hAnsi="Times New Roman" w:cs="Times New Roman"/>
          <w:sz w:val="24"/>
          <w:szCs w:val="24"/>
        </w:rPr>
      </w:pPr>
      <w:r>
        <w:rPr>
          <w:rFonts w:ascii="Times New Roman" w:hAnsi="Times New Roman" w:cs="Times New Roman"/>
          <w:sz w:val="24"/>
          <w:szCs w:val="24"/>
        </w:rPr>
        <w:t>Please identify the organization, if you are representing one. _____________________________</w:t>
      </w:r>
    </w:p>
    <w:p w:rsidR="00175B91" w:rsidRDefault="00175B91" w:rsidP="00175B91">
      <w:pPr>
        <w:spacing w:after="240"/>
        <w:jc w:val="both"/>
        <w:rPr>
          <w:rFonts w:ascii="Times New Roman" w:hAnsi="Times New Roman" w:cs="Times New Roman"/>
          <w:sz w:val="24"/>
          <w:szCs w:val="24"/>
        </w:rPr>
      </w:pPr>
      <w:r>
        <w:rPr>
          <w:rFonts w:ascii="Times New Roman" w:hAnsi="Times New Roman" w:cs="Times New Roman"/>
          <w:sz w:val="24"/>
          <w:szCs w:val="24"/>
        </w:rPr>
        <w:t>Please identify the material in question:</w:t>
      </w:r>
    </w:p>
    <w:p w:rsidR="00175B91" w:rsidRDefault="00175B91" w:rsidP="00175B91">
      <w:pPr>
        <w:spacing w:after="240"/>
        <w:jc w:val="both"/>
        <w:rPr>
          <w:rFonts w:ascii="Times New Roman" w:hAnsi="Times New Roman" w:cs="Times New Roman"/>
          <w:sz w:val="24"/>
          <w:szCs w:val="24"/>
        </w:rPr>
      </w:pPr>
      <w:r>
        <w:rPr>
          <w:rFonts w:ascii="Times New Roman" w:hAnsi="Times New Roman" w:cs="Times New Roman"/>
          <w:sz w:val="24"/>
          <w:szCs w:val="24"/>
        </w:rPr>
        <w:t>BOOK:  Author _______________________</w:t>
      </w:r>
      <w:r w:rsidR="00CE77BD">
        <w:rPr>
          <w:rFonts w:ascii="Times New Roman" w:hAnsi="Times New Roman" w:cs="Times New Roman"/>
          <w:sz w:val="24"/>
          <w:szCs w:val="24"/>
        </w:rPr>
        <w:t>_ Title</w:t>
      </w:r>
      <w:r>
        <w:rPr>
          <w:rFonts w:ascii="Times New Roman" w:hAnsi="Times New Roman" w:cs="Times New Roman"/>
          <w:sz w:val="24"/>
          <w:szCs w:val="24"/>
        </w:rPr>
        <w:t xml:space="preserve"> ___________________________________</w:t>
      </w:r>
    </w:p>
    <w:p w:rsidR="00175B91" w:rsidRDefault="00175B91" w:rsidP="00175B91">
      <w:pPr>
        <w:spacing w:after="0"/>
        <w:jc w:val="both"/>
        <w:rPr>
          <w:rFonts w:ascii="Times New Roman" w:hAnsi="Times New Roman" w:cs="Times New Roman"/>
          <w:sz w:val="24"/>
          <w:szCs w:val="24"/>
        </w:rPr>
      </w:pPr>
      <w:r>
        <w:rPr>
          <w:rFonts w:ascii="Times New Roman" w:hAnsi="Times New Roman" w:cs="Times New Roman"/>
          <w:sz w:val="24"/>
          <w:szCs w:val="24"/>
        </w:rPr>
        <w:t>AUDIOVISUAL MATERIAL (video, DVD, computer software, etc.)</w:t>
      </w:r>
    </w:p>
    <w:p w:rsidR="00175B91" w:rsidRDefault="00175B91" w:rsidP="00175B91">
      <w:pPr>
        <w:spacing w:after="240"/>
        <w:jc w:val="both"/>
        <w:rPr>
          <w:rFonts w:ascii="Times New Roman" w:hAnsi="Times New Roman" w:cs="Times New Roman"/>
          <w:sz w:val="24"/>
          <w:szCs w:val="24"/>
        </w:rPr>
      </w:pPr>
      <w:r>
        <w:rPr>
          <w:rFonts w:ascii="Times New Roman" w:hAnsi="Times New Roman" w:cs="Times New Roman"/>
          <w:sz w:val="24"/>
          <w:szCs w:val="24"/>
        </w:rPr>
        <w:tab/>
        <w:t>Type media _______________________</w:t>
      </w:r>
      <w:r w:rsidR="00CE77BD">
        <w:rPr>
          <w:rFonts w:ascii="Times New Roman" w:hAnsi="Times New Roman" w:cs="Times New Roman"/>
          <w:sz w:val="24"/>
          <w:szCs w:val="24"/>
        </w:rPr>
        <w:t>_ Title</w:t>
      </w:r>
      <w:r>
        <w:rPr>
          <w:rFonts w:ascii="Times New Roman" w:hAnsi="Times New Roman" w:cs="Times New Roman"/>
          <w:sz w:val="24"/>
          <w:szCs w:val="24"/>
        </w:rPr>
        <w:t xml:space="preserve"> ________________________________</w:t>
      </w:r>
    </w:p>
    <w:p w:rsidR="00175B91" w:rsidRDefault="00175B91" w:rsidP="00175B91">
      <w:pPr>
        <w:pStyle w:val="ListParagraph"/>
        <w:numPr>
          <w:ilvl w:val="0"/>
          <w:numId w:val="28"/>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read, viewed, or listened to the material in its entirety?        YES           NO</w:t>
      </w:r>
    </w:p>
    <w:p w:rsidR="00175B91" w:rsidRDefault="00175B91" w:rsidP="00175B91">
      <w:pPr>
        <w:pStyle w:val="ListParagraph"/>
        <w:numPr>
          <w:ilvl w:val="0"/>
          <w:numId w:val="28"/>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How did you learn of this material?</w:t>
      </w:r>
      <w:r w:rsidR="00372FB6">
        <w:rPr>
          <w:rFonts w:ascii="Times New Roman" w:hAnsi="Times New Roman" w:cs="Times New Roman"/>
          <w:sz w:val="24"/>
          <w:szCs w:val="24"/>
        </w:rPr>
        <w:t xml:space="preserve"> ______________________________________________</w:t>
      </w:r>
    </w:p>
    <w:p w:rsidR="00175B91" w:rsidRDefault="00175B91" w:rsidP="00175B91">
      <w:pPr>
        <w:pStyle w:val="ListParagraph"/>
        <w:numPr>
          <w:ilvl w:val="0"/>
          <w:numId w:val="28"/>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Please cite the specific page(s), section(s), etc. to which you object and explain your objections.</w:t>
      </w:r>
      <w:r w:rsidR="00372FB6">
        <w:rPr>
          <w:rFonts w:ascii="Times New Roman" w:hAnsi="Times New Roman" w:cs="Times New Roman"/>
          <w:sz w:val="24"/>
          <w:szCs w:val="24"/>
        </w:rPr>
        <w:t>__________________________________________________________________</w:t>
      </w:r>
    </w:p>
    <w:p w:rsidR="00175B91" w:rsidRDefault="00175B91" w:rsidP="00175B91">
      <w:pPr>
        <w:pStyle w:val="ListParagraph"/>
        <w:numPr>
          <w:ilvl w:val="0"/>
          <w:numId w:val="28"/>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What do you believe is the theme of this material</w:t>
      </w:r>
      <w:r w:rsidR="00372FB6">
        <w:rPr>
          <w:rFonts w:ascii="Times New Roman" w:hAnsi="Times New Roman" w:cs="Times New Roman"/>
          <w:sz w:val="24"/>
          <w:szCs w:val="24"/>
        </w:rPr>
        <w:t>? __________________________________</w:t>
      </w:r>
    </w:p>
    <w:p w:rsidR="00175B91" w:rsidRDefault="00175B91" w:rsidP="00175B91">
      <w:pPr>
        <w:pStyle w:val="ListParagraph"/>
        <w:numPr>
          <w:ilvl w:val="0"/>
          <w:numId w:val="28"/>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What do you find in the material that is good</w:t>
      </w:r>
      <w:r w:rsidR="00372FB6">
        <w:rPr>
          <w:rFonts w:ascii="Times New Roman" w:hAnsi="Times New Roman" w:cs="Times New Roman"/>
          <w:sz w:val="24"/>
          <w:szCs w:val="24"/>
        </w:rPr>
        <w:t>? _____________________________________</w:t>
      </w:r>
    </w:p>
    <w:p w:rsidR="00175B91" w:rsidRDefault="00175B91" w:rsidP="00175B91">
      <w:pPr>
        <w:pStyle w:val="ListParagraph"/>
        <w:numPr>
          <w:ilvl w:val="0"/>
          <w:numId w:val="28"/>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What do you believe might be the result of reading/viewing this material</w:t>
      </w:r>
      <w:r w:rsidR="00372FB6">
        <w:rPr>
          <w:rFonts w:ascii="Times New Roman" w:hAnsi="Times New Roman" w:cs="Times New Roman"/>
          <w:sz w:val="24"/>
          <w:szCs w:val="24"/>
        </w:rPr>
        <w:t>? _______________</w:t>
      </w:r>
    </w:p>
    <w:p w:rsidR="00175B91" w:rsidRDefault="00175B91" w:rsidP="00175B91">
      <w:pPr>
        <w:pStyle w:val="ListParagraph"/>
        <w:numPr>
          <w:ilvl w:val="0"/>
          <w:numId w:val="28"/>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For what age group would you recommend this material</w:t>
      </w:r>
      <w:r w:rsidR="00372FB6">
        <w:rPr>
          <w:rFonts w:ascii="Times New Roman" w:hAnsi="Times New Roman" w:cs="Times New Roman"/>
          <w:sz w:val="24"/>
          <w:szCs w:val="24"/>
        </w:rPr>
        <w:t>? ____________________________</w:t>
      </w:r>
    </w:p>
    <w:p w:rsidR="00175B91" w:rsidRDefault="00175B91" w:rsidP="00175B91">
      <w:pPr>
        <w:pStyle w:val="ListParagraph"/>
        <w:numPr>
          <w:ilvl w:val="0"/>
          <w:numId w:val="2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What action would you recommend the school take on this matter?</w:t>
      </w:r>
    </w:p>
    <w:p w:rsidR="00175B91" w:rsidRDefault="00175B91" w:rsidP="00175B9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__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assign or recommend it to my child.</w:t>
      </w:r>
    </w:p>
    <w:p w:rsidR="00175B91" w:rsidRDefault="00175B91" w:rsidP="00175B91">
      <w:pPr>
        <w:spacing w:after="0"/>
        <w:ind w:left="360"/>
        <w:jc w:val="both"/>
        <w:rPr>
          <w:rFonts w:ascii="Times New Roman" w:hAnsi="Times New Roman" w:cs="Times New Roman"/>
          <w:sz w:val="24"/>
          <w:szCs w:val="24"/>
        </w:rPr>
      </w:pPr>
      <w:r>
        <w:rPr>
          <w:rFonts w:ascii="Times New Roman" w:hAnsi="Times New Roman" w:cs="Times New Roman"/>
          <w:sz w:val="24"/>
          <w:szCs w:val="24"/>
        </w:rPr>
        <w:t>__ Withdraw it from all students.</w:t>
      </w:r>
    </w:p>
    <w:p w:rsidR="00175B91" w:rsidRDefault="00175B91" w:rsidP="00175B91">
      <w:pPr>
        <w:spacing w:after="240"/>
        <w:ind w:left="360"/>
        <w:jc w:val="both"/>
        <w:rPr>
          <w:rFonts w:ascii="Times New Roman" w:hAnsi="Times New Roman" w:cs="Times New Roman"/>
          <w:sz w:val="24"/>
          <w:szCs w:val="24"/>
        </w:rPr>
      </w:pPr>
      <w:r>
        <w:rPr>
          <w:rFonts w:ascii="Times New Roman" w:hAnsi="Times New Roman" w:cs="Times New Roman"/>
          <w:sz w:val="24"/>
          <w:szCs w:val="24"/>
        </w:rPr>
        <w:t xml:space="preserve">__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(please specify) ______________________________________________________</w:t>
      </w:r>
    </w:p>
    <w:p w:rsidR="00175B91" w:rsidRDefault="00175B91" w:rsidP="00175B91">
      <w:pPr>
        <w:pStyle w:val="ListParagraph"/>
        <w:numPr>
          <w:ilvl w:val="0"/>
          <w:numId w:val="28"/>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What material would you recommend to take its place</w:t>
      </w:r>
      <w:r w:rsidR="00372FB6">
        <w:rPr>
          <w:rFonts w:ascii="Times New Roman" w:hAnsi="Times New Roman" w:cs="Times New Roman"/>
          <w:sz w:val="24"/>
          <w:szCs w:val="24"/>
        </w:rPr>
        <w:t>? ______________________________</w:t>
      </w:r>
    </w:p>
    <w:p w:rsidR="00175B91" w:rsidRDefault="00175B91" w:rsidP="00175B91">
      <w:pPr>
        <w:pStyle w:val="ListParagraph"/>
        <w:numPr>
          <w:ilvl w:val="0"/>
          <w:numId w:val="28"/>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Do you wish to make an oral presentation to the Review Committee?          YES           NO</w:t>
      </w:r>
    </w:p>
    <w:p w:rsidR="00175B91" w:rsidRDefault="00175B91" w:rsidP="00175B91">
      <w:pPr>
        <w:spacing w:after="0"/>
        <w:jc w:val="both"/>
        <w:rPr>
          <w:rFonts w:ascii="Times New Roman" w:hAnsi="Times New Roman" w:cs="Times New Roman"/>
          <w:sz w:val="24"/>
          <w:szCs w:val="24"/>
        </w:rPr>
      </w:pPr>
      <w:r>
        <w:rPr>
          <w:rFonts w:ascii="Times New Roman" w:hAnsi="Times New Roman" w:cs="Times New Roman"/>
          <w:sz w:val="24"/>
          <w:szCs w:val="24"/>
        </w:rPr>
        <w:t>Date ________________</w:t>
      </w:r>
      <w:r w:rsidR="00A70134">
        <w:rPr>
          <w:rFonts w:ascii="Times New Roman" w:hAnsi="Times New Roman" w:cs="Times New Roman"/>
          <w:sz w:val="24"/>
          <w:szCs w:val="24"/>
        </w:rPr>
        <w:t>_ Signature</w:t>
      </w:r>
      <w:r>
        <w:rPr>
          <w:rFonts w:ascii="Times New Roman" w:hAnsi="Times New Roman" w:cs="Times New Roman"/>
          <w:sz w:val="24"/>
          <w:szCs w:val="24"/>
        </w:rPr>
        <w:t xml:space="preserve"> _______________________________________________</w:t>
      </w:r>
    </w:p>
    <w:p w:rsidR="00A70134" w:rsidRDefault="00A70134" w:rsidP="00175B91">
      <w:pPr>
        <w:spacing w:after="0"/>
        <w:jc w:val="both"/>
        <w:rPr>
          <w:rFonts w:ascii="Times New Roman" w:hAnsi="Times New Roman" w:cs="Times New Roman"/>
          <w:sz w:val="24"/>
          <w:szCs w:val="24"/>
        </w:rPr>
      </w:pPr>
    </w:p>
    <w:p w:rsidR="00175B91" w:rsidRPr="00C922FE" w:rsidRDefault="00175B91" w:rsidP="00A70134">
      <w:pPr>
        <w:spacing w:after="0"/>
        <w:jc w:val="both"/>
        <w:rPr>
          <w:rFonts w:ascii="Times New Roman" w:hAnsi="Times New Roman" w:cs="Times New Roman"/>
          <w:sz w:val="24"/>
          <w:szCs w:val="24"/>
        </w:rPr>
      </w:pPr>
      <w:r>
        <w:rPr>
          <w:rFonts w:ascii="Times New Roman" w:hAnsi="Times New Roman" w:cs="Times New Roman"/>
          <w:sz w:val="24"/>
          <w:szCs w:val="24"/>
        </w:rPr>
        <w:t>THIS COMPLETED FORM MUST BE RECEIVED BY THE PRINCIPAL WITHIN</w:t>
      </w:r>
      <w:r w:rsidR="00A70134">
        <w:rPr>
          <w:rFonts w:ascii="Times New Roman" w:hAnsi="Times New Roman" w:cs="Times New Roman"/>
          <w:sz w:val="24"/>
          <w:szCs w:val="24"/>
        </w:rPr>
        <w:t xml:space="preserve"> TWO WEEKS OF THE DATE OF ISSUE.</w:t>
      </w:r>
    </w:p>
    <w:p w:rsidR="004A165F" w:rsidRDefault="004A165F">
      <w:pPr>
        <w:rPr>
          <w:rFonts w:ascii="Times New Roman" w:hAnsi="Times New Roman" w:cs="Times New Roman"/>
          <w:sz w:val="24"/>
          <w:szCs w:val="24"/>
        </w:rPr>
      </w:pPr>
    </w:p>
    <w:p w:rsidR="004A165F" w:rsidRPr="00AD27F4" w:rsidRDefault="004A165F" w:rsidP="00AD27F4">
      <w:pPr>
        <w:jc w:val="center"/>
        <w:rPr>
          <w:rFonts w:ascii="Times New Roman" w:hAnsi="Times New Roman" w:cs="Times New Roman"/>
          <w:b/>
          <w:sz w:val="24"/>
          <w:szCs w:val="24"/>
          <w:u w:val="single"/>
        </w:rPr>
      </w:pPr>
      <w:r w:rsidRPr="00AD27F4">
        <w:rPr>
          <w:rFonts w:ascii="Times New Roman" w:hAnsi="Times New Roman" w:cs="Times New Roman"/>
          <w:b/>
          <w:sz w:val="24"/>
          <w:szCs w:val="24"/>
          <w:u w:val="single"/>
        </w:rPr>
        <w:t>Copyright and Fair Use</w:t>
      </w:r>
    </w:p>
    <w:p w:rsidR="009E0FC2" w:rsidRDefault="009E0FC2" w:rsidP="009E0FC2">
      <w:pPr>
        <w:pStyle w:val="Title"/>
      </w:pPr>
      <w:r>
        <w:rPr>
          <w:noProof/>
        </w:rPr>
        <w:drawing>
          <wp:inline distT="0" distB="0" distL="0" distR="0">
            <wp:extent cx="5038725" cy="3657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8725" cy="3657600"/>
                    </a:xfrm>
                    <a:prstGeom prst="rect">
                      <a:avLst/>
                    </a:prstGeom>
                    <a:noFill/>
                    <a:ln>
                      <a:noFill/>
                    </a:ln>
                  </pic:spPr>
                </pic:pic>
              </a:graphicData>
            </a:graphic>
          </wp:inline>
        </w:drawing>
      </w:r>
    </w:p>
    <w:p w:rsidR="009E0FC2" w:rsidRDefault="009E0FC2" w:rsidP="009E0FC2">
      <w:pPr>
        <w:pStyle w:val="Title"/>
      </w:pPr>
      <w:r>
        <w:rPr>
          <w:noProof/>
        </w:rPr>
        <w:drawing>
          <wp:inline distT="0" distB="0" distL="0" distR="0">
            <wp:extent cx="5067300" cy="3667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7300" cy="3667125"/>
                    </a:xfrm>
                    <a:prstGeom prst="rect">
                      <a:avLst/>
                    </a:prstGeom>
                    <a:noFill/>
                    <a:ln>
                      <a:noFill/>
                    </a:ln>
                  </pic:spPr>
                </pic:pic>
              </a:graphicData>
            </a:graphic>
          </wp:inline>
        </w:drawing>
      </w:r>
    </w:p>
    <w:p w:rsidR="004A165F" w:rsidRDefault="004A165F">
      <w:pPr>
        <w:rPr>
          <w:rFonts w:ascii="Times New Roman" w:hAnsi="Times New Roman" w:cs="Times New Roman"/>
          <w:sz w:val="24"/>
          <w:szCs w:val="24"/>
        </w:rPr>
      </w:pPr>
    </w:p>
    <w:p w:rsidR="004A165F" w:rsidRPr="00AD27F4" w:rsidRDefault="004A165F" w:rsidP="004A165F">
      <w:pPr>
        <w:jc w:val="center"/>
        <w:rPr>
          <w:rFonts w:ascii="Times New Roman" w:hAnsi="Times New Roman" w:cs="Times New Roman"/>
          <w:b/>
          <w:sz w:val="24"/>
          <w:szCs w:val="24"/>
          <w:u w:val="single"/>
        </w:rPr>
      </w:pPr>
      <w:r w:rsidRPr="00AD27F4">
        <w:rPr>
          <w:rFonts w:ascii="Times New Roman" w:hAnsi="Times New Roman" w:cs="Times New Roman"/>
          <w:b/>
          <w:sz w:val="24"/>
          <w:szCs w:val="24"/>
          <w:u w:val="single"/>
        </w:rPr>
        <w:t>Collection Development Policy</w:t>
      </w:r>
    </w:p>
    <w:p w:rsidR="004A165F" w:rsidRPr="00A245E2" w:rsidRDefault="004A165F" w:rsidP="004A165F">
      <w:pPr>
        <w:spacing w:line="480" w:lineRule="auto"/>
        <w:rPr>
          <w:rFonts w:ascii="Times New Roman" w:hAnsi="Times New Roman" w:cs="Times New Roman"/>
          <w:b/>
          <w:sz w:val="24"/>
          <w:szCs w:val="24"/>
        </w:rPr>
      </w:pPr>
      <w:r w:rsidRPr="00A245E2">
        <w:rPr>
          <w:rFonts w:ascii="Times New Roman" w:hAnsi="Times New Roman" w:cs="Times New Roman"/>
          <w:b/>
          <w:sz w:val="24"/>
          <w:szCs w:val="24"/>
        </w:rPr>
        <w:t>Legal Responsibility for Selection</w:t>
      </w:r>
    </w:p>
    <w:p w:rsidR="004A165F" w:rsidRPr="00A245E2"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sz w:val="24"/>
          <w:szCs w:val="24"/>
        </w:rPr>
        <w:tab/>
        <w:t>The legal responsibility for the selection of materials and equipment rests with the Hoover Board of Education.  This responsibility is delegated to the principal and library personnel of individual schools.  The librarian seeks input from the faculty, staff, students, and parents.  Their requests will be given the highest consideration in selection.  Selection tools and catalogs are available for those who need them.</w:t>
      </w:r>
    </w:p>
    <w:p w:rsidR="004A165F" w:rsidRPr="00A245E2" w:rsidRDefault="004A165F" w:rsidP="004A165F">
      <w:pPr>
        <w:spacing w:line="480" w:lineRule="auto"/>
        <w:rPr>
          <w:rFonts w:ascii="Times New Roman" w:hAnsi="Times New Roman" w:cs="Times New Roman"/>
          <w:b/>
          <w:sz w:val="24"/>
          <w:szCs w:val="24"/>
        </w:rPr>
      </w:pPr>
      <w:r w:rsidRPr="00A245E2">
        <w:rPr>
          <w:rFonts w:ascii="Times New Roman" w:hAnsi="Times New Roman" w:cs="Times New Roman"/>
          <w:b/>
          <w:sz w:val="24"/>
          <w:szCs w:val="24"/>
        </w:rPr>
        <w:t>Funding</w:t>
      </w:r>
    </w:p>
    <w:p w:rsidR="004A165F" w:rsidRPr="00A245E2"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sz w:val="24"/>
          <w:szCs w:val="24"/>
        </w:rPr>
        <w:tab/>
        <w:t xml:space="preserve">The library is funded by </w:t>
      </w:r>
      <w:r w:rsidR="0092058B">
        <w:rPr>
          <w:rFonts w:ascii="Times New Roman" w:hAnsi="Times New Roman" w:cs="Times New Roman"/>
          <w:sz w:val="24"/>
          <w:szCs w:val="24"/>
        </w:rPr>
        <w:t>donations and</w:t>
      </w:r>
      <w:r w:rsidRPr="00A245E2">
        <w:rPr>
          <w:rFonts w:ascii="Times New Roman" w:hAnsi="Times New Roman" w:cs="Times New Roman"/>
          <w:sz w:val="24"/>
          <w:szCs w:val="24"/>
        </w:rPr>
        <w:t xml:space="preserve"> fundraising</w:t>
      </w:r>
      <w:r w:rsidR="0092058B">
        <w:rPr>
          <w:rFonts w:ascii="Times New Roman" w:hAnsi="Times New Roman" w:cs="Times New Roman"/>
          <w:sz w:val="24"/>
          <w:szCs w:val="24"/>
        </w:rPr>
        <w:t xml:space="preserve"> such as Book Fair and Birthday Book Club. PTA funds also given for books occasionally</w:t>
      </w:r>
      <w:r w:rsidRPr="00A245E2">
        <w:rPr>
          <w:rFonts w:ascii="Times New Roman" w:hAnsi="Times New Roman" w:cs="Times New Roman"/>
          <w:sz w:val="24"/>
          <w:szCs w:val="24"/>
        </w:rPr>
        <w:t>.</w:t>
      </w:r>
      <w:r w:rsidR="0092058B">
        <w:rPr>
          <w:rFonts w:ascii="Times New Roman" w:hAnsi="Times New Roman" w:cs="Times New Roman"/>
          <w:sz w:val="24"/>
          <w:szCs w:val="24"/>
        </w:rPr>
        <w:t xml:space="preserve">  PTA also funds our Young Authors Week. </w:t>
      </w:r>
    </w:p>
    <w:p w:rsidR="004A165F" w:rsidRPr="00A245E2" w:rsidRDefault="004A165F" w:rsidP="004A165F">
      <w:pPr>
        <w:spacing w:line="480" w:lineRule="auto"/>
        <w:rPr>
          <w:rFonts w:ascii="Times New Roman" w:hAnsi="Times New Roman" w:cs="Times New Roman"/>
          <w:b/>
          <w:sz w:val="24"/>
          <w:szCs w:val="24"/>
        </w:rPr>
      </w:pPr>
      <w:r w:rsidRPr="00A245E2">
        <w:rPr>
          <w:rFonts w:ascii="Times New Roman" w:hAnsi="Times New Roman" w:cs="Times New Roman"/>
          <w:b/>
          <w:sz w:val="24"/>
          <w:szCs w:val="24"/>
        </w:rPr>
        <w:t>General Principles</w:t>
      </w:r>
    </w:p>
    <w:p w:rsidR="004A165F" w:rsidRPr="00A245E2"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b/>
          <w:sz w:val="24"/>
          <w:szCs w:val="24"/>
        </w:rPr>
        <w:tab/>
      </w:r>
      <w:r w:rsidRPr="00A245E2">
        <w:rPr>
          <w:rFonts w:ascii="Times New Roman" w:hAnsi="Times New Roman" w:cs="Times New Roman"/>
          <w:sz w:val="24"/>
          <w:szCs w:val="24"/>
        </w:rPr>
        <w:t>The collection is intended to reflect the missions of the school and library.  The library collection should support and complement the curriculum and interests of the students, faculty, and staff.  The overall value of the material is the major criterion used in selection.  Selected materials should have literary, artistic, or historic value.  Factual materials should be accurate, authoritative, and up-to-date.  A balanced collection is a goal.  Emphasis is placed on acquiring quality literature and guiding the students to suitable materials for the abilities and interests; however, as many requests as possible will be filled.</w:t>
      </w:r>
    </w:p>
    <w:p w:rsidR="004A165F" w:rsidRPr="00A245E2"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sz w:val="24"/>
          <w:szCs w:val="24"/>
        </w:rPr>
        <w:lastRenderedPageBreak/>
        <w:tab/>
        <w:t>The freedoms of speech and press are to be exercised in the library.  The Hoover City Board of Education policy for reconsideration of material will be followed if someone challenges any library material.</w:t>
      </w:r>
    </w:p>
    <w:p w:rsidR="004A165F" w:rsidRPr="00A245E2"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sz w:val="24"/>
          <w:szCs w:val="24"/>
        </w:rPr>
        <w:tab/>
        <w:t xml:space="preserve">Standard tools of selection will be used.  Some of these tools are </w:t>
      </w:r>
      <w:r w:rsidRPr="00A245E2">
        <w:rPr>
          <w:rFonts w:ascii="Times New Roman" w:hAnsi="Times New Roman" w:cs="Times New Roman"/>
          <w:sz w:val="24"/>
          <w:szCs w:val="24"/>
          <w:u w:val="single"/>
        </w:rPr>
        <w:t>School Library Journal</w:t>
      </w:r>
      <w:r w:rsidRPr="00A245E2">
        <w:rPr>
          <w:rFonts w:ascii="Times New Roman" w:hAnsi="Times New Roman" w:cs="Times New Roman"/>
          <w:sz w:val="24"/>
          <w:szCs w:val="24"/>
        </w:rPr>
        <w:t xml:space="preserve">, </w:t>
      </w:r>
      <w:r w:rsidRPr="00A245E2">
        <w:rPr>
          <w:rFonts w:ascii="Times New Roman" w:hAnsi="Times New Roman" w:cs="Times New Roman"/>
          <w:sz w:val="24"/>
          <w:szCs w:val="24"/>
          <w:u w:val="single"/>
        </w:rPr>
        <w:t>Hornbook</w:t>
      </w:r>
      <w:r w:rsidRPr="00A245E2">
        <w:rPr>
          <w:rFonts w:ascii="Times New Roman" w:hAnsi="Times New Roman" w:cs="Times New Roman"/>
          <w:sz w:val="24"/>
          <w:szCs w:val="24"/>
        </w:rPr>
        <w:t xml:space="preserve">, </w:t>
      </w:r>
      <w:r w:rsidRPr="00A245E2">
        <w:rPr>
          <w:rFonts w:ascii="Times New Roman" w:hAnsi="Times New Roman" w:cs="Times New Roman"/>
          <w:sz w:val="24"/>
          <w:szCs w:val="24"/>
          <w:u w:val="single"/>
        </w:rPr>
        <w:t>Booklist</w:t>
      </w:r>
      <w:r w:rsidRPr="00A245E2">
        <w:rPr>
          <w:rFonts w:ascii="Times New Roman" w:hAnsi="Times New Roman" w:cs="Times New Roman"/>
          <w:sz w:val="24"/>
          <w:szCs w:val="24"/>
        </w:rPr>
        <w:t>, and other professional journals and standard book lists.</w:t>
      </w:r>
    </w:p>
    <w:p w:rsidR="004A165F" w:rsidRPr="00A245E2"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sz w:val="24"/>
          <w:szCs w:val="24"/>
        </w:rPr>
        <w:tab/>
        <w:t xml:space="preserve">The faculty may request that specific titles or materials in a subject area be purchased for inclusion in the library’s collection.  The librarian will actively solicit requests throughout the year, and student and </w:t>
      </w:r>
      <w:r w:rsidR="005A50F3">
        <w:rPr>
          <w:rFonts w:ascii="Times New Roman" w:hAnsi="Times New Roman" w:cs="Times New Roman"/>
          <w:sz w:val="24"/>
          <w:szCs w:val="24"/>
        </w:rPr>
        <w:t xml:space="preserve">teacher requests (informally, </w:t>
      </w:r>
      <w:r w:rsidRPr="00A245E2">
        <w:rPr>
          <w:rFonts w:ascii="Times New Roman" w:hAnsi="Times New Roman" w:cs="Times New Roman"/>
          <w:sz w:val="24"/>
          <w:szCs w:val="24"/>
        </w:rPr>
        <w:t>in writing</w:t>
      </w:r>
      <w:r w:rsidR="005A50F3">
        <w:rPr>
          <w:rFonts w:ascii="Times New Roman" w:hAnsi="Times New Roman" w:cs="Times New Roman"/>
          <w:sz w:val="24"/>
          <w:szCs w:val="24"/>
        </w:rPr>
        <w:t>, or electronically through Destiny</w:t>
      </w:r>
      <w:r w:rsidRPr="00A245E2">
        <w:rPr>
          <w:rFonts w:ascii="Times New Roman" w:hAnsi="Times New Roman" w:cs="Times New Roman"/>
          <w:sz w:val="24"/>
          <w:szCs w:val="24"/>
        </w:rPr>
        <w:t>) may be submitted to the librarian at any time.</w:t>
      </w:r>
    </w:p>
    <w:p w:rsidR="004A165F" w:rsidRPr="00A245E2" w:rsidRDefault="004A165F" w:rsidP="004A165F">
      <w:pPr>
        <w:spacing w:line="480" w:lineRule="auto"/>
        <w:rPr>
          <w:rFonts w:ascii="Times New Roman" w:hAnsi="Times New Roman" w:cs="Times New Roman"/>
          <w:b/>
          <w:sz w:val="24"/>
          <w:szCs w:val="24"/>
        </w:rPr>
      </w:pPr>
      <w:r w:rsidRPr="00A245E2">
        <w:rPr>
          <w:rFonts w:ascii="Times New Roman" w:hAnsi="Times New Roman" w:cs="Times New Roman"/>
          <w:b/>
          <w:sz w:val="24"/>
          <w:szCs w:val="24"/>
        </w:rPr>
        <w:t>Audio-Visual Materials</w:t>
      </w:r>
    </w:p>
    <w:p w:rsidR="004A165F" w:rsidRPr="00A245E2"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sz w:val="24"/>
          <w:szCs w:val="24"/>
        </w:rPr>
        <w:tab/>
        <w:t>Audio-visual materials are a vital part of the collection.  Emphasis is placed on purchasing digital audio</w:t>
      </w:r>
      <w:r w:rsidR="007856F0">
        <w:rPr>
          <w:rFonts w:ascii="Times New Roman" w:hAnsi="Times New Roman" w:cs="Times New Roman"/>
          <w:sz w:val="24"/>
          <w:szCs w:val="24"/>
        </w:rPr>
        <w:t xml:space="preserve"> and </w:t>
      </w:r>
      <w:r w:rsidRPr="00A245E2">
        <w:rPr>
          <w:rFonts w:ascii="Times New Roman" w:hAnsi="Times New Roman" w:cs="Times New Roman"/>
          <w:sz w:val="24"/>
          <w:szCs w:val="24"/>
        </w:rPr>
        <w:t>DVDs.  The librarian seeks to purchase materials that are of the highest quality regarding sound, color, photography, and accuracy.  They are suitable for class use, but it is the responsibility of the teacher to make selections appropriate for his/her students.</w:t>
      </w:r>
    </w:p>
    <w:p w:rsidR="004A165F"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sz w:val="24"/>
          <w:szCs w:val="24"/>
        </w:rPr>
        <w:tab/>
        <w:t>Materials are bought that aid students and faculty in learning and teaching.  These materials are used to enhance the reading, listening, and viewing skills of students.  Audio-visual materials are discarded because of obsolescence and poor condition.  Much effort is made to maintain the most current material possible within budgeting limits.</w:t>
      </w:r>
    </w:p>
    <w:p w:rsidR="00D44061" w:rsidRDefault="00D44061" w:rsidP="004A165F">
      <w:pPr>
        <w:spacing w:line="480" w:lineRule="auto"/>
        <w:rPr>
          <w:rFonts w:ascii="Times New Roman" w:hAnsi="Times New Roman" w:cs="Times New Roman"/>
          <w:sz w:val="24"/>
          <w:szCs w:val="24"/>
        </w:rPr>
      </w:pPr>
    </w:p>
    <w:p w:rsidR="00D44061" w:rsidRDefault="00D44061" w:rsidP="004A165F">
      <w:pPr>
        <w:spacing w:line="480" w:lineRule="auto"/>
        <w:rPr>
          <w:rFonts w:ascii="Times New Roman" w:hAnsi="Times New Roman" w:cs="Times New Roman"/>
          <w:sz w:val="24"/>
          <w:szCs w:val="24"/>
        </w:rPr>
      </w:pPr>
    </w:p>
    <w:p w:rsidR="007856F0" w:rsidRPr="00A245E2" w:rsidRDefault="007856F0" w:rsidP="004A165F">
      <w:pPr>
        <w:spacing w:line="480" w:lineRule="auto"/>
        <w:rPr>
          <w:rFonts w:ascii="Times New Roman" w:hAnsi="Times New Roman" w:cs="Times New Roman"/>
          <w:sz w:val="24"/>
          <w:szCs w:val="24"/>
        </w:rPr>
      </w:pPr>
      <w:bookmarkStart w:id="0" w:name="_GoBack"/>
      <w:bookmarkEnd w:id="0"/>
    </w:p>
    <w:p w:rsidR="004A165F" w:rsidRPr="00A245E2" w:rsidRDefault="004A165F" w:rsidP="004A165F">
      <w:pPr>
        <w:spacing w:line="480" w:lineRule="auto"/>
        <w:rPr>
          <w:rFonts w:ascii="Times New Roman" w:hAnsi="Times New Roman" w:cs="Times New Roman"/>
          <w:b/>
          <w:sz w:val="24"/>
          <w:szCs w:val="24"/>
        </w:rPr>
      </w:pPr>
      <w:r w:rsidRPr="00A245E2">
        <w:rPr>
          <w:rFonts w:ascii="Times New Roman" w:hAnsi="Times New Roman" w:cs="Times New Roman"/>
          <w:b/>
          <w:sz w:val="24"/>
          <w:szCs w:val="24"/>
        </w:rPr>
        <w:lastRenderedPageBreak/>
        <w:t>Periodicals</w:t>
      </w:r>
    </w:p>
    <w:p w:rsidR="004A165F" w:rsidRPr="00A245E2"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b/>
          <w:sz w:val="24"/>
          <w:szCs w:val="24"/>
        </w:rPr>
        <w:tab/>
      </w:r>
      <w:r w:rsidRPr="00A245E2">
        <w:rPr>
          <w:rFonts w:ascii="Times New Roman" w:hAnsi="Times New Roman" w:cs="Times New Roman"/>
          <w:sz w:val="24"/>
          <w:szCs w:val="24"/>
        </w:rPr>
        <w:t>Periodical selection is based on the needs, interests, and requests of students, staff, and faculty.  It is necessary to subscribe to magazines with academic and recreational value, especially those that enhance the curriculum.  Professional periodicals are needed to help the faculty in their professional and continuing education.</w:t>
      </w:r>
    </w:p>
    <w:p w:rsidR="004A165F" w:rsidRPr="00A245E2" w:rsidRDefault="004A165F" w:rsidP="004A165F">
      <w:pPr>
        <w:spacing w:line="480" w:lineRule="auto"/>
        <w:rPr>
          <w:rFonts w:ascii="Times New Roman" w:hAnsi="Times New Roman" w:cs="Times New Roman"/>
          <w:b/>
          <w:sz w:val="24"/>
          <w:szCs w:val="24"/>
        </w:rPr>
      </w:pPr>
      <w:r w:rsidRPr="00A245E2">
        <w:rPr>
          <w:rFonts w:ascii="Times New Roman" w:hAnsi="Times New Roman" w:cs="Times New Roman"/>
          <w:b/>
          <w:sz w:val="24"/>
          <w:szCs w:val="24"/>
        </w:rPr>
        <w:t>Equipment</w:t>
      </w:r>
    </w:p>
    <w:p w:rsidR="004A165F" w:rsidRPr="00A245E2"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sz w:val="24"/>
          <w:szCs w:val="24"/>
        </w:rPr>
        <w:tab/>
        <w:t>Equipment requests are submitted to the school’s technology committee.  Equipment needs and purchase decisions are determined collaboratively between faculty and committee members.</w:t>
      </w:r>
    </w:p>
    <w:p w:rsidR="004A165F" w:rsidRPr="00A245E2" w:rsidRDefault="004A165F" w:rsidP="004A165F">
      <w:pPr>
        <w:spacing w:line="480" w:lineRule="auto"/>
        <w:rPr>
          <w:rFonts w:ascii="Times New Roman" w:hAnsi="Times New Roman" w:cs="Times New Roman"/>
          <w:b/>
          <w:sz w:val="24"/>
          <w:szCs w:val="24"/>
        </w:rPr>
      </w:pPr>
      <w:r w:rsidRPr="00A245E2">
        <w:rPr>
          <w:rFonts w:ascii="Times New Roman" w:hAnsi="Times New Roman" w:cs="Times New Roman"/>
          <w:b/>
          <w:sz w:val="24"/>
          <w:szCs w:val="24"/>
        </w:rPr>
        <w:t>Fiction</w:t>
      </w:r>
    </w:p>
    <w:p w:rsidR="004A165F" w:rsidRPr="00A245E2"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sz w:val="24"/>
          <w:szCs w:val="24"/>
        </w:rPr>
        <w:tab/>
        <w:t>Fiction is selected to meet the educational needs of readers who have various tastes, interests, purposes, and abilities.  Emphasis is placed on quality and reader development.  Care is taken to offer novels of well-known authors.  Classics are necessary to the collection even though they may rarely circulate.  Certain novels are purchased because their insight to life might help students through particularly difficult times in their lives.  High interest-low reading material is needed to help students improve their reading skills.</w:t>
      </w:r>
    </w:p>
    <w:p w:rsidR="004A165F" w:rsidRPr="00A245E2" w:rsidRDefault="004A165F" w:rsidP="004A165F">
      <w:pPr>
        <w:spacing w:line="480" w:lineRule="auto"/>
        <w:rPr>
          <w:rFonts w:ascii="Times New Roman" w:hAnsi="Times New Roman" w:cs="Times New Roman"/>
          <w:b/>
          <w:sz w:val="24"/>
          <w:szCs w:val="24"/>
        </w:rPr>
      </w:pPr>
      <w:r w:rsidRPr="00A245E2">
        <w:rPr>
          <w:rFonts w:ascii="Times New Roman" w:hAnsi="Times New Roman" w:cs="Times New Roman"/>
          <w:b/>
          <w:sz w:val="24"/>
          <w:szCs w:val="24"/>
        </w:rPr>
        <w:t>Non-fiction</w:t>
      </w:r>
    </w:p>
    <w:p w:rsidR="004A165F"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b/>
          <w:sz w:val="24"/>
          <w:szCs w:val="24"/>
        </w:rPr>
        <w:tab/>
      </w:r>
      <w:r w:rsidRPr="00A245E2">
        <w:rPr>
          <w:rFonts w:ascii="Times New Roman" w:hAnsi="Times New Roman" w:cs="Times New Roman"/>
          <w:sz w:val="24"/>
          <w:szCs w:val="24"/>
        </w:rPr>
        <w:t>Accurate, up-to-date non-fiction material in all subjects is a necessity for a balanced collection.  These materials must be informative.</w:t>
      </w:r>
    </w:p>
    <w:p w:rsidR="00D44061" w:rsidRPr="00A245E2" w:rsidRDefault="00D44061" w:rsidP="006E2859">
      <w:pPr>
        <w:spacing w:line="480" w:lineRule="auto"/>
        <w:jc w:val="both"/>
        <w:rPr>
          <w:rFonts w:ascii="Times New Roman" w:hAnsi="Times New Roman" w:cs="Times New Roman"/>
          <w:sz w:val="24"/>
          <w:szCs w:val="24"/>
        </w:rPr>
      </w:pPr>
    </w:p>
    <w:p w:rsidR="004A165F" w:rsidRPr="00A245E2" w:rsidRDefault="004A165F" w:rsidP="004A165F">
      <w:pPr>
        <w:spacing w:line="480" w:lineRule="auto"/>
        <w:rPr>
          <w:rFonts w:ascii="Times New Roman" w:hAnsi="Times New Roman" w:cs="Times New Roman"/>
          <w:b/>
          <w:sz w:val="24"/>
          <w:szCs w:val="24"/>
        </w:rPr>
      </w:pPr>
      <w:r w:rsidRPr="00A245E2">
        <w:rPr>
          <w:rFonts w:ascii="Times New Roman" w:hAnsi="Times New Roman" w:cs="Times New Roman"/>
          <w:b/>
          <w:sz w:val="24"/>
          <w:szCs w:val="24"/>
        </w:rPr>
        <w:lastRenderedPageBreak/>
        <w:t>Gifts</w:t>
      </w:r>
    </w:p>
    <w:p w:rsidR="004A165F" w:rsidRPr="00A245E2"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sz w:val="24"/>
          <w:szCs w:val="24"/>
        </w:rPr>
        <w:tab/>
        <w:t>Gifts of all types are accepted with the understanding that if they cannot be used, they are utilized as the librarian sees fit.</w:t>
      </w:r>
    </w:p>
    <w:p w:rsidR="004A165F" w:rsidRPr="00A245E2" w:rsidRDefault="004A165F" w:rsidP="004A165F">
      <w:pPr>
        <w:spacing w:line="480" w:lineRule="auto"/>
        <w:rPr>
          <w:rFonts w:ascii="Times New Roman" w:hAnsi="Times New Roman" w:cs="Times New Roman"/>
          <w:b/>
          <w:sz w:val="24"/>
          <w:szCs w:val="24"/>
        </w:rPr>
      </w:pPr>
      <w:r w:rsidRPr="00A245E2">
        <w:rPr>
          <w:rFonts w:ascii="Times New Roman" w:hAnsi="Times New Roman" w:cs="Times New Roman"/>
          <w:b/>
          <w:sz w:val="24"/>
          <w:szCs w:val="24"/>
        </w:rPr>
        <w:t>Binding, Discarding, Replacement, and Duplication</w:t>
      </w:r>
    </w:p>
    <w:p w:rsidR="004A165F" w:rsidRPr="00A245E2"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sz w:val="24"/>
          <w:szCs w:val="24"/>
        </w:rPr>
        <w:tab/>
        <w:t>Only titles that cannot be replaced and are valuable to the collection are sent to the bindery.  Material that is out-dated, worn and which does not merit repair or rebinding, or does not have any literary or factual value, is discarded.  Discarded library material are offered to faculty on a first-come, first-served basis, and then, after a reasonable amount of time, offered to charity.  Material, which is popular or valuable to the collection, is replaced when needed.  Duplicates are purchased, if possible, due to need and popularity.</w:t>
      </w:r>
    </w:p>
    <w:p w:rsidR="004A165F" w:rsidRPr="00A245E2" w:rsidRDefault="004A165F" w:rsidP="004A165F">
      <w:pPr>
        <w:spacing w:line="480" w:lineRule="auto"/>
        <w:rPr>
          <w:rFonts w:ascii="Times New Roman" w:hAnsi="Times New Roman" w:cs="Times New Roman"/>
          <w:b/>
          <w:sz w:val="24"/>
          <w:szCs w:val="24"/>
        </w:rPr>
      </w:pPr>
      <w:r w:rsidRPr="00A245E2">
        <w:rPr>
          <w:rFonts w:ascii="Times New Roman" w:hAnsi="Times New Roman" w:cs="Times New Roman"/>
          <w:b/>
          <w:sz w:val="24"/>
          <w:szCs w:val="24"/>
        </w:rPr>
        <w:t>Weeding</w:t>
      </w:r>
    </w:p>
    <w:p w:rsidR="004A165F" w:rsidRPr="00A245E2" w:rsidRDefault="004A165F" w:rsidP="004A165F">
      <w:pPr>
        <w:spacing w:line="480" w:lineRule="auto"/>
        <w:rPr>
          <w:rFonts w:ascii="Times New Roman" w:hAnsi="Times New Roman" w:cs="Times New Roman"/>
          <w:sz w:val="24"/>
          <w:szCs w:val="24"/>
        </w:rPr>
      </w:pPr>
      <w:r w:rsidRPr="00A245E2">
        <w:rPr>
          <w:rFonts w:ascii="Times New Roman" w:hAnsi="Times New Roman" w:cs="Times New Roman"/>
          <w:b/>
          <w:sz w:val="24"/>
          <w:szCs w:val="24"/>
        </w:rPr>
        <w:tab/>
      </w:r>
      <w:r w:rsidRPr="00A245E2">
        <w:rPr>
          <w:rFonts w:ascii="Times New Roman" w:hAnsi="Times New Roman" w:cs="Times New Roman"/>
          <w:sz w:val="24"/>
          <w:szCs w:val="24"/>
        </w:rPr>
        <w:t>The cornerstone of the library media center is its resource collection.  In order to ensure balance, reliability, and comprehensiveness of the collection, materials are to be reviewed continually to locate and remove those materials that no longer meet the criteria.  Factors for removal include:</w:t>
      </w:r>
    </w:p>
    <w:p w:rsidR="004A165F" w:rsidRPr="00A245E2" w:rsidRDefault="004A165F" w:rsidP="004A165F">
      <w:pPr>
        <w:numPr>
          <w:ilvl w:val="0"/>
          <w:numId w:val="4"/>
        </w:numPr>
        <w:spacing w:after="0" w:line="480" w:lineRule="auto"/>
        <w:rPr>
          <w:rFonts w:ascii="Times New Roman" w:hAnsi="Times New Roman" w:cs="Times New Roman"/>
          <w:sz w:val="24"/>
          <w:szCs w:val="24"/>
        </w:rPr>
      </w:pPr>
      <w:r w:rsidRPr="00A245E2">
        <w:rPr>
          <w:rFonts w:ascii="Times New Roman" w:hAnsi="Times New Roman" w:cs="Times New Roman"/>
          <w:sz w:val="24"/>
          <w:szCs w:val="24"/>
        </w:rPr>
        <w:t>physical condition of the item;</w:t>
      </w:r>
    </w:p>
    <w:p w:rsidR="004A165F" w:rsidRPr="00A245E2" w:rsidRDefault="004A165F" w:rsidP="004A165F">
      <w:pPr>
        <w:numPr>
          <w:ilvl w:val="0"/>
          <w:numId w:val="4"/>
        </w:numPr>
        <w:spacing w:after="0" w:line="480" w:lineRule="auto"/>
        <w:rPr>
          <w:rFonts w:ascii="Times New Roman" w:hAnsi="Times New Roman" w:cs="Times New Roman"/>
          <w:sz w:val="24"/>
          <w:szCs w:val="24"/>
        </w:rPr>
      </w:pPr>
      <w:r w:rsidRPr="00A245E2">
        <w:rPr>
          <w:rFonts w:ascii="Times New Roman" w:hAnsi="Times New Roman" w:cs="Times New Roman"/>
          <w:sz w:val="24"/>
          <w:szCs w:val="24"/>
        </w:rPr>
        <w:t>frequency of the item’s circulation;</w:t>
      </w:r>
    </w:p>
    <w:p w:rsidR="004A165F" w:rsidRPr="00A245E2" w:rsidRDefault="004A165F" w:rsidP="004A165F">
      <w:pPr>
        <w:numPr>
          <w:ilvl w:val="0"/>
          <w:numId w:val="4"/>
        </w:numPr>
        <w:spacing w:after="0" w:line="480" w:lineRule="auto"/>
        <w:rPr>
          <w:rFonts w:ascii="Times New Roman" w:hAnsi="Times New Roman" w:cs="Times New Roman"/>
          <w:sz w:val="24"/>
          <w:szCs w:val="24"/>
        </w:rPr>
      </w:pPr>
      <w:r w:rsidRPr="00A245E2">
        <w:rPr>
          <w:rFonts w:ascii="Times New Roman" w:hAnsi="Times New Roman" w:cs="Times New Roman"/>
          <w:sz w:val="24"/>
          <w:szCs w:val="24"/>
        </w:rPr>
        <w:t>copyright of the item;</w:t>
      </w:r>
    </w:p>
    <w:p w:rsidR="004A165F" w:rsidRPr="00A245E2" w:rsidRDefault="004A165F" w:rsidP="004A165F">
      <w:pPr>
        <w:numPr>
          <w:ilvl w:val="0"/>
          <w:numId w:val="4"/>
        </w:numPr>
        <w:spacing w:after="0" w:line="480" w:lineRule="auto"/>
        <w:rPr>
          <w:rFonts w:ascii="Times New Roman" w:hAnsi="Times New Roman" w:cs="Times New Roman"/>
          <w:sz w:val="24"/>
          <w:szCs w:val="24"/>
        </w:rPr>
      </w:pPr>
      <w:r w:rsidRPr="00A245E2">
        <w:rPr>
          <w:rFonts w:ascii="Times New Roman" w:hAnsi="Times New Roman" w:cs="Times New Roman"/>
          <w:sz w:val="24"/>
          <w:szCs w:val="24"/>
        </w:rPr>
        <w:t>accuracy and timeliness of information;</w:t>
      </w:r>
    </w:p>
    <w:p w:rsidR="004A165F" w:rsidRPr="00A245E2" w:rsidRDefault="004A165F" w:rsidP="004A165F">
      <w:pPr>
        <w:numPr>
          <w:ilvl w:val="0"/>
          <w:numId w:val="4"/>
        </w:numPr>
        <w:spacing w:after="0" w:line="480" w:lineRule="auto"/>
        <w:rPr>
          <w:rFonts w:ascii="Times New Roman" w:hAnsi="Times New Roman" w:cs="Times New Roman"/>
          <w:sz w:val="24"/>
          <w:szCs w:val="24"/>
        </w:rPr>
      </w:pPr>
      <w:proofErr w:type="gramStart"/>
      <w:r w:rsidRPr="00A245E2">
        <w:rPr>
          <w:rFonts w:ascii="Times New Roman" w:hAnsi="Times New Roman" w:cs="Times New Roman"/>
          <w:sz w:val="24"/>
          <w:szCs w:val="24"/>
        </w:rPr>
        <w:t>replacement</w:t>
      </w:r>
      <w:proofErr w:type="gramEnd"/>
      <w:r w:rsidRPr="00A245E2">
        <w:rPr>
          <w:rFonts w:ascii="Times New Roman" w:hAnsi="Times New Roman" w:cs="Times New Roman"/>
          <w:sz w:val="24"/>
          <w:szCs w:val="24"/>
        </w:rPr>
        <w:t xml:space="preserve"> of a paperback with a hardback edition.</w:t>
      </w:r>
    </w:p>
    <w:p w:rsidR="004A165F" w:rsidRPr="00A245E2" w:rsidRDefault="004A165F" w:rsidP="004A165F">
      <w:pPr>
        <w:spacing w:line="480" w:lineRule="auto"/>
        <w:ind w:firstLine="360"/>
        <w:rPr>
          <w:rFonts w:ascii="Times New Roman" w:hAnsi="Times New Roman" w:cs="Times New Roman"/>
          <w:sz w:val="24"/>
          <w:szCs w:val="24"/>
        </w:rPr>
      </w:pPr>
      <w:r w:rsidRPr="00A245E2">
        <w:rPr>
          <w:rFonts w:ascii="Times New Roman" w:hAnsi="Times New Roman" w:cs="Times New Roman"/>
          <w:sz w:val="24"/>
          <w:szCs w:val="24"/>
        </w:rPr>
        <w:lastRenderedPageBreak/>
        <w:t xml:space="preserve">To main current, up-to-date reference materials for student research and projects, the reference collection is weeded more often than other areas of the library’s collection.  In compliance with the Alabama State Department of Education standards set forth in </w:t>
      </w:r>
      <w:r w:rsidRPr="00A245E2">
        <w:rPr>
          <w:rFonts w:ascii="Times New Roman" w:hAnsi="Times New Roman" w:cs="Times New Roman"/>
          <w:i/>
          <w:sz w:val="24"/>
          <w:szCs w:val="24"/>
        </w:rPr>
        <w:t>Literacy Partners,</w:t>
      </w:r>
      <w:r w:rsidRPr="00A245E2">
        <w:rPr>
          <w:rFonts w:ascii="Times New Roman" w:hAnsi="Times New Roman" w:cs="Times New Roman"/>
          <w:sz w:val="24"/>
          <w:szCs w:val="24"/>
        </w:rPr>
        <w:t xml:space="preserve"> and Southern Association accreditation, the recommended number of books per pupil is maintained and strengths and weaknesses of the collection are determined.</w:t>
      </w:r>
    </w:p>
    <w:p w:rsidR="004A165F" w:rsidRPr="00A245E2" w:rsidRDefault="004A165F" w:rsidP="004A165F">
      <w:pPr>
        <w:autoSpaceDE w:val="0"/>
        <w:autoSpaceDN w:val="0"/>
        <w:adjustRightInd w:val="0"/>
        <w:spacing w:after="100" w:afterAutospacing="1" w:line="240" w:lineRule="auto"/>
        <w:ind w:firstLine="360"/>
        <w:rPr>
          <w:rFonts w:ascii="Times New Roman" w:hAnsi="Times New Roman" w:cs="Times New Roman"/>
          <w:color w:val="000000"/>
          <w:sz w:val="24"/>
          <w:szCs w:val="24"/>
        </w:rPr>
      </w:pPr>
      <w:r w:rsidRPr="00A245E2">
        <w:rPr>
          <w:rFonts w:ascii="Times New Roman" w:hAnsi="Times New Roman" w:cs="Times New Roman"/>
          <w:color w:val="000000"/>
          <w:sz w:val="24"/>
          <w:szCs w:val="24"/>
        </w:rPr>
        <w:t>The Texas State Library’s Crew method, MUSTIE, is a good tool</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proofErr w:type="gramStart"/>
      <w:r w:rsidRPr="00A245E2">
        <w:rPr>
          <w:rFonts w:ascii="Times New Roman" w:hAnsi="Times New Roman" w:cs="Times New Roman"/>
          <w:color w:val="000000"/>
          <w:sz w:val="24"/>
          <w:szCs w:val="24"/>
        </w:rPr>
        <w:t>to</w:t>
      </w:r>
      <w:proofErr w:type="gramEnd"/>
      <w:r w:rsidRPr="00A245E2">
        <w:rPr>
          <w:rFonts w:ascii="Times New Roman" w:hAnsi="Times New Roman" w:cs="Times New Roman"/>
          <w:color w:val="000000"/>
          <w:sz w:val="24"/>
          <w:szCs w:val="24"/>
        </w:rPr>
        <w:t xml:space="preserve"> use for weeding. The following standards are used to discard</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proofErr w:type="gramStart"/>
      <w:r w:rsidRPr="00A245E2">
        <w:rPr>
          <w:rFonts w:ascii="Times New Roman" w:hAnsi="Times New Roman" w:cs="Times New Roman"/>
          <w:color w:val="000000"/>
          <w:sz w:val="24"/>
          <w:szCs w:val="24"/>
        </w:rPr>
        <w:t>an</w:t>
      </w:r>
      <w:proofErr w:type="gramEnd"/>
      <w:r w:rsidRPr="00A245E2">
        <w:rPr>
          <w:rFonts w:ascii="Times New Roman" w:hAnsi="Times New Roman" w:cs="Times New Roman"/>
          <w:color w:val="000000"/>
          <w:sz w:val="24"/>
          <w:szCs w:val="24"/>
        </w:rPr>
        <w:t xml:space="preserve"> item:</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 M = Misleading; factually inaccurate</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 U = Ugly; book is worn and torn, in disrepair</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 S = Superseded by a new edition (almanacs, etc.)</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 T = Trivial; of no real discernable value</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 I = Irrelevant to the needs and interests of your community</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 E = Elsewhere available</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b/>
          <w:bCs/>
          <w:color w:val="2E594F"/>
          <w:sz w:val="24"/>
          <w:szCs w:val="24"/>
        </w:rPr>
      </w:pPr>
      <w:r w:rsidRPr="00A245E2">
        <w:rPr>
          <w:rFonts w:ascii="Times New Roman" w:hAnsi="Times New Roman" w:cs="Times New Roman"/>
          <w:b/>
          <w:bCs/>
          <w:color w:val="2E594F"/>
          <w:sz w:val="24"/>
          <w:szCs w:val="24"/>
        </w:rPr>
        <w:t>SUGGESTED COPYRIGHT DATE CHART FOR WEEDING</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b/>
          <w:bCs/>
          <w:color w:val="2E594F"/>
          <w:sz w:val="24"/>
          <w:szCs w:val="24"/>
        </w:rPr>
      </w:pPr>
      <w:r w:rsidRPr="00A245E2">
        <w:rPr>
          <w:rFonts w:ascii="Times New Roman" w:hAnsi="Times New Roman" w:cs="Times New Roman"/>
          <w:b/>
          <w:bCs/>
          <w:color w:val="2E594F"/>
          <w:sz w:val="24"/>
          <w:szCs w:val="24"/>
        </w:rPr>
        <w:t>(Adapted from MUSTIE)</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b/>
          <w:bCs/>
          <w:color w:val="2E594F"/>
          <w:sz w:val="24"/>
          <w:szCs w:val="24"/>
        </w:rPr>
      </w:pPr>
      <w:r w:rsidRPr="00A245E2">
        <w:rPr>
          <w:rFonts w:ascii="Times New Roman" w:hAnsi="Times New Roman" w:cs="Times New Roman"/>
          <w:b/>
          <w:bCs/>
          <w:color w:val="2E594F"/>
          <w:sz w:val="24"/>
          <w:szCs w:val="24"/>
        </w:rPr>
        <w:t>DEWEY # SUGGESTED YEARS TO RETAIN</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000 2-10 years (Computer books age faster)</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100 5-8 years</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200 2-10 years (Difficult to weed because of religion)</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300 5-10 years</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400 3-10 years</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500 5-10 years (Science books may differ)</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lastRenderedPageBreak/>
        <w:t>600 5-10 years (Technology titles may be sooner)</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700 5-10 years</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800 Flexible (Use MUSTIE)</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900 5-10 years (Some may differ – almanacs, maps)</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Biography Flexible (Use MUSTIE)</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Encyclopedias 5 years (AVL online versions available)</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Almanacs 3 years</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Periodicals 3 years for printed (AVL online versions available)</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Fiction Depends on circulation use (Award winners &amp; classics will differ)</w:t>
      </w:r>
    </w:p>
    <w:p w:rsidR="004A165F" w:rsidRPr="00A245E2" w:rsidRDefault="004A165F" w:rsidP="004A165F">
      <w:pPr>
        <w:autoSpaceDE w:val="0"/>
        <w:autoSpaceDN w:val="0"/>
        <w:adjustRightInd w:val="0"/>
        <w:spacing w:after="100" w:afterAutospacing="1" w:line="240" w:lineRule="auto"/>
        <w:rPr>
          <w:rFonts w:ascii="Times New Roman" w:hAnsi="Times New Roman" w:cs="Times New Roman"/>
          <w:color w:val="000000"/>
          <w:sz w:val="24"/>
          <w:szCs w:val="24"/>
        </w:rPr>
      </w:pPr>
      <w:r w:rsidRPr="00A245E2">
        <w:rPr>
          <w:rFonts w:ascii="Times New Roman" w:hAnsi="Times New Roman" w:cs="Times New Roman"/>
          <w:color w:val="000000"/>
          <w:sz w:val="24"/>
          <w:szCs w:val="24"/>
        </w:rPr>
        <w:t>Audio &amp; Video Condition and content will determine</w:t>
      </w:r>
    </w:p>
    <w:p w:rsidR="004A165F" w:rsidRPr="00A245E2" w:rsidRDefault="004A165F" w:rsidP="004A165F">
      <w:pPr>
        <w:spacing w:after="100" w:afterAutospacing="1" w:line="480" w:lineRule="auto"/>
        <w:rPr>
          <w:rFonts w:ascii="Times New Roman" w:hAnsi="Times New Roman" w:cs="Times New Roman"/>
          <w:b/>
          <w:sz w:val="24"/>
          <w:szCs w:val="24"/>
        </w:rPr>
      </w:pPr>
      <w:r w:rsidRPr="00A245E2">
        <w:rPr>
          <w:rFonts w:ascii="Times New Roman" w:hAnsi="Times New Roman" w:cs="Times New Roman"/>
          <w:color w:val="000000"/>
          <w:sz w:val="24"/>
          <w:szCs w:val="24"/>
        </w:rPr>
        <w:t>CDs/DVDs Check for format changes</w:t>
      </w:r>
    </w:p>
    <w:p w:rsidR="004A165F" w:rsidRDefault="004A165F">
      <w:pPr>
        <w:rPr>
          <w:rFonts w:ascii="Times New Roman" w:hAnsi="Times New Roman" w:cs="Times New Roman"/>
          <w:sz w:val="24"/>
          <w:szCs w:val="24"/>
        </w:rPr>
      </w:pPr>
      <w:r>
        <w:rPr>
          <w:rFonts w:ascii="Times New Roman" w:hAnsi="Times New Roman" w:cs="Times New Roman"/>
          <w:sz w:val="24"/>
          <w:szCs w:val="24"/>
        </w:rPr>
        <w:br w:type="page"/>
      </w:r>
    </w:p>
    <w:p w:rsidR="004A165F" w:rsidRPr="00AD27F4" w:rsidRDefault="004A165F" w:rsidP="004A165F">
      <w:pPr>
        <w:jc w:val="center"/>
        <w:rPr>
          <w:rFonts w:ascii="Times New Roman" w:hAnsi="Times New Roman" w:cs="Times New Roman"/>
          <w:b/>
          <w:sz w:val="24"/>
          <w:szCs w:val="24"/>
          <w:u w:val="single"/>
        </w:rPr>
      </w:pPr>
      <w:r w:rsidRPr="00AD27F4">
        <w:rPr>
          <w:rFonts w:ascii="Times New Roman" w:hAnsi="Times New Roman" w:cs="Times New Roman"/>
          <w:b/>
          <w:sz w:val="24"/>
          <w:szCs w:val="24"/>
          <w:u w:val="single"/>
        </w:rPr>
        <w:lastRenderedPageBreak/>
        <w:t>Cataloging</w:t>
      </w:r>
    </w:p>
    <w:p w:rsidR="00A65F7F" w:rsidRDefault="004A165F" w:rsidP="004A165F">
      <w:pPr>
        <w:rPr>
          <w:rFonts w:ascii="Times New Roman" w:hAnsi="Times New Roman" w:cs="Times New Roman"/>
          <w:sz w:val="24"/>
          <w:szCs w:val="24"/>
        </w:rPr>
      </w:pPr>
      <w:r w:rsidRPr="00A245E2">
        <w:rPr>
          <w:rFonts w:ascii="Times New Roman" w:hAnsi="Times New Roman" w:cs="Times New Roman"/>
          <w:sz w:val="24"/>
          <w:szCs w:val="24"/>
        </w:rPr>
        <w:t>Cataloging is done using the Destiny library catalog services. Original cataloging is sometimes necessary when other services are unavailable.</w:t>
      </w:r>
      <w:r w:rsidR="00A65F7F">
        <w:rPr>
          <w:rFonts w:ascii="Times New Roman" w:hAnsi="Times New Roman" w:cs="Times New Roman"/>
          <w:sz w:val="24"/>
          <w:szCs w:val="24"/>
        </w:rPr>
        <w:t xml:space="preserve">  </w:t>
      </w:r>
      <w:r w:rsidR="00C70CB0">
        <w:rPr>
          <w:rFonts w:ascii="Times New Roman" w:hAnsi="Times New Roman" w:cs="Times New Roman"/>
          <w:sz w:val="24"/>
          <w:szCs w:val="24"/>
        </w:rPr>
        <w:t>The Greystone Elementary School Library</w:t>
      </w:r>
      <w:r w:rsidR="00A65F7F">
        <w:rPr>
          <w:rFonts w:ascii="Times New Roman" w:hAnsi="Times New Roman" w:cs="Times New Roman"/>
          <w:sz w:val="24"/>
          <w:szCs w:val="24"/>
        </w:rPr>
        <w:t xml:space="preserve"> catalog</w:t>
      </w:r>
      <w:r w:rsidR="00C70CB0">
        <w:rPr>
          <w:rFonts w:ascii="Times New Roman" w:hAnsi="Times New Roman" w:cs="Times New Roman"/>
          <w:sz w:val="24"/>
          <w:szCs w:val="24"/>
        </w:rPr>
        <w:t>s</w:t>
      </w:r>
      <w:r w:rsidR="00A65F7F">
        <w:rPr>
          <w:rFonts w:ascii="Times New Roman" w:hAnsi="Times New Roman" w:cs="Times New Roman"/>
          <w:sz w:val="24"/>
          <w:szCs w:val="24"/>
        </w:rPr>
        <w:t xml:space="preserve"> and organize</w:t>
      </w:r>
      <w:r w:rsidR="00C70CB0">
        <w:rPr>
          <w:rFonts w:ascii="Times New Roman" w:hAnsi="Times New Roman" w:cs="Times New Roman"/>
          <w:sz w:val="24"/>
          <w:szCs w:val="24"/>
        </w:rPr>
        <w:t>s</w:t>
      </w:r>
      <w:r w:rsidR="00A65F7F">
        <w:rPr>
          <w:rFonts w:ascii="Times New Roman" w:hAnsi="Times New Roman" w:cs="Times New Roman"/>
          <w:sz w:val="24"/>
          <w:szCs w:val="24"/>
        </w:rPr>
        <w:t xml:space="preserve"> books using the Dewey Decimal System.  Electronic cataloging is utilized throughout our system when possible.  </w:t>
      </w:r>
    </w:p>
    <w:p w:rsidR="004A165F" w:rsidRPr="00A245E2" w:rsidRDefault="004A165F" w:rsidP="004A165F">
      <w:pPr>
        <w:rPr>
          <w:rFonts w:ascii="Times New Roman" w:hAnsi="Times New Roman" w:cs="Times New Roman"/>
          <w:sz w:val="24"/>
          <w:szCs w:val="24"/>
        </w:rPr>
      </w:pPr>
    </w:p>
    <w:p w:rsidR="004A165F" w:rsidRPr="00EF49FC" w:rsidRDefault="004A165F" w:rsidP="004A165F">
      <w:pPr>
        <w:jc w:val="center"/>
        <w:rPr>
          <w:rFonts w:ascii="Times New Roman" w:hAnsi="Times New Roman" w:cs="Times New Roman"/>
          <w:b/>
          <w:sz w:val="32"/>
          <w:szCs w:val="32"/>
          <w:u w:val="single"/>
        </w:rPr>
      </w:pPr>
      <w:r w:rsidRPr="00EF49FC">
        <w:rPr>
          <w:rFonts w:ascii="Times New Roman" w:hAnsi="Times New Roman" w:cs="Times New Roman"/>
          <w:b/>
          <w:sz w:val="32"/>
          <w:szCs w:val="32"/>
          <w:u w:val="single"/>
        </w:rPr>
        <w:t>Circulation</w:t>
      </w:r>
      <w:r w:rsidR="00E327E6" w:rsidRPr="00EF49FC">
        <w:rPr>
          <w:rFonts w:ascii="Times New Roman" w:hAnsi="Times New Roman" w:cs="Times New Roman"/>
          <w:b/>
          <w:sz w:val="32"/>
          <w:szCs w:val="32"/>
          <w:u w:val="single"/>
        </w:rPr>
        <w:t xml:space="preserve"> Procedures </w:t>
      </w:r>
    </w:p>
    <w:p w:rsidR="004A165F" w:rsidRDefault="005556B7" w:rsidP="004A165F">
      <w:pPr>
        <w:rPr>
          <w:rFonts w:ascii="Times New Roman" w:hAnsi="Times New Roman" w:cs="Times New Roman"/>
          <w:sz w:val="24"/>
          <w:szCs w:val="24"/>
        </w:rPr>
      </w:pPr>
      <w:r>
        <w:rPr>
          <w:rFonts w:ascii="Times New Roman" w:hAnsi="Times New Roman" w:cs="Times New Roman"/>
          <w:sz w:val="24"/>
          <w:szCs w:val="24"/>
        </w:rPr>
        <w:t>Students may check out general collec</w:t>
      </w:r>
      <w:r w:rsidR="00DC24A2">
        <w:rPr>
          <w:rFonts w:ascii="Times New Roman" w:hAnsi="Times New Roman" w:cs="Times New Roman"/>
          <w:sz w:val="24"/>
          <w:szCs w:val="24"/>
        </w:rPr>
        <w:t>tion books.  Student book check</w:t>
      </w:r>
      <w:r>
        <w:rPr>
          <w:rFonts w:ascii="Times New Roman" w:hAnsi="Times New Roman" w:cs="Times New Roman"/>
          <w:sz w:val="24"/>
          <w:szCs w:val="24"/>
        </w:rPr>
        <w:t>out policy is listed below:</w:t>
      </w:r>
    </w:p>
    <w:p w:rsidR="005556B7" w:rsidRDefault="005556B7" w:rsidP="004A165F">
      <w:pPr>
        <w:rPr>
          <w:rFonts w:ascii="Times New Roman" w:hAnsi="Times New Roman" w:cs="Times New Roman"/>
          <w:sz w:val="24"/>
          <w:szCs w:val="24"/>
        </w:rPr>
      </w:pPr>
      <w:r>
        <w:rPr>
          <w:rFonts w:ascii="Times New Roman" w:hAnsi="Times New Roman" w:cs="Times New Roman"/>
          <w:sz w:val="24"/>
          <w:szCs w:val="24"/>
        </w:rPr>
        <w:t>Kindergarten – one fiction book per week in the first semester; two books in the second semester (choice of one fiction and one nonfiction book OR two fiction books)</w:t>
      </w:r>
    </w:p>
    <w:p w:rsidR="005556B7" w:rsidRDefault="005556B7" w:rsidP="004A165F">
      <w:pPr>
        <w:rPr>
          <w:rFonts w:ascii="Times New Roman" w:hAnsi="Times New Roman" w:cs="Times New Roman"/>
          <w:sz w:val="24"/>
          <w:szCs w:val="24"/>
        </w:rPr>
      </w:pPr>
      <w:r>
        <w:rPr>
          <w:rFonts w:ascii="Times New Roman" w:hAnsi="Times New Roman" w:cs="Times New Roman"/>
          <w:sz w:val="24"/>
          <w:szCs w:val="24"/>
        </w:rPr>
        <w:t>First grade - two books per week (choice of one fiction and one nonfiction book OR two fiction books)</w:t>
      </w:r>
    </w:p>
    <w:p w:rsidR="005556B7" w:rsidRDefault="005556B7" w:rsidP="005556B7">
      <w:pPr>
        <w:rPr>
          <w:rFonts w:ascii="Times New Roman" w:hAnsi="Times New Roman" w:cs="Times New Roman"/>
          <w:sz w:val="24"/>
          <w:szCs w:val="24"/>
        </w:rPr>
      </w:pPr>
      <w:r>
        <w:rPr>
          <w:rFonts w:ascii="Times New Roman" w:hAnsi="Times New Roman" w:cs="Times New Roman"/>
          <w:sz w:val="24"/>
          <w:szCs w:val="24"/>
        </w:rPr>
        <w:t>Second grade - two books per week (choice of one fiction and one nonfiction book OR two fiction books)</w:t>
      </w:r>
    </w:p>
    <w:p w:rsidR="005556B7" w:rsidRDefault="005556B7" w:rsidP="005556B7">
      <w:pPr>
        <w:rPr>
          <w:rFonts w:ascii="Times New Roman" w:hAnsi="Times New Roman" w:cs="Times New Roman"/>
          <w:sz w:val="24"/>
          <w:szCs w:val="24"/>
        </w:rPr>
      </w:pPr>
      <w:r>
        <w:rPr>
          <w:rFonts w:ascii="Times New Roman" w:hAnsi="Times New Roman" w:cs="Times New Roman"/>
          <w:sz w:val="24"/>
          <w:szCs w:val="24"/>
        </w:rPr>
        <w:t>Third grade - three books per week</w:t>
      </w:r>
      <w:r w:rsidR="00F04DE8">
        <w:rPr>
          <w:rFonts w:ascii="Times New Roman" w:hAnsi="Times New Roman" w:cs="Times New Roman"/>
          <w:sz w:val="24"/>
          <w:szCs w:val="24"/>
        </w:rPr>
        <w:t xml:space="preserve"> (at least one of these must be a fiction book)</w:t>
      </w:r>
    </w:p>
    <w:p w:rsidR="00F04DE8" w:rsidRDefault="00F04DE8" w:rsidP="00F04DE8">
      <w:pPr>
        <w:rPr>
          <w:rFonts w:ascii="Times New Roman" w:hAnsi="Times New Roman" w:cs="Times New Roman"/>
          <w:sz w:val="24"/>
          <w:szCs w:val="24"/>
        </w:rPr>
      </w:pPr>
      <w:r>
        <w:rPr>
          <w:rFonts w:ascii="Times New Roman" w:hAnsi="Times New Roman" w:cs="Times New Roman"/>
          <w:sz w:val="24"/>
          <w:szCs w:val="24"/>
        </w:rPr>
        <w:t xml:space="preserve">Fourth grade - three books </w:t>
      </w:r>
      <w:r w:rsidR="00743421">
        <w:rPr>
          <w:rFonts w:ascii="Times New Roman" w:hAnsi="Times New Roman" w:cs="Times New Roman"/>
          <w:sz w:val="24"/>
          <w:szCs w:val="24"/>
        </w:rPr>
        <w:t xml:space="preserve">checked out at a time </w:t>
      </w:r>
      <w:r>
        <w:rPr>
          <w:rFonts w:ascii="Times New Roman" w:hAnsi="Times New Roman" w:cs="Times New Roman"/>
          <w:sz w:val="24"/>
          <w:szCs w:val="24"/>
        </w:rPr>
        <w:t>(at least one of these must be a fiction book)</w:t>
      </w:r>
    </w:p>
    <w:p w:rsidR="00F04DE8" w:rsidRDefault="00F04DE8" w:rsidP="00F04DE8">
      <w:pPr>
        <w:rPr>
          <w:rFonts w:ascii="Times New Roman" w:hAnsi="Times New Roman" w:cs="Times New Roman"/>
          <w:sz w:val="24"/>
          <w:szCs w:val="24"/>
        </w:rPr>
      </w:pPr>
      <w:r>
        <w:rPr>
          <w:rFonts w:ascii="Times New Roman" w:hAnsi="Times New Roman" w:cs="Times New Roman"/>
          <w:sz w:val="24"/>
          <w:szCs w:val="24"/>
        </w:rPr>
        <w:t xml:space="preserve">Fifth grade - three books </w:t>
      </w:r>
      <w:r w:rsidR="00743421">
        <w:rPr>
          <w:rFonts w:ascii="Times New Roman" w:hAnsi="Times New Roman" w:cs="Times New Roman"/>
          <w:sz w:val="24"/>
          <w:szCs w:val="24"/>
        </w:rPr>
        <w:t xml:space="preserve">checked out at a time </w:t>
      </w:r>
      <w:r>
        <w:rPr>
          <w:rFonts w:ascii="Times New Roman" w:hAnsi="Times New Roman" w:cs="Times New Roman"/>
          <w:sz w:val="24"/>
          <w:szCs w:val="24"/>
        </w:rPr>
        <w:t>(at least one of</w:t>
      </w:r>
      <w:r w:rsidR="000F13D3">
        <w:rPr>
          <w:rFonts w:ascii="Times New Roman" w:hAnsi="Times New Roman" w:cs="Times New Roman"/>
          <w:sz w:val="24"/>
          <w:szCs w:val="24"/>
        </w:rPr>
        <w:t xml:space="preserve"> these m</w:t>
      </w:r>
      <w:r>
        <w:rPr>
          <w:rFonts w:ascii="Times New Roman" w:hAnsi="Times New Roman" w:cs="Times New Roman"/>
          <w:sz w:val="24"/>
          <w:szCs w:val="24"/>
        </w:rPr>
        <w:t>ust be a fiction book)</w:t>
      </w:r>
    </w:p>
    <w:p w:rsidR="00094ABE" w:rsidRDefault="00AF5BF3" w:rsidP="00F04DE8">
      <w:pPr>
        <w:rPr>
          <w:rFonts w:ascii="Times New Roman" w:hAnsi="Times New Roman" w:cs="Times New Roman"/>
          <w:sz w:val="24"/>
          <w:szCs w:val="24"/>
        </w:rPr>
      </w:pPr>
      <w:r>
        <w:rPr>
          <w:rFonts w:ascii="Times New Roman" w:hAnsi="Times New Roman" w:cs="Times New Roman"/>
          <w:sz w:val="24"/>
          <w:szCs w:val="24"/>
        </w:rPr>
        <w:t>Students are allowed to check out additional books for a class project or by request from the teacher or parent at the discretion of the library media specialist.</w:t>
      </w:r>
    </w:p>
    <w:p w:rsidR="000F13D3" w:rsidRDefault="00FE3C9E" w:rsidP="00F04DE8">
      <w:pPr>
        <w:rPr>
          <w:rFonts w:ascii="Times New Roman" w:hAnsi="Times New Roman" w:cs="Times New Roman"/>
          <w:sz w:val="24"/>
          <w:szCs w:val="24"/>
        </w:rPr>
      </w:pPr>
      <w:r>
        <w:rPr>
          <w:rFonts w:ascii="Times New Roman" w:hAnsi="Times New Roman" w:cs="Times New Roman"/>
          <w:sz w:val="24"/>
          <w:szCs w:val="24"/>
        </w:rPr>
        <w:t>All</w:t>
      </w:r>
      <w:r w:rsidR="00094ABE">
        <w:rPr>
          <w:rFonts w:ascii="Times New Roman" w:hAnsi="Times New Roman" w:cs="Times New Roman"/>
          <w:sz w:val="24"/>
          <w:szCs w:val="24"/>
        </w:rPr>
        <w:t xml:space="preserve"> classes are schedule</w:t>
      </w:r>
      <w:r w:rsidR="00576CE0">
        <w:rPr>
          <w:rFonts w:ascii="Times New Roman" w:hAnsi="Times New Roman" w:cs="Times New Roman"/>
          <w:sz w:val="24"/>
          <w:szCs w:val="24"/>
        </w:rPr>
        <w:t>d</w:t>
      </w:r>
      <w:r w:rsidR="00094ABE">
        <w:rPr>
          <w:rFonts w:ascii="Times New Roman" w:hAnsi="Times New Roman" w:cs="Times New Roman"/>
          <w:sz w:val="24"/>
          <w:szCs w:val="24"/>
        </w:rPr>
        <w:t xml:space="preserve"> to visit the library for</w:t>
      </w:r>
      <w:r>
        <w:rPr>
          <w:rFonts w:ascii="Times New Roman" w:hAnsi="Times New Roman" w:cs="Times New Roman"/>
          <w:sz w:val="24"/>
          <w:szCs w:val="24"/>
        </w:rPr>
        <w:t xml:space="preserve"> 30</w:t>
      </w:r>
      <w:r w:rsidR="00094ABE">
        <w:rPr>
          <w:rFonts w:ascii="Times New Roman" w:hAnsi="Times New Roman" w:cs="Times New Roman"/>
          <w:sz w:val="24"/>
          <w:szCs w:val="24"/>
        </w:rPr>
        <w:t xml:space="preserve"> minutes every week.</w:t>
      </w:r>
      <w:r w:rsidR="00576CE0">
        <w:rPr>
          <w:rFonts w:ascii="Times New Roman" w:hAnsi="Times New Roman" w:cs="Times New Roman"/>
          <w:sz w:val="24"/>
          <w:szCs w:val="24"/>
        </w:rPr>
        <w:t xml:space="preserve">  They may also come to th</w:t>
      </w:r>
      <w:r w:rsidR="00DC24A2">
        <w:rPr>
          <w:rFonts w:ascii="Times New Roman" w:hAnsi="Times New Roman" w:cs="Times New Roman"/>
          <w:sz w:val="24"/>
          <w:szCs w:val="24"/>
        </w:rPr>
        <w:t xml:space="preserve">e library during the open </w:t>
      </w:r>
      <w:r w:rsidR="00794550">
        <w:rPr>
          <w:rFonts w:ascii="Times New Roman" w:hAnsi="Times New Roman" w:cs="Times New Roman"/>
          <w:sz w:val="24"/>
          <w:szCs w:val="24"/>
        </w:rPr>
        <w:t>library</w:t>
      </w:r>
      <w:r w:rsidR="00576CE0">
        <w:rPr>
          <w:rFonts w:ascii="Times New Roman" w:hAnsi="Times New Roman" w:cs="Times New Roman"/>
          <w:sz w:val="24"/>
          <w:szCs w:val="24"/>
        </w:rPr>
        <w:t xml:space="preserve"> times during the week.</w:t>
      </w:r>
      <w:r w:rsidR="0080741F">
        <w:rPr>
          <w:rFonts w:ascii="Times New Roman" w:hAnsi="Times New Roman" w:cs="Times New Roman"/>
          <w:sz w:val="24"/>
          <w:szCs w:val="24"/>
        </w:rPr>
        <w:t xml:space="preserve"> Fourth and fifth grade students may keep their books for 2 weeks.  </w:t>
      </w:r>
    </w:p>
    <w:p w:rsidR="000F13D3" w:rsidRPr="003D174B" w:rsidRDefault="008B3A04" w:rsidP="003D174B">
      <w:pPr>
        <w:jc w:val="center"/>
        <w:rPr>
          <w:rFonts w:ascii="Times New Roman" w:hAnsi="Times New Roman" w:cs="Times New Roman"/>
          <w:b/>
          <w:sz w:val="24"/>
          <w:szCs w:val="24"/>
          <w:u w:val="single"/>
        </w:rPr>
      </w:pPr>
      <w:r>
        <w:rPr>
          <w:rFonts w:ascii="Times New Roman" w:hAnsi="Times New Roman" w:cs="Times New Roman"/>
          <w:b/>
          <w:sz w:val="24"/>
          <w:szCs w:val="24"/>
          <w:u w:val="single"/>
        </w:rPr>
        <w:t>Overdue Books</w:t>
      </w:r>
    </w:p>
    <w:p w:rsidR="000F13D3" w:rsidRDefault="000F13D3" w:rsidP="00F04DE8">
      <w:pPr>
        <w:rPr>
          <w:rFonts w:ascii="Times New Roman" w:hAnsi="Times New Roman" w:cs="Times New Roman"/>
          <w:sz w:val="24"/>
          <w:szCs w:val="24"/>
        </w:rPr>
      </w:pPr>
      <w:r>
        <w:rPr>
          <w:rFonts w:ascii="Times New Roman" w:hAnsi="Times New Roman" w:cs="Times New Roman"/>
          <w:sz w:val="24"/>
          <w:szCs w:val="24"/>
        </w:rPr>
        <w:t xml:space="preserve">Students with overdue books may not check out new books.  If parents contact me and </w:t>
      </w:r>
      <w:r w:rsidR="002D25FA">
        <w:rPr>
          <w:rFonts w:ascii="Times New Roman" w:hAnsi="Times New Roman" w:cs="Times New Roman"/>
          <w:sz w:val="24"/>
          <w:szCs w:val="24"/>
        </w:rPr>
        <w:t xml:space="preserve">let me know that they are looking for a book, I will allow the student to check out books until the book is found or the book is paid for.  </w:t>
      </w:r>
      <w:r w:rsidR="003D174B">
        <w:rPr>
          <w:rFonts w:ascii="Times New Roman" w:hAnsi="Times New Roman" w:cs="Times New Roman"/>
          <w:sz w:val="24"/>
          <w:szCs w:val="24"/>
        </w:rPr>
        <w:t>Students are given a printed overdue notice to help them remember what they need to return.  Fourth and fifth grade students can log on to the</w:t>
      </w:r>
      <w:r w:rsidR="00DC24A2">
        <w:rPr>
          <w:rFonts w:ascii="Times New Roman" w:hAnsi="Times New Roman" w:cs="Times New Roman"/>
          <w:sz w:val="24"/>
          <w:szCs w:val="24"/>
        </w:rPr>
        <w:t>ir personal</w:t>
      </w:r>
      <w:r w:rsidR="003D174B">
        <w:rPr>
          <w:rFonts w:ascii="Times New Roman" w:hAnsi="Times New Roman" w:cs="Times New Roman"/>
          <w:sz w:val="24"/>
          <w:szCs w:val="24"/>
        </w:rPr>
        <w:t xml:space="preserve"> Destiny account from any computer with internet access to find out what books they have checked out, renew books, place holds on books, and more.</w:t>
      </w:r>
      <w:r w:rsidR="000509A3">
        <w:rPr>
          <w:rFonts w:ascii="Times New Roman" w:hAnsi="Times New Roman" w:cs="Times New Roman"/>
          <w:sz w:val="24"/>
          <w:szCs w:val="24"/>
        </w:rPr>
        <w:t xml:space="preserve">  There are no overdue fines.</w:t>
      </w:r>
    </w:p>
    <w:p w:rsidR="000509A3" w:rsidRDefault="000509A3" w:rsidP="00F04DE8">
      <w:pPr>
        <w:rPr>
          <w:rFonts w:ascii="Times New Roman" w:hAnsi="Times New Roman" w:cs="Times New Roman"/>
          <w:sz w:val="24"/>
          <w:szCs w:val="24"/>
        </w:rPr>
      </w:pPr>
    </w:p>
    <w:p w:rsidR="00F04DE8" w:rsidRPr="004566DE" w:rsidRDefault="000509A3" w:rsidP="004566DE">
      <w:pPr>
        <w:jc w:val="center"/>
        <w:rPr>
          <w:rFonts w:ascii="Times New Roman" w:hAnsi="Times New Roman" w:cs="Times New Roman"/>
          <w:b/>
          <w:sz w:val="24"/>
          <w:szCs w:val="24"/>
          <w:u w:val="single"/>
        </w:rPr>
      </w:pPr>
      <w:r w:rsidRPr="000509A3">
        <w:rPr>
          <w:rFonts w:ascii="Times New Roman" w:hAnsi="Times New Roman" w:cs="Times New Roman"/>
          <w:b/>
          <w:sz w:val="24"/>
          <w:szCs w:val="24"/>
          <w:u w:val="single"/>
        </w:rPr>
        <w:lastRenderedPageBreak/>
        <w:t>Lost or Damaged Books</w:t>
      </w:r>
    </w:p>
    <w:p w:rsidR="005556B7" w:rsidRDefault="000509A3" w:rsidP="005556B7">
      <w:pPr>
        <w:rPr>
          <w:rFonts w:ascii="Times New Roman" w:hAnsi="Times New Roman" w:cs="Times New Roman"/>
          <w:sz w:val="24"/>
          <w:szCs w:val="24"/>
        </w:rPr>
      </w:pPr>
      <w:r>
        <w:rPr>
          <w:rFonts w:ascii="Times New Roman" w:hAnsi="Times New Roman" w:cs="Times New Roman"/>
          <w:sz w:val="24"/>
          <w:szCs w:val="24"/>
        </w:rPr>
        <w:t>Students or teachers that have lost or damaged items are asked to pay for the items so that they can be replaced.  If the lost items are found, the patron will receive a refund.</w:t>
      </w:r>
    </w:p>
    <w:p w:rsidR="00C728F9" w:rsidRDefault="00C728F9" w:rsidP="005556B7">
      <w:pPr>
        <w:rPr>
          <w:rFonts w:ascii="Times New Roman" w:hAnsi="Times New Roman" w:cs="Times New Roman"/>
          <w:sz w:val="24"/>
          <w:szCs w:val="24"/>
        </w:rPr>
      </w:pPr>
    </w:p>
    <w:p w:rsidR="00C728F9" w:rsidRPr="004566DE" w:rsidRDefault="00C728F9" w:rsidP="004566DE">
      <w:pPr>
        <w:jc w:val="center"/>
        <w:rPr>
          <w:rFonts w:ascii="Times New Roman" w:hAnsi="Times New Roman" w:cs="Times New Roman"/>
          <w:b/>
          <w:sz w:val="24"/>
          <w:szCs w:val="24"/>
          <w:u w:val="single"/>
        </w:rPr>
      </w:pPr>
      <w:r>
        <w:rPr>
          <w:rFonts w:ascii="Times New Roman" w:hAnsi="Times New Roman" w:cs="Times New Roman"/>
          <w:b/>
          <w:sz w:val="24"/>
          <w:szCs w:val="24"/>
          <w:u w:val="single"/>
        </w:rPr>
        <w:t>Inventory</w:t>
      </w:r>
    </w:p>
    <w:p w:rsidR="00C728F9" w:rsidRDefault="00C728F9" w:rsidP="00C728F9">
      <w:pPr>
        <w:rPr>
          <w:rFonts w:ascii="Times New Roman" w:hAnsi="Times New Roman" w:cs="Times New Roman"/>
          <w:sz w:val="24"/>
          <w:szCs w:val="24"/>
        </w:rPr>
      </w:pPr>
      <w:r>
        <w:rPr>
          <w:rFonts w:ascii="Times New Roman" w:hAnsi="Times New Roman" w:cs="Times New Roman"/>
          <w:sz w:val="24"/>
          <w:szCs w:val="24"/>
        </w:rPr>
        <w:t xml:space="preserve">The Greystone Elementary School library performs an end-of-school inventory during the month of May.  During this time, every item on our shelf list is accounted for.  </w:t>
      </w:r>
    </w:p>
    <w:p w:rsidR="00C728F9" w:rsidRDefault="00C728F9" w:rsidP="00C728F9">
      <w:pPr>
        <w:rPr>
          <w:rFonts w:ascii="Times New Roman" w:hAnsi="Times New Roman" w:cs="Times New Roman"/>
          <w:sz w:val="24"/>
          <w:szCs w:val="24"/>
        </w:rPr>
      </w:pPr>
    </w:p>
    <w:p w:rsidR="00C728F9" w:rsidRPr="00C728F9" w:rsidRDefault="00C728F9" w:rsidP="00C728F9">
      <w:pPr>
        <w:jc w:val="center"/>
        <w:rPr>
          <w:rFonts w:ascii="Times New Roman" w:hAnsi="Times New Roman" w:cs="Times New Roman"/>
          <w:b/>
          <w:sz w:val="24"/>
          <w:szCs w:val="24"/>
          <w:u w:val="single"/>
        </w:rPr>
      </w:pPr>
      <w:r w:rsidRPr="00C728F9">
        <w:rPr>
          <w:rFonts w:ascii="Times New Roman" w:hAnsi="Times New Roman" w:cs="Times New Roman"/>
          <w:b/>
          <w:sz w:val="24"/>
          <w:szCs w:val="24"/>
          <w:u w:val="single"/>
        </w:rPr>
        <w:t>Periodical Retention Schedule</w:t>
      </w:r>
    </w:p>
    <w:p w:rsidR="005556B7" w:rsidRDefault="00846B51" w:rsidP="004A165F">
      <w:pPr>
        <w:rPr>
          <w:rFonts w:ascii="Times New Roman" w:hAnsi="Times New Roman" w:cs="Times New Roman"/>
          <w:sz w:val="24"/>
          <w:szCs w:val="24"/>
        </w:rPr>
      </w:pPr>
      <w:r>
        <w:rPr>
          <w:rFonts w:ascii="Times New Roman" w:hAnsi="Times New Roman" w:cs="Times New Roman"/>
          <w:sz w:val="24"/>
          <w:szCs w:val="24"/>
        </w:rPr>
        <w:t>Back issues of most magazines are kept for two years.  Exceptions are made for magazines that continue to circulate regularly or single subject magazines.</w:t>
      </w:r>
    </w:p>
    <w:p w:rsidR="00846B51" w:rsidRDefault="00846B51" w:rsidP="004A165F">
      <w:pPr>
        <w:rPr>
          <w:rFonts w:ascii="Times New Roman" w:hAnsi="Times New Roman" w:cs="Times New Roman"/>
          <w:sz w:val="24"/>
          <w:szCs w:val="24"/>
        </w:rPr>
      </w:pPr>
    </w:p>
    <w:p w:rsidR="00846B51" w:rsidRPr="00846B51" w:rsidRDefault="00846B51" w:rsidP="00846B51">
      <w:pPr>
        <w:jc w:val="center"/>
        <w:rPr>
          <w:rFonts w:ascii="Times New Roman" w:hAnsi="Times New Roman" w:cs="Times New Roman"/>
          <w:b/>
          <w:sz w:val="24"/>
          <w:szCs w:val="24"/>
          <w:u w:val="single"/>
        </w:rPr>
      </w:pPr>
      <w:r w:rsidRPr="00846B51">
        <w:rPr>
          <w:rFonts w:ascii="Times New Roman" w:hAnsi="Times New Roman" w:cs="Times New Roman"/>
          <w:b/>
          <w:sz w:val="24"/>
          <w:szCs w:val="24"/>
          <w:u w:val="single"/>
        </w:rPr>
        <w:t>Scheduling</w:t>
      </w:r>
    </w:p>
    <w:p w:rsidR="005556B7" w:rsidRDefault="000448C8" w:rsidP="004A165F">
      <w:pPr>
        <w:rPr>
          <w:rFonts w:ascii="Times New Roman" w:hAnsi="Times New Roman" w:cs="Times New Roman"/>
          <w:sz w:val="24"/>
          <w:szCs w:val="24"/>
        </w:rPr>
      </w:pPr>
      <w:r>
        <w:rPr>
          <w:rFonts w:ascii="Times New Roman" w:hAnsi="Times New Roman" w:cs="Times New Roman"/>
          <w:sz w:val="24"/>
          <w:szCs w:val="24"/>
        </w:rPr>
        <w:t xml:space="preserve">The library schedule is determined by the principal and the scheduling committee at Greystone Elementary School.  The library operates on a weekly fixed schedule for all </w:t>
      </w:r>
      <w:r w:rsidR="00345783">
        <w:rPr>
          <w:rFonts w:ascii="Times New Roman" w:hAnsi="Times New Roman" w:cs="Times New Roman"/>
          <w:sz w:val="24"/>
          <w:szCs w:val="24"/>
        </w:rPr>
        <w:t>students</w:t>
      </w:r>
      <w:r>
        <w:rPr>
          <w:rFonts w:ascii="Times New Roman" w:hAnsi="Times New Roman" w:cs="Times New Roman"/>
          <w:sz w:val="24"/>
          <w:szCs w:val="24"/>
        </w:rPr>
        <w:t>.  Teachers may send individual students or small groups of students for check out, research,</w:t>
      </w:r>
      <w:r w:rsidR="002A3228">
        <w:rPr>
          <w:rFonts w:ascii="Times New Roman" w:hAnsi="Times New Roman" w:cs="Times New Roman"/>
          <w:sz w:val="24"/>
          <w:szCs w:val="24"/>
        </w:rPr>
        <w:t xml:space="preserve"> etc. during open library times.  Open library times are </w:t>
      </w:r>
      <w:r w:rsidR="00345783">
        <w:rPr>
          <w:rFonts w:ascii="Times New Roman" w:hAnsi="Times New Roman" w:cs="Times New Roman"/>
          <w:sz w:val="24"/>
          <w:szCs w:val="24"/>
        </w:rPr>
        <w:t>given</w:t>
      </w:r>
      <w:r w:rsidR="002A3228">
        <w:rPr>
          <w:rFonts w:ascii="Times New Roman" w:hAnsi="Times New Roman" w:cs="Times New Roman"/>
          <w:sz w:val="24"/>
          <w:szCs w:val="24"/>
        </w:rPr>
        <w:t xml:space="preserve"> to teachers and posted</w:t>
      </w:r>
      <w:r w:rsidR="00345783">
        <w:rPr>
          <w:rFonts w:ascii="Times New Roman" w:hAnsi="Times New Roman" w:cs="Times New Roman"/>
          <w:sz w:val="24"/>
          <w:szCs w:val="24"/>
        </w:rPr>
        <w:t xml:space="preserve"> on google docs.</w:t>
      </w:r>
      <w:r w:rsidR="002A3228">
        <w:rPr>
          <w:rFonts w:ascii="Times New Roman" w:hAnsi="Times New Roman" w:cs="Times New Roman"/>
          <w:sz w:val="24"/>
          <w:szCs w:val="24"/>
        </w:rPr>
        <w:t xml:space="preserve"> </w:t>
      </w:r>
      <w:r w:rsidR="00512DB8">
        <w:rPr>
          <w:rFonts w:ascii="Times New Roman" w:hAnsi="Times New Roman" w:cs="Times New Roman"/>
          <w:sz w:val="24"/>
          <w:szCs w:val="24"/>
        </w:rPr>
        <w:t xml:space="preserve">Students are encouraged to come to the </w:t>
      </w:r>
      <w:r w:rsidR="00345783">
        <w:rPr>
          <w:rFonts w:ascii="Times New Roman" w:hAnsi="Times New Roman" w:cs="Times New Roman"/>
          <w:sz w:val="24"/>
          <w:szCs w:val="24"/>
        </w:rPr>
        <w:t>library during the open times.</w:t>
      </w:r>
      <w:r w:rsidR="00512DB8">
        <w:rPr>
          <w:rFonts w:ascii="Times New Roman" w:hAnsi="Times New Roman" w:cs="Times New Roman"/>
          <w:sz w:val="24"/>
          <w:szCs w:val="24"/>
        </w:rPr>
        <w:t xml:space="preserve">  The library media specialist may ask the student to come back at an open time if it takes the </w:t>
      </w:r>
      <w:r w:rsidR="00921F73">
        <w:rPr>
          <w:rFonts w:ascii="Times New Roman" w:hAnsi="Times New Roman" w:cs="Times New Roman"/>
          <w:sz w:val="24"/>
          <w:szCs w:val="24"/>
        </w:rPr>
        <w:t xml:space="preserve">librarian’s </w:t>
      </w:r>
      <w:r w:rsidR="00512DB8">
        <w:rPr>
          <w:rFonts w:ascii="Times New Roman" w:hAnsi="Times New Roman" w:cs="Times New Roman"/>
          <w:sz w:val="24"/>
          <w:szCs w:val="24"/>
        </w:rPr>
        <w:t>attention away from the regularly schedule</w:t>
      </w:r>
      <w:r w:rsidR="005C14D1">
        <w:rPr>
          <w:rFonts w:ascii="Times New Roman" w:hAnsi="Times New Roman" w:cs="Times New Roman"/>
          <w:sz w:val="24"/>
          <w:szCs w:val="24"/>
        </w:rPr>
        <w:t>d</w:t>
      </w:r>
      <w:r w:rsidR="00512DB8">
        <w:rPr>
          <w:rFonts w:ascii="Times New Roman" w:hAnsi="Times New Roman" w:cs="Times New Roman"/>
          <w:sz w:val="24"/>
          <w:szCs w:val="24"/>
        </w:rPr>
        <w:t xml:space="preserve"> class. </w:t>
      </w:r>
      <w:r>
        <w:rPr>
          <w:rFonts w:ascii="Times New Roman" w:hAnsi="Times New Roman" w:cs="Times New Roman"/>
          <w:sz w:val="24"/>
          <w:szCs w:val="24"/>
        </w:rPr>
        <w:t>Teachers may reserve the library in advance for research, specia</w:t>
      </w:r>
      <w:r w:rsidR="00921F73">
        <w:rPr>
          <w:rFonts w:ascii="Times New Roman" w:hAnsi="Times New Roman" w:cs="Times New Roman"/>
          <w:sz w:val="24"/>
          <w:szCs w:val="24"/>
        </w:rPr>
        <w:t>l projects, or guest speakers.  Open library times are also used for collaborate projects between the library media specialist and the classroom teacher.</w:t>
      </w:r>
    </w:p>
    <w:p w:rsidR="00A65F7F" w:rsidRDefault="00A65F7F" w:rsidP="00EC46EC">
      <w:pPr>
        <w:jc w:val="center"/>
        <w:rPr>
          <w:rFonts w:ascii="Times New Roman" w:hAnsi="Times New Roman" w:cs="Times New Roman"/>
          <w:b/>
          <w:sz w:val="24"/>
          <w:szCs w:val="24"/>
          <w:u w:val="single"/>
        </w:rPr>
      </w:pPr>
    </w:p>
    <w:p w:rsidR="00A65F7F" w:rsidRDefault="00A65F7F" w:rsidP="00345783">
      <w:pPr>
        <w:rPr>
          <w:rFonts w:ascii="Times New Roman" w:hAnsi="Times New Roman" w:cs="Times New Roman"/>
          <w:b/>
          <w:sz w:val="24"/>
          <w:szCs w:val="24"/>
          <w:u w:val="single"/>
        </w:rPr>
      </w:pPr>
    </w:p>
    <w:p w:rsidR="00345783" w:rsidRDefault="00345783" w:rsidP="00345783">
      <w:pPr>
        <w:rPr>
          <w:rFonts w:ascii="Times New Roman" w:hAnsi="Times New Roman" w:cs="Times New Roman"/>
          <w:b/>
          <w:sz w:val="24"/>
          <w:szCs w:val="24"/>
          <w:u w:val="single"/>
        </w:rPr>
      </w:pPr>
    </w:p>
    <w:p w:rsidR="00345783" w:rsidRDefault="00345783" w:rsidP="00345783">
      <w:pPr>
        <w:rPr>
          <w:rFonts w:ascii="Times New Roman" w:hAnsi="Times New Roman" w:cs="Times New Roman"/>
          <w:b/>
          <w:sz w:val="24"/>
          <w:szCs w:val="24"/>
          <w:u w:val="single"/>
        </w:rPr>
      </w:pPr>
    </w:p>
    <w:p w:rsidR="00A65F7F" w:rsidRDefault="00A65F7F" w:rsidP="000875B9">
      <w:pPr>
        <w:rPr>
          <w:rFonts w:ascii="Times New Roman" w:hAnsi="Times New Roman" w:cs="Times New Roman"/>
          <w:b/>
          <w:sz w:val="24"/>
          <w:szCs w:val="24"/>
          <w:u w:val="single"/>
        </w:rPr>
      </w:pPr>
    </w:p>
    <w:p w:rsidR="00345783" w:rsidRDefault="00345783" w:rsidP="000875B9">
      <w:pPr>
        <w:rPr>
          <w:rFonts w:ascii="Times New Roman" w:hAnsi="Times New Roman" w:cs="Times New Roman"/>
          <w:b/>
          <w:sz w:val="24"/>
          <w:szCs w:val="24"/>
          <w:u w:val="single"/>
        </w:rPr>
      </w:pPr>
    </w:p>
    <w:p w:rsidR="00A65F7F" w:rsidRDefault="00A65F7F" w:rsidP="00EC46EC">
      <w:pPr>
        <w:jc w:val="center"/>
        <w:rPr>
          <w:rFonts w:ascii="Times New Roman" w:hAnsi="Times New Roman" w:cs="Times New Roman"/>
          <w:b/>
          <w:sz w:val="24"/>
          <w:szCs w:val="24"/>
          <w:u w:val="single"/>
        </w:rPr>
      </w:pPr>
    </w:p>
    <w:p w:rsidR="00EC46EC" w:rsidRDefault="00EC46EC" w:rsidP="00EC46EC">
      <w:pPr>
        <w:jc w:val="center"/>
        <w:rPr>
          <w:rFonts w:ascii="Arial" w:hAnsi="Arial" w:cs="Arial"/>
          <w:b/>
          <w:sz w:val="28"/>
          <w:szCs w:val="28"/>
          <w:u w:val="single"/>
        </w:rPr>
      </w:pPr>
      <w:r>
        <w:rPr>
          <w:rFonts w:ascii="Arial" w:hAnsi="Arial" w:cs="Arial"/>
          <w:b/>
          <w:sz w:val="28"/>
          <w:szCs w:val="28"/>
          <w:u w:val="single"/>
        </w:rPr>
        <w:lastRenderedPageBreak/>
        <w:t>American Library Association Bill of Rights</w:t>
      </w:r>
    </w:p>
    <w:p w:rsidR="00EC46EC" w:rsidRDefault="00EC46EC" w:rsidP="00503A44">
      <w:pPr>
        <w:rPr>
          <w:rFonts w:ascii="Arial" w:hAnsi="Arial" w:cs="Arial"/>
          <w:b/>
          <w:sz w:val="28"/>
          <w:szCs w:val="28"/>
          <w:u w:val="single"/>
        </w:rPr>
      </w:pPr>
    </w:p>
    <w:p w:rsidR="00EC46EC" w:rsidRDefault="00EC46EC" w:rsidP="00EC46EC">
      <w:pPr>
        <w:rPr>
          <w:rFonts w:ascii="Arial" w:hAnsi="Arial" w:cs="Arial"/>
        </w:rPr>
      </w:pPr>
      <w:r>
        <w:rPr>
          <w:rFonts w:ascii="Arial" w:hAnsi="Arial" w:cs="Arial"/>
        </w:rPr>
        <w:t>The American Library Association affirms that all libraries are forums for information and ideas, and that the following basic policies should guide their services.</w:t>
      </w:r>
    </w:p>
    <w:p w:rsidR="00EC46EC" w:rsidRDefault="00EC46EC" w:rsidP="00EC46EC">
      <w:pPr>
        <w:rPr>
          <w:rFonts w:ascii="Arial" w:hAnsi="Arial" w:cs="Arial"/>
        </w:rPr>
      </w:pPr>
    </w:p>
    <w:p w:rsidR="00EC46EC" w:rsidRDefault="00EC46EC" w:rsidP="00EC46EC">
      <w:pPr>
        <w:numPr>
          <w:ilvl w:val="0"/>
          <w:numId w:val="29"/>
        </w:numPr>
        <w:spacing w:after="0" w:line="240" w:lineRule="auto"/>
        <w:rPr>
          <w:rFonts w:ascii="Arial" w:hAnsi="Arial" w:cs="Arial"/>
        </w:rPr>
      </w:pPr>
      <w:r>
        <w:rPr>
          <w:rFonts w:ascii="Arial" w:hAnsi="Arial" w:cs="Arial"/>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EC46EC" w:rsidRDefault="00EC46EC" w:rsidP="00EC46EC">
      <w:pPr>
        <w:rPr>
          <w:rFonts w:ascii="Arial" w:hAnsi="Arial" w:cs="Arial"/>
        </w:rPr>
      </w:pPr>
    </w:p>
    <w:p w:rsidR="00EC46EC" w:rsidRDefault="00EC46EC" w:rsidP="00EC46EC">
      <w:pPr>
        <w:rPr>
          <w:rFonts w:ascii="Arial" w:hAnsi="Arial" w:cs="Arial"/>
        </w:rPr>
      </w:pPr>
    </w:p>
    <w:p w:rsidR="00EC46EC" w:rsidRDefault="00EC46EC" w:rsidP="00EC46EC">
      <w:pPr>
        <w:numPr>
          <w:ilvl w:val="0"/>
          <w:numId w:val="29"/>
        </w:numPr>
        <w:spacing w:after="0" w:line="240" w:lineRule="auto"/>
        <w:rPr>
          <w:rFonts w:ascii="Arial" w:hAnsi="Arial" w:cs="Arial"/>
        </w:rPr>
      </w:pPr>
      <w:r>
        <w:rPr>
          <w:rFonts w:ascii="Arial" w:hAnsi="Arial" w:cs="Arial"/>
        </w:rPr>
        <w:t>Libraries should provide materials and information presenting all points of view on current and historical issues.  Materials should not be proscribed or removed because of partisan or doctrinal disapproval.</w:t>
      </w:r>
    </w:p>
    <w:p w:rsidR="00EC46EC" w:rsidRDefault="00EC46EC" w:rsidP="00EC46EC">
      <w:pPr>
        <w:rPr>
          <w:rFonts w:ascii="Arial" w:hAnsi="Arial" w:cs="Arial"/>
        </w:rPr>
      </w:pPr>
    </w:p>
    <w:p w:rsidR="00EC46EC" w:rsidRDefault="00EC46EC" w:rsidP="00EC46EC">
      <w:pPr>
        <w:rPr>
          <w:rFonts w:ascii="Arial" w:hAnsi="Arial" w:cs="Arial"/>
        </w:rPr>
      </w:pPr>
    </w:p>
    <w:p w:rsidR="00EC46EC" w:rsidRDefault="00EC46EC" w:rsidP="00EC46EC">
      <w:pPr>
        <w:numPr>
          <w:ilvl w:val="0"/>
          <w:numId w:val="29"/>
        </w:numPr>
        <w:spacing w:after="0" w:line="240" w:lineRule="auto"/>
        <w:rPr>
          <w:rFonts w:ascii="Arial" w:hAnsi="Arial" w:cs="Arial"/>
        </w:rPr>
      </w:pPr>
      <w:r>
        <w:rPr>
          <w:rFonts w:ascii="Arial" w:hAnsi="Arial" w:cs="Arial"/>
        </w:rPr>
        <w:t xml:space="preserve">Libraries should challenge censorship in the fulfillment of their  </w:t>
      </w:r>
    </w:p>
    <w:p w:rsidR="00EC46EC" w:rsidRDefault="00EC46EC" w:rsidP="00EC46EC">
      <w:pPr>
        <w:ind w:left="1080"/>
        <w:rPr>
          <w:rFonts w:ascii="Arial" w:hAnsi="Arial" w:cs="Arial"/>
        </w:rPr>
      </w:pPr>
      <w:proofErr w:type="gramStart"/>
      <w:r>
        <w:rPr>
          <w:rFonts w:ascii="Arial" w:hAnsi="Arial" w:cs="Arial"/>
        </w:rPr>
        <w:t>responsibility</w:t>
      </w:r>
      <w:proofErr w:type="gramEnd"/>
      <w:r>
        <w:rPr>
          <w:rFonts w:ascii="Arial" w:hAnsi="Arial" w:cs="Arial"/>
        </w:rPr>
        <w:t xml:space="preserve"> to provide information and enlightenment.</w:t>
      </w:r>
    </w:p>
    <w:p w:rsidR="00EC46EC" w:rsidRDefault="00EC46EC" w:rsidP="00EC46EC">
      <w:pPr>
        <w:rPr>
          <w:rFonts w:ascii="Arial" w:hAnsi="Arial" w:cs="Arial"/>
        </w:rPr>
      </w:pPr>
    </w:p>
    <w:p w:rsidR="00EC46EC" w:rsidRDefault="00EC46EC" w:rsidP="00EC46EC">
      <w:pPr>
        <w:numPr>
          <w:ilvl w:val="0"/>
          <w:numId w:val="29"/>
        </w:numPr>
        <w:spacing w:after="0" w:line="240" w:lineRule="auto"/>
        <w:rPr>
          <w:rFonts w:ascii="Arial" w:hAnsi="Arial" w:cs="Arial"/>
        </w:rPr>
      </w:pPr>
      <w:r>
        <w:rPr>
          <w:rFonts w:ascii="Arial" w:hAnsi="Arial" w:cs="Arial"/>
        </w:rPr>
        <w:t xml:space="preserve">Libraries should cooperate with all persons and groups concerned with </w:t>
      </w:r>
    </w:p>
    <w:p w:rsidR="00EC46EC" w:rsidRDefault="00EC46EC" w:rsidP="00EC46EC">
      <w:pPr>
        <w:rPr>
          <w:rFonts w:ascii="Arial" w:hAnsi="Arial" w:cs="Arial"/>
        </w:rPr>
      </w:pPr>
      <w:r>
        <w:rPr>
          <w:rFonts w:ascii="Arial" w:hAnsi="Arial" w:cs="Arial"/>
        </w:rPr>
        <w:t xml:space="preserve">                 </w:t>
      </w:r>
      <w:proofErr w:type="gramStart"/>
      <w:r>
        <w:rPr>
          <w:rFonts w:ascii="Arial" w:hAnsi="Arial" w:cs="Arial"/>
        </w:rPr>
        <w:t>resisting</w:t>
      </w:r>
      <w:proofErr w:type="gramEnd"/>
      <w:r>
        <w:rPr>
          <w:rFonts w:ascii="Arial" w:hAnsi="Arial" w:cs="Arial"/>
        </w:rPr>
        <w:t xml:space="preserve"> abridgment of free expression and free access to ideas. </w:t>
      </w:r>
    </w:p>
    <w:p w:rsidR="00EC46EC" w:rsidRDefault="00EC46EC" w:rsidP="00EC46EC">
      <w:pPr>
        <w:rPr>
          <w:rFonts w:ascii="Arial" w:hAnsi="Arial" w:cs="Arial"/>
        </w:rPr>
      </w:pPr>
    </w:p>
    <w:p w:rsidR="00EC46EC" w:rsidRDefault="00EC46EC" w:rsidP="00EC46EC">
      <w:pPr>
        <w:numPr>
          <w:ilvl w:val="0"/>
          <w:numId w:val="29"/>
        </w:numPr>
        <w:spacing w:after="0" w:line="240" w:lineRule="auto"/>
        <w:rPr>
          <w:rFonts w:ascii="Arial" w:hAnsi="Arial" w:cs="Arial"/>
        </w:rPr>
      </w:pPr>
      <w:r>
        <w:rPr>
          <w:rFonts w:ascii="Arial" w:hAnsi="Arial" w:cs="Arial"/>
        </w:rPr>
        <w:t xml:space="preserve">A person’s right to use a library should not be denied or abridged </w:t>
      </w:r>
    </w:p>
    <w:p w:rsidR="00EC46EC" w:rsidRDefault="00EC46EC" w:rsidP="00EC46EC">
      <w:pPr>
        <w:ind w:left="1080"/>
        <w:rPr>
          <w:rFonts w:ascii="Arial" w:hAnsi="Arial" w:cs="Arial"/>
        </w:rPr>
      </w:pPr>
      <w:proofErr w:type="gramStart"/>
      <w:r>
        <w:rPr>
          <w:rFonts w:ascii="Arial" w:hAnsi="Arial" w:cs="Arial"/>
        </w:rPr>
        <w:t>because</w:t>
      </w:r>
      <w:proofErr w:type="gramEnd"/>
      <w:r>
        <w:rPr>
          <w:rFonts w:ascii="Arial" w:hAnsi="Arial" w:cs="Arial"/>
        </w:rPr>
        <w:t xml:space="preserve"> of origin, age, background, or views.</w:t>
      </w:r>
    </w:p>
    <w:p w:rsidR="00EC46EC" w:rsidRDefault="00EC46EC" w:rsidP="00EC46EC">
      <w:pPr>
        <w:ind w:left="360"/>
        <w:rPr>
          <w:rFonts w:ascii="Arial" w:hAnsi="Arial" w:cs="Arial"/>
        </w:rPr>
      </w:pPr>
    </w:p>
    <w:p w:rsidR="00EC46EC" w:rsidRDefault="00EC46EC" w:rsidP="00EC46EC">
      <w:pPr>
        <w:numPr>
          <w:ilvl w:val="0"/>
          <w:numId w:val="29"/>
        </w:numPr>
        <w:spacing w:after="0" w:line="240" w:lineRule="auto"/>
        <w:rPr>
          <w:rFonts w:ascii="Arial" w:hAnsi="Arial" w:cs="Arial"/>
        </w:rPr>
      </w:pPr>
      <w:r>
        <w:rPr>
          <w:rFonts w:ascii="Arial" w:hAnsi="Arial" w:cs="Arial"/>
        </w:rPr>
        <w:t xml:space="preserve">Libraries which make exhibit spaces and meeting rooms available to       </w:t>
      </w:r>
    </w:p>
    <w:p w:rsidR="00EC46EC" w:rsidRDefault="00EC46EC" w:rsidP="00EC46EC">
      <w:pPr>
        <w:ind w:left="1080"/>
        <w:rPr>
          <w:rFonts w:ascii="Arial" w:hAnsi="Arial" w:cs="Arial"/>
        </w:rPr>
      </w:pPr>
      <w:proofErr w:type="gramStart"/>
      <w:r>
        <w:rPr>
          <w:rFonts w:ascii="Arial" w:hAnsi="Arial" w:cs="Arial"/>
        </w:rPr>
        <w:t>the</w:t>
      </w:r>
      <w:proofErr w:type="gramEnd"/>
      <w:r>
        <w:rPr>
          <w:rFonts w:ascii="Arial" w:hAnsi="Arial" w:cs="Arial"/>
        </w:rPr>
        <w:t xml:space="preserve"> public they serve should make such facilities available on an </w:t>
      </w:r>
    </w:p>
    <w:p w:rsidR="00EC46EC" w:rsidRDefault="00EC46EC" w:rsidP="00EC46EC">
      <w:pPr>
        <w:ind w:left="1080"/>
        <w:rPr>
          <w:rFonts w:ascii="Arial" w:hAnsi="Arial" w:cs="Arial"/>
        </w:rPr>
      </w:pPr>
      <w:proofErr w:type="gramStart"/>
      <w:r>
        <w:rPr>
          <w:rFonts w:ascii="Arial" w:hAnsi="Arial" w:cs="Arial"/>
        </w:rPr>
        <w:t>equitable</w:t>
      </w:r>
      <w:proofErr w:type="gramEnd"/>
      <w:r>
        <w:rPr>
          <w:rFonts w:ascii="Arial" w:hAnsi="Arial" w:cs="Arial"/>
        </w:rPr>
        <w:t xml:space="preserve"> basis, regardless of the beliefs or affiliations of individuals or                  </w:t>
      </w:r>
    </w:p>
    <w:p w:rsidR="00EC46EC" w:rsidRDefault="00EC46EC" w:rsidP="00EC46EC">
      <w:pPr>
        <w:ind w:left="1080"/>
        <w:rPr>
          <w:rFonts w:ascii="Arial" w:hAnsi="Arial" w:cs="Arial"/>
        </w:rPr>
      </w:pPr>
      <w:proofErr w:type="gramStart"/>
      <w:r>
        <w:rPr>
          <w:rFonts w:ascii="Arial" w:hAnsi="Arial" w:cs="Arial"/>
        </w:rPr>
        <w:t>groups</w:t>
      </w:r>
      <w:proofErr w:type="gramEnd"/>
      <w:r>
        <w:rPr>
          <w:rFonts w:ascii="Arial" w:hAnsi="Arial" w:cs="Arial"/>
        </w:rPr>
        <w:t xml:space="preserve"> requesting their use.</w:t>
      </w:r>
    </w:p>
    <w:p w:rsidR="00EC46EC" w:rsidRDefault="00EC46EC" w:rsidP="00EC46EC">
      <w:pPr>
        <w:rPr>
          <w:rFonts w:ascii="Arial" w:hAnsi="Arial" w:cs="Arial"/>
        </w:rPr>
      </w:pPr>
    </w:p>
    <w:p w:rsidR="00EC46EC" w:rsidRDefault="00EC46EC" w:rsidP="00EC46EC">
      <w:pPr>
        <w:rPr>
          <w:rFonts w:ascii="Arial" w:hAnsi="Arial" w:cs="Arial"/>
        </w:rPr>
      </w:pPr>
      <w:r>
        <w:rPr>
          <w:rFonts w:ascii="Arial" w:hAnsi="Arial" w:cs="Arial"/>
        </w:rPr>
        <w:t xml:space="preserve">Adopted June 18, 1948.  Amended </w:t>
      </w:r>
      <w:smartTag w:uri="urn:schemas-microsoft-com:office:smarttags" w:element="date">
        <w:smartTagPr>
          <w:attr w:name="Month" w:val="2"/>
          <w:attr w:name="Day" w:val="2"/>
          <w:attr w:name="Year" w:val="1961"/>
        </w:smartTagPr>
        <w:r>
          <w:rPr>
            <w:rFonts w:ascii="Arial" w:hAnsi="Arial" w:cs="Arial"/>
          </w:rPr>
          <w:t>February 2, 1961</w:t>
        </w:r>
      </w:smartTag>
      <w:r>
        <w:rPr>
          <w:rFonts w:ascii="Arial" w:hAnsi="Arial" w:cs="Arial"/>
        </w:rPr>
        <w:t xml:space="preserve">, and </w:t>
      </w:r>
      <w:smartTag w:uri="urn:schemas-microsoft-com:office:smarttags" w:element="date">
        <w:smartTagPr>
          <w:attr w:name="Month" w:val="1"/>
          <w:attr w:name="Day" w:val="23"/>
          <w:attr w:name="Year" w:val="1980"/>
        </w:smartTagPr>
        <w:r>
          <w:rPr>
            <w:rFonts w:ascii="Arial" w:hAnsi="Arial" w:cs="Arial"/>
          </w:rPr>
          <w:t>January 23, 1980</w:t>
        </w:r>
      </w:smartTag>
      <w:r>
        <w:rPr>
          <w:rFonts w:ascii="Arial" w:hAnsi="Arial" w:cs="Arial"/>
        </w:rPr>
        <w:t xml:space="preserve">, inclusion of “age” reaffirmed </w:t>
      </w:r>
      <w:smartTag w:uri="urn:schemas-microsoft-com:office:smarttags" w:element="date">
        <w:smartTagPr>
          <w:attr w:name="Month" w:val="1"/>
          <w:attr w:name="Day" w:val="23"/>
          <w:attr w:name="Year" w:val="1996"/>
        </w:smartTagPr>
        <w:r>
          <w:rPr>
            <w:rFonts w:ascii="Arial" w:hAnsi="Arial" w:cs="Arial"/>
          </w:rPr>
          <w:t>January 23, 1996</w:t>
        </w:r>
      </w:smartTag>
      <w:r>
        <w:rPr>
          <w:rFonts w:ascii="Arial" w:hAnsi="Arial" w:cs="Arial"/>
        </w:rPr>
        <w:t xml:space="preserve">, by the </w:t>
      </w:r>
      <w:smartTag w:uri="urn:schemas-microsoft-com:office:smarttags" w:element="place">
        <w:smartTag w:uri="urn:schemas-microsoft-com:office:smarttags" w:element="State">
          <w:r>
            <w:rPr>
              <w:rFonts w:ascii="Arial" w:hAnsi="Arial" w:cs="Arial"/>
            </w:rPr>
            <w:t>ALA</w:t>
          </w:r>
        </w:smartTag>
      </w:smartTag>
      <w:r>
        <w:rPr>
          <w:rFonts w:ascii="Arial" w:hAnsi="Arial" w:cs="Arial"/>
        </w:rPr>
        <w:t>, American Library Association, Council.</w:t>
      </w:r>
    </w:p>
    <w:p w:rsidR="004A165F" w:rsidRDefault="004A165F">
      <w:pPr>
        <w:rPr>
          <w:rFonts w:ascii="Times New Roman" w:hAnsi="Times New Roman" w:cs="Times New Roman"/>
          <w:sz w:val="24"/>
          <w:szCs w:val="24"/>
        </w:rPr>
      </w:pPr>
    </w:p>
    <w:p w:rsidR="004A165F" w:rsidRDefault="004A165F" w:rsidP="00AD27F4">
      <w:pPr>
        <w:jc w:val="center"/>
        <w:rPr>
          <w:rFonts w:ascii="Times New Roman" w:hAnsi="Times New Roman" w:cs="Times New Roman"/>
          <w:b/>
          <w:sz w:val="24"/>
          <w:szCs w:val="24"/>
          <w:u w:val="single"/>
        </w:rPr>
      </w:pPr>
      <w:r w:rsidRPr="00AD27F4">
        <w:rPr>
          <w:rFonts w:ascii="Times New Roman" w:hAnsi="Times New Roman" w:cs="Times New Roman"/>
          <w:b/>
          <w:sz w:val="24"/>
          <w:szCs w:val="24"/>
          <w:u w:val="single"/>
        </w:rPr>
        <w:t>Budgeting Procedures</w:t>
      </w:r>
    </w:p>
    <w:p w:rsidR="005F31EC" w:rsidRDefault="000875B9">
      <w:pPr>
        <w:rPr>
          <w:rFonts w:ascii="Times New Roman" w:hAnsi="Times New Roman" w:cs="Times New Roman"/>
          <w:sz w:val="24"/>
          <w:szCs w:val="24"/>
        </w:rPr>
      </w:pPr>
      <w:r>
        <w:rPr>
          <w:rFonts w:ascii="Times New Roman" w:hAnsi="Times New Roman" w:cs="Times New Roman"/>
          <w:sz w:val="24"/>
          <w:szCs w:val="24"/>
        </w:rPr>
        <w:t>The budget for the library is determined by the</w:t>
      </w:r>
      <w:r w:rsidR="00A65F7F">
        <w:rPr>
          <w:rFonts w:ascii="Times New Roman" w:hAnsi="Times New Roman" w:cs="Times New Roman"/>
          <w:sz w:val="24"/>
          <w:szCs w:val="24"/>
        </w:rPr>
        <w:t xml:space="preserve"> </w:t>
      </w:r>
      <w:r w:rsidR="008E4394">
        <w:rPr>
          <w:rFonts w:ascii="Times New Roman" w:hAnsi="Times New Roman" w:cs="Times New Roman"/>
          <w:sz w:val="24"/>
          <w:szCs w:val="24"/>
        </w:rPr>
        <w:t>Library Media Specialist</w:t>
      </w:r>
      <w:r w:rsidR="00A65F7F">
        <w:rPr>
          <w:rFonts w:ascii="Times New Roman" w:hAnsi="Times New Roman" w:cs="Times New Roman"/>
          <w:sz w:val="24"/>
          <w:szCs w:val="24"/>
        </w:rPr>
        <w:t xml:space="preserve"> </w:t>
      </w:r>
      <w:r>
        <w:rPr>
          <w:rFonts w:ascii="Times New Roman" w:hAnsi="Times New Roman" w:cs="Times New Roman"/>
          <w:sz w:val="24"/>
          <w:szCs w:val="24"/>
        </w:rPr>
        <w:t>a</w:t>
      </w:r>
      <w:r w:rsidR="008E4394">
        <w:rPr>
          <w:rFonts w:ascii="Times New Roman" w:hAnsi="Times New Roman" w:cs="Times New Roman"/>
          <w:sz w:val="24"/>
          <w:szCs w:val="24"/>
        </w:rPr>
        <w:t>t Greystone Elementary School, with input from faculty and students</w:t>
      </w:r>
      <w:r w:rsidR="00A65F7F">
        <w:rPr>
          <w:rFonts w:ascii="Times New Roman" w:hAnsi="Times New Roman" w:cs="Times New Roman"/>
          <w:sz w:val="24"/>
          <w:szCs w:val="24"/>
        </w:rPr>
        <w:t xml:space="preserve">.  </w:t>
      </w:r>
      <w:r w:rsidR="008E4394">
        <w:rPr>
          <w:rFonts w:ascii="Times New Roman" w:hAnsi="Times New Roman" w:cs="Times New Roman"/>
          <w:sz w:val="24"/>
          <w:szCs w:val="24"/>
        </w:rPr>
        <w:t xml:space="preserve">Funds are raised through Book Fairs and Birthday Book Club, with occasional funds from PTA for library resources.  PTA also funds Young Authors Week each year. </w:t>
      </w: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F31EC" w:rsidRDefault="005F31EC" w:rsidP="00AD27F4">
      <w:pPr>
        <w:jc w:val="center"/>
        <w:rPr>
          <w:rFonts w:ascii="Times New Roman" w:hAnsi="Times New Roman" w:cs="Times New Roman"/>
          <w:b/>
          <w:sz w:val="24"/>
          <w:szCs w:val="24"/>
          <w:u w:val="single"/>
        </w:rPr>
      </w:pPr>
    </w:p>
    <w:p w:rsidR="00503A44" w:rsidRDefault="00503A44" w:rsidP="00AD27F4">
      <w:pPr>
        <w:jc w:val="center"/>
        <w:rPr>
          <w:rFonts w:ascii="Times New Roman" w:hAnsi="Times New Roman" w:cs="Times New Roman"/>
          <w:b/>
          <w:sz w:val="24"/>
          <w:szCs w:val="24"/>
          <w:u w:val="single"/>
        </w:rPr>
      </w:pPr>
    </w:p>
    <w:p w:rsidR="00503A44" w:rsidRDefault="00503A44" w:rsidP="00AD27F4">
      <w:pPr>
        <w:jc w:val="center"/>
        <w:rPr>
          <w:rFonts w:ascii="Times New Roman" w:hAnsi="Times New Roman" w:cs="Times New Roman"/>
          <w:b/>
          <w:sz w:val="24"/>
          <w:szCs w:val="24"/>
          <w:u w:val="single"/>
        </w:rPr>
      </w:pPr>
    </w:p>
    <w:p w:rsidR="005F31EC" w:rsidRDefault="005F31EC" w:rsidP="00023374">
      <w:pPr>
        <w:rPr>
          <w:rFonts w:ascii="Times New Roman" w:hAnsi="Times New Roman" w:cs="Times New Roman"/>
          <w:b/>
          <w:sz w:val="24"/>
          <w:szCs w:val="24"/>
          <w:u w:val="single"/>
        </w:rPr>
      </w:pPr>
    </w:p>
    <w:p w:rsidR="00023374" w:rsidRDefault="00023374" w:rsidP="00023374">
      <w:pPr>
        <w:rPr>
          <w:rFonts w:ascii="Times New Roman" w:hAnsi="Times New Roman" w:cs="Times New Roman"/>
          <w:b/>
          <w:sz w:val="24"/>
          <w:szCs w:val="24"/>
          <w:u w:val="single"/>
        </w:rPr>
      </w:pPr>
    </w:p>
    <w:p w:rsidR="004A165F" w:rsidRDefault="004A165F" w:rsidP="00AD27F4">
      <w:pPr>
        <w:jc w:val="center"/>
        <w:rPr>
          <w:rFonts w:ascii="Times New Roman" w:hAnsi="Times New Roman" w:cs="Times New Roman"/>
          <w:b/>
          <w:sz w:val="24"/>
          <w:szCs w:val="24"/>
          <w:u w:val="single"/>
        </w:rPr>
      </w:pPr>
      <w:r w:rsidRPr="00AD27F4">
        <w:rPr>
          <w:rFonts w:ascii="Times New Roman" w:hAnsi="Times New Roman" w:cs="Times New Roman"/>
          <w:b/>
          <w:sz w:val="24"/>
          <w:szCs w:val="24"/>
          <w:u w:val="single"/>
        </w:rPr>
        <w:t>Personnel</w:t>
      </w:r>
    </w:p>
    <w:p w:rsidR="005F31EC" w:rsidRPr="00F00B3E" w:rsidRDefault="005F31EC" w:rsidP="00F00B3E">
      <w:pPr>
        <w:spacing w:line="240" w:lineRule="auto"/>
        <w:rPr>
          <w:rFonts w:ascii="Times New Roman" w:hAnsi="Times New Roman" w:cs="Times New Roman"/>
          <w:b/>
          <w:sz w:val="24"/>
          <w:szCs w:val="24"/>
        </w:rPr>
      </w:pPr>
      <w:r w:rsidRPr="00F00B3E">
        <w:rPr>
          <w:rFonts w:ascii="Times New Roman" w:hAnsi="Times New Roman" w:cs="Times New Roman"/>
          <w:b/>
          <w:sz w:val="24"/>
          <w:szCs w:val="24"/>
        </w:rPr>
        <w:t>Professional Media Staff</w:t>
      </w:r>
    </w:p>
    <w:p w:rsidR="005F31EC" w:rsidRPr="00F00B3E" w:rsidRDefault="005F31EC" w:rsidP="00F00B3E">
      <w:pPr>
        <w:spacing w:line="240" w:lineRule="auto"/>
        <w:rPr>
          <w:rFonts w:ascii="Times New Roman" w:hAnsi="Times New Roman" w:cs="Times New Roman"/>
          <w:sz w:val="24"/>
          <w:szCs w:val="24"/>
        </w:rPr>
      </w:pPr>
      <w:r w:rsidRPr="00F00B3E">
        <w:rPr>
          <w:rFonts w:ascii="Times New Roman" w:hAnsi="Times New Roman" w:cs="Times New Roman"/>
          <w:sz w:val="24"/>
          <w:szCs w:val="24"/>
        </w:rPr>
        <w:tab/>
        <w:t xml:space="preserve">A certified </w:t>
      </w:r>
      <w:r w:rsidR="00006B98">
        <w:rPr>
          <w:rFonts w:ascii="Times New Roman" w:hAnsi="Times New Roman" w:cs="Times New Roman"/>
          <w:sz w:val="24"/>
          <w:szCs w:val="24"/>
        </w:rPr>
        <w:t>school librarian</w:t>
      </w:r>
      <w:r w:rsidRPr="00F00B3E">
        <w:rPr>
          <w:rFonts w:ascii="Times New Roman" w:hAnsi="Times New Roman" w:cs="Times New Roman"/>
          <w:sz w:val="24"/>
          <w:szCs w:val="24"/>
        </w:rPr>
        <w:t xml:space="preserve"> administers the school library media program and has been trained in library science to manage effectively the library media program.</w:t>
      </w:r>
    </w:p>
    <w:p w:rsidR="005F31EC" w:rsidRPr="00F00B3E" w:rsidRDefault="005F31EC" w:rsidP="00F00B3E">
      <w:pPr>
        <w:spacing w:line="240" w:lineRule="auto"/>
        <w:rPr>
          <w:rFonts w:ascii="Times New Roman" w:hAnsi="Times New Roman" w:cs="Times New Roman"/>
          <w:sz w:val="24"/>
          <w:szCs w:val="24"/>
        </w:rPr>
      </w:pPr>
      <w:r w:rsidRPr="00F00B3E">
        <w:rPr>
          <w:rFonts w:ascii="Times New Roman" w:hAnsi="Times New Roman" w:cs="Times New Roman"/>
          <w:sz w:val="24"/>
          <w:szCs w:val="24"/>
        </w:rPr>
        <w:tab/>
        <w:t>Responsibilities of the professional library staff are listed below.  The items are not in priority order, nor are they of equal importance.</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Assists teachers with integrating the library’s resources in their lessons.</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Consults with students and teachers on effective use of the library’s resources.</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Coordinates selection of materials for the library with input from the faculty, staff, and students.</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Evaluates the library’s collection.</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Makes long-range plans for the development of the library program.</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Assists students and teachers in using non-print resources, as well as audio-visual equipment.</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Assures accessibility to materials in the library.</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Serves on committees at the building and district level.</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Provides learning experiences for students within the library.</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Supervises support staff, volunteers, and students assistants.</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Serves as a resource person in classroom presentations or on teaching teams.</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Provides teachers with information concerning materials in the library related to specific curriculum areas.</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Publicizes the resources of the library.</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Develops the library’s budget.</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Provides training for library media center staff and teachers in effective utilization of resources and the objectives of the school library program.</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Performs minor repairs and routine maintenance on audio-visual equipment in the library.</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Determines when major repairs are necessary and handles this activity according to system policies.</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Instructs students, teachers, and others in the use of the library’s automated searching software.</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Assists in preparation of specifications for the purchase of additional audio-visual equipment if this is not handled on the system level.</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Administers the school’s library media program with the support and approval of the school administrators.</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Develops policies and procedures for achieving the goals of the library program.</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Exercises leadership in the development of the library budget and administration of the budget.</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Coordinates activities and designs job descriptions for library staff, if available, and student and adult volunteers.</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Coordinates the library media program with the school’s instructional program.</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Makes short and long range plans for development of the school library program.</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lastRenderedPageBreak/>
        <w:t>Problem-solves minor technology issues.</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 xml:space="preserve">Serves as intermediary between the </w:t>
      </w:r>
      <w:r w:rsidR="00D2603A">
        <w:rPr>
          <w:rFonts w:ascii="Times New Roman" w:hAnsi="Times New Roman" w:cs="Times New Roman"/>
          <w:sz w:val="24"/>
          <w:szCs w:val="24"/>
        </w:rPr>
        <w:t>Greyston</w:t>
      </w:r>
      <w:r w:rsidRPr="00F00B3E">
        <w:rPr>
          <w:rFonts w:ascii="Times New Roman" w:hAnsi="Times New Roman" w:cs="Times New Roman"/>
          <w:sz w:val="24"/>
          <w:szCs w:val="24"/>
        </w:rPr>
        <w:t>e faculty and staff, and the district’s technicians and technical trainers.</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Opens and closes daily the school computer lab, orients interactive white board, maintains printers and their supplies, provides copy of schedule (set by the principal), and coordinates with system technicians any necessary repairs.</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Tracks and records monthly and yearly library circulation and usage statistics.</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Coordinates activities and management of satellite centers (school archives, parent resource center, etc.)</w:t>
      </w:r>
    </w:p>
    <w:p w:rsidR="005F31EC" w:rsidRPr="00F00B3E" w:rsidRDefault="005F31EC" w:rsidP="00F00B3E">
      <w:pPr>
        <w:numPr>
          <w:ilvl w:val="0"/>
          <w:numId w:val="30"/>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Provides professional development information to the faculty and staff.</w:t>
      </w:r>
    </w:p>
    <w:p w:rsidR="00F9356A" w:rsidRDefault="00F9356A" w:rsidP="00F00B3E">
      <w:pPr>
        <w:spacing w:line="240" w:lineRule="auto"/>
        <w:ind w:left="360"/>
        <w:rPr>
          <w:rFonts w:ascii="Times New Roman" w:hAnsi="Times New Roman" w:cs="Times New Roman"/>
          <w:b/>
          <w:sz w:val="24"/>
          <w:szCs w:val="24"/>
        </w:rPr>
      </w:pPr>
    </w:p>
    <w:p w:rsidR="005F31EC" w:rsidRPr="00F00B3E" w:rsidRDefault="005F31EC" w:rsidP="00F00B3E">
      <w:pPr>
        <w:numPr>
          <w:ilvl w:val="0"/>
          <w:numId w:val="31"/>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Student Library Assistants</w:t>
      </w:r>
    </w:p>
    <w:p w:rsidR="005F31EC" w:rsidRPr="00F00B3E" w:rsidRDefault="005F31EC" w:rsidP="00F00B3E">
      <w:pPr>
        <w:spacing w:line="240" w:lineRule="auto"/>
        <w:ind w:left="750"/>
        <w:rPr>
          <w:rFonts w:ascii="Times New Roman" w:hAnsi="Times New Roman" w:cs="Times New Roman"/>
          <w:sz w:val="24"/>
          <w:szCs w:val="24"/>
        </w:rPr>
      </w:pPr>
      <w:r w:rsidRPr="00F00B3E">
        <w:rPr>
          <w:rFonts w:ascii="Times New Roman" w:hAnsi="Times New Roman" w:cs="Times New Roman"/>
          <w:sz w:val="24"/>
          <w:szCs w:val="24"/>
        </w:rPr>
        <w:t>Student Library Assistants perform such necessary duties as those listed below.  The items are not in priority order, nor are they of equal importance.</w:t>
      </w:r>
    </w:p>
    <w:p w:rsidR="005F31EC" w:rsidRPr="00F00B3E" w:rsidRDefault="005F31EC" w:rsidP="00F00B3E">
      <w:pPr>
        <w:numPr>
          <w:ilvl w:val="1"/>
          <w:numId w:val="31"/>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Shelve returned books;</w:t>
      </w:r>
    </w:p>
    <w:p w:rsidR="005F31EC" w:rsidRPr="00F00B3E" w:rsidRDefault="005F31EC" w:rsidP="00F00B3E">
      <w:pPr>
        <w:numPr>
          <w:ilvl w:val="1"/>
          <w:numId w:val="31"/>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 xml:space="preserve">Assist </w:t>
      </w:r>
      <w:r w:rsidR="00023374">
        <w:rPr>
          <w:rFonts w:ascii="Times New Roman" w:hAnsi="Times New Roman" w:cs="Times New Roman"/>
          <w:sz w:val="24"/>
          <w:szCs w:val="24"/>
        </w:rPr>
        <w:t>Library Media Specialist</w:t>
      </w:r>
      <w:r w:rsidRPr="00F00B3E">
        <w:rPr>
          <w:rFonts w:ascii="Times New Roman" w:hAnsi="Times New Roman" w:cs="Times New Roman"/>
          <w:sz w:val="24"/>
          <w:szCs w:val="24"/>
        </w:rPr>
        <w:t>;</w:t>
      </w:r>
    </w:p>
    <w:p w:rsidR="005F31EC" w:rsidRPr="00F00B3E" w:rsidRDefault="005F31EC" w:rsidP="00F00B3E">
      <w:pPr>
        <w:numPr>
          <w:ilvl w:val="1"/>
          <w:numId w:val="31"/>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Help maintain the appearance of the library;</w:t>
      </w:r>
    </w:p>
    <w:p w:rsidR="005F31EC" w:rsidRPr="00F00B3E" w:rsidRDefault="005F31EC" w:rsidP="00F00B3E">
      <w:pPr>
        <w:numPr>
          <w:ilvl w:val="1"/>
          <w:numId w:val="31"/>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Distribute library materials to teachers, as needed.</w:t>
      </w:r>
    </w:p>
    <w:p w:rsidR="005F31EC" w:rsidRPr="00F00B3E" w:rsidRDefault="005F31EC" w:rsidP="00F00B3E">
      <w:pPr>
        <w:numPr>
          <w:ilvl w:val="0"/>
          <w:numId w:val="31"/>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Volunteers</w:t>
      </w:r>
    </w:p>
    <w:p w:rsidR="005F31EC" w:rsidRPr="00F00B3E" w:rsidRDefault="005F31EC" w:rsidP="00F00B3E">
      <w:pPr>
        <w:spacing w:line="240" w:lineRule="auto"/>
        <w:ind w:left="720"/>
        <w:rPr>
          <w:rFonts w:ascii="Times New Roman" w:hAnsi="Times New Roman" w:cs="Times New Roman"/>
          <w:sz w:val="24"/>
          <w:szCs w:val="24"/>
        </w:rPr>
      </w:pPr>
      <w:r w:rsidRPr="00F00B3E">
        <w:rPr>
          <w:rFonts w:ascii="Times New Roman" w:hAnsi="Times New Roman" w:cs="Times New Roman"/>
          <w:sz w:val="24"/>
          <w:szCs w:val="24"/>
        </w:rPr>
        <w:t>Adult volunteers can play an important part in the school media program.  They bring a variety of talents to the program; however, they should not be used in lieu of well-trained and salaried support staff.  Volunteers can perform the following tasks:</w:t>
      </w:r>
    </w:p>
    <w:p w:rsidR="005F31EC" w:rsidRPr="00F00B3E" w:rsidRDefault="005F31EC" w:rsidP="00F00B3E">
      <w:pPr>
        <w:numPr>
          <w:ilvl w:val="1"/>
          <w:numId w:val="31"/>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Assisting at the circulation desk;</w:t>
      </w:r>
    </w:p>
    <w:p w:rsidR="005F31EC" w:rsidRPr="00F00B3E" w:rsidRDefault="005F31EC" w:rsidP="00F00B3E">
      <w:pPr>
        <w:numPr>
          <w:ilvl w:val="1"/>
          <w:numId w:val="31"/>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Ensure books are on the shelves in proper order and other media are in their appropriate places;</w:t>
      </w:r>
    </w:p>
    <w:p w:rsidR="005F31EC" w:rsidRPr="00F00B3E" w:rsidRDefault="005F31EC" w:rsidP="00F00B3E">
      <w:pPr>
        <w:numPr>
          <w:ilvl w:val="1"/>
          <w:numId w:val="31"/>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Help process materials;</w:t>
      </w:r>
    </w:p>
    <w:p w:rsidR="005F31EC" w:rsidRPr="00F00B3E" w:rsidRDefault="005F31EC" w:rsidP="00F00B3E">
      <w:pPr>
        <w:numPr>
          <w:ilvl w:val="1"/>
          <w:numId w:val="31"/>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Repair materials;</w:t>
      </w:r>
    </w:p>
    <w:p w:rsidR="005F31EC" w:rsidRPr="00F00B3E" w:rsidRDefault="005F31EC" w:rsidP="00F00B3E">
      <w:pPr>
        <w:numPr>
          <w:ilvl w:val="1"/>
          <w:numId w:val="31"/>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Assist with inventory.</w:t>
      </w:r>
    </w:p>
    <w:p w:rsidR="005F31EC" w:rsidRPr="00F00B3E" w:rsidRDefault="005F31EC" w:rsidP="00F00B3E">
      <w:pPr>
        <w:numPr>
          <w:ilvl w:val="1"/>
          <w:numId w:val="31"/>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Assist with bulletin boards and other media center displays</w:t>
      </w:r>
    </w:p>
    <w:p w:rsidR="00F00B3E" w:rsidRDefault="005F31EC" w:rsidP="00F00B3E">
      <w:pPr>
        <w:numPr>
          <w:ilvl w:val="1"/>
          <w:numId w:val="31"/>
        </w:numPr>
        <w:spacing w:after="0" w:line="240" w:lineRule="auto"/>
        <w:rPr>
          <w:rFonts w:ascii="Times New Roman" w:hAnsi="Times New Roman" w:cs="Times New Roman"/>
          <w:sz w:val="24"/>
          <w:szCs w:val="24"/>
        </w:rPr>
      </w:pPr>
      <w:r w:rsidRPr="00F00B3E">
        <w:rPr>
          <w:rFonts w:ascii="Times New Roman" w:hAnsi="Times New Roman" w:cs="Times New Roman"/>
          <w:sz w:val="24"/>
          <w:szCs w:val="24"/>
        </w:rPr>
        <w:t>Organize, publicize and assist with media center fundraisers such as book fairs</w:t>
      </w:r>
    </w:p>
    <w:p w:rsidR="00AA190D" w:rsidRDefault="00AA190D" w:rsidP="00AA190D">
      <w:pPr>
        <w:spacing w:after="0" w:line="240" w:lineRule="auto"/>
        <w:rPr>
          <w:rFonts w:ascii="Times New Roman" w:hAnsi="Times New Roman" w:cs="Times New Roman"/>
          <w:sz w:val="24"/>
          <w:szCs w:val="24"/>
        </w:rPr>
      </w:pPr>
    </w:p>
    <w:p w:rsidR="00AA190D" w:rsidRPr="00F00B3E" w:rsidRDefault="00AA190D" w:rsidP="00AA190D">
      <w:pPr>
        <w:spacing w:after="0" w:line="240" w:lineRule="auto"/>
        <w:rPr>
          <w:rFonts w:ascii="Times New Roman" w:hAnsi="Times New Roman" w:cs="Times New Roman"/>
          <w:sz w:val="24"/>
          <w:szCs w:val="24"/>
        </w:rPr>
      </w:pPr>
    </w:p>
    <w:p w:rsidR="00F00B3E" w:rsidRDefault="00F00B3E">
      <w:pPr>
        <w:rPr>
          <w:rFonts w:ascii="Times New Roman" w:hAnsi="Times New Roman" w:cs="Times New Roman"/>
          <w:sz w:val="24"/>
          <w:szCs w:val="24"/>
        </w:rPr>
      </w:pPr>
    </w:p>
    <w:p w:rsidR="00AB12DA" w:rsidRDefault="00AB12DA" w:rsidP="00AB12DA">
      <w:pPr>
        <w:pStyle w:val="ListParagraph"/>
        <w:spacing w:after="0"/>
        <w:ind w:left="0"/>
        <w:jc w:val="center"/>
        <w:rPr>
          <w:rFonts w:ascii="Times New Roman" w:hAnsi="Times New Roman"/>
          <w:b/>
          <w:sz w:val="24"/>
          <w:szCs w:val="24"/>
          <w:u w:val="single"/>
        </w:rPr>
      </w:pPr>
      <w:r w:rsidRPr="00F31BCF">
        <w:rPr>
          <w:rFonts w:ascii="Times New Roman" w:hAnsi="Times New Roman"/>
          <w:b/>
          <w:sz w:val="24"/>
          <w:szCs w:val="24"/>
          <w:u w:val="single"/>
        </w:rPr>
        <w:t>Donations and Gifts</w:t>
      </w:r>
    </w:p>
    <w:p w:rsidR="00AB12DA" w:rsidRPr="00F31BCF" w:rsidRDefault="00AB12DA" w:rsidP="00AB12DA">
      <w:pPr>
        <w:pStyle w:val="ListParagraph"/>
        <w:spacing w:after="0"/>
        <w:ind w:left="0"/>
        <w:jc w:val="center"/>
        <w:rPr>
          <w:rFonts w:ascii="Times New Roman" w:hAnsi="Times New Roman"/>
          <w:b/>
          <w:sz w:val="24"/>
          <w:szCs w:val="24"/>
          <w:u w:val="single"/>
        </w:rPr>
      </w:pPr>
    </w:p>
    <w:p w:rsidR="00AB12DA" w:rsidRPr="00F9356A" w:rsidRDefault="00AB12DA" w:rsidP="00AB12DA">
      <w:pPr>
        <w:pStyle w:val="BodyTextIndent"/>
        <w:numPr>
          <w:ilvl w:val="0"/>
          <w:numId w:val="24"/>
        </w:numPr>
        <w:rPr>
          <w:rFonts w:ascii="Times New Roman" w:hAnsi="Times New Roman"/>
          <w:b/>
          <w:sz w:val="24"/>
          <w:szCs w:val="24"/>
        </w:rPr>
      </w:pPr>
      <w:r w:rsidRPr="00F31BCF">
        <w:rPr>
          <w:rFonts w:ascii="Times New Roman" w:hAnsi="Times New Roman"/>
          <w:b/>
          <w:sz w:val="24"/>
          <w:szCs w:val="24"/>
        </w:rPr>
        <w:t xml:space="preserve">Gifts, Donations and Memorials. </w:t>
      </w:r>
      <w:r w:rsidRPr="00F31BCF">
        <w:rPr>
          <w:rFonts w:ascii="Times New Roman" w:hAnsi="Times New Roman"/>
          <w:sz w:val="24"/>
          <w:szCs w:val="24"/>
        </w:rPr>
        <w:t>Gifts and donations must meet the same criteria as the materials selected for purchase.  They are accepted with the understanding that, if they do not meet the criteria of the selection policy, they may be disposed of at the discretion of the media specialist.  Donations of materials or funds to enrich the library collection are welcome.</w:t>
      </w:r>
    </w:p>
    <w:p w:rsidR="004A165F" w:rsidRDefault="004A165F">
      <w:pPr>
        <w:rPr>
          <w:rFonts w:ascii="Times New Roman" w:hAnsi="Times New Roman" w:cs="Times New Roman"/>
          <w:sz w:val="24"/>
          <w:szCs w:val="24"/>
        </w:rPr>
      </w:pPr>
    </w:p>
    <w:p w:rsidR="00AB12DA" w:rsidRDefault="00AB12DA" w:rsidP="00AB12DA">
      <w:pPr>
        <w:pStyle w:val="BodyTextIndent"/>
        <w:ind w:left="0"/>
        <w:jc w:val="center"/>
        <w:rPr>
          <w:rFonts w:ascii="Times New Roman" w:hAnsi="Times New Roman"/>
          <w:b/>
          <w:sz w:val="24"/>
          <w:szCs w:val="24"/>
          <w:u w:val="single"/>
        </w:rPr>
      </w:pPr>
      <w:r w:rsidRPr="00F31BCF">
        <w:rPr>
          <w:rFonts w:ascii="Times New Roman" w:hAnsi="Times New Roman"/>
          <w:b/>
          <w:sz w:val="24"/>
          <w:szCs w:val="24"/>
          <w:u w:val="single"/>
        </w:rPr>
        <w:lastRenderedPageBreak/>
        <w:t>Public Relations and Advocacy</w:t>
      </w:r>
    </w:p>
    <w:p w:rsidR="00AB12DA" w:rsidRPr="00F31BCF" w:rsidRDefault="00AB12DA" w:rsidP="00AB12DA">
      <w:pPr>
        <w:pStyle w:val="BodyTextIndent"/>
        <w:ind w:left="0"/>
        <w:jc w:val="center"/>
        <w:rPr>
          <w:rFonts w:ascii="Times New Roman" w:hAnsi="Times New Roman"/>
          <w:b/>
          <w:sz w:val="24"/>
          <w:szCs w:val="24"/>
        </w:rPr>
      </w:pPr>
    </w:p>
    <w:p w:rsidR="00AB12DA" w:rsidRPr="00F31BCF" w:rsidRDefault="00AB12DA" w:rsidP="00AB12DA">
      <w:pPr>
        <w:pStyle w:val="ListParagraph"/>
        <w:numPr>
          <w:ilvl w:val="0"/>
          <w:numId w:val="25"/>
        </w:numPr>
        <w:rPr>
          <w:rFonts w:ascii="Times New Roman" w:hAnsi="Times New Roman"/>
          <w:sz w:val="24"/>
          <w:szCs w:val="24"/>
        </w:rPr>
      </w:pPr>
      <w:r w:rsidRPr="00F31BCF">
        <w:rPr>
          <w:rFonts w:ascii="Times New Roman" w:hAnsi="Times New Roman"/>
          <w:sz w:val="24"/>
          <w:szCs w:val="24"/>
        </w:rPr>
        <w:t xml:space="preserve">The </w:t>
      </w:r>
      <w:r w:rsidR="00A5398E">
        <w:rPr>
          <w:rFonts w:ascii="Times New Roman" w:hAnsi="Times New Roman"/>
          <w:sz w:val="24"/>
          <w:szCs w:val="24"/>
        </w:rPr>
        <w:t>school librarians</w:t>
      </w:r>
      <w:r w:rsidRPr="00F31BCF">
        <w:rPr>
          <w:rFonts w:ascii="Times New Roman" w:hAnsi="Times New Roman"/>
          <w:sz w:val="24"/>
          <w:szCs w:val="24"/>
        </w:rPr>
        <w:t xml:space="preserve">, in partnership with school and community groups, uses a public relations plan as noted on page 34 of the </w:t>
      </w:r>
      <w:r w:rsidRPr="00F31BCF">
        <w:rPr>
          <w:rFonts w:ascii="Times New Roman" w:hAnsi="Times New Roman"/>
          <w:sz w:val="24"/>
          <w:szCs w:val="24"/>
          <w:u w:val="single"/>
        </w:rPr>
        <w:t>Alabama’s School Library Media Plan for the 21</w:t>
      </w:r>
      <w:r w:rsidRPr="00F31BCF">
        <w:rPr>
          <w:rFonts w:ascii="Times New Roman" w:hAnsi="Times New Roman"/>
          <w:sz w:val="24"/>
          <w:szCs w:val="24"/>
          <w:u w:val="single"/>
          <w:vertAlign w:val="superscript"/>
        </w:rPr>
        <w:t>st</w:t>
      </w:r>
      <w:r w:rsidRPr="00F31BCF">
        <w:rPr>
          <w:rFonts w:ascii="Times New Roman" w:hAnsi="Times New Roman"/>
          <w:sz w:val="24"/>
          <w:szCs w:val="24"/>
        </w:rPr>
        <w:t xml:space="preserve"> </w:t>
      </w:r>
      <w:r w:rsidRPr="00F31BCF">
        <w:rPr>
          <w:rFonts w:ascii="Times New Roman" w:hAnsi="Times New Roman"/>
          <w:sz w:val="24"/>
          <w:szCs w:val="24"/>
          <w:u w:val="single"/>
        </w:rPr>
        <w:t>Century Learner</w:t>
      </w:r>
      <w:r w:rsidRPr="00F31BCF">
        <w:rPr>
          <w:rFonts w:ascii="Times New Roman" w:hAnsi="Times New Roman"/>
          <w:sz w:val="24"/>
          <w:szCs w:val="24"/>
        </w:rPr>
        <w:t xml:space="preserve">.  This plan will promote advocacy for the library media program through promotional events including but not limited to those listed in Appendix D on page 43.  </w:t>
      </w:r>
    </w:p>
    <w:p w:rsidR="00AB12DA" w:rsidRPr="00F31BCF" w:rsidRDefault="00AB12DA" w:rsidP="00AB12DA">
      <w:pPr>
        <w:pStyle w:val="ListParagraph"/>
        <w:rPr>
          <w:rFonts w:ascii="Times New Roman" w:hAnsi="Times New Roman"/>
          <w:sz w:val="24"/>
          <w:szCs w:val="24"/>
        </w:rPr>
      </w:pPr>
    </w:p>
    <w:p w:rsidR="00AB12DA" w:rsidRPr="00F31BCF" w:rsidRDefault="00AB12DA" w:rsidP="00AB12DA">
      <w:pPr>
        <w:pStyle w:val="ListParagraph"/>
        <w:numPr>
          <w:ilvl w:val="0"/>
          <w:numId w:val="25"/>
        </w:numPr>
        <w:rPr>
          <w:rFonts w:ascii="Times New Roman" w:hAnsi="Times New Roman"/>
          <w:sz w:val="24"/>
          <w:szCs w:val="24"/>
        </w:rPr>
      </w:pPr>
      <w:r w:rsidRPr="00F31BCF">
        <w:rPr>
          <w:rFonts w:ascii="Times New Roman" w:hAnsi="Times New Roman"/>
          <w:sz w:val="24"/>
          <w:szCs w:val="24"/>
        </w:rPr>
        <w:t xml:space="preserve">The </w:t>
      </w:r>
      <w:r w:rsidR="00A5398E">
        <w:rPr>
          <w:rFonts w:ascii="Times New Roman" w:hAnsi="Times New Roman"/>
          <w:sz w:val="24"/>
          <w:szCs w:val="24"/>
        </w:rPr>
        <w:t>school librarians</w:t>
      </w:r>
      <w:r w:rsidRPr="00F31BCF">
        <w:rPr>
          <w:rFonts w:ascii="Times New Roman" w:hAnsi="Times New Roman"/>
          <w:sz w:val="24"/>
          <w:szCs w:val="24"/>
        </w:rPr>
        <w:t xml:space="preserve"> maintains a working relationship with the local public library and other libraries in the school district.</w:t>
      </w:r>
    </w:p>
    <w:p w:rsidR="00AB12DA" w:rsidRPr="00F31BCF" w:rsidRDefault="00AB12DA" w:rsidP="00AB12DA">
      <w:pPr>
        <w:numPr>
          <w:ilvl w:val="0"/>
          <w:numId w:val="25"/>
        </w:numPr>
        <w:rPr>
          <w:rFonts w:ascii="Times New Roman" w:hAnsi="Times New Roman"/>
          <w:sz w:val="24"/>
          <w:szCs w:val="24"/>
        </w:rPr>
      </w:pPr>
      <w:r w:rsidRPr="00F31BCF">
        <w:rPr>
          <w:rFonts w:ascii="Times New Roman" w:hAnsi="Times New Roman"/>
          <w:sz w:val="24"/>
          <w:szCs w:val="24"/>
        </w:rPr>
        <w:t xml:space="preserve">The </w:t>
      </w:r>
      <w:r w:rsidR="00A5398E">
        <w:rPr>
          <w:rFonts w:ascii="Times New Roman" w:hAnsi="Times New Roman"/>
          <w:sz w:val="24"/>
          <w:szCs w:val="24"/>
        </w:rPr>
        <w:t>school librarians</w:t>
      </w:r>
      <w:r w:rsidRPr="00F31BCF">
        <w:rPr>
          <w:rFonts w:ascii="Times New Roman" w:hAnsi="Times New Roman"/>
          <w:sz w:val="24"/>
          <w:szCs w:val="24"/>
        </w:rPr>
        <w:t xml:space="preserve"> encourages participation by parent and community volunteers.  </w:t>
      </w:r>
    </w:p>
    <w:p w:rsidR="00AB12DA" w:rsidRPr="00F31BCF" w:rsidRDefault="00AB12DA" w:rsidP="00AB12DA">
      <w:pPr>
        <w:numPr>
          <w:ilvl w:val="0"/>
          <w:numId w:val="25"/>
        </w:numPr>
        <w:rPr>
          <w:rFonts w:ascii="Times New Roman" w:hAnsi="Times New Roman"/>
          <w:sz w:val="24"/>
          <w:szCs w:val="24"/>
        </w:rPr>
      </w:pPr>
      <w:r w:rsidRPr="00F31BCF">
        <w:rPr>
          <w:rFonts w:ascii="Times New Roman" w:hAnsi="Times New Roman"/>
          <w:sz w:val="24"/>
          <w:szCs w:val="24"/>
        </w:rPr>
        <w:t xml:space="preserve">The </w:t>
      </w:r>
      <w:r w:rsidR="00A5398E">
        <w:rPr>
          <w:rFonts w:ascii="Times New Roman" w:hAnsi="Times New Roman"/>
          <w:sz w:val="24"/>
          <w:szCs w:val="24"/>
        </w:rPr>
        <w:t>school librarians</w:t>
      </w:r>
      <w:r w:rsidRPr="00F31BCF">
        <w:rPr>
          <w:rFonts w:ascii="Times New Roman" w:hAnsi="Times New Roman"/>
          <w:sz w:val="24"/>
          <w:szCs w:val="24"/>
        </w:rPr>
        <w:t xml:space="preserve"> communicates with teachers, parents and community members vi</w:t>
      </w:r>
      <w:r w:rsidR="00610708">
        <w:rPr>
          <w:rFonts w:ascii="Times New Roman" w:hAnsi="Times New Roman"/>
          <w:sz w:val="24"/>
          <w:szCs w:val="24"/>
        </w:rPr>
        <w:t>a newsletters, email, web pages, and print materials to be sent home in Wednesday folders.</w:t>
      </w:r>
    </w:p>
    <w:p w:rsidR="004A165F" w:rsidRDefault="004A165F">
      <w:pPr>
        <w:rPr>
          <w:rFonts w:ascii="Times New Roman" w:hAnsi="Times New Roman" w:cs="Times New Roman"/>
          <w:sz w:val="24"/>
          <w:szCs w:val="24"/>
        </w:rPr>
      </w:pPr>
    </w:p>
    <w:p w:rsidR="004A165F" w:rsidRDefault="004A165F">
      <w:pPr>
        <w:rPr>
          <w:rFonts w:ascii="Times New Roman" w:hAnsi="Times New Roman" w:cs="Times New Roman"/>
          <w:sz w:val="24"/>
          <w:szCs w:val="24"/>
        </w:rPr>
      </w:pPr>
      <w:r>
        <w:rPr>
          <w:rFonts w:ascii="Times New Roman" w:hAnsi="Times New Roman" w:cs="Times New Roman"/>
          <w:sz w:val="24"/>
          <w:szCs w:val="24"/>
        </w:rPr>
        <w:br w:type="page"/>
      </w:r>
    </w:p>
    <w:p w:rsidR="00AB12DA" w:rsidRPr="00AB12DA" w:rsidRDefault="00AB12DA" w:rsidP="00AB12DA">
      <w:pPr>
        <w:jc w:val="center"/>
        <w:rPr>
          <w:rFonts w:ascii="Times New Roman" w:hAnsi="Times New Roman" w:cs="Times New Roman"/>
          <w:b/>
          <w:sz w:val="24"/>
          <w:szCs w:val="24"/>
          <w:u w:val="single"/>
        </w:rPr>
      </w:pPr>
      <w:r w:rsidRPr="00F31BCF">
        <w:rPr>
          <w:rFonts w:ascii="Times New Roman" w:hAnsi="Times New Roman"/>
          <w:b/>
          <w:sz w:val="24"/>
          <w:szCs w:val="24"/>
          <w:u w:val="single"/>
        </w:rPr>
        <w:lastRenderedPageBreak/>
        <w:t>Services/Activities Offered</w:t>
      </w:r>
    </w:p>
    <w:p w:rsidR="00AB12DA" w:rsidRPr="00F31BCF" w:rsidRDefault="00AB12DA" w:rsidP="00AB12DA">
      <w:pPr>
        <w:pStyle w:val="ListParagraph"/>
        <w:numPr>
          <w:ilvl w:val="0"/>
          <w:numId w:val="26"/>
        </w:numPr>
        <w:rPr>
          <w:rFonts w:ascii="Times New Roman" w:hAnsi="Times New Roman"/>
          <w:sz w:val="24"/>
          <w:szCs w:val="24"/>
        </w:rPr>
      </w:pPr>
      <w:r w:rsidRPr="00F31BCF">
        <w:rPr>
          <w:rFonts w:ascii="Times New Roman" w:hAnsi="Times New Roman"/>
          <w:sz w:val="24"/>
          <w:szCs w:val="24"/>
        </w:rPr>
        <w:t>Extended Library Media Center Hours</w:t>
      </w:r>
    </w:p>
    <w:p w:rsidR="00AB12DA" w:rsidRPr="00F31BCF" w:rsidRDefault="00AB12DA" w:rsidP="00AB12DA">
      <w:pPr>
        <w:pStyle w:val="ListParagraph"/>
        <w:numPr>
          <w:ilvl w:val="0"/>
          <w:numId w:val="26"/>
        </w:numPr>
        <w:rPr>
          <w:rFonts w:ascii="Times New Roman" w:hAnsi="Times New Roman"/>
          <w:sz w:val="24"/>
          <w:szCs w:val="24"/>
        </w:rPr>
      </w:pPr>
      <w:r w:rsidRPr="00F31BCF">
        <w:rPr>
          <w:rFonts w:ascii="Times New Roman" w:hAnsi="Times New Roman"/>
          <w:sz w:val="24"/>
          <w:szCs w:val="24"/>
        </w:rPr>
        <w:t>Online Library Catalog with remote home access</w:t>
      </w:r>
    </w:p>
    <w:p w:rsidR="00AB12DA" w:rsidRPr="00F31BCF" w:rsidRDefault="00AB12DA" w:rsidP="00AB12DA">
      <w:pPr>
        <w:pStyle w:val="ListParagraph"/>
        <w:numPr>
          <w:ilvl w:val="0"/>
          <w:numId w:val="26"/>
        </w:numPr>
        <w:rPr>
          <w:rFonts w:ascii="Times New Roman" w:hAnsi="Times New Roman"/>
          <w:sz w:val="24"/>
          <w:szCs w:val="24"/>
        </w:rPr>
      </w:pPr>
      <w:r w:rsidRPr="00F31BCF">
        <w:rPr>
          <w:rFonts w:ascii="Times New Roman" w:hAnsi="Times New Roman"/>
          <w:sz w:val="24"/>
          <w:szCs w:val="24"/>
        </w:rPr>
        <w:t>Alabama Virtual Library Database</w:t>
      </w:r>
    </w:p>
    <w:p w:rsidR="00AB12DA" w:rsidRPr="00F31BCF" w:rsidRDefault="00AB12DA" w:rsidP="00AB12DA">
      <w:pPr>
        <w:pStyle w:val="ListParagraph"/>
        <w:numPr>
          <w:ilvl w:val="0"/>
          <w:numId w:val="26"/>
        </w:numPr>
        <w:rPr>
          <w:rFonts w:ascii="Times New Roman" w:hAnsi="Times New Roman"/>
          <w:sz w:val="24"/>
          <w:szCs w:val="24"/>
        </w:rPr>
      </w:pPr>
      <w:r w:rsidRPr="00F31BCF">
        <w:rPr>
          <w:rFonts w:ascii="Times New Roman" w:hAnsi="Times New Roman"/>
          <w:sz w:val="24"/>
          <w:szCs w:val="24"/>
        </w:rPr>
        <w:t>Book Clubs</w:t>
      </w:r>
    </w:p>
    <w:p w:rsidR="00AB12DA" w:rsidRPr="00F31BCF" w:rsidRDefault="00AB12DA" w:rsidP="00AB12DA">
      <w:pPr>
        <w:pStyle w:val="ListParagraph"/>
        <w:numPr>
          <w:ilvl w:val="0"/>
          <w:numId w:val="26"/>
        </w:numPr>
        <w:rPr>
          <w:rFonts w:ascii="Times New Roman" w:hAnsi="Times New Roman"/>
          <w:sz w:val="24"/>
          <w:szCs w:val="24"/>
        </w:rPr>
      </w:pPr>
      <w:r w:rsidRPr="00F31BCF">
        <w:rPr>
          <w:rFonts w:ascii="Times New Roman" w:hAnsi="Times New Roman"/>
          <w:sz w:val="24"/>
          <w:szCs w:val="24"/>
        </w:rPr>
        <w:t>Book Fairs</w:t>
      </w:r>
    </w:p>
    <w:p w:rsidR="00AB12DA" w:rsidRPr="00F31BCF" w:rsidRDefault="00AB12DA" w:rsidP="00AB12DA">
      <w:pPr>
        <w:pStyle w:val="ListParagraph"/>
        <w:numPr>
          <w:ilvl w:val="0"/>
          <w:numId w:val="26"/>
        </w:numPr>
        <w:rPr>
          <w:rFonts w:ascii="Times New Roman" w:hAnsi="Times New Roman"/>
          <w:sz w:val="24"/>
          <w:szCs w:val="24"/>
        </w:rPr>
      </w:pPr>
      <w:r w:rsidRPr="00F31BCF">
        <w:rPr>
          <w:rFonts w:ascii="Times New Roman" w:hAnsi="Times New Roman"/>
          <w:sz w:val="24"/>
          <w:szCs w:val="24"/>
        </w:rPr>
        <w:t>Author Visits</w:t>
      </w:r>
    </w:p>
    <w:p w:rsidR="00AB12DA" w:rsidRPr="00F31BCF" w:rsidRDefault="00AB12DA" w:rsidP="00AB12DA">
      <w:pPr>
        <w:pStyle w:val="ListParagraph"/>
        <w:numPr>
          <w:ilvl w:val="0"/>
          <w:numId w:val="26"/>
        </w:numPr>
        <w:rPr>
          <w:rFonts w:ascii="Times New Roman" w:hAnsi="Times New Roman"/>
          <w:sz w:val="24"/>
          <w:szCs w:val="24"/>
        </w:rPr>
      </w:pPr>
      <w:r w:rsidRPr="00F31BCF">
        <w:rPr>
          <w:rFonts w:ascii="Times New Roman" w:hAnsi="Times New Roman"/>
          <w:sz w:val="24"/>
          <w:szCs w:val="24"/>
        </w:rPr>
        <w:t>Guest Speakers</w:t>
      </w:r>
    </w:p>
    <w:p w:rsidR="00AB12DA" w:rsidRPr="00F31BCF" w:rsidRDefault="00AB12DA" w:rsidP="00AB12DA">
      <w:pPr>
        <w:pStyle w:val="ListParagraph"/>
        <w:numPr>
          <w:ilvl w:val="0"/>
          <w:numId w:val="26"/>
        </w:numPr>
        <w:rPr>
          <w:rFonts w:ascii="Times New Roman" w:hAnsi="Times New Roman"/>
          <w:sz w:val="24"/>
          <w:szCs w:val="24"/>
        </w:rPr>
      </w:pPr>
      <w:r w:rsidRPr="00F31BCF">
        <w:rPr>
          <w:rFonts w:ascii="Times New Roman" w:hAnsi="Times New Roman"/>
          <w:sz w:val="24"/>
          <w:szCs w:val="24"/>
        </w:rPr>
        <w:t>Student Library Aides</w:t>
      </w:r>
    </w:p>
    <w:p w:rsidR="00AB12DA" w:rsidRPr="00F31BCF" w:rsidRDefault="00AB12DA" w:rsidP="00AB12DA">
      <w:pPr>
        <w:pStyle w:val="ListParagraph"/>
        <w:numPr>
          <w:ilvl w:val="0"/>
          <w:numId w:val="26"/>
        </w:numPr>
        <w:rPr>
          <w:rFonts w:ascii="Times New Roman" w:hAnsi="Times New Roman"/>
          <w:sz w:val="24"/>
          <w:szCs w:val="24"/>
        </w:rPr>
      </w:pPr>
      <w:r w:rsidRPr="00F31BCF">
        <w:rPr>
          <w:rFonts w:ascii="Times New Roman" w:hAnsi="Times New Roman"/>
          <w:sz w:val="24"/>
          <w:szCs w:val="24"/>
        </w:rPr>
        <w:t>Online Homework Help</w:t>
      </w:r>
    </w:p>
    <w:p w:rsidR="00AB12DA" w:rsidRPr="00F31BCF" w:rsidRDefault="00AB12DA" w:rsidP="00AB12DA">
      <w:pPr>
        <w:pStyle w:val="ListParagraph"/>
        <w:numPr>
          <w:ilvl w:val="0"/>
          <w:numId w:val="26"/>
        </w:numPr>
        <w:rPr>
          <w:rFonts w:ascii="Times New Roman" w:hAnsi="Times New Roman"/>
          <w:sz w:val="24"/>
          <w:szCs w:val="24"/>
        </w:rPr>
      </w:pPr>
      <w:r w:rsidRPr="00F31BCF">
        <w:rPr>
          <w:rFonts w:ascii="Times New Roman" w:hAnsi="Times New Roman"/>
          <w:sz w:val="24"/>
          <w:szCs w:val="24"/>
        </w:rPr>
        <w:t>Research and Citation Assistance</w:t>
      </w:r>
    </w:p>
    <w:p w:rsidR="004A165F" w:rsidRDefault="004A165F">
      <w:pPr>
        <w:rPr>
          <w:rFonts w:ascii="Times New Roman" w:hAnsi="Times New Roman" w:cs="Times New Roman"/>
          <w:sz w:val="24"/>
          <w:szCs w:val="24"/>
        </w:rPr>
      </w:pPr>
    </w:p>
    <w:p w:rsidR="00AB12DA" w:rsidRDefault="00AB12D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43483" w:rsidRPr="00AD27F4" w:rsidRDefault="00243483" w:rsidP="004A165F">
      <w:pPr>
        <w:jc w:val="center"/>
        <w:rPr>
          <w:rFonts w:ascii="Times New Roman" w:hAnsi="Times New Roman" w:cs="Times New Roman"/>
          <w:b/>
          <w:sz w:val="24"/>
          <w:szCs w:val="24"/>
          <w:u w:val="single"/>
        </w:rPr>
      </w:pPr>
      <w:r w:rsidRPr="00AD27F4">
        <w:rPr>
          <w:rFonts w:ascii="Times New Roman" w:hAnsi="Times New Roman" w:cs="Times New Roman"/>
          <w:b/>
          <w:sz w:val="24"/>
          <w:szCs w:val="24"/>
          <w:u w:val="single"/>
        </w:rPr>
        <w:lastRenderedPageBreak/>
        <w:t>Disaster Preparedness</w:t>
      </w:r>
    </w:p>
    <w:p w:rsidR="00243483" w:rsidRPr="00A245E2" w:rsidRDefault="00243483" w:rsidP="00243483">
      <w:pPr>
        <w:rPr>
          <w:rFonts w:ascii="Times New Roman" w:hAnsi="Times New Roman" w:cs="Times New Roman"/>
          <w:sz w:val="24"/>
          <w:szCs w:val="24"/>
        </w:rPr>
      </w:pPr>
    </w:p>
    <w:p w:rsidR="00243483" w:rsidRPr="00A245E2" w:rsidRDefault="00243483" w:rsidP="00243483">
      <w:pPr>
        <w:rPr>
          <w:rFonts w:ascii="Times New Roman" w:hAnsi="Times New Roman" w:cs="Times New Roman"/>
          <w:sz w:val="24"/>
          <w:szCs w:val="24"/>
        </w:rPr>
      </w:pPr>
      <w:r w:rsidRPr="00A245E2">
        <w:rPr>
          <w:rFonts w:ascii="Times New Roman" w:hAnsi="Times New Roman" w:cs="Times New Roman"/>
          <w:sz w:val="24"/>
          <w:szCs w:val="24"/>
        </w:rPr>
        <w:t>In the situation of an emergency, school library media center staff should follow procedures that have been established by the school or administration.  Severe weather and fire evacuation plans should be posted in a clearly visible area in each school library media center.  In the event of an emergency, the following guidelines should be considered:</w:t>
      </w:r>
    </w:p>
    <w:p w:rsidR="00243483" w:rsidRPr="00A245E2" w:rsidRDefault="00243483" w:rsidP="00243483">
      <w:pPr>
        <w:pStyle w:val="ListParagraph"/>
        <w:numPr>
          <w:ilvl w:val="0"/>
          <w:numId w:val="1"/>
        </w:numPr>
        <w:rPr>
          <w:rFonts w:ascii="Times New Roman" w:hAnsi="Times New Roman" w:cs="Times New Roman"/>
          <w:sz w:val="24"/>
          <w:szCs w:val="24"/>
        </w:rPr>
      </w:pPr>
      <w:r w:rsidRPr="00A245E2">
        <w:rPr>
          <w:rFonts w:ascii="Times New Roman" w:hAnsi="Times New Roman" w:cs="Times New Roman"/>
          <w:sz w:val="24"/>
          <w:szCs w:val="24"/>
        </w:rPr>
        <w:t>Leave quickly – but not before you ensure that there are no students in the library media center.  Check the stacks, closets, and other areas for stragglers.</w:t>
      </w:r>
    </w:p>
    <w:p w:rsidR="00243483" w:rsidRPr="00A245E2" w:rsidRDefault="00243483" w:rsidP="00243483">
      <w:pPr>
        <w:pStyle w:val="ListParagraph"/>
        <w:numPr>
          <w:ilvl w:val="0"/>
          <w:numId w:val="1"/>
        </w:numPr>
        <w:rPr>
          <w:rFonts w:ascii="Times New Roman" w:hAnsi="Times New Roman" w:cs="Times New Roman"/>
          <w:sz w:val="24"/>
          <w:szCs w:val="24"/>
        </w:rPr>
      </w:pPr>
      <w:r w:rsidRPr="00A245E2">
        <w:rPr>
          <w:rFonts w:ascii="Times New Roman" w:hAnsi="Times New Roman" w:cs="Times New Roman"/>
          <w:sz w:val="24"/>
          <w:szCs w:val="24"/>
        </w:rPr>
        <w:t xml:space="preserve">Shut all doors behind you as you leave, to slow the spread of fire, smoke, and water.  </w:t>
      </w:r>
    </w:p>
    <w:p w:rsidR="00243483" w:rsidRPr="00A245E2" w:rsidRDefault="00243483" w:rsidP="00243483">
      <w:pPr>
        <w:pStyle w:val="ListParagraph"/>
        <w:numPr>
          <w:ilvl w:val="0"/>
          <w:numId w:val="1"/>
        </w:numPr>
        <w:rPr>
          <w:rFonts w:ascii="Times New Roman" w:hAnsi="Times New Roman" w:cs="Times New Roman"/>
          <w:sz w:val="24"/>
          <w:szCs w:val="24"/>
        </w:rPr>
      </w:pPr>
      <w:r w:rsidRPr="00A245E2">
        <w:rPr>
          <w:rFonts w:ascii="Times New Roman" w:hAnsi="Times New Roman" w:cs="Times New Roman"/>
          <w:sz w:val="24"/>
          <w:szCs w:val="24"/>
        </w:rPr>
        <w:t>Take only the essentials – car keys, purse, and emergency toolkit, if conditions allow.</w:t>
      </w:r>
    </w:p>
    <w:p w:rsidR="00243483" w:rsidRPr="00A245E2" w:rsidRDefault="00243483" w:rsidP="00243483">
      <w:pPr>
        <w:rPr>
          <w:rFonts w:ascii="Times New Roman" w:hAnsi="Times New Roman" w:cs="Times New Roman"/>
          <w:sz w:val="24"/>
          <w:szCs w:val="24"/>
        </w:rPr>
      </w:pPr>
    </w:p>
    <w:p w:rsidR="00243483" w:rsidRPr="00A245E2" w:rsidRDefault="00243483" w:rsidP="00243483">
      <w:pPr>
        <w:rPr>
          <w:rFonts w:ascii="Times New Roman" w:hAnsi="Times New Roman" w:cs="Times New Roman"/>
          <w:sz w:val="24"/>
          <w:szCs w:val="24"/>
        </w:rPr>
      </w:pPr>
      <w:r w:rsidRPr="00A245E2">
        <w:rPr>
          <w:rFonts w:ascii="Times New Roman" w:hAnsi="Times New Roman" w:cs="Times New Roman"/>
          <w:sz w:val="24"/>
          <w:szCs w:val="24"/>
        </w:rPr>
        <w:t>To prepare an emergency toolkit, consider adding the following items to a plastic storage box.</w:t>
      </w:r>
    </w:p>
    <w:p w:rsidR="00243483" w:rsidRPr="00A245E2" w:rsidRDefault="00243483" w:rsidP="00243483">
      <w:pPr>
        <w:pStyle w:val="ListParagraph"/>
        <w:numPr>
          <w:ilvl w:val="0"/>
          <w:numId w:val="2"/>
        </w:numPr>
        <w:rPr>
          <w:rFonts w:ascii="Times New Roman" w:hAnsi="Times New Roman" w:cs="Times New Roman"/>
          <w:sz w:val="24"/>
          <w:szCs w:val="24"/>
        </w:rPr>
      </w:pPr>
      <w:r w:rsidRPr="00A245E2">
        <w:rPr>
          <w:rFonts w:ascii="Times New Roman" w:hAnsi="Times New Roman" w:cs="Times New Roman"/>
          <w:sz w:val="24"/>
          <w:szCs w:val="24"/>
        </w:rPr>
        <w:t>Electronic backups – critical computer files and a record of</w:t>
      </w:r>
      <w:r w:rsidR="007D3E81">
        <w:rPr>
          <w:rFonts w:ascii="Times New Roman" w:hAnsi="Times New Roman" w:cs="Times New Roman"/>
          <w:sz w:val="24"/>
          <w:szCs w:val="24"/>
        </w:rPr>
        <w:t xml:space="preserve"> your collection should be saved.  This is done at the district regularly</w:t>
      </w:r>
      <w:r w:rsidRPr="00A245E2">
        <w:rPr>
          <w:rFonts w:ascii="Times New Roman" w:hAnsi="Times New Roman" w:cs="Times New Roman"/>
          <w:sz w:val="24"/>
          <w:szCs w:val="24"/>
        </w:rPr>
        <w:t xml:space="preserve">.  </w:t>
      </w:r>
    </w:p>
    <w:p w:rsidR="00243483" w:rsidRPr="00A245E2" w:rsidRDefault="00243483" w:rsidP="00243483">
      <w:pPr>
        <w:pStyle w:val="ListParagraph"/>
        <w:numPr>
          <w:ilvl w:val="0"/>
          <w:numId w:val="2"/>
        </w:numPr>
        <w:rPr>
          <w:rFonts w:ascii="Times New Roman" w:hAnsi="Times New Roman" w:cs="Times New Roman"/>
          <w:sz w:val="24"/>
          <w:szCs w:val="24"/>
        </w:rPr>
      </w:pPr>
      <w:r w:rsidRPr="00A245E2">
        <w:rPr>
          <w:rFonts w:ascii="Times New Roman" w:hAnsi="Times New Roman" w:cs="Times New Roman"/>
          <w:sz w:val="24"/>
          <w:szCs w:val="24"/>
        </w:rPr>
        <w:t>Duplicates of critical information – key contact information, an inventory of furnishings and equipment, and any other information you may need to prepare for reopening.  It may also be helpful to take “before” pictures to support insurance claims before a disaster strikes.  You may then use a camera afterward to document damage.</w:t>
      </w:r>
    </w:p>
    <w:p w:rsidR="00243483" w:rsidRPr="00A245E2" w:rsidRDefault="00243483" w:rsidP="00243483">
      <w:pPr>
        <w:pStyle w:val="ListParagraph"/>
        <w:numPr>
          <w:ilvl w:val="0"/>
          <w:numId w:val="2"/>
        </w:numPr>
        <w:rPr>
          <w:rFonts w:ascii="Times New Roman" w:hAnsi="Times New Roman" w:cs="Times New Roman"/>
          <w:sz w:val="24"/>
          <w:szCs w:val="24"/>
        </w:rPr>
      </w:pPr>
      <w:r w:rsidRPr="00A245E2">
        <w:rPr>
          <w:rFonts w:ascii="Times New Roman" w:hAnsi="Times New Roman" w:cs="Times New Roman"/>
          <w:sz w:val="24"/>
          <w:szCs w:val="24"/>
        </w:rPr>
        <w:t>Flashlight and batteries</w:t>
      </w:r>
    </w:p>
    <w:p w:rsidR="00992D06" w:rsidRPr="00A245E2" w:rsidRDefault="00992D06">
      <w:pPr>
        <w:rPr>
          <w:rFonts w:ascii="Times New Roman" w:hAnsi="Times New Roman" w:cs="Times New Roman"/>
          <w:sz w:val="24"/>
          <w:szCs w:val="24"/>
        </w:rPr>
      </w:pPr>
    </w:p>
    <w:p w:rsidR="00243483" w:rsidRPr="00A245E2" w:rsidRDefault="00243483">
      <w:pPr>
        <w:rPr>
          <w:rFonts w:ascii="Times New Roman" w:hAnsi="Times New Roman" w:cs="Times New Roman"/>
          <w:sz w:val="24"/>
          <w:szCs w:val="24"/>
        </w:rPr>
      </w:pPr>
    </w:p>
    <w:p w:rsidR="00243483" w:rsidRPr="00A245E2" w:rsidRDefault="00243483">
      <w:pPr>
        <w:rPr>
          <w:rFonts w:ascii="Times New Roman" w:hAnsi="Times New Roman" w:cs="Times New Roman"/>
          <w:sz w:val="24"/>
          <w:szCs w:val="24"/>
        </w:rPr>
      </w:pPr>
      <w:r w:rsidRPr="00A245E2">
        <w:rPr>
          <w:rFonts w:ascii="Times New Roman" w:hAnsi="Times New Roman" w:cs="Times New Roman"/>
          <w:sz w:val="24"/>
          <w:szCs w:val="24"/>
        </w:rPr>
        <w:br w:type="page"/>
      </w:r>
    </w:p>
    <w:p w:rsidR="00243483" w:rsidRPr="00AD27F4" w:rsidRDefault="00243483" w:rsidP="00243483">
      <w:pPr>
        <w:jc w:val="center"/>
        <w:rPr>
          <w:rFonts w:ascii="Times New Roman" w:hAnsi="Times New Roman" w:cs="Times New Roman"/>
          <w:b/>
          <w:sz w:val="24"/>
          <w:szCs w:val="24"/>
          <w:u w:val="single"/>
        </w:rPr>
      </w:pPr>
      <w:r w:rsidRPr="00AD27F4">
        <w:rPr>
          <w:rFonts w:ascii="Times New Roman" w:hAnsi="Times New Roman" w:cs="Times New Roman"/>
          <w:b/>
          <w:sz w:val="24"/>
          <w:szCs w:val="24"/>
          <w:u w:val="single"/>
        </w:rPr>
        <w:lastRenderedPageBreak/>
        <w:t>Evaluation of the Library Media Center</w:t>
      </w:r>
    </w:p>
    <w:p w:rsidR="00243483" w:rsidRPr="00A245E2" w:rsidRDefault="00243483" w:rsidP="00243483">
      <w:pPr>
        <w:jc w:val="center"/>
        <w:rPr>
          <w:rFonts w:ascii="Times New Roman" w:hAnsi="Times New Roman" w:cs="Times New Roman"/>
          <w:sz w:val="24"/>
          <w:szCs w:val="24"/>
        </w:rPr>
      </w:pPr>
    </w:p>
    <w:p w:rsidR="00243483" w:rsidRPr="00A245E2" w:rsidRDefault="00243483" w:rsidP="00243483">
      <w:pPr>
        <w:rPr>
          <w:rFonts w:ascii="Times New Roman" w:hAnsi="Times New Roman" w:cs="Times New Roman"/>
          <w:sz w:val="24"/>
          <w:szCs w:val="24"/>
        </w:rPr>
      </w:pPr>
      <w:r w:rsidRPr="00A245E2">
        <w:rPr>
          <w:rFonts w:ascii="Times New Roman" w:hAnsi="Times New Roman" w:cs="Times New Roman"/>
          <w:sz w:val="24"/>
          <w:szCs w:val="24"/>
        </w:rPr>
        <w:t xml:space="preserve">Statistics </w:t>
      </w:r>
      <w:r w:rsidR="004A55D5">
        <w:rPr>
          <w:rFonts w:ascii="Times New Roman" w:hAnsi="Times New Roman" w:cs="Times New Roman"/>
          <w:sz w:val="24"/>
          <w:szCs w:val="24"/>
        </w:rPr>
        <w:t>will be</w:t>
      </w:r>
      <w:r w:rsidRPr="00A245E2">
        <w:rPr>
          <w:rFonts w:ascii="Times New Roman" w:hAnsi="Times New Roman" w:cs="Times New Roman"/>
          <w:sz w:val="24"/>
          <w:szCs w:val="24"/>
        </w:rPr>
        <w:t xml:space="preserve"> documented yearly by </w:t>
      </w:r>
      <w:r w:rsidR="004A55D5">
        <w:rPr>
          <w:rFonts w:ascii="Times New Roman" w:hAnsi="Times New Roman" w:cs="Times New Roman"/>
          <w:sz w:val="24"/>
          <w:szCs w:val="24"/>
        </w:rPr>
        <w:t>the library media specialist</w:t>
      </w:r>
      <w:r w:rsidRPr="00A245E2">
        <w:rPr>
          <w:rFonts w:ascii="Times New Roman" w:hAnsi="Times New Roman" w:cs="Times New Roman"/>
          <w:sz w:val="24"/>
          <w:szCs w:val="24"/>
        </w:rPr>
        <w:t xml:space="preserve"> in the following areas:</w:t>
      </w:r>
    </w:p>
    <w:p w:rsidR="00243483" w:rsidRPr="00A245E2" w:rsidRDefault="00243483" w:rsidP="00243483">
      <w:pPr>
        <w:pStyle w:val="ListParagraph"/>
        <w:numPr>
          <w:ilvl w:val="0"/>
          <w:numId w:val="3"/>
        </w:numPr>
        <w:rPr>
          <w:rFonts w:ascii="Times New Roman" w:hAnsi="Times New Roman" w:cs="Times New Roman"/>
          <w:sz w:val="24"/>
          <w:szCs w:val="24"/>
        </w:rPr>
      </w:pPr>
      <w:r w:rsidRPr="00A245E2">
        <w:rPr>
          <w:rFonts w:ascii="Times New Roman" w:hAnsi="Times New Roman" w:cs="Times New Roman"/>
          <w:sz w:val="24"/>
          <w:szCs w:val="24"/>
        </w:rPr>
        <w:t>Circulation</w:t>
      </w:r>
    </w:p>
    <w:p w:rsidR="00243483" w:rsidRPr="00A245E2" w:rsidRDefault="00243483" w:rsidP="00243483">
      <w:pPr>
        <w:pStyle w:val="ListParagraph"/>
        <w:numPr>
          <w:ilvl w:val="0"/>
          <w:numId w:val="3"/>
        </w:numPr>
        <w:rPr>
          <w:rFonts w:ascii="Times New Roman" w:hAnsi="Times New Roman" w:cs="Times New Roman"/>
          <w:sz w:val="24"/>
          <w:szCs w:val="24"/>
        </w:rPr>
      </w:pPr>
      <w:r w:rsidRPr="00A245E2">
        <w:rPr>
          <w:rFonts w:ascii="Times New Roman" w:hAnsi="Times New Roman" w:cs="Times New Roman"/>
          <w:sz w:val="24"/>
          <w:szCs w:val="24"/>
        </w:rPr>
        <w:t>Students working independently</w:t>
      </w:r>
    </w:p>
    <w:p w:rsidR="00243483" w:rsidRPr="00A245E2" w:rsidRDefault="00243483" w:rsidP="00243483">
      <w:pPr>
        <w:pStyle w:val="ListParagraph"/>
        <w:numPr>
          <w:ilvl w:val="0"/>
          <w:numId w:val="3"/>
        </w:numPr>
        <w:rPr>
          <w:rFonts w:ascii="Times New Roman" w:hAnsi="Times New Roman" w:cs="Times New Roman"/>
          <w:sz w:val="24"/>
          <w:szCs w:val="24"/>
        </w:rPr>
      </w:pPr>
      <w:r w:rsidRPr="00A245E2">
        <w:rPr>
          <w:rFonts w:ascii="Times New Roman" w:hAnsi="Times New Roman" w:cs="Times New Roman"/>
          <w:sz w:val="24"/>
          <w:szCs w:val="24"/>
        </w:rPr>
        <w:t>Classes visiting with teachers for checkout</w:t>
      </w:r>
    </w:p>
    <w:p w:rsidR="00243483" w:rsidRPr="00A245E2" w:rsidRDefault="00243483" w:rsidP="00243483">
      <w:pPr>
        <w:pStyle w:val="ListParagraph"/>
        <w:numPr>
          <w:ilvl w:val="0"/>
          <w:numId w:val="3"/>
        </w:numPr>
        <w:rPr>
          <w:rFonts w:ascii="Times New Roman" w:hAnsi="Times New Roman" w:cs="Times New Roman"/>
          <w:sz w:val="24"/>
          <w:szCs w:val="24"/>
        </w:rPr>
      </w:pPr>
      <w:r w:rsidRPr="00A245E2">
        <w:rPr>
          <w:rFonts w:ascii="Times New Roman" w:hAnsi="Times New Roman" w:cs="Times New Roman"/>
          <w:sz w:val="24"/>
          <w:szCs w:val="24"/>
        </w:rPr>
        <w:t>Classes visiting with teachers for research/instruction</w:t>
      </w:r>
    </w:p>
    <w:p w:rsidR="00243483" w:rsidRPr="00A245E2" w:rsidRDefault="00243483" w:rsidP="00243483">
      <w:pPr>
        <w:pStyle w:val="ListParagraph"/>
        <w:numPr>
          <w:ilvl w:val="0"/>
          <w:numId w:val="3"/>
        </w:numPr>
        <w:rPr>
          <w:rFonts w:ascii="Times New Roman" w:hAnsi="Times New Roman" w:cs="Times New Roman"/>
          <w:sz w:val="24"/>
          <w:szCs w:val="24"/>
        </w:rPr>
      </w:pPr>
      <w:r w:rsidRPr="00A245E2">
        <w:rPr>
          <w:rFonts w:ascii="Times New Roman" w:hAnsi="Times New Roman" w:cs="Times New Roman"/>
          <w:sz w:val="24"/>
          <w:szCs w:val="24"/>
        </w:rPr>
        <w:t xml:space="preserve">Planned activities, </w:t>
      </w:r>
      <w:r w:rsidR="004A55D5" w:rsidRPr="00A245E2">
        <w:rPr>
          <w:rFonts w:ascii="Times New Roman" w:hAnsi="Times New Roman" w:cs="Times New Roman"/>
          <w:sz w:val="24"/>
          <w:szCs w:val="24"/>
        </w:rPr>
        <w:t>in-services</w:t>
      </w:r>
      <w:r w:rsidRPr="00A245E2">
        <w:rPr>
          <w:rFonts w:ascii="Times New Roman" w:hAnsi="Times New Roman" w:cs="Times New Roman"/>
          <w:sz w:val="24"/>
          <w:szCs w:val="24"/>
        </w:rPr>
        <w:t>, events, receptions, or meetings</w:t>
      </w:r>
    </w:p>
    <w:p w:rsidR="00243483" w:rsidRPr="00A245E2" w:rsidRDefault="00243483" w:rsidP="00243483">
      <w:pPr>
        <w:pStyle w:val="ListParagraph"/>
        <w:numPr>
          <w:ilvl w:val="0"/>
          <w:numId w:val="3"/>
        </w:numPr>
        <w:rPr>
          <w:rFonts w:ascii="Times New Roman" w:hAnsi="Times New Roman" w:cs="Times New Roman"/>
          <w:sz w:val="24"/>
          <w:szCs w:val="24"/>
        </w:rPr>
      </w:pPr>
      <w:r w:rsidRPr="00A245E2">
        <w:rPr>
          <w:rFonts w:ascii="Times New Roman" w:hAnsi="Times New Roman" w:cs="Times New Roman"/>
          <w:sz w:val="24"/>
          <w:szCs w:val="24"/>
        </w:rPr>
        <w:t>Collection statistics</w:t>
      </w:r>
    </w:p>
    <w:p w:rsidR="00243483" w:rsidRPr="00A245E2" w:rsidRDefault="00243483" w:rsidP="00243483">
      <w:pPr>
        <w:pStyle w:val="ListParagraph"/>
        <w:numPr>
          <w:ilvl w:val="1"/>
          <w:numId w:val="3"/>
        </w:numPr>
        <w:rPr>
          <w:rFonts w:ascii="Times New Roman" w:hAnsi="Times New Roman" w:cs="Times New Roman"/>
          <w:sz w:val="24"/>
          <w:szCs w:val="24"/>
        </w:rPr>
      </w:pPr>
      <w:r w:rsidRPr="00A245E2">
        <w:rPr>
          <w:rFonts w:ascii="Times New Roman" w:hAnsi="Times New Roman" w:cs="Times New Roman"/>
          <w:sz w:val="24"/>
          <w:szCs w:val="24"/>
        </w:rPr>
        <w:t>Lost books</w:t>
      </w:r>
    </w:p>
    <w:p w:rsidR="00243483" w:rsidRPr="00A245E2" w:rsidRDefault="00243483" w:rsidP="00243483">
      <w:pPr>
        <w:pStyle w:val="ListParagraph"/>
        <w:numPr>
          <w:ilvl w:val="1"/>
          <w:numId w:val="3"/>
        </w:numPr>
        <w:rPr>
          <w:rFonts w:ascii="Times New Roman" w:hAnsi="Times New Roman" w:cs="Times New Roman"/>
          <w:sz w:val="24"/>
          <w:szCs w:val="24"/>
        </w:rPr>
      </w:pPr>
      <w:r w:rsidRPr="00A245E2">
        <w:rPr>
          <w:rFonts w:ascii="Times New Roman" w:hAnsi="Times New Roman" w:cs="Times New Roman"/>
          <w:sz w:val="24"/>
          <w:szCs w:val="24"/>
        </w:rPr>
        <w:t>Books added to the collection</w:t>
      </w:r>
    </w:p>
    <w:p w:rsidR="00243483" w:rsidRPr="00A245E2" w:rsidRDefault="00243483" w:rsidP="00243483">
      <w:pPr>
        <w:pStyle w:val="ListParagraph"/>
        <w:numPr>
          <w:ilvl w:val="1"/>
          <w:numId w:val="3"/>
        </w:numPr>
        <w:rPr>
          <w:rFonts w:ascii="Times New Roman" w:hAnsi="Times New Roman" w:cs="Times New Roman"/>
          <w:sz w:val="24"/>
          <w:szCs w:val="24"/>
        </w:rPr>
      </w:pPr>
      <w:r w:rsidRPr="00A245E2">
        <w:rPr>
          <w:rFonts w:ascii="Times New Roman" w:hAnsi="Times New Roman" w:cs="Times New Roman"/>
          <w:sz w:val="24"/>
          <w:szCs w:val="24"/>
        </w:rPr>
        <w:t>Overdue/books not returned/payment owed (send copy to school bookkeeper)</w:t>
      </w:r>
    </w:p>
    <w:p w:rsidR="00243483" w:rsidRPr="00A245E2" w:rsidRDefault="00243483" w:rsidP="00243483">
      <w:pPr>
        <w:pStyle w:val="ListParagraph"/>
        <w:numPr>
          <w:ilvl w:val="1"/>
          <w:numId w:val="3"/>
        </w:numPr>
        <w:rPr>
          <w:rFonts w:ascii="Times New Roman" w:hAnsi="Times New Roman" w:cs="Times New Roman"/>
          <w:sz w:val="24"/>
          <w:szCs w:val="24"/>
        </w:rPr>
      </w:pPr>
      <w:r w:rsidRPr="00A245E2">
        <w:rPr>
          <w:rFonts w:ascii="Times New Roman" w:hAnsi="Times New Roman" w:cs="Times New Roman"/>
          <w:sz w:val="24"/>
          <w:szCs w:val="24"/>
        </w:rPr>
        <w:t>Books weeded from collection</w:t>
      </w:r>
    </w:p>
    <w:p w:rsidR="00243483" w:rsidRPr="00A245E2" w:rsidRDefault="00243483" w:rsidP="00243483">
      <w:pPr>
        <w:pStyle w:val="ListParagraph"/>
        <w:numPr>
          <w:ilvl w:val="1"/>
          <w:numId w:val="3"/>
        </w:numPr>
        <w:rPr>
          <w:rFonts w:ascii="Times New Roman" w:hAnsi="Times New Roman" w:cs="Times New Roman"/>
          <w:sz w:val="24"/>
          <w:szCs w:val="24"/>
        </w:rPr>
      </w:pPr>
      <w:r w:rsidRPr="00A245E2">
        <w:rPr>
          <w:rFonts w:ascii="Times New Roman" w:hAnsi="Times New Roman" w:cs="Times New Roman"/>
          <w:sz w:val="24"/>
          <w:szCs w:val="24"/>
        </w:rPr>
        <w:t>Number of holds</w:t>
      </w:r>
    </w:p>
    <w:p w:rsidR="00243483" w:rsidRPr="00A245E2" w:rsidRDefault="00243483" w:rsidP="00243483">
      <w:pPr>
        <w:pStyle w:val="ListParagraph"/>
        <w:numPr>
          <w:ilvl w:val="1"/>
          <w:numId w:val="3"/>
        </w:numPr>
        <w:rPr>
          <w:rFonts w:ascii="Times New Roman" w:hAnsi="Times New Roman" w:cs="Times New Roman"/>
          <w:sz w:val="24"/>
          <w:szCs w:val="24"/>
        </w:rPr>
      </w:pPr>
      <w:r w:rsidRPr="00A245E2">
        <w:rPr>
          <w:rFonts w:ascii="Times New Roman" w:hAnsi="Times New Roman" w:cs="Times New Roman"/>
          <w:sz w:val="24"/>
          <w:szCs w:val="24"/>
        </w:rPr>
        <w:t>Number of interlibrary loan requests</w:t>
      </w:r>
    </w:p>
    <w:p w:rsidR="00243483" w:rsidRDefault="00243483" w:rsidP="00243483">
      <w:pPr>
        <w:pStyle w:val="ListParagraph"/>
        <w:numPr>
          <w:ilvl w:val="0"/>
          <w:numId w:val="3"/>
        </w:numPr>
        <w:rPr>
          <w:rFonts w:ascii="Times New Roman" w:hAnsi="Times New Roman" w:cs="Times New Roman"/>
          <w:sz w:val="24"/>
          <w:szCs w:val="24"/>
        </w:rPr>
      </w:pPr>
      <w:r w:rsidRPr="00A245E2">
        <w:rPr>
          <w:rFonts w:ascii="Times New Roman" w:hAnsi="Times New Roman" w:cs="Times New Roman"/>
          <w:sz w:val="24"/>
          <w:szCs w:val="24"/>
        </w:rPr>
        <w:t xml:space="preserve"> Collaboration with teachers/resources provided</w:t>
      </w:r>
    </w:p>
    <w:p w:rsidR="00486120" w:rsidRDefault="00486120" w:rsidP="00486120">
      <w:pPr>
        <w:rPr>
          <w:rFonts w:ascii="Times New Roman" w:hAnsi="Times New Roman" w:cs="Times New Roman"/>
          <w:sz w:val="24"/>
          <w:szCs w:val="24"/>
        </w:rPr>
      </w:pPr>
    </w:p>
    <w:p w:rsidR="00486120" w:rsidRDefault="00486120" w:rsidP="00486120">
      <w:pPr>
        <w:rPr>
          <w:rFonts w:ascii="Times New Roman" w:hAnsi="Times New Roman" w:cs="Times New Roman"/>
          <w:sz w:val="24"/>
          <w:szCs w:val="24"/>
        </w:rPr>
      </w:pPr>
    </w:p>
    <w:p w:rsidR="00486120" w:rsidRDefault="00486120" w:rsidP="00486120">
      <w:pPr>
        <w:rPr>
          <w:rFonts w:ascii="Times New Roman" w:hAnsi="Times New Roman" w:cs="Times New Roman"/>
          <w:sz w:val="24"/>
          <w:szCs w:val="24"/>
        </w:rPr>
      </w:pPr>
    </w:p>
    <w:p w:rsidR="00486120" w:rsidRDefault="00486120" w:rsidP="00486120">
      <w:pPr>
        <w:rPr>
          <w:rFonts w:ascii="Times New Roman" w:hAnsi="Times New Roman" w:cs="Times New Roman"/>
          <w:sz w:val="24"/>
          <w:szCs w:val="24"/>
        </w:rPr>
      </w:pPr>
    </w:p>
    <w:p w:rsidR="00486120" w:rsidRDefault="00486120" w:rsidP="00486120">
      <w:pPr>
        <w:rPr>
          <w:rFonts w:ascii="Times New Roman" w:hAnsi="Times New Roman" w:cs="Times New Roman"/>
          <w:sz w:val="24"/>
          <w:szCs w:val="24"/>
        </w:rPr>
      </w:pPr>
    </w:p>
    <w:p w:rsidR="00486120" w:rsidRDefault="00486120" w:rsidP="00486120">
      <w:pPr>
        <w:rPr>
          <w:rFonts w:ascii="Times New Roman" w:hAnsi="Times New Roman" w:cs="Times New Roman"/>
          <w:sz w:val="24"/>
          <w:szCs w:val="24"/>
        </w:rPr>
      </w:pPr>
    </w:p>
    <w:p w:rsidR="00486120" w:rsidRDefault="00486120" w:rsidP="00486120">
      <w:pPr>
        <w:rPr>
          <w:rFonts w:ascii="Times New Roman" w:hAnsi="Times New Roman" w:cs="Times New Roman"/>
          <w:sz w:val="24"/>
          <w:szCs w:val="24"/>
        </w:rPr>
      </w:pPr>
    </w:p>
    <w:p w:rsidR="00486120" w:rsidRDefault="00486120" w:rsidP="00486120">
      <w:pPr>
        <w:rPr>
          <w:rFonts w:ascii="Times New Roman" w:hAnsi="Times New Roman" w:cs="Times New Roman"/>
          <w:sz w:val="24"/>
          <w:szCs w:val="24"/>
        </w:rPr>
      </w:pPr>
    </w:p>
    <w:p w:rsidR="00486120" w:rsidRDefault="00486120" w:rsidP="00486120">
      <w:pPr>
        <w:rPr>
          <w:rFonts w:ascii="Times New Roman" w:hAnsi="Times New Roman" w:cs="Times New Roman"/>
          <w:sz w:val="24"/>
          <w:szCs w:val="24"/>
        </w:rPr>
      </w:pPr>
    </w:p>
    <w:p w:rsidR="00486120" w:rsidRDefault="00486120" w:rsidP="00486120">
      <w:pPr>
        <w:rPr>
          <w:rFonts w:ascii="Times New Roman" w:hAnsi="Times New Roman" w:cs="Times New Roman"/>
          <w:sz w:val="24"/>
          <w:szCs w:val="24"/>
        </w:rPr>
      </w:pPr>
    </w:p>
    <w:p w:rsidR="00486120" w:rsidRDefault="00486120" w:rsidP="00486120">
      <w:pPr>
        <w:rPr>
          <w:rFonts w:ascii="Times New Roman" w:hAnsi="Times New Roman" w:cs="Times New Roman"/>
          <w:sz w:val="24"/>
          <w:szCs w:val="24"/>
        </w:rPr>
      </w:pPr>
    </w:p>
    <w:p w:rsidR="00486120" w:rsidRDefault="00486120" w:rsidP="00486120">
      <w:pPr>
        <w:rPr>
          <w:rFonts w:ascii="Times New Roman" w:hAnsi="Times New Roman" w:cs="Times New Roman"/>
          <w:sz w:val="24"/>
          <w:szCs w:val="24"/>
        </w:rPr>
      </w:pPr>
    </w:p>
    <w:p w:rsidR="00486120" w:rsidRDefault="00486120" w:rsidP="00486120">
      <w:pPr>
        <w:rPr>
          <w:rFonts w:ascii="Times New Roman" w:hAnsi="Times New Roman" w:cs="Times New Roman"/>
          <w:sz w:val="24"/>
          <w:szCs w:val="24"/>
        </w:rPr>
      </w:pPr>
    </w:p>
    <w:p w:rsidR="00243483" w:rsidRPr="007A3C50" w:rsidRDefault="00243483" w:rsidP="007A3C50">
      <w:pPr>
        <w:rPr>
          <w:rFonts w:ascii="Times New Roman" w:hAnsi="Times New Roman" w:cs="Times New Roman"/>
          <w:sz w:val="24"/>
          <w:szCs w:val="24"/>
        </w:rPr>
      </w:pPr>
    </w:p>
    <w:sectPr w:rsidR="00243483" w:rsidRPr="007A3C50" w:rsidSect="00961C9D">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C5" w:rsidRDefault="00A67FC5" w:rsidP="00DC2B75">
      <w:pPr>
        <w:spacing w:after="0" w:line="240" w:lineRule="auto"/>
      </w:pPr>
      <w:r>
        <w:separator/>
      </w:r>
    </w:p>
  </w:endnote>
  <w:endnote w:type="continuationSeparator" w:id="0">
    <w:p w:rsidR="00A67FC5" w:rsidRDefault="00A67FC5" w:rsidP="00DC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828193"/>
      <w:docPartObj>
        <w:docPartGallery w:val="Page Numbers (Bottom of Page)"/>
        <w:docPartUnique/>
      </w:docPartObj>
    </w:sdtPr>
    <w:sdtEndPr>
      <w:rPr>
        <w:noProof/>
      </w:rPr>
    </w:sdtEndPr>
    <w:sdtContent>
      <w:p w:rsidR="003D4F97" w:rsidRDefault="003D4F97">
        <w:pPr>
          <w:pStyle w:val="Footer"/>
          <w:jc w:val="right"/>
        </w:pPr>
        <w:r>
          <w:fldChar w:fldCharType="begin"/>
        </w:r>
        <w:r>
          <w:instrText xml:space="preserve"> PAGE   \* MERGEFORMAT </w:instrText>
        </w:r>
        <w:r>
          <w:fldChar w:fldCharType="separate"/>
        </w:r>
        <w:r w:rsidR="007856F0">
          <w:rPr>
            <w:noProof/>
          </w:rPr>
          <w:t>26</w:t>
        </w:r>
        <w:r>
          <w:rPr>
            <w:noProof/>
          </w:rPr>
          <w:fldChar w:fldCharType="end"/>
        </w:r>
      </w:p>
    </w:sdtContent>
  </w:sdt>
  <w:p w:rsidR="00961C9D" w:rsidRDefault="00961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C5" w:rsidRDefault="00A67FC5" w:rsidP="00DC2B75">
      <w:pPr>
        <w:spacing w:after="0" w:line="240" w:lineRule="auto"/>
      </w:pPr>
      <w:r>
        <w:separator/>
      </w:r>
    </w:p>
  </w:footnote>
  <w:footnote w:type="continuationSeparator" w:id="0">
    <w:p w:rsidR="00A67FC5" w:rsidRDefault="00A67FC5" w:rsidP="00DC2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4D2"/>
    <w:multiLevelType w:val="hybridMultilevel"/>
    <w:tmpl w:val="55CA8EBE"/>
    <w:lvl w:ilvl="0" w:tplc="C48A55C2">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D7651"/>
    <w:multiLevelType w:val="hybridMultilevel"/>
    <w:tmpl w:val="3AE244BA"/>
    <w:lvl w:ilvl="0" w:tplc="9A0C66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9E4087"/>
    <w:multiLevelType w:val="hybridMultilevel"/>
    <w:tmpl w:val="C7885F1C"/>
    <w:lvl w:ilvl="0" w:tplc="9A5438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9A11DB"/>
    <w:multiLevelType w:val="hybridMultilevel"/>
    <w:tmpl w:val="11A432D0"/>
    <w:lvl w:ilvl="0" w:tplc="5F7C7110">
      <w:start w:val="1"/>
      <w:numFmt w:val="lowerRoman"/>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C93428"/>
    <w:multiLevelType w:val="hybridMultilevel"/>
    <w:tmpl w:val="2DE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567BC"/>
    <w:multiLevelType w:val="hybridMultilevel"/>
    <w:tmpl w:val="88CEE828"/>
    <w:lvl w:ilvl="0" w:tplc="0684785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5E12F3"/>
    <w:multiLevelType w:val="hybridMultilevel"/>
    <w:tmpl w:val="9EEA2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6527C"/>
    <w:multiLevelType w:val="hybridMultilevel"/>
    <w:tmpl w:val="CADC1278"/>
    <w:lvl w:ilvl="0" w:tplc="5726CA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6D4930"/>
    <w:multiLevelType w:val="hybridMultilevel"/>
    <w:tmpl w:val="066C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95F26"/>
    <w:multiLevelType w:val="hybridMultilevel"/>
    <w:tmpl w:val="3C6ECBDE"/>
    <w:lvl w:ilvl="0" w:tplc="CECC1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194B01"/>
    <w:multiLevelType w:val="hybridMultilevel"/>
    <w:tmpl w:val="FDF2E36C"/>
    <w:lvl w:ilvl="0" w:tplc="094C19C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C0EEF"/>
    <w:multiLevelType w:val="hybridMultilevel"/>
    <w:tmpl w:val="3230AE36"/>
    <w:lvl w:ilvl="0" w:tplc="C32E742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CA5D77"/>
    <w:multiLevelType w:val="hybridMultilevel"/>
    <w:tmpl w:val="FDE85C3A"/>
    <w:lvl w:ilvl="0" w:tplc="73E815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A73E23"/>
    <w:multiLevelType w:val="hybridMultilevel"/>
    <w:tmpl w:val="C3E0071E"/>
    <w:lvl w:ilvl="0" w:tplc="75DA89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6906DC"/>
    <w:multiLevelType w:val="hybridMultilevel"/>
    <w:tmpl w:val="EFE6053A"/>
    <w:lvl w:ilvl="0" w:tplc="04090019">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7EB68C9"/>
    <w:multiLevelType w:val="hybridMultilevel"/>
    <w:tmpl w:val="6F76852A"/>
    <w:lvl w:ilvl="0" w:tplc="6E228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522214"/>
    <w:multiLevelType w:val="hybridMultilevel"/>
    <w:tmpl w:val="F3C0911A"/>
    <w:lvl w:ilvl="0" w:tplc="497EC2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5760F9"/>
    <w:multiLevelType w:val="multilevel"/>
    <w:tmpl w:val="BF967E5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nsid w:val="47C46FDD"/>
    <w:multiLevelType w:val="hybridMultilevel"/>
    <w:tmpl w:val="7EBC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F3B9A"/>
    <w:multiLevelType w:val="hybridMultilevel"/>
    <w:tmpl w:val="A98872FC"/>
    <w:lvl w:ilvl="0" w:tplc="559212F6">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F4427"/>
    <w:multiLevelType w:val="hybridMultilevel"/>
    <w:tmpl w:val="BA8A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C1DFE"/>
    <w:multiLevelType w:val="hybridMultilevel"/>
    <w:tmpl w:val="1CE28C7C"/>
    <w:lvl w:ilvl="0" w:tplc="ADA41EC6">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A9237F"/>
    <w:multiLevelType w:val="hybridMultilevel"/>
    <w:tmpl w:val="189C92EA"/>
    <w:lvl w:ilvl="0" w:tplc="CF080FC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671058"/>
    <w:multiLevelType w:val="hybridMultilevel"/>
    <w:tmpl w:val="3C76E97A"/>
    <w:lvl w:ilvl="0" w:tplc="0E66B9E6">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104964"/>
    <w:multiLevelType w:val="hybridMultilevel"/>
    <w:tmpl w:val="6AF24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E67FF7"/>
    <w:multiLevelType w:val="hybridMultilevel"/>
    <w:tmpl w:val="A30E015A"/>
    <w:lvl w:ilvl="0" w:tplc="2EF4A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D133213"/>
    <w:multiLevelType w:val="hybridMultilevel"/>
    <w:tmpl w:val="A2CE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AE47EA"/>
    <w:multiLevelType w:val="hybridMultilevel"/>
    <w:tmpl w:val="C5689C28"/>
    <w:lvl w:ilvl="0" w:tplc="62B4EE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3A2B9B"/>
    <w:multiLevelType w:val="hybridMultilevel"/>
    <w:tmpl w:val="85405F36"/>
    <w:lvl w:ilvl="0" w:tplc="172089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26F91"/>
    <w:multiLevelType w:val="hybridMultilevel"/>
    <w:tmpl w:val="B262E29C"/>
    <w:lvl w:ilvl="0" w:tplc="EB7EE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1636F9"/>
    <w:multiLevelType w:val="hybridMultilevel"/>
    <w:tmpl w:val="5EC4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6"/>
  </w:num>
  <w:num w:numId="4">
    <w:abstractNumId w:val="10"/>
  </w:num>
  <w:num w:numId="5">
    <w:abstractNumId w:val="2"/>
  </w:num>
  <w:num w:numId="6">
    <w:abstractNumId w:val="9"/>
  </w:num>
  <w:num w:numId="7">
    <w:abstractNumId w:val="14"/>
  </w:num>
  <w:num w:numId="8">
    <w:abstractNumId w:val="12"/>
  </w:num>
  <w:num w:numId="9">
    <w:abstractNumId w:val="25"/>
  </w:num>
  <w:num w:numId="10">
    <w:abstractNumId w:val="0"/>
  </w:num>
  <w:num w:numId="11">
    <w:abstractNumId w:val="16"/>
  </w:num>
  <w:num w:numId="12">
    <w:abstractNumId w:val="7"/>
  </w:num>
  <w:num w:numId="13">
    <w:abstractNumId w:val="27"/>
  </w:num>
  <w:num w:numId="14">
    <w:abstractNumId w:val="13"/>
  </w:num>
  <w:num w:numId="15">
    <w:abstractNumId w:val="21"/>
  </w:num>
  <w:num w:numId="16">
    <w:abstractNumId w:val="3"/>
  </w:num>
  <w:num w:numId="17">
    <w:abstractNumId w:val="19"/>
  </w:num>
  <w:num w:numId="18">
    <w:abstractNumId w:val="15"/>
  </w:num>
  <w:num w:numId="19">
    <w:abstractNumId w:val="1"/>
  </w:num>
  <w:num w:numId="20">
    <w:abstractNumId w:val="29"/>
  </w:num>
  <w:num w:numId="21">
    <w:abstractNumId w:val="24"/>
  </w:num>
  <w:num w:numId="22">
    <w:abstractNumId w:val="26"/>
  </w:num>
  <w:num w:numId="23">
    <w:abstractNumId w:val="8"/>
  </w:num>
  <w:num w:numId="24">
    <w:abstractNumId w:val="28"/>
  </w:num>
  <w:num w:numId="25">
    <w:abstractNumId w:val="18"/>
  </w:num>
  <w:num w:numId="26">
    <w:abstractNumId w:val="30"/>
  </w:num>
  <w:num w:numId="27">
    <w:abstractNumId w:val="17"/>
  </w:num>
  <w:num w:numId="28">
    <w:abstractNumId w:val="5"/>
  </w:num>
  <w:num w:numId="29">
    <w:abstractNumId w:val="11"/>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83"/>
    <w:rsid w:val="00006B98"/>
    <w:rsid w:val="00023374"/>
    <w:rsid w:val="000448C8"/>
    <w:rsid w:val="000509A3"/>
    <w:rsid w:val="00080831"/>
    <w:rsid w:val="000875B9"/>
    <w:rsid w:val="00092F5B"/>
    <w:rsid w:val="00094ABE"/>
    <w:rsid w:val="000B26B9"/>
    <w:rsid w:val="000D4D3B"/>
    <w:rsid w:val="000F13D3"/>
    <w:rsid w:val="000F2B47"/>
    <w:rsid w:val="00175B91"/>
    <w:rsid w:val="00223F3F"/>
    <w:rsid w:val="002377F8"/>
    <w:rsid w:val="00243483"/>
    <w:rsid w:val="0027663E"/>
    <w:rsid w:val="002900EA"/>
    <w:rsid w:val="002A3228"/>
    <w:rsid w:val="002A5602"/>
    <w:rsid w:val="002D25FA"/>
    <w:rsid w:val="00312B3D"/>
    <w:rsid w:val="00321B54"/>
    <w:rsid w:val="00326D73"/>
    <w:rsid w:val="00345783"/>
    <w:rsid w:val="00372FB6"/>
    <w:rsid w:val="003D174B"/>
    <w:rsid w:val="003D4F97"/>
    <w:rsid w:val="003D5217"/>
    <w:rsid w:val="003E0ED5"/>
    <w:rsid w:val="004128D0"/>
    <w:rsid w:val="004269FA"/>
    <w:rsid w:val="004317C4"/>
    <w:rsid w:val="004566DE"/>
    <w:rsid w:val="004706B1"/>
    <w:rsid w:val="00486120"/>
    <w:rsid w:val="0049663E"/>
    <w:rsid w:val="004A165F"/>
    <w:rsid w:val="004A55D5"/>
    <w:rsid w:val="004C69F3"/>
    <w:rsid w:val="00503A44"/>
    <w:rsid w:val="00512DB8"/>
    <w:rsid w:val="00554F29"/>
    <w:rsid w:val="005556B7"/>
    <w:rsid w:val="005759E9"/>
    <w:rsid w:val="00576CE0"/>
    <w:rsid w:val="00580B7C"/>
    <w:rsid w:val="005A50F3"/>
    <w:rsid w:val="005C14D1"/>
    <w:rsid w:val="005E1586"/>
    <w:rsid w:val="005F31EC"/>
    <w:rsid w:val="00610708"/>
    <w:rsid w:val="00633B91"/>
    <w:rsid w:val="00644E18"/>
    <w:rsid w:val="00654086"/>
    <w:rsid w:val="00686812"/>
    <w:rsid w:val="006D597D"/>
    <w:rsid w:val="006D7C65"/>
    <w:rsid w:val="006E2859"/>
    <w:rsid w:val="006E2DCC"/>
    <w:rsid w:val="00735851"/>
    <w:rsid w:val="00743421"/>
    <w:rsid w:val="007640AC"/>
    <w:rsid w:val="00771384"/>
    <w:rsid w:val="007753E2"/>
    <w:rsid w:val="007856F0"/>
    <w:rsid w:val="00794550"/>
    <w:rsid w:val="007A3C50"/>
    <w:rsid w:val="007A75A2"/>
    <w:rsid w:val="007C5592"/>
    <w:rsid w:val="007D3E81"/>
    <w:rsid w:val="0080741F"/>
    <w:rsid w:val="00814C62"/>
    <w:rsid w:val="008342C6"/>
    <w:rsid w:val="00846B51"/>
    <w:rsid w:val="00864B03"/>
    <w:rsid w:val="008931B9"/>
    <w:rsid w:val="008B3A04"/>
    <w:rsid w:val="008E4394"/>
    <w:rsid w:val="0092058B"/>
    <w:rsid w:val="00921F73"/>
    <w:rsid w:val="00941E02"/>
    <w:rsid w:val="00944575"/>
    <w:rsid w:val="0096187A"/>
    <w:rsid w:val="00961C9D"/>
    <w:rsid w:val="0098515E"/>
    <w:rsid w:val="00992D06"/>
    <w:rsid w:val="009E0FC2"/>
    <w:rsid w:val="00A03E8E"/>
    <w:rsid w:val="00A245E2"/>
    <w:rsid w:val="00A5398E"/>
    <w:rsid w:val="00A65F7F"/>
    <w:rsid w:val="00A67FC5"/>
    <w:rsid w:val="00A70134"/>
    <w:rsid w:val="00AA190D"/>
    <w:rsid w:val="00AB12DA"/>
    <w:rsid w:val="00AC250F"/>
    <w:rsid w:val="00AD27F4"/>
    <w:rsid w:val="00AF5BF3"/>
    <w:rsid w:val="00B32AA3"/>
    <w:rsid w:val="00B5616B"/>
    <w:rsid w:val="00C63369"/>
    <w:rsid w:val="00C70CB0"/>
    <w:rsid w:val="00C728F9"/>
    <w:rsid w:val="00CE77BD"/>
    <w:rsid w:val="00D1752F"/>
    <w:rsid w:val="00D2603A"/>
    <w:rsid w:val="00D44061"/>
    <w:rsid w:val="00DA4C03"/>
    <w:rsid w:val="00DB6ED4"/>
    <w:rsid w:val="00DB75A6"/>
    <w:rsid w:val="00DC0A43"/>
    <w:rsid w:val="00DC24A2"/>
    <w:rsid w:val="00DC2B75"/>
    <w:rsid w:val="00DE5267"/>
    <w:rsid w:val="00E1451E"/>
    <w:rsid w:val="00E327E6"/>
    <w:rsid w:val="00E51831"/>
    <w:rsid w:val="00E62FD3"/>
    <w:rsid w:val="00EC46EC"/>
    <w:rsid w:val="00ED338D"/>
    <w:rsid w:val="00EE33C7"/>
    <w:rsid w:val="00EE4C8A"/>
    <w:rsid w:val="00EF49FC"/>
    <w:rsid w:val="00F0096A"/>
    <w:rsid w:val="00F00B3E"/>
    <w:rsid w:val="00F04DE8"/>
    <w:rsid w:val="00F9356A"/>
    <w:rsid w:val="00FE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15:docId w15:val="{405AC264-8AA5-4380-984A-C1771D63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5B91"/>
    <w:pPr>
      <w:keepNext/>
      <w:keepLines/>
      <w:numPr>
        <w:numId w:val="27"/>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5B91"/>
    <w:pPr>
      <w:keepNext/>
      <w:keepLines/>
      <w:numPr>
        <w:ilvl w:val="1"/>
        <w:numId w:val="27"/>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5B91"/>
    <w:pPr>
      <w:keepNext/>
      <w:keepLines/>
      <w:numPr>
        <w:ilvl w:val="2"/>
        <w:numId w:val="27"/>
      </w:numPr>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5B91"/>
    <w:pPr>
      <w:keepNext/>
      <w:keepLines/>
      <w:numPr>
        <w:ilvl w:val="3"/>
        <w:numId w:val="27"/>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5B91"/>
    <w:pPr>
      <w:keepNext/>
      <w:keepLines/>
      <w:numPr>
        <w:ilvl w:val="4"/>
        <w:numId w:val="27"/>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5B91"/>
    <w:pPr>
      <w:keepNext/>
      <w:keepLines/>
      <w:numPr>
        <w:ilvl w:val="5"/>
        <w:numId w:val="27"/>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5B91"/>
    <w:pPr>
      <w:keepNext/>
      <w:keepLines/>
      <w:numPr>
        <w:ilvl w:val="6"/>
        <w:numId w:val="27"/>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5B91"/>
    <w:pPr>
      <w:keepNext/>
      <w:keepLines/>
      <w:numPr>
        <w:ilvl w:val="7"/>
        <w:numId w:val="27"/>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5B91"/>
    <w:pPr>
      <w:keepNext/>
      <w:keepLines/>
      <w:numPr>
        <w:ilvl w:val="8"/>
        <w:numId w:val="27"/>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83"/>
    <w:pPr>
      <w:ind w:left="720"/>
      <w:contextualSpacing/>
    </w:pPr>
  </w:style>
  <w:style w:type="character" w:styleId="Hyperlink">
    <w:name w:val="Hyperlink"/>
    <w:basedOn w:val="DefaultParagraphFont"/>
    <w:uiPriority w:val="99"/>
    <w:unhideWhenUsed/>
    <w:rsid w:val="006E2DCC"/>
    <w:rPr>
      <w:color w:val="0000FF"/>
      <w:u w:val="single"/>
    </w:rPr>
  </w:style>
  <w:style w:type="paragraph" w:styleId="NoSpacing">
    <w:name w:val="No Spacing"/>
    <w:link w:val="NoSpacingChar"/>
    <w:uiPriority w:val="1"/>
    <w:qFormat/>
    <w:rsid w:val="00944575"/>
    <w:pPr>
      <w:spacing w:after="0" w:line="240" w:lineRule="auto"/>
    </w:pPr>
  </w:style>
  <w:style w:type="character" w:customStyle="1" w:styleId="NoSpacingChar">
    <w:name w:val="No Spacing Char"/>
    <w:basedOn w:val="DefaultParagraphFont"/>
    <w:link w:val="NoSpacing"/>
    <w:uiPriority w:val="1"/>
    <w:rsid w:val="00944575"/>
    <w:rPr>
      <w:rFonts w:eastAsiaTheme="minorEastAsia"/>
    </w:rPr>
  </w:style>
  <w:style w:type="paragraph" w:styleId="BalloonText">
    <w:name w:val="Balloon Text"/>
    <w:basedOn w:val="Normal"/>
    <w:link w:val="BalloonTextChar"/>
    <w:uiPriority w:val="99"/>
    <w:semiHidden/>
    <w:unhideWhenUsed/>
    <w:rsid w:val="0094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75"/>
    <w:rPr>
      <w:rFonts w:ascii="Tahoma" w:hAnsi="Tahoma" w:cs="Tahoma"/>
      <w:sz w:val="16"/>
      <w:szCs w:val="16"/>
    </w:rPr>
  </w:style>
  <w:style w:type="paragraph" w:styleId="Header">
    <w:name w:val="header"/>
    <w:basedOn w:val="Normal"/>
    <w:link w:val="HeaderChar"/>
    <w:uiPriority w:val="99"/>
    <w:unhideWhenUsed/>
    <w:rsid w:val="00DC2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B75"/>
  </w:style>
  <w:style w:type="paragraph" w:styleId="Footer">
    <w:name w:val="footer"/>
    <w:basedOn w:val="Normal"/>
    <w:link w:val="FooterChar"/>
    <w:uiPriority w:val="99"/>
    <w:unhideWhenUsed/>
    <w:rsid w:val="00DC2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B75"/>
  </w:style>
  <w:style w:type="paragraph" w:styleId="BodyTextIndent">
    <w:name w:val="Body Text Indent"/>
    <w:basedOn w:val="Normal"/>
    <w:link w:val="BodyTextIndentChar"/>
    <w:uiPriority w:val="99"/>
    <w:unhideWhenUsed/>
    <w:rsid w:val="00AB12DA"/>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B12DA"/>
    <w:rPr>
      <w:rFonts w:ascii="Calibri" w:eastAsia="Calibri" w:hAnsi="Calibri" w:cs="Times New Roman"/>
    </w:rPr>
  </w:style>
  <w:style w:type="character" w:customStyle="1" w:styleId="Heading1Char">
    <w:name w:val="Heading 1 Char"/>
    <w:basedOn w:val="DefaultParagraphFont"/>
    <w:link w:val="Heading1"/>
    <w:uiPriority w:val="9"/>
    <w:rsid w:val="00175B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5B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5B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5B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5B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5B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5B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5B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5B91"/>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autoRedefine/>
    <w:qFormat/>
    <w:rsid w:val="009E0FC2"/>
    <w:pPr>
      <w:tabs>
        <w:tab w:val="left" w:pos="810"/>
        <w:tab w:val="left" w:pos="1170"/>
      </w:tabs>
      <w:spacing w:after="0" w:line="240" w:lineRule="auto"/>
      <w:jc w:val="center"/>
      <w:outlineLvl w:val="0"/>
    </w:pPr>
    <w:rPr>
      <w:rFonts w:ascii="Calibri" w:eastAsia="Times New Roman" w:hAnsi="Calibri" w:cs="Calibri"/>
      <w:b/>
      <w:sz w:val="24"/>
      <w:szCs w:val="20"/>
      <w:u w:val="single"/>
    </w:rPr>
  </w:style>
  <w:style w:type="character" w:customStyle="1" w:styleId="TitleChar">
    <w:name w:val="Title Char"/>
    <w:basedOn w:val="DefaultParagraphFont"/>
    <w:link w:val="Title"/>
    <w:rsid w:val="009E0FC2"/>
    <w:rPr>
      <w:rFonts w:ascii="Calibri" w:eastAsia="Times New Roman" w:hAnsi="Calibri" w:cs="Calibri"/>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ala.org/ala/mgrps/divs/aasl/guidelinesandstandards/learningstandards/AASL_Learning_Standards_20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31579E-BAA5-48F5-81B8-A4823CC9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29</Pages>
  <Words>5035</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Greystone Elementary School</vt:lpstr>
    </vt:vector>
  </TitlesOfParts>
  <Company>Hoover City Schools</Company>
  <LinksUpToDate>false</LinksUpToDate>
  <CharactersWithSpaces>33668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Greystone Elementary School</dc:title>
  <dc:subject>Library Media Center – Policy and Procedure Guidelines</dc:subject>
  <dc:creator>Administrator</dc:creator>
  <cp:lastModifiedBy>Richey, Julie</cp:lastModifiedBy>
  <cp:revision>19</cp:revision>
  <cp:lastPrinted>2010-10-05T14:34:00Z</cp:lastPrinted>
  <dcterms:created xsi:type="dcterms:W3CDTF">2014-08-25T14:07:00Z</dcterms:created>
  <dcterms:modified xsi:type="dcterms:W3CDTF">2014-08-29T15:14:00Z</dcterms:modified>
</cp:coreProperties>
</file>