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8C" w:rsidRPr="0077508C" w:rsidRDefault="0077508C" w:rsidP="0077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b/>
          <w:bCs/>
          <w:color w:val="000000"/>
          <w:sz w:val="24"/>
          <w:szCs w:val="24"/>
        </w:rPr>
        <w:t>8th grade supplies for 2016/2017</w:t>
      </w:r>
    </w:p>
    <w:p w:rsidR="0077508C" w:rsidRPr="0077508C" w:rsidRDefault="0077508C" w:rsidP="007750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>Binder with total capacity of about 3-4 inches (zippered binders do not fit in lockers)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>Binder divider for each of 4 subjects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>Highlighters (Give to teachers)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>4 pkgs. loose leaf notebook paper (2 in binder and 2 to your teacher)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>3 ring pencil pouch of your choice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 xml:space="preserve">2 doz. pens: Blue or Black only 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 xml:space="preserve">Mechanical or traditional pencils (2 </w:t>
      </w:r>
      <w:proofErr w:type="spellStart"/>
      <w:r w:rsidRPr="0077508C">
        <w:rPr>
          <w:rFonts w:ascii="Arial" w:eastAsia="Times New Roman" w:hAnsi="Arial" w:cs="Arial"/>
          <w:color w:val="000000"/>
          <w:sz w:val="24"/>
          <w:szCs w:val="24"/>
        </w:rPr>
        <w:t>doz</w:t>
      </w:r>
      <w:proofErr w:type="spellEnd"/>
      <w:r w:rsidRPr="0077508C">
        <w:rPr>
          <w:rFonts w:ascii="Arial" w:eastAsia="Times New Roman" w:hAnsi="Arial" w:cs="Arial"/>
          <w:color w:val="000000"/>
          <w:sz w:val="24"/>
          <w:szCs w:val="24"/>
        </w:rPr>
        <w:t>) of your choice (With lots of lead)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>Hand held pencil sharpeners (for regular pencils)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>1 (24 Pack) box colored pencils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>3 pkg. 4x6 lined index cards (Give to teachers)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>1 pkg. Graph paper (give to math teacher)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>2 pack glue sticks (give to teachers)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>2 composition books- both with lined pages (for math and science)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>Earbuds to use with Chromebook</w:t>
      </w: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08C" w:rsidRPr="0077508C" w:rsidRDefault="0077508C" w:rsidP="007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C">
        <w:rPr>
          <w:rFonts w:ascii="Arial" w:eastAsia="Times New Roman" w:hAnsi="Arial" w:cs="Arial"/>
          <w:color w:val="000000"/>
          <w:sz w:val="24"/>
          <w:szCs w:val="24"/>
        </w:rPr>
        <w:t xml:space="preserve">Scientific calculator (Recommended: TI-30XS or TI-30XIIS </w:t>
      </w:r>
      <w:r w:rsidRPr="0077508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NOT </w:t>
      </w:r>
      <w:r w:rsidRPr="0077508C">
        <w:rPr>
          <w:rFonts w:ascii="Arial" w:eastAsia="Times New Roman" w:hAnsi="Arial" w:cs="Arial"/>
          <w:color w:val="000000"/>
          <w:sz w:val="24"/>
          <w:szCs w:val="24"/>
        </w:rPr>
        <w:t>TI-30Xa)</w:t>
      </w:r>
    </w:p>
    <w:p w:rsidR="0070620E" w:rsidRDefault="0070620E">
      <w:bookmarkStart w:id="0" w:name="_GoBack"/>
      <w:bookmarkEnd w:id="0"/>
    </w:p>
    <w:sectPr w:rsidR="0070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8C"/>
    <w:rsid w:val="0070620E"/>
    <w:rsid w:val="0077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Hoover City Schools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Rebecca</dc:creator>
  <cp:lastModifiedBy>Elliott, Rebecca</cp:lastModifiedBy>
  <cp:revision>1</cp:revision>
  <dcterms:created xsi:type="dcterms:W3CDTF">2016-04-19T20:26:00Z</dcterms:created>
  <dcterms:modified xsi:type="dcterms:W3CDTF">2016-04-19T20:27:00Z</dcterms:modified>
</cp:coreProperties>
</file>