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C43" w:rsidRDefault="0077062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Lawrence County Schools </w:t>
      </w:r>
    </w:p>
    <w:p w:rsidR="005F0C43" w:rsidRDefault="0077062A">
      <w:pPr>
        <w:jc w:val="center"/>
      </w:pPr>
      <w:r>
        <w:t xml:space="preserve">Enrollment Documentation Checklist for Parents </w:t>
      </w:r>
    </w:p>
    <w:p w:rsidR="005F0C43" w:rsidRDefault="005F0C43">
      <w:pPr>
        <w:pBdr>
          <w:top w:val="single" w:sz="4" w:space="1" w:color="auto"/>
        </w:pBdr>
      </w:pPr>
    </w:p>
    <w:p w:rsidR="005F0C43" w:rsidRDefault="005F0C43"/>
    <w:p w:rsidR="005F0C43" w:rsidRDefault="0077062A">
      <w:r>
        <w:rPr>
          <w:rFonts w:ascii="Georgia" w:eastAsia="Georgia" w:hAnsi="Georgia" w:cs="Georgia"/>
          <w:u w:val="single"/>
        </w:rPr>
        <w:t>Notes:</w:t>
      </w:r>
      <w:r>
        <w:rPr>
          <w:rFonts w:ascii="Georgia" w:eastAsia="Georgia" w:hAnsi="Georgia" w:cs="Georgia"/>
        </w:rPr>
        <w:t xml:space="preserve"> Original documents are required at time of enrollment; photocopies and partial pages may be unacceptable. </w:t>
      </w:r>
    </w:p>
    <w:p w:rsidR="005F0C43" w:rsidRDefault="0077062A">
      <w:r>
        <w:rPr>
          <w:rFonts w:ascii="Georgia" w:eastAsia="Georgia" w:hAnsi="Georgia" w:cs="Georgia"/>
        </w:rPr>
        <w:t xml:space="preserve">Students enrolling at a school other than the </w:t>
      </w:r>
      <w:proofErr w:type="spellStart"/>
      <w:proofErr w:type="gramStart"/>
      <w:r>
        <w:rPr>
          <w:rFonts w:ascii="Georgia" w:eastAsia="Georgia" w:hAnsi="Georgia" w:cs="Georgia"/>
        </w:rPr>
        <w:t>homebase</w:t>
      </w:r>
      <w:proofErr w:type="spellEnd"/>
      <w:r>
        <w:rPr>
          <w:rFonts w:ascii="Georgia" w:eastAsia="Georgia" w:hAnsi="Georgia" w:cs="Georgia"/>
        </w:rPr>
        <w:t xml:space="preserve"> school</w:t>
      </w:r>
      <w:proofErr w:type="gramEnd"/>
      <w:r>
        <w:rPr>
          <w:rFonts w:ascii="Georgia" w:eastAsia="Georgia" w:hAnsi="Georgia" w:cs="Georgia"/>
        </w:rPr>
        <w:t xml:space="preserve"> must have an approved hardship prior to enrolling. </w:t>
      </w:r>
    </w:p>
    <w:p w:rsidR="005F0C43" w:rsidRDefault="005F0C43"/>
    <w:p w:rsidR="005F0C43" w:rsidRDefault="0077062A">
      <w:r>
        <w:rPr>
          <w:rFonts w:ascii="Georgia" w:eastAsia="Georgia" w:hAnsi="Georgia" w:cs="Georgia"/>
          <w:u w:val="single"/>
        </w:rPr>
        <w:t>Parent/Legal Guardianship Verification:</w:t>
      </w:r>
      <w:r>
        <w:rPr>
          <w:rFonts w:ascii="Georgia" w:eastAsia="Georgia" w:hAnsi="Georgia" w:cs="Georgia"/>
        </w:rPr>
        <w:t xml:space="preserve">  Parent or Legal Guardian must accompany student to begin the enrollment process.  Another adult (ste</w:t>
      </w:r>
      <w:r>
        <w:rPr>
          <w:rFonts w:ascii="Georgia" w:eastAsia="Georgia" w:hAnsi="Georgia" w:cs="Georgia"/>
        </w:rPr>
        <w:t xml:space="preserve">pparent, grandparent, etc.) can stay to complete the process.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Government</w:t>
      </w:r>
      <w:proofErr w:type="gramEnd"/>
      <w:r>
        <w:rPr>
          <w:rFonts w:ascii="Georgia" w:eastAsia="Georgia" w:hAnsi="Georgia" w:cs="Georgia"/>
        </w:rPr>
        <w:t xml:space="preserve"> Issued Photo ID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Divorce</w:t>
      </w:r>
      <w:proofErr w:type="gramEnd"/>
      <w:r>
        <w:rPr>
          <w:rFonts w:ascii="Georgia" w:eastAsia="Georgia" w:hAnsi="Georgia" w:cs="Georgia"/>
        </w:rPr>
        <w:t xml:space="preserve">/Separation Documents, if parents have divorced or separated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Court</w:t>
      </w:r>
      <w:proofErr w:type="gramEnd"/>
      <w:r>
        <w:rPr>
          <w:rFonts w:ascii="Georgia" w:eastAsia="Georgia" w:hAnsi="Georgia" w:cs="Georgia"/>
        </w:rPr>
        <w:t>-Ordered Guardianship Papers, if applicable (a notarized statement fro</w:t>
      </w:r>
      <w:r>
        <w:rPr>
          <w:rFonts w:ascii="Georgia" w:eastAsia="Georgia" w:hAnsi="Georgia" w:cs="Georgia"/>
        </w:rPr>
        <w:t>m parent or legal guardian is not sufficient)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If</w:t>
      </w:r>
      <w:proofErr w:type="gramEnd"/>
      <w:r>
        <w:rPr>
          <w:rFonts w:ascii="Georgia" w:eastAsia="Georgia" w:hAnsi="Georgia" w:cs="Georgia"/>
        </w:rPr>
        <w:t xml:space="preserve"> available, a copy of child’s birth certificate</w:t>
      </w:r>
    </w:p>
    <w:p w:rsidR="005F0C43" w:rsidRDefault="005F0C43"/>
    <w:p w:rsidR="005F0C43" w:rsidRDefault="0077062A">
      <w:r>
        <w:rPr>
          <w:rFonts w:ascii="Georgia" w:eastAsia="Georgia" w:hAnsi="Georgia" w:cs="Georgia"/>
          <w:u w:val="single"/>
        </w:rPr>
        <w:t>Proof of Residency:</w:t>
      </w:r>
      <w:r>
        <w:rPr>
          <w:rFonts w:ascii="Georgia" w:eastAsia="Georgia" w:hAnsi="Georgia" w:cs="Georgia"/>
        </w:rPr>
        <w:t xml:space="preserve"> Must have all three forms of documentation as required by court order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Verification</w:t>
      </w:r>
      <w:proofErr w:type="gramEnd"/>
      <w:r>
        <w:rPr>
          <w:rFonts w:ascii="Georgia" w:eastAsia="Georgia" w:hAnsi="Georgia" w:cs="Georgia"/>
        </w:rPr>
        <w:t xml:space="preserve"> of residency (available at school and webs</w:t>
      </w:r>
      <w:r>
        <w:rPr>
          <w:rFonts w:ascii="Georgia" w:eastAsia="Georgia" w:hAnsi="Georgia" w:cs="Georgia"/>
        </w:rPr>
        <w:t xml:space="preserve">ite) including the following documentation: 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A</w:t>
      </w:r>
      <w:proofErr w:type="gramEnd"/>
      <w:r>
        <w:rPr>
          <w:rFonts w:ascii="Georgia" w:eastAsia="Georgia" w:hAnsi="Georgia" w:cs="Georgia"/>
        </w:rPr>
        <w:t xml:space="preserve"> copy of the deed to my property (for homeowners) or copy of my lease (for renters)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A</w:t>
      </w:r>
      <w:proofErr w:type="gramEnd"/>
      <w:r>
        <w:rPr>
          <w:rFonts w:ascii="Georgia" w:eastAsia="Georgia" w:hAnsi="Georgia" w:cs="Georgia"/>
        </w:rPr>
        <w:t xml:space="preserve"> copy of the Tax Assessment from the Lawrence County Revenue Commissioner’s Office (for homeowners)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A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copy of current utility bill showing the account in the name of parent/guardian and property address.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If</w:t>
      </w:r>
      <w:proofErr w:type="gramEnd"/>
      <w:r>
        <w:rPr>
          <w:rFonts w:ascii="Georgia" w:eastAsia="Georgia" w:hAnsi="Georgia" w:cs="Georgia"/>
        </w:rPr>
        <w:t xml:space="preserve"> property and/or utility bill is in another person’s name, provide verification of occupancy from the property owner (form is available).</w:t>
      </w:r>
    </w:p>
    <w:p w:rsidR="005F0C43" w:rsidRDefault="005F0C43"/>
    <w:p w:rsidR="005F0C43" w:rsidRDefault="0077062A">
      <w:r>
        <w:rPr>
          <w:rFonts w:ascii="Georgia" w:eastAsia="Georgia" w:hAnsi="Georgia" w:cs="Georgia"/>
          <w:u w:val="single"/>
        </w:rPr>
        <w:t>Studen</w:t>
      </w:r>
      <w:r>
        <w:rPr>
          <w:rFonts w:ascii="Georgia" w:eastAsia="Georgia" w:hAnsi="Georgia" w:cs="Georgia"/>
          <w:u w:val="single"/>
        </w:rPr>
        <w:t>t Information:</w:t>
      </w:r>
      <w:r>
        <w:rPr>
          <w:rFonts w:ascii="Georgia" w:eastAsia="Georgia" w:hAnsi="Georgia" w:cs="Georgia"/>
        </w:rPr>
        <w:t xml:space="preserve">  First time enrolling in Lawrence County Schools, or returning to Lawrence County Schools following a break in enrollment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Alabama</w:t>
      </w:r>
      <w:proofErr w:type="gramEnd"/>
      <w:r>
        <w:rPr>
          <w:rFonts w:ascii="Georgia" w:eastAsia="Georgia" w:hAnsi="Georgia" w:cs="Georgia"/>
        </w:rPr>
        <w:t xml:space="preserve"> Immunization certification (help available at school for form)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If</w:t>
      </w:r>
      <w:proofErr w:type="gramEnd"/>
      <w:r>
        <w:rPr>
          <w:rFonts w:ascii="Georgia" w:eastAsia="Georgia" w:hAnsi="Georgia" w:cs="Georgia"/>
        </w:rPr>
        <w:t xml:space="preserve"> available, copy of social secu</w:t>
      </w:r>
      <w:r>
        <w:rPr>
          <w:rFonts w:ascii="Georgia" w:eastAsia="Georgia" w:hAnsi="Georgia" w:cs="Georgia"/>
        </w:rPr>
        <w:t>rity card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 xml:space="preserve">_  </w:t>
      </w:r>
      <w:r>
        <w:rPr>
          <w:rFonts w:ascii="Georgia" w:eastAsia="Georgia" w:hAnsi="Georgia" w:cs="Georgia"/>
          <w:sz w:val="20"/>
          <w:szCs w:val="20"/>
        </w:rPr>
        <w:t>Withdrawal</w:t>
      </w:r>
      <w:proofErr w:type="gramEnd"/>
      <w:r>
        <w:rPr>
          <w:rFonts w:ascii="Georgia" w:eastAsia="Georgia" w:hAnsi="Georgia" w:cs="Georgia"/>
          <w:sz w:val="20"/>
          <w:szCs w:val="20"/>
        </w:rPr>
        <w:t>/transfer form from last school attended to include: _____Grade &amp; _____ Attendance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High</w:t>
      </w:r>
      <w:proofErr w:type="gramEnd"/>
      <w:r>
        <w:rPr>
          <w:rFonts w:ascii="Georgia" w:eastAsia="Georgia" w:hAnsi="Georgia" w:cs="Georgia"/>
        </w:rPr>
        <w:t xml:space="preserve"> School transcript, if available (Grades 9-12)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Enrollment</w:t>
      </w:r>
      <w:proofErr w:type="gramEnd"/>
      <w:r>
        <w:rPr>
          <w:rFonts w:ascii="Georgia" w:eastAsia="Georgia" w:hAnsi="Georgia" w:cs="Georgia"/>
        </w:rPr>
        <w:t xml:space="preserve"> forms (available at school and website )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Copy</w:t>
      </w:r>
      <w:proofErr w:type="gramEnd"/>
      <w:r>
        <w:rPr>
          <w:rFonts w:ascii="Georgia" w:eastAsia="Georgia" w:hAnsi="Georgia" w:cs="Georgia"/>
        </w:rPr>
        <w:t xml:space="preserve"> of student’s IEP</w:t>
      </w:r>
      <w:r>
        <w:rPr>
          <w:rFonts w:ascii="Georgia" w:eastAsia="Georgia" w:hAnsi="Georgia" w:cs="Georgia"/>
        </w:rPr>
        <w:t xml:space="preserve"> or 504 Plan, if applicable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Home</w:t>
      </w:r>
      <w:proofErr w:type="gramEnd"/>
      <w:r>
        <w:rPr>
          <w:rFonts w:ascii="Georgia" w:eastAsia="Georgia" w:hAnsi="Georgia" w:cs="Georgia"/>
        </w:rPr>
        <w:t xml:space="preserve"> Language Survey (available at school and website)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Employment</w:t>
      </w:r>
      <w:proofErr w:type="gramEnd"/>
      <w:r>
        <w:rPr>
          <w:rFonts w:ascii="Georgia" w:eastAsia="Georgia" w:hAnsi="Georgia" w:cs="Georgia"/>
        </w:rPr>
        <w:t xml:space="preserve"> survey (available at school and website)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Lunch</w:t>
      </w:r>
      <w:proofErr w:type="gramEnd"/>
      <w:r>
        <w:rPr>
          <w:rFonts w:ascii="Georgia" w:eastAsia="Georgia" w:hAnsi="Georgia" w:cs="Georgia"/>
        </w:rPr>
        <w:t xml:space="preserve"> form (available at school and website)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Acknowledgement</w:t>
      </w:r>
      <w:proofErr w:type="gramEnd"/>
      <w:r>
        <w:rPr>
          <w:rFonts w:ascii="Georgia" w:eastAsia="Georgia" w:hAnsi="Georgia" w:cs="Georgia"/>
        </w:rPr>
        <w:t xml:space="preserve"> form  (available at school and website)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Health</w:t>
      </w:r>
      <w:proofErr w:type="gramEnd"/>
      <w:r>
        <w:rPr>
          <w:rFonts w:ascii="Georgia" w:eastAsia="Georgia" w:hAnsi="Georgia" w:cs="Georgia"/>
        </w:rPr>
        <w:t xml:space="preserve"> forms  (available at school and website)</w:t>
      </w:r>
    </w:p>
    <w:p w:rsidR="005F0C43" w:rsidRDefault="005F0C43"/>
    <w:p w:rsidR="005F0C43" w:rsidRDefault="0077062A">
      <w:r>
        <w:rPr>
          <w:rFonts w:ascii="Georgia" w:eastAsia="Georgia" w:hAnsi="Georgia" w:cs="Georgia"/>
        </w:rPr>
        <w:t xml:space="preserve">Additional Student Information: Submitted at parent’s discretion 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Court</w:t>
      </w:r>
      <w:proofErr w:type="gramEnd"/>
      <w:r>
        <w:rPr>
          <w:rFonts w:ascii="Georgia" w:eastAsia="Georgia" w:hAnsi="Georgia" w:cs="Georgia"/>
        </w:rPr>
        <w:t xml:space="preserve"> order or legally binding document to restrict student chec</w:t>
      </w:r>
      <w:r>
        <w:rPr>
          <w:rFonts w:ascii="Georgia" w:eastAsia="Georgia" w:hAnsi="Georgia" w:cs="Georgia"/>
        </w:rPr>
        <w:t>k-out, pick-up</w:t>
      </w:r>
    </w:p>
    <w:p w:rsidR="005F0C43" w:rsidRDefault="0077062A">
      <w:r>
        <w:rPr>
          <w:rFonts w:ascii="Georgia" w:eastAsia="Georgia" w:hAnsi="Georgia" w:cs="Georgia"/>
        </w:rPr>
        <w:t>____</w:t>
      </w:r>
      <w:proofErr w:type="gramStart"/>
      <w:r>
        <w:rPr>
          <w:rFonts w:ascii="Georgia" w:eastAsia="Georgia" w:hAnsi="Georgia" w:cs="Georgia"/>
        </w:rPr>
        <w:t>_  Written</w:t>
      </w:r>
      <w:proofErr w:type="gramEnd"/>
      <w:r>
        <w:rPr>
          <w:rFonts w:ascii="Georgia" w:eastAsia="Georgia" w:hAnsi="Georgia" w:cs="Georgia"/>
        </w:rPr>
        <w:t xml:space="preserve"> consent by parent (legal guardian) that stepparent/other caregiver be granted access to educational records</w:t>
      </w:r>
    </w:p>
    <w:p w:rsidR="005F0C43" w:rsidRDefault="005F0C43"/>
    <w:p w:rsidR="005F0C43" w:rsidRDefault="005F0C43"/>
    <w:sectPr w:rsidR="005F0C43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43"/>
    <w:rsid w:val="005F0C43"/>
    <w:rsid w:val="007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72629-1FA1-4448-A16A-2EC6D65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Morgan</dc:creator>
  <cp:lastModifiedBy>Brittney Morgan</cp:lastModifiedBy>
  <cp:revision>2</cp:revision>
  <dcterms:created xsi:type="dcterms:W3CDTF">2016-03-11T14:11:00Z</dcterms:created>
  <dcterms:modified xsi:type="dcterms:W3CDTF">2016-03-11T14:11:00Z</dcterms:modified>
</cp:coreProperties>
</file>