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42" w:rsidRPr="00272642" w:rsidRDefault="00CA6F32" w:rsidP="00272642">
      <w:pPr>
        <w:pStyle w:val="HTMLPreformatted"/>
        <w:rPr>
          <w:rFonts w:ascii="Times New Roman" w:eastAsia="Times New Roman" w:hAnsi="Times New Roman" w:cs="Times New Roman"/>
          <w:sz w:val="32"/>
          <w:szCs w:val="32"/>
          <w:u w:val="single"/>
        </w:rPr>
      </w:pPr>
      <w:bookmarkStart w:id="0" w:name="_GoBack"/>
      <w:r w:rsidRPr="00CA6F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88B658" wp14:editId="3AC853DE">
            <wp:extent cx="7105650" cy="7991475"/>
            <wp:effectExtent l="0" t="0" r="0" b="9525"/>
            <wp:docPr id="2" name="Picture 2" descr="http://puzzlemaker.discoveryeducation.com/puzzles/48133xk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8133xkl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A6F3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272642" w:rsidRPr="0027264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Across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1. a formal statement of rights and liberties guaranteed to the people by a state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4. a body of people that has the power to make or pass laws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6. a person who was among the first non-native people to settle a region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9. members of Congress in the early 1800s who wanted the U.S. states to go to war against Great Britain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12. an unfair difference in the treatment of people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13. a machine that cuts grain for harvesting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15. a group of covered wagons that follow one another closely to a destination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17. an engine powered by compressed steam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18. the act of seizing for public use or service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7264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Down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2. the head of the judicial branch of government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3. the sudden rush of people to an area where gold has been discovered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5. the first plan of government for the U.S.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7. the change from making goods by hand at home to making them by machine in factories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8. the 800-mile forced march of 15,000 Cherokee in 1838 from their homes in Georgia to the Indian Territory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10. term used for states that are joined together as one political group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11. to officially approve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14. a machine that separates cotton from its seeds</w:t>
      </w:r>
    </w:p>
    <w:p w:rsidR="00272642" w:rsidRPr="00272642" w:rsidRDefault="00272642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72642">
        <w:rPr>
          <w:rFonts w:ascii="Times New Roman" w:eastAsia="Times New Roman" w:hAnsi="Times New Roman" w:cs="Times New Roman"/>
          <w:sz w:val="32"/>
          <w:szCs w:val="32"/>
        </w:rPr>
        <w:t>16. a storage place for weapons</w:t>
      </w:r>
    </w:p>
    <w:p w:rsidR="00B15F11" w:rsidRPr="00CA6F32" w:rsidRDefault="00042F16" w:rsidP="00CA6F32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B15F11" w:rsidRPr="00CA6F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32" w:rsidRDefault="00CA6F32" w:rsidP="00CA6F32">
      <w:pPr>
        <w:spacing w:after="0" w:line="240" w:lineRule="auto"/>
      </w:pPr>
      <w:r>
        <w:separator/>
      </w:r>
    </w:p>
  </w:endnote>
  <w:endnote w:type="continuationSeparator" w:id="0">
    <w:p w:rsidR="00CA6F32" w:rsidRDefault="00CA6F32" w:rsidP="00CA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32" w:rsidRDefault="00CA6F32" w:rsidP="00CA6F32">
      <w:pPr>
        <w:spacing w:after="0" w:line="240" w:lineRule="auto"/>
      </w:pPr>
      <w:r>
        <w:separator/>
      </w:r>
    </w:p>
  </w:footnote>
  <w:footnote w:type="continuationSeparator" w:id="0">
    <w:p w:rsidR="00CA6F32" w:rsidRDefault="00CA6F32" w:rsidP="00CA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32" w:rsidRDefault="00CA6F32" w:rsidP="00CA6F32">
    <w:pPr>
      <w:pStyle w:val="Header"/>
      <w:jc w:val="center"/>
    </w:pPr>
    <w:r w:rsidRPr="00CA6F32"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 xml:space="preserve">Chapter 5 Vocab </w:t>
    </w:r>
    <w:r w:rsidRPr="00CA6F32">
      <w:rPr>
        <w:rFonts w:ascii="Times New Roman" w:eastAsia="Times New Roman" w:hAnsi="Times New Roman" w:cs="Times New Roman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2"/>
    <w:rsid w:val="00042F16"/>
    <w:rsid w:val="00272642"/>
    <w:rsid w:val="00C9115B"/>
    <w:rsid w:val="00CA6F32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F32"/>
  </w:style>
  <w:style w:type="paragraph" w:styleId="Footer">
    <w:name w:val="footer"/>
    <w:basedOn w:val="Normal"/>
    <w:link w:val="FooterChar"/>
    <w:uiPriority w:val="99"/>
    <w:unhideWhenUsed/>
    <w:rsid w:val="00CA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F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26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64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F32"/>
  </w:style>
  <w:style w:type="paragraph" w:styleId="Footer">
    <w:name w:val="footer"/>
    <w:basedOn w:val="Normal"/>
    <w:link w:val="FooterChar"/>
    <w:uiPriority w:val="99"/>
    <w:unhideWhenUsed/>
    <w:rsid w:val="00CA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F3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26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64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3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8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</dc:creator>
  <cp:lastModifiedBy>monroe</cp:lastModifiedBy>
  <cp:revision>2</cp:revision>
  <dcterms:created xsi:type="dcterms:W3CDTF">2015-01-13T19:15:00Z</dcterms:created>
  <dcterms:modified xsi:type="dcterms:W3CDTF">2015-01-13T19:30:00Z</dcterms:modified>
</cp:coreProperties>
</file>