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E0" w:rsidRPr="009B55D5" w:rsidRDefault="001A7CE0" w:rsidP="001A7CE0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1A7CE0" w:rsidRPr="00BD05FA" w:rsidRDefault="001A7CE0" w:rsidP="001A7CE0">
      <w:pPr>
        <w:rPr>
          <w:b/>
          <w:sz w:val="24"/>
          <w:szCs w:val="24"/>
        </w:rPr>
      </w:pPr>
      <w:r w:rsidRPr="00BD05FA">
        <w:rPr>
          <w:b/>
          <w:sz w:val="24"/>
          <w:szCs w:val="24"/>
        </w:rPr>
        <w:t>Chemistry</w:t>
      </w:r>
      <w:r>
        <w:rPr>
          <w:b/>
          <w:sz w:val="24"/>
          <w:szCs w:val="24"/>
        </w:rPr>
        <w:t xml:space="preserve"> Week of 4 September</w:t>
      </w:r>
      <w:r>
        <w:rPr>
          <w:b/>
          <w:sz w:val="24"/>
          <w:szCs w:val="24"/>
        </w:rPr>
        <w:t xml:space="preserve">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1A7CE0" w:rsidTr="00064E53">
        <w:trPr>
          <w:trHeight w:val="935"/>
        </w:trPr>
        <w:tc>
          <w:tcPr>
            <w:tcW w:w="1080" w:type="dxa"/>
          </w:tcPr>
          <w:p w:rsidR="001A7CE0" w:rsidRDefault="001A7CE0" w:rsidP="00064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1A7CE0" w:rsidRPr="006A279C" w:rsidRDefault="001A7CE0" w:rsidP="00064E53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1A7CE0" w:rsidRPr="009B55D5" w:rsidRDefault="001A7CE0" w:rsidP="00064E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A7CE0" w:rsidRPr="009B55D5" w:rsidRDefault="001A7CE0" w:rsidP="00064E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A7CE0" w:rsidRPr="009B55D5" w:rsidRDefault="001A7CE0" w:rsidP="00064E53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1A7CE0" w:rsidRPr="002C24F5" w:rsidRDefault="001A7CE0" w:rsidP="00064E5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A7CE0" w:rsidRPr="0083111B" w:rsidRDefault="001A7CE0" w:rsidP="00064E53">
            <w:pPr>
              <w:jc w:val="right"/>
            </w:pPr>
          </w:p>
        </w:tc>
        <w:tc>
          <w:tcPr>
            <w:tcW w:w="2700" w:type="dxa"/>
          </w:tcPr>
          <w:p w:rsidR="001A7CE0" w:rsidRDefault="001A7CE0" w:rsidP="00064E5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A7CE0" w:rsidTr="00064E53">
        <w:trPr>
          <w:trHeight w:val="575"/>
        </w:trPr>
        <w:tc>
          <w:tcPr>
            <w:tcW w:w="1080" w:type="dxa"/>
          </w:tcPr>
          <w:p w:rsidR="001A7CE0" w:rsidRDefault="001A7CE0" w:rsidP="00064E53">
            <w:r>
              <w:t>ACCRS:</w:t>
            </w:r>
          </w:p>
        </w:tc>
        <w:tc>
          <w:tcPr>
            <w:tcW w:w="2610" w:type="dxa"/>
          </w:tcPr>
          <w:p w:rsidR="001A7CE0" w:rsidRDefault="001A7CE0" w:rsidP="00064E53"/>
        </w:tc>
        <w:tc>
          <w:tcPr>
            <w:tcW w:w="2880" w:type="dxa"/>
          </w:tcPr>
          <w:p w:rsidR="001A7CE0" w:rsidRDefault="001A7CE0" w:rsidP="00064E5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A7CE0" w:rsidRDefault="001A7CE0" w:rsidP="00064E5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1A7CE0" w:rsidRDefault="001A7CE0" w:rsidP="00064E5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1A7CE0" w:rsidRDefault="00B9493E" w:rsidP="00064E5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1A7CE0" w:rsidTr="00064E53">
        <w:trPr>
          <w:trHeight w:val="890"/>
        </w:trPr>
        <w:tc>
          <w:tcPr>
            <w:tcW w:w="1080" w:type="dxa"/>
          </w:tcPr>
          <w:p w:rsidR="001A7CE0" w:rsidRDefault="001A7CE0" w:rsidP="00064E53">
            <w:r>
              <w:t>Before:</w:t>
            </w:r>
          </w:p>
        </w:tc>
        <w:tc>
          <w:tcPr>
            <w:tcW w:w="2610" w:type="dxa"/>
          </w:tcPr>
          <w:p w:rsidR="001A7CE0" w:rsidRDefault="001A7CE0" w:rsidP="001A7CE0">
            <w:r>
              <w:t>LABOR DAY HOLIDAY</w:t>
            </w:r>
          </w:p>
        </w:tc>
        <w:tc>
          <w:tcPr>
            <w:tcW w:w="2880" w:type="dxa"/>
          </w:tcPr>
          <w:p w:rsidR="001A7CE0" w:rsidRDefault="00A02F21" w:rsidP="00064E53">
            <w:r>
              <w:t>Table Talk-Lab Reports Questions</w:t>
            </w:r>
          </w:p>
          <w:p w:rsidR="001A7CE0" w:rsidRDefault="001A7CE0" w:rsidP="00064E53">
            <w:r>
              <w:t>Class Policy</w:t>
            </w:r>
          </w:p>
          <w:p w:rsidR="001A7CE0" w:rsidRDefault="001A7CE0" w:rsidP="00B9493E"/>
        </w:tc>
        <w:tc>
          <w:tcPr>
            <w:tcW w:w="2880" w:type="dxa"/>
          </w:tcPr>
          <w:p w:rsidR="001A7CE0" w:rsidRDefault="001A7CE0" w:rsidP="00064E53">
            <w:r>
              <w:t xml:space="preserve">Table Talk: </w:t>
            </w:r>
            <w:r w:rsidR="00A02F21">
              <w:t>Warm-Up Problems-Similar to those on page 50-51</w:t>
            </w:r>
          </w:p>
          <w:p w:rsidR="001A7CE0" w:rsidRDefault="001A7CE0" w:rsidP="00064E53">
            <w:r>
              <w:t>Class Policy</w:t>
            </w:r>
          </w:p>
          <w:p w:rsidR="001A7CE0" w:rsidRDefault="001A7CE0" w:rsidP="00064E53"/>
          <w:p w:rsidR="001A7CE0" w:rsidRDefault="001A7CE0" w:rsidP="00064E53"/>
        </w:tc>
        <w:tc>
          <w:tcPr>
            <w:tcW w:w="3060" w:type="dxa"/>
          </w:tcPr>
          <w:p w:rsidR="00A02F21" w:rsidRDefault="00A02F21" w:rsidP="00A02F21">
            <w:r>
              <w:t>Table Talk: Warm-Up Problems-Similar to those on page 50-51</w:t>
            </w:r>
          </w:p>
          <w:p w:rsidR="00A02F21" w:rsidRDefault="00A02F21" w:rsidP="00A02F21">
            <w:r>
              <w:t>Class Policy</w:t>
            </w:r>
          </w:p>
          <w:p w:rsidR="001A7CE0" w:rsidRPr="00AC58B3" w:rsidRDefault="001A7CE0" w:rsidP="00064E53"/>
        </w:tc>
        <w:tc>
          <w:tcPr>
            <w:tcW w:w="2700" w:type="dxa"/>
          </w:tcPr>
          <w:p w:rsidR="00A02F21" w:rsidRDefault="00A02F21" w:rsidP="00A02F21">
            <w:r>
              <w:t>Table Talk: Warm-Up Problems-Similar to those on page 50-51</w:t>
            </w:r>
          </w:p>
          <w:p w:rsidR="00A02F21" w:rsidRDefault="00A02F21" w:rsidP="00A02F21">
            <w:r>
              <w:t>Class Policy</w:t>
            </w:r>
          </w:p>
          <w:p w:rsidR="001A7CE0" w:rsidRPr="00AC58B3" w:rsidRDefault="001A7CE0" w:rsidP="00064E53"/>
        </w:tc>
      </w:tr>
      <w:tr w:rsidR="001A7CE0" w:rsidTr="00064E53">
        <w:trPr>
          <w:trHeight w:val="1862"/>
        </w:trPr>
        <w:tc>
          <w:tcPr>
            <w:tcW w:w="1080" w:type="dxa"/>
          </w:tcPr>
          <w:p w:rsidR="001A7CE0" w:rsidRDefault="001A7CE0" w:rsidP="00064E53">
            <w:r>
              <w:t>During:</w:t>
            </w:r>
          </w:p>
        </w:tc>
        <w:tc>
          <w:tcPr>
            <w:tcW w:w="2610" w:type="dxa"/>
          </w:tcPr>
          <w:p w:rsidR="001A7CE0" w:rsidRDefault="001A7CE0" w:rsidP="001A7CE0">
            <w:r>
              <w:t>LABOR DAY HOLIDAY</w:t>
            </w:r>
          </w:p>
        </w:tc>
        <w:tc>
          <w:tcPr>
            <w:tcW w:w="2880" w:type="dxa"/>
          </w:tcPr>
          <w:p w:rsidR="001A7CE0" w:rsidRDefault="001A7CE0" w:rsidP="00064E53">
            <w:r>
              <w:t>Lecture—Scientific Measurements</w:t>
            </w:r>
          </w:p>
          <w:p w:rsidR="001A7CE0" w:rsidRDefault="001A7CE0" w:rsidP="00064E53">
            <w:r>
              <w:t>Lecture—Scientific Notation</w:t>
            </w:r>
          </w:p>
          <w:p w:rsidR="001A7CE0" w:rsidRDefault="001A7CE0" w:rsidP="00064E53">
            <w:r>
              <w:t>Lecture- SI System</w:t>
            </w:r>
          </w:p>
          <w:p w:rsidR="001A7CE0" w:rsidRDefault="001A7CE0" w:rsidP="00064E53">
            <w:r>
              <w:t>Lecture-Metric Conversions</w:t>
            </w:r>
          </w:p>
          <w:p w:rsidR="001A7CE0" w:rsidRDefault="001A7CE0" w:rsidP="00064E53">
            <w:r>
              <w:t>Lecture—Significant Figures</w:t>
            </w:r>
          </w:p>
        </w:tc>
        <w:tc>
          <w:tcPr>
            <w:tcW w:w="2880" w:type="dxa"/>
          </w:tcPr>
          <w:p w:rsidR="001A7CE0" w:rsidRDefault="001A7CE0" w:rsidP="00064E53">
            <w:r>
              <w:t>Lecture—Scientific Measurements</w:t>
            </w:r>
          </w:p>
          <w:p w:rsidR="001A7CE0" w:rsidRDefault="001A7CE0" w:rsidP="00064E53">
            <w:r>
              <w:t>Lecture—Scientific Notation</w:t>
            </w:r>
          </w:p>
          <w:p w:rsidR="001A7CE0" w:rsidRDefault="001A7CE0" w:rsidP="00064E53">
            <w:r>
              <w:t>Lecture- SI System</w:t>
            </w:r>
          </w:p>
          <w:p w:rsidR="001A7CE0" w:rsidRDefault="001A7CE0" w:rsidP="00064E53">
            <w:r>
              <w:t>Lecture-Metric Conversions</w:t>
            </w:r>
          </w:p>
          <w:p w:rsidR="001A7CE0" w:rsidRDefault="001A7CE0" w:rsidP="00064E53">
            <w:r>
              <w:t>Lecture—Significant Figures</w:t>
            </w:r>
          </w:p>
        </w:tc>
        <w:tc>
          <w:tcPr>
            <w:tcW w:w="3060" w:type="dxa"/>
          </w:tcPr>
          <w:p w:rsidR="001A7CE0" w:rsidRDefault="001A7CE0" w:rsidP="00064E53">
            <w:r>
              <w:t>Lecture—Scientific Measurements</w:t>
            </w:r>
          </w:p>
          <w:p w:rsidR="001A7CE0" w:rsidRDefault="001A7CE0" w:rsidP="00064E53">
            <w:r>
              <w:t>Lecture—Scientific Notation</w:t>
            </w:r>
          </w:p>
          <w:p w:rsidR="001A7CE0" w:rsidRDefault="001A7CE0" w:rsidP="00064E53">
            <w:r>
              <w:t>Lecture- SI System</w:t>
            </w:r>
          </w:p>
          <w:p w:rsidR="001A7CE0" w:rsidRDefault="001A7CE0" w:rsidP="00064E53">
            <w:r>
              <w:t>Lecture-Metric Conversions</w:t>
            </w:r>
          </w:p>
          <w:p w:rsidR="001A7CE0" w:rsidRPr="00AC58B3" w:rsidRDefault="001A7CE0" w:rsidP="00064E53">
            <w:r>
              <w:t>Lecture—Significant Figures</w:t>
            </w:r>
          </w:p>
        </w:tc>
        <w:tc>
          <w:tcPr>
            <w:tcW w:w="2700" w:type="dxa"/>
          </w:tcPr>
          <w:p w:rsidR="001A7CE0" w:rsidRPr="00AC58B3" w:rsidRDefault="00A02F21" w:rsidP="00064E53">
            <w:r>
              <w:t>Test</w:t>
            </w:r>
          </w:p>
        </w:tc>
      </w:tr>
      <w:tr w:rsidR="001A7CE0" w:rsidTr="00064E53">
        <w:trPr>
          <w:trHeight w:val="683"/>
        </w:trPr>
        <w:tc>
          <w:tcPr>
            <w:tcW w:w="1080" w:type="dxa"/>
          </w:tcPr>
          <w:p w:rsidR="001A7CE0" w:rsidRDefault="001A7CE0" w:rsidP="00064E53">
            <w:r>
              <w:t>After:</w:t>
            </w:r>
          </w:p>
        </w:tc>
        <w:tc>
          <w:tcPr>
            <w:tcW w:w="2610" w:type="dxa"/>
          </w:tcPr>
          <w:p w:rsidR="001A7CE0" w:rsidRDefault="001A7CE0" w:rsidP="00064E53"/>
        </w:tc>
        <w:tc>
          <w:tcPr>
            <w:tcW w:w="2880" w:type="dxa"/>
          </w:tcPr>
          <w:p w:rsidR="001A7CE0" w:rsidRDefault="00B9493E" w:rsidP="00064E53">
            <w:r>
              <w:t>Exit Slip 5 Questions- Similar problems from page 50</w:t>
            </w:r>
            <w:r w:rsidR="00A02F21">
              <w:t>-51.</w:t>
            </w:r>
          </w:p>
        </w:tc>
        <w:tc>
          <w:tcPr>
            <w:tcW w:w="2880" w:type="dxa"/>
          </w:tcPr>
          <w:p w:rsidR="001A7CE0" w:rsidRDefault="001A7CE0" w:rsidP="00064E53">
            <w:r>
              <w:t>Exit Slip 5 Questions</w:t>
            </w:r>
            <w:r w:rsidR="00B9493E">
              <w:t xml:space="preserve">- </w:t>
            </w:r>
            <w:r w:rsidR="00B9493E">
              <w:t>Similar problems from page 50</w:t>
            </w:r>
            <w:r w:rsidR="00A02F21">
              <w:t>-51.</w:t>
            </w:r>
          </w:p>
        </w:tc>
        <w:tc>
          <w:tcPr>
            <w:tcW w:w="3060" w:type="dxa"/>
          </w:tcPr>
          <w:p w:rsidR="001A7CE0" w:rsidRDefault="001A7CE0" w:rsidP="00064E53">
            <w:r>
              <w:t>Exit Slip 5 Questions</w:t>
            </w:r>
            <w:r w:rsidR="00B9493E">
              <w:t xml:space="preserve">- </w:t>
            </w:r>
            <w:r w:rsidR="00B9493E">
              <w:t>Similar problems from page 50</w:t>
            </w:r>
            <w:r w:rsidR="00A02F21">
              <w:t>-51</w:t>
            </w:r>
          </w:p>
        </w:tc>
        <w:tc>
          <w:tcPr>
            <w:tcW w:w="2700" w:type="dxa"/>
          </w:tcPr>
          <w:p w:rsidR="001A7CE0" w:rsidRDefault="00A02F21" w:rsidP="00064E53">
            <w:r>
              <w:t>Complete test prior to leaving class.</w:t>
            </w:r>
          </w:p>
        </w:tc>
      </w:tr>
      <w:tr w:rsidR="001A7CE0" w:rsidTr="00064E53">
        <w:trPr>
          <w:trHeight w:val="873"/>
        </w:trPr>
        <w:tc>
          <w:tcPr>
            <w:tcW w:w="1080" w:type="dxa"/>
          </w:tcPr>
          <w:p w:rsidR="001A7CE0" w:rsidRDefault="001A7CE0" w:rsidP="00064E53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1A7CE0" w:rsidRDefault="001A7CE0" w:rsidP="00064E53"/>
        </w:tc>
        <w:tc>
          <w:tcPr>
            <w:tcW w:w="2880" w:type="dxa"/>
          </w:tcPr>
          <w:p w:rsidR="001A7CE0" w:rsidRDefault="001A7CE0" w:rsidP="00064E53">
            <w:r>
              <w:t xml:space="preserve">Students demonstrate the ability to use different lab instruments for </w:t>
            </w:r>
            <w:r>
              <w:lastRenderedPageBreak/>
              <w:t>measurements</w:t>
            </w:r>
            <w:proofErr w:type="gramStart"/>
            <w:r>
              <w:t xml:space="preserve">. </w:t>
            </w:r>
            <w:proofErr w:type="gramEnd"/>
            <w:r>
              <w:t>Mass and Volume.</w:t>
            </w:r>
          </w:p>
        </w:tc>
        <w:tc>
          <w:tcPr>
            <w:tcW w:w="2880" w:type="dxa"/>
          </w:tcPr>
          <w:p w:rsidR="001A7CE0" w:rsidRDefault="001A7CE0" w:rsidP="00064E53">
            <w:r>
              <w:lastRenderedPageBreak/>
              <w:t>Students can identify lab equipment and their function.</w:t>
            </w:r>
          </w:p>
          <w:p w:rsidR="001A7CE0" w:rsidRDefault="001A7CE0" w:rsidP="00064E53">
            <w:r>
              <w:lastRenderedPageBreak/>
              <w:t>Students know to conduct themselves in the lab and safety procedures.</w:t>
            </w:r>
          </w:p>
        </w:tc>
        <w:tc>
          <w:tcPr>
            <w:tcW w:w="3060" w:type="dxa"/>
          </w:tcPr>
          <w:p w:rsidR="001A7CE0" w:rsidRPr="00724092" w:rsidRDefault="001A7CE0" w:rsidP="00064E53">
            <w:r>
              <w:lastRenderedPageBreak/>
              <w:t>Exit slip shows Students can identify lab equipment and their function</w:t>
            </w:r>
            <w:proofErr w:type="gramStart"/>
            <w:r>
              <w:t xml:space="preserve">. </w:t>
            </w:r>
            <w:proofErr w:type="gramEnd"/>
            <w:r>
              <w:t xml:space="preserve">Students’ know </w:t>
            </w:r>
            <w:r>
              <w:lastRenderedPageBreak/>
              <w:t>to conduct themselves in the lab and safety procedures.</w:t>
            </w:r>
          </w:p>
        </w:tc>
        <w:tc>
          <w:tcPr>
            <w:tcW w:w="2700" w:type="dxa"/>
          </w:tcPr>
          <w:p w:rsidR="001A7CE0" w:rsidRPr="00724092" w:rsidRDefault="001A7CE0" w:rsidP="00064E53"/>
        </w:tc>
      </w:tr>
      <w:tr w:rsidR="001A7CE0" w:rsidTr="00064E53">
        <w:trPr>
          <w:trHeight w:val="1070"/>
        </w:trPr>
        <w:tc>
          <w:tcPr>
            <w:tcW w:w="1080" w:type="dxa"/>
          </w:tcPr>
          <w:p w:rsidR="001A7CE0" w:rsidRDefault="001A7CE0" w:rsidP="00064E53">
            <w:r>
              <w:t xml:space="preserve">Formative/Summative </w:t>
            </w:r>
          </w:p>
          <w:p w:rsidR="001A7CE0" w:rsidRDefault="001A7CE0" w:rsidP="00064E53">
            <w:r>
              <w:t>Assessment</w:t>
            </w:r>
          </w:p>
        </w:tc>
        <w:tc>
          <w:tcPr>
            <w:tcW w:w="2610" w:type="dxa"/>
          </w:tcPr>
          <w:p w:rsidR="001A7CE0" w:rsidRDefault="001A7CE0" w:rsidP="00064E53"/>
        </w:tc>
        <w:tc>
          <w:tcPr>
            <w:tcW w:w="2880" w:type="dxa"/>
          </w:tcPr>
          <w:p w:rsidR="001A7CE0" w:rsidRDefault="001A7CE0" w:rsidP="00064E53">
            <w:r>
              <w:t>Students will accurately</w:t>
            </w:r>
            <w:r w:rsidR="00A02F21">
              <w:t xml:space="preserve"> determine correct </w:t>
            </w:r>
            <w:r w:rsidR="000B018C">
              <w:t xml:space="preserve">measurements </w:t>
            </w:r>
            <w:r w:rsidR="00A02F21">
              <w:t>using scientific notations, and SI conve</w:t>
            </w:r>
            <w:r w:rsidR="000B018C">
              <w:t>rsion factors and percent error</w:t>
            </w:r>
            <w:proofErr w:type="gramStart"/>
            <w:r w:rsidR="000B018C">
              <w:t>.</w:t>
            </w:r>
            <w:bookmarkStart w:id="0" w:name="_GoBack"/>
            <w:bookmarkEnd w:id="0"/>
            <w:r w:rsidR="00A02F21">
              <w:t xml:space="preserve"> </w:t>
            </w:r>
            <w:proofErr w:type="gramEnd"/>
          </w:p>
        </w:tc>
        <w:tc>
          <w:tcPr>
            <w:tcW w:w="2880" w:type="dxa"/>
          </w:tcPr>
          <w:p w:rsidR="001A7CE0" w:rsidRDefault="001A7CE0" w:rsidP="00064E53">
            <w:r>
              <w:t>Students will accurately</w:t>
            </w:r>
            <w:r w:rsidR="00A02F21">
              <w:t xml:space="preserve"> determine correct measurements </w:t>
            </w:r>
            <w:r w:rsidR="00A02F21">
              <w:t>using scientific notations, and SI conversion factors and percent error.</w:t>
            </w:r>
          </w:p>
        </w:tc>
        <w:tc>
          <w:tcPr>
            <w:tcW w:w="3060" w:type="dxa"/>
          </w:tcPr>
          <w:p w:rsidR="001A7CE0" w:rsidRDefault="001A7CE0" w:rsidP="00064E53">
            <w:r>
              <w:t>Students will accurately calculate measurements using scientific notations, and SI conversion factors and percent error.</w:t>
            </w:r>
          </w:p>
        </w:tc>
        <w:tc>
          <w:tcPr>
            <w:tcW w:w="2700" w:type="dxa"/>
          </w:tcPr>
          <w:p w:rsidR="001A7CE0" w:rsidRDefault="001A7CE0" w:rsidP="00064E53"/>
          <w:p w:rsidR="001A7CE0" w:rsidRDefault="001A7CE0" w:rsidP="00064E53">
            <w:pPr>
              <w:jc w:val="right"/>
            </w:pPr>
          </w:p>
          <w:p w:rsidR="001A7CE0" w:rsidRPr="00EE5899" w:rsidRDefault="001A7CE0" w:rsidP="00064E53">
            <w:pPr>
              <w:jc w:val="right"/>
            </w:pPr>
          </w:p>
        </w:tc>
      </w:tr>
      <w:tr w:rsidR="001A7CE0" w:rsidTr="00064E53">
        <w:trPr>
          <w:trHeight w:val="1070"/>
        </w:trPr>
        <w:tc>
          <w:tcPr>
            <w:tcW w:w="1080" w:type="dxa"/>
          </w:tcPr>
          <w:p w:rsidR="001A7CE0" w:rsidRPr="00F35F83" w:rsidRDefault="001A7CE0" w:rsidP="00064E53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1A7CE0" w:rsidRDefault="001A7CE0" w:rsidP="00064E53"/>
          <w:p w:rsidR="001A7CE0" w:rsidRDefault="001A7CE0" w:rsidP="00064E53"/>
        </w:tc>
        <w:tc>
          <w:tcPr>
            <w:tcW w:w="2880" w:type="dxa"/>
          </w:tcPr>
          <w:p w:rsidR="001A7CE0" w:rsidRDefault="001A7CE0" w:rsidP="001A7CE0">
            <w:r>
              <w:t>Read sections 2.1</w:t>
            </w:r>
          </w:p>
          <w:p w:rsidR="001A7CE0" w:rsidRDefault="001A7CE0" w:rsidP="001A7CE0">
            <w:r>
              <w:t>Answer Questions 4-10 page 30 and 72-74, page 50</w:t>
            </w:r>
          </w:p>
          <w:p w:rsidR="001A7CE0" w:rsidRDefault="001A7CE0" w:rsidP="00064E53">
            <w:r>
              <w:t>Read section 2.2</w:t>
            </w:r>
          </w:p>
          <w:p w:rsidR="001A7CE0" w:rsidRDefault="001A7CE0" w:rsidP="00064E53">
            <w:r>
              <w:t>Answer questions 52-71, page 50</w:t>
            </w:r>
            <w:r w:rsidR="00A02F21">
              <w:t>-51</w:t>
            </w:r>
          </w:p>
        </w:tc>
        <w:tc>
          <w:tcPr>
            <w:tcW w:w="2880" w:type="dxa"/>
          </w:tcPr>
          <w:p w:rsidR="001A7CE0" w:rsidRDefault="001A7CE0" w:rsidP="00064E53">
            <w:r>
              <w:t>Read Sections 2.3,4</w:t>
            </w:r>
          </w:p>
          <w:p w:rsidR="001A7CE0" w:rsidRDefault="001A7CE0" w:rsidP="00064E53">
            <w:r>
              <w:t>Answer questions 77-82</w:t>
            </w:r>
            <w:r w:rsidR="00A02F21">
              <w:t xml:space="preserve">, </w:t>
            </w:r>
            <w:r w:rsidR="00A02F21">
              <w:t>page 50-51</w:t>
            </w:r>
          </w:p>
        </w:tc>
        <w:tc>
          <w:tcPr>
            <w:tcW w:w="3060" w:type="dxa"/>
          </w:tcPr>
          <w:p w:rsidR="001A7CE0" w:rsidRDefault="001A7CE0" w:rsidP="00064E53">
            <w:r>
              <w:t>Read Sections 2.3,4</w:t>
            </w:r>
          </w:p>
          <w:p w:rsidR="001A7CE0" w:rsidRDefault="001A7CE0" w:rsidP="00064E53">
            <w:r>
              <w:t>Answer questions 77-82</w:t>
            </w:r>
            <w:r w:rsidR="00A02F21">
              <w:t xml:space="preserve">, </w:t>
            </w:r>
            <w:r w:rsidR="00A02F21">
              <w:t>page 50-51</w:t>
            </w:r>
          </w:p>
        </w:tc>
        <w:tc>
          <w:tcPr>
            <w:tcW w:w="2700" w:type="dxa"/>
          </w:tcPr>
          <w:p w:rsidR="001A7CE0" w:rsidRDefault="001A7CE0" w:rsidP="00064E53"/>
        </w:tc>
      </w:tr>
    </w:tbl>
    <w:p w:rsidR="001A7CE0" w:rsidRDefault="001A7CE0" w:rsidP="001A7CE0"/>
    <w:p w:rsidR="001A7CE0" w:rsidRDefault="001A7CE0" w:rsidP="001A7CE0"/>
    <w:p w:rsidR="00710A53" w:rsidRDefault="00710A53"/>
    <w:sectPr w:rsidR="00710A53" w:rsidSect="00B86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E0"/>
    <w:rsid w:val="000B018C"/>
    <w:rsid w:val="001A7CE0"/>
    <w:rsid w:val="00710A53"/>
    <w:rsid w:val="00A02F21"/>
    <w:rsid w:val="00B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8F3B0-D0E7-441B-8C1C-425A17C0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2017-09-05T01:42:00Z</dcterms:created>
  <dcterms:modified xsi:type="dcterms:W3CDTF">2017-09-05T02:07:00Z</dcterms:modified>
</cp:coreProperties>
</file>