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574" w:rsidRDefault="00AA44FD">
      <w:pPr>
        <w:jc w:val="center"/>
      </w:pPr>
      <w:r>
        <w:t xml:space="preserve">CARROLL HIGH SCHOOL </w:t>
      </w:r>
    </w:p>
    <w:p w:rsidR="00135574" w:rsidRDefault="00AA44FD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135574" w:rsidRDefault="00AA44FD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135574">
        <w:trPr>
          <w:trHeight w:val="3080"/>
        </w:trPr>
        <w:tc>
          <w:tcPr>
            <w:tcW w:w="4457" w:type="dxa"/>
          </w:tcPr>
          <w:p w:rsidR="00135574" w:rsidRDefault="00135574"/>
          <w:p w:rsidR="00135574" w:rsidRDefault="00CA021B">
            <w:r>
              <w:t>Week:  Week 13</w:t>
            </w:r>
            <w:bookmarkStart w:id="0" w:name="_GoBack"/>
            <w:bookmarkEnd w:id="0"/>
          </w:p>
          <w:p w:rsidR="00135574" w:rsidRDefault="00AA44FD">
            <w:r>
              <w:t xml:space="preserve">Estimated Duration: 5 class period…400 min </w:t>
            </w:r>
          </w:p>
          <w:p w:rsidR="00135574" w:rsidRDefault="00AA44FD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reviews basic communication skills.</w:t>
            </w:r>
          </w:p>
          <w:p w:rsidR="00135574" w:rsidRDefault="00AA44FD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135574" w:rsidRDefault="00AA44FD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135574" w:rsidRDefault="00AA44FD">
            <w:r>
              <w:t>Learn how to interpret information in written and verbal form. Use written and verbal skills as well as electronic communication devices.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135574" w:rsidRDefault="00135574"/>
          <w:p w:rsidR="00135574" w:rsidRDefault="00AA44FD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135574" w:rsidRDefault="00AA44FD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135574" w:rsidRDefault="00135574"/>
          <w:p w:rsidR="00135574" w:rsidRDefault="00AA44FD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information and instructions presented in both verbal and written form.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Communicate effectively in on-the -job situations using verbal and written skills.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Communicate effectively on the job using electronic communication devices.</w:t>
            </w:r>
            <w:r>
              <w:rPr>
                <w:i/>
              </w:rPr>
              <w:br/>
            </w:r>
          </w:p>
          <w:p w:rsidR="00135574" w:rsidRDefault="00135574"/>
          <w:p w:rsidR="00135574" w:rsidRDefault="00AA44FD">
            <w:r>
              <w:t>Background Preparation: None</w:t>
            </w:r>
          </w:p>
        </w:tc>
      </w:tr>
      <w:tr w:rsidR="00135574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135574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135574"/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135574" w:rsidRDefault="00135574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135574" w:rsidRDefault="00135574">
            <w:pPr>
              <w:jc w:val="center"/>
            </w:pPr>
          </w:p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135574" w:rsidRDefault="00135574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35"/>
              <w:gridCol w:w="1965"/>
              <w:gridCol w:w="1944"/>
              <w:gridCol w:w="1944"/>
            </w:tblGrid>
            <w:tr w:rsidR="00135574">
              <w:trPr>
                <w:trHeight w:val="560"/>
              </w:trPr>
              <w:tc>
                <w:tcPr>
                  <w:tcW w:w="576" w:type="dxa"/>
                </w:tcPr>
                <w:p w:rsidR="00135574" w:rsidRDefault="00135574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CA021B">
              <w:trPr>
                <w:trHeight w:val="1280"/>
              </w:trPr>
              <w:tc>
                <w:tcPr>
                  <w:tcW w:w="576" w:type="dxa"/>
                </w:tcPr>
                <w:p w:rsidR="00CA021B" w:rsidRDefault="00CA021B" w:rsidP="00CA021B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A021B" w:rsidRDefault="00CA021B" w:rsidP="00CA021B"/>
                <w:p w:rsidR="00CA021B" w:rsidRDefault="00CA021B" w:rsidP="00CA021B">
                  <w:r>
                    <w:t xml:space="preserve"> Introduce students to spreading mortar on a block.</w:t>
                  </w:r>
                </w:p>
                <w:p w:rsidR="00CA021B" w:rsidRDefault="00CA021B" w:rsidP="00CA021B">
                  <w:r>
                    <w:t xml:space="preserve"> </w:t>
                  </w:r>
                </w:p>
              </w:tc>
              <w:tc>
                <w:tcPr>
                  <w:tcW w:w="1935" w:type="dxa"/>
                </w:tcPr>
                <w:p w:rsidR="00CA021B" w:rsidRDefault="00CA021B" w:rsidP="00CA021B">
                  <w:r>
                    <w:t>Students will work on spreading on and buttering a block.</w:t>
                  </w:r>
                </w:p>
              </w:tc>
              <w:tc>
                <w:tcPr>
                  <w:tcW w:w="1965" w:type="dxa"/>
                </w:tcPr>
                <w:p w:rsidR="00CA021B" w:rsidRDefault="00CA021B" w:rsidP="00CA021B">
                  <w:r>
                    <w:t>Show students how to lay a block level, plumb and straight.</w:t>
                  </w:r>
                </w:p>
              </w:tc>
              <w:tc>
                <w:tcPr>
                  <w:tcW w:w="1944" w:type="dxa"/>
                </w:tcPr>
                <w:p w:rsidR="00CA021B" w:rsidRDefault="00CA021B" w:rsidP="00CA021B">
                  <w:r>
                    <w:br/>
                    <w:t>Students will work on laying block.</w:t>
                  </w:r>
                </w:p>
              </w:tc>
              <w:tc>
                <w:tcPr>
                  <w:tcW w:w="1944" w:type="dxa"/>
                </w:tcPr>
                <w:p w:rsidR="00CA021B" w:rsidRDefault="00CA021B" w:rsidP="00CA021B">
                  <w:r>
                    <w:t>Good Friday</w:t>
                  </w:r>
                </w:p>
                <w:p w:rsidR="00CA021B" w:rsidRDefault="00CA021B" w:rsidP="00CA021B"/>
                <w:p w:rsidR="00CA021B" w:rsidRDefault="00CA021B" w:rsidP="00CA021B"/>
              </w:tc>
            </w:tr>
            <w:tr w:rsidR="00CA021B">
              <w:trPr>
                <w:trHeight w:val="1280"/>
              </w:trPr>
              <w:tc>
                <w:tcPr>
                  <w:tcW w:w="576" w:type="dxa"/>
                </w:tcPr>
                <w:p w:rsidR="00CA021B" w:rsidRDefault="00CA021B" w:rsidP="00CA021B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CA021B" w:rsidRDefault="00CA021B" w:rsidP="00CA021B">
                  <w:r>
                    <w:t>Students will practice spreading mortar on a block.</w:t>
                  </w:r>
                </w:p>
              </w:tc>
              <w:tc>
                <w:tcPr>
                  <w:tcW w:w="1935" w:type="dxa"/>
                </w:tcPr>
                <w:p w:rsidR="00CA021B" w:rsidRDefault="00CA021B" w:rsidP="00CA021B">
                  <w:r>
                    <w:t>Students will work on spreading on and buttering a block.</w:t>
                  </w:r>
                </w:p>
              </w:tc>
              <w:tc>
                <w:tcPr>
                  <w:tcW w:w="1965" w:type="dxa"/>
                </w:tcPr>
                <w:p w:rsidR="00CA021B" w:rsidRDefault="00CA021B" w:rsidP="00CA021B">
                  <w:r>
                    <w:br/>
                    <w:t>Students will work on laying block.</w:t>
                  </w:r>
                </w:p>
              </w:tc>
              <w:tc>
                <w:tcPr>
                  <w:tcW w:w="1944" w:type="dxa"/>
                </w:tcPr>
                <w:p w:rsidR="00CA021B" w:rsidRDefault="00CA021B" w:rsidP="00CA021B">
                  <w:r>
                    <w:br/>
                    <w:t>Students will work on laying block.</w:t>
                  </w:r>
                </w:p>
              </w:tc>
              <w:tc>
                <w:tcPr>
                  <w:tcW w:w="1944" w:type="dxa"/>
                </w:tcPr>
                <w:p w:rsidR="00CA021B" w:rsidRDefault="00CA021B" w:rsidP="00CA021B"/>
                <w:p w:rsidR="00CA021B" w:rsidRDefault="00CA021B" w:rsidP="00CA021B"/>
                <w:p w:rsidR="00CA021B" w:rsidRDefault="00CA021B" w:rsidP="00CA021B"/>
              </w:tc>
            </w:tr>
            <w:tr w:rsidR="00CA021B">
              <w:trPr>
                <w:trHeight w:val="1280"/>
              </w:trPr>
              <w:tc>
                <w:tcPr>
                  <w:tcW w:w="576" w:type="dxa"/>
                </w:tcPr>
                <w:p w:rsidR="00CA021B" w:rsidRDefault="00CA021B" w:rsidP="00CA021B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A021B" w:rsidRDefault="00CA021B" w:rsidP="00CA021B">
                  <w:r>
                    <w:t>Show how to butter block.</w:t>
                  </w:r>
                </w:p>
              </w:tc>
              <w:tc>
                <w:tcPr>
                  <w:tcW w:w="1935" w:type="dxa"/>
                </w:tcPr>
                <w:p w:rsidR="00CA021B" w:rsidRDefault="00CA021B" w:rsidP="00CA021B">
                  <w:r>
                    <w:t>Students will work on spreading on and buttering a block.</w:t>
                  </w:r>
                </w:p>
              </w:tc>
              <w:tc>
                <w:tcPr>
                  <w:tcW w:w="1965" w:type="dxa"/>
                </w:tcPr>
                <w:p w:rsidR="00CA021B" w:rsidRDefault="00CA021B" w:rsidP="00CA021B">
                  <w:r>
                    <w:br/>
                    <w:t>Students will work on laying block.</w:t>
                  </w:r>
                </w:p>
              </w:tc>
              <w:tc>
                <w:tcPr>
                  <w:tcW w:w="1944" w:type="dxa"/>
                </w:tcPr>
                <w:p w:rsidR="00CA021B" w:rsidRDefault="00CA021B" w:rsidP="00CA021B">
                  <w:r>
                    <w:br/>
                    <w:t>Students will work on laying block.</w:t>
                  </w:r>
                </w:p>
              </w:tc>
              <w:tc>
                <w:tcPr>
                  <w:tcW w:w="1944" w:type="dxa"/>
                </w:tcPr>
                <w:p w:rsidR="00CA021B" w:rsidRDefault="00CA021B" w:rsidP="00CA021B"/>
                <w:p w:rsidR="00CA021B" w:rsidRDefault="00CA021B" w:rsidP="00CA021B"/>
                <w:p w:rsidR="00CA021B" w:rsidRDefault="00CA021B" w:rsidP="00CA021B"/>
              </w:tc>
            </w:tr>
          </w:tbl>
          <w:p w:rsidR="00135574" w:rsidRDefault="00135574"/>
        </w:tc>
      </w:tr>
      <w:tr w:rsidR="00135574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135574" w:rsidRDefault="00AA44FD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135574" w:rsidRDefault="00AA44FD">
            <w:r>
              <w:rPr>
                <w:sz w:val="20"/>
                <w:szCs w:val="20"/>
              </w:rPr>
              <w:t>What is the importance of being and effective communicator on the job site?</w:t>
            </w:r>
          </w:p>
          <w:p w:rsidR="00135574" w:rsidRDefault="00135574"/>
        </w:tc>
        <w:tc>
          <w:tcPr>
            <w:tcW w:w="10573" w:type="dxa"/>
            <w:gridSpan w:val="2"/>
          </w:tcPr>
          <w:p w:rsidR="00135574" w:rsidRDefault="00135574">
            <w:pPr>
              <w:jc w:val="center"/>
            </w:pPr>
          </w:p>
        </w:tc>
      </w:tr>
      <w:tr w:rsidR="00135574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135574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135574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135574" w:rsidRDefault="00135574">
                  <w:pPr>
                    <w:jc w:val="center"/>
                  </w:pPr>
                </w:p>
              </w:tc>
            </w:tr>
          </w:tbl>
          <w:p w:rsidR="00135574" w:rsidRDefault="00135574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135574" w:rsidRDefault="00135574">
            <w:pPr>
              <w:jc w:val="center"/>
            </w:pPr>
          </w:p>
        </w:tc>
      </w:tr>
    </w:tbl>
    <w:p w:rsidR="00135574" w:rsidRDefault="00AA44FD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135574" w:rsidRDefault="00AA44FD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135574" w:rsidRDefault="00135574"/>
    <w:p w:rsidR="00135574" w:rsidRDefault="00135574"/>
    <w:sectPr w:rsidR="00135574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B5031"/>
    <w:multiLevelType w:val="multilevel"/>
    <w:tmpl w:val="579A38D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4"/>
    <w:rsid w:val="00135574"/>
    <w:rsid w:val="00730F0F"/>
    <w:rsid w:val="00AA44FD"/>
    <w:rsid w:val="00CA021B"/>
    <w:rsid w:val="00F1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4BC5D-7B5A-4AD7-B81B-54D3EC87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2017-04-10T12:01:00Z</dcterms:created>
  <dcterms:modified xsi:type="dcterms:W3CDTF">2017-04-10T12:01:00Z</dcterms:modified>
</cp:coreProperties>
</file>