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951BAD">
        <w:t>rse entitled:   NCCER Core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951BAD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951BAD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2017-02-24T20:16:00Z</dcterms:created>
  <dcterms:modified xsi:type="dcterms:W3CDTF">2017-02-24T20:16:00Z</dcterms:modified>
</cp:coreProperties>
</file>