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E" w:rsidRPr="001B0B78" w:rsidRDefault="00074217" w:rsidP="00991900">
      <w:pPr>
        <w:ind w:left="720" w:firstLine="720"/>
        <w:jc w:val="center"/>
        <w:rPr>
          <w:b/>
          <w:sz w:val="32"/>
          <w:szCs w:val="32"/>
        </w:rPr>
      </w:pPr>
      <w:r w:rsidRPr="001B0B78">
        <w:rPr>
          <w:b/>
          <w:sz w:val="32"/>
          <w:szCs w:val="32"/>
        </w:rPr>
        <w:t xml:space="preserve">MS 112 </w:t>
      </w:r>
      <w:proofErr w:type="spellStart"/>
      <w:r w:rsidRPr="001B0B78">
        <w:rPr>
          <w:b/>
          <w:sz w:val="32"/>
          <w:szCs w:val="32"/>
        </w:rPr>
        <w:t>Precalculus</w:t>
      </w:r>
      <w:proofErr w:type="spellEnd"/>
      <w:r w:rsidRPr="001B0B78">
        <w:rPr>
          <w:b/>
          <w:sz w:val="32"/>
          <w:szCs w:val="32"/>
        </w:rPr>
        <w:t xml:space="preserve"> Algebra</w:t>
      </w:r>
      <w:r w:rsidR="00991900">
        <w:rPr>
          <w:b/>
          <w:sz w:val="32"/>
          <w:szCs w:val="32"/>
        </w:rPr>
        <w:t xml:space="preserve"> (Dual Enrollment)</w:t>
      </w:r>
    </w:p>
    <w:p w:rsidR="004843F1" w:rsidRDefault="003A0968" w:rsidP="00074217">
      <w:pPr>
        <w:jc w:val="center"/>
        <w:rPr>
          <w:b/>
        </w:rPr>
      </w:pPr>
      <w:r>
        <w:rPr>
          <w:b/>
        </w:rPr>
        <w:t>Fall 2018 CRN#</w:t>
      </w:r>
      <w:r w:rsidR="00074B4D">
        <w:rPr>
          <w:b/>
        </w:rPr>
        <w:t>12592</w:t>
      </w:r>
    </w:p>
    <w:p w:rsidR="00074217" w:rsidRPr="001B0B78" w:rsidRDefault="001912FC" w:rsidP="00074217">
      <w:pPr>
        <w:jc w:val="center"/>
        <w:rPr>
          <w:b/>
        </w:rPr>
      </w:pPr>
      <w:r w:rsidRPr="001B0B78">
        <w:rPr>
          <w:b/>
        </w:rPr>
        <w:t>Syllabus</w:t>
      </w:r>
    </w:p>
    <w:p w:rsidR="00074217" w:rsidRDefault="00074217" w:rsidP="00074217"/>
    <w:p w:rsidR="00074217" w:rsidRDefault="00074217" w:rsidP="00074217">
      <w:pPr>
        <w:pStyle w:val="NoSpacing"/>
      </w:pPr>
      <w:r w:rsidRPr="00176E27">
        <w:rPr>
          <w:b/>
        </w:rPr>
        <w:t>Instructor</w:t>
      </w:r>
      <w:r>
        <w:t>:  Sharron Gibson</w:t>
      </w:r>
    </w:p>
    <w:p w:rsidR="00074217" w:rsidRDefault="00074217" w:rsidP="00074B4D">
      <w:pPr>
        <w:pStyle w:val="NoSpacing"/>
        <w:tabs>
          <w:tab w:val="left" w:pos="2760"/>
        </w:tabs>
      </w:pPr>
      <w:r w:rsidRPr="00176E27">
        <w:rPr>
          <w:b/>
        </w:rPr>
        <w:t>Email</w:t>
      </w:r>
      <w:r w:rsidR="00074B4D">
        <w:t>:</w:t>
      </w:r>
      <w:r>
        <w:t xml:space="preserve"> </w:t>
      </w:r>
      <w:hyperlink r:id="rId5" w:history="1">
        <w:r w:rsidR="00074B4D" w:rsidRPr="00263DB1">
          <w:rPr>
            <w:rStyle w:val="Hyperlink"/>
          </w:rPr>
          <w:t>sgibson6@jsu.edu</w:t>
        </w:r>
      </w:hyperlink>
      <w:r w:rsidR="00074B4D">
        <w:t xml:space="preserve"> or </w:t>
      </w:r>
      <w:hyperlink r:id="rId6" w:history="1">
        <w:r w:rsidR="00074B4D" w:rsidRPr="00263DB1">
          <w:rPr>
            <w:rStyle w:val="Hyperlink"/>
          </w:rPr>
          <w:t>sharron.gibson@sccboe.org</w:t>
        </w:r>
      </w:hyperlink>
    </w:p>
    <w:p w:rsidR="00074217" w:rsidRDefault="00074217" w:rsidP="00074217">
      <w:pPr>
        <w:pStyle w:val="NoSpacing"/>
      </w:pPr>
      <w:r w:rsidRPr="00176E27">
        <w:rPr>
          <w:b/>
        </w:rPr>
        <w:t>Phone</w:t>
      </w:r>
      <w:r>
        <w:t>:  205-594-7943</w:t>
      </w:r>
    </w:p>
    <w:p w:rsidR="00235B12" w:rsidRDefault="00074217" w:rsidP="00074217">
      <w:pPr>
        <w:pStyle w:val="NoSpacing"/>
      </w:pPr>
      <w:r w:rsidRPr="00176E27">
        <w:rPr>
          <w:b/>
        </w:rPr>
        <w:t>Office Hours/Tutoring Hours</w:t>
      </w:r>
      <w:r>
        <w:t>:  Tuesday and Thursd</w:t>
      </w:r>
      <w:r w:rsidR="003A0968">
        <w:t>ay 2:45 – 3:15 p.m.</w:t>
      </w:r>
      <w:proofErr w:type="gramStart"/>
      <w:r w:rsidR="003A0968">
        <w:t xml:space="preserve">, </w:t>
      </w:r>
      <w:r w:rsidR="00235B12">
        <w:t xml:space="preserve"> or</w:t>
      </w:r>
      <w:proofErr w:type="gramEnd"/>
      <w:r w:rsidR="00235B12">
        <w:t xml:space="preserve"> by </w:t>
      </w:r>
    </w:p>
    <w:p w:rsidR="003A0968" w:rsidRDefault="00235B12" w:rsidP="00074217">
      <w:pPr>
        <w:pStyle w:val="NoSpacing"/>
      </w:pPr>
      <w:r>
        <w:t xml:space="preserve">                                                        </w:t>
      </w:r>
      <w:r w:rsidR="003A0968">
        <w:t>A</w:t>
      </w:r>
      <w:r>
        <w:t>ppointment</w:t>
      </w:r>
    </w:p>
    <w:p w:rsidR="001B59AC" w:rsidRDefault="001B59AC" w:rsidP="00074217">
      <w:pPr>
        <w:pStyle w:val="NoSpacing"/>
      </w:pPr>
      <w:r>
        <w:rPr>
          <w:b/>
        </w:rPr>
        <w:t>Room:</w:t>
      </w:r>
      <w:r w:rsidR="001912FC">
        <w:rPr>
          <w:b/>
        </w:rPr>
        <w:t xml:space="preserve">  </w:t>
      </w:r>
      <w:r w:rsidR="001912FC">
        <w:t>A</w:t>
      </w:r>
      <w:r w:rsidR="00235B12">
        <w:t xml:space="preserve">shville </w:t>
      </w:r>
      <w:r>
        <w:t>H</w:t>
      </w:r>
      <w:r w:rsidR="00235B12">
        <w:t xml:space="preserve">igh </w:t>
      </w:r>
      <w:r>
        <w:t>S</w:t>
      </w:r>
      <w:r w:rsidR="00235B12">
        <w:t>chool</w:t>
      </w:r>
      <w:r>
        <w:t xml:space="preserve"> Rm. 103</w:t>
      </w:r>
    </w:p>
    <w:p w:rsidR="001912FC" w:rsidRPr="001912FC" w:rsidRDefault="001B59AC" w:rsidP="00074217">
      <w:pPr>
        <w:pStyle w:val="NoSpacing"/>
      </w:pPr>
      <w:r>
        <w:rPr>
          <w:b/>
        </w:rPr>
        <w:t xml:space="preserve">Times:  </w:t>
      </w:r>
      <w:r w:rsidR="00AF4ACB">
        <w:t xml:space="preserve"> </w:t>
      </w:r>
      <w:r w:rsidR="00EE7B5B">
        <w:t xml:space="preserve">M – </w:t>
      </w:r>
      <w:proofErr w:type="spellStart"/>
      <w:proofErr w:type="gramStart"/>
      <w:r w:rsidR="00EE7B5B">
        <w:t>Th</w:t>
      </w:r>
      <w:proofErr w:type="spellEnd"/>
      <w:r w:rsidR="00EE7B5B">
        <w:t xml:space="preserve">  11:14</w:t>
      </w:r>
      <w:proofErr w:type="gramEnd"/>
      <w:r w:rsidR="00EE7B5B">
        <w:t xml:space="preserve"> a.m. – 12:01 p.m. and F  11:57 – 12:39</w:t>
      </w:r>
    </w:p>
    <w:p w:rsidR="00074217" w:rsidRDefault="00074217" w:rsidP="00074217">
      <w:pPr>
        <w:pStyle w:val="NoSpacing"/>
      </w:pPr>
    </w:p>
    <w:p w:rsidR="006D5F0F" w:rsidRDefault="006D5F0F" w:rsidP="00074217">
      <w:pPr>
        <w:pStyle w:val="NoSpacing"/>
      </w:pPr>
    </w:p>
    <w:p w:rsidR="00074217" w:rsidRDefault="00EA5B50" w:rsidP="00074217">
      <w:pPr>
        <w:pStyle w:val="NoSpacing"/>
      </w:pPr>
      <w:r w:rsidRPr="00176E27">
        <w:rPr>
          <w:b/>
        </w:rPr>
        <w:t>Course Prerequisite</w:t>
      </w:r>
      <w:r w:rsidR="006E5B5D">
        <w:t>:</w:t>
      </w:r>
      <w:bookmarkStart w:id="0" w:name="_GoBack"/>
      <w:bookmarkEnd w:id="0"/>
    </w:p>
    <w:p w:rsidR="00EA5B50" w:rsidRDefault="006E5B5D" w:rsidP="00074217">
      <w:pPr>
        <w:pStyle w:val="NoSpacing"/>
      </w:pPr>
      <w:r>
        <w:t>MS 100 with a “C” or higher or a</w:t>
      </w:r>
      <w:r w:rsidR="00EA5B50">
        <w:t xml:space="preserve">n appropriate score on the </w:t>
      </w:r>
      <w:proofErr w:type="spellStart"/>
      <w:r w:rsidR="00EA5B50">
        <w:t>EdReady</w:t>
      </w:r>
      <w:proofErr w:type="spellEnd"/>
      <w:r w:rsidR="00EA5B50">
        <w:t xml:space="preserve"> Math Placement Test.</w:t>
      </w:r>
    </w:p>
    <w:p w:rsidR="006E5B5D" w:rsidRDefault="006E5B5D" w:rsidP="00074217">
      <w:pPr>
        <w:pStyle w:val="NoSpacing"/>
      </w:pPr>
    </w:p>
    <w:p w:rsidR="006D5F0F" w:rsidRDefault="006D5F0F" w:rsidP="00074217">
      <w:pPr>
        <w:pStyle w:val="NoSpacing"/>
      </w:pPr>
    </w:p>
    <w:p w:rsidR="006E5B5D" w:rsidRPr="00176E27" w:rsidRDefault="006E5B5D" w:rsidP="00074217">
      <w:pPr>
        <w:pStyle w:val="NoSpacing"/>
        <w:rPr>
          <w:b/>
        </w:rPr>
      </w:pPr>
      <w:r w:rsidRPr="00176E27">
        <w:rPr>
          <w:b/>
        </w:rPr>
        <w:t>Course Description and Goals:</w:t>
      </w:r>
    </w:p>
    <w:p w:rsidR="006E5B5D" w:rsidRDefault="006E5B5D" w:rsidP="00074217">
      <w:pPr>
        <w:pStyle w:val="NoSpacing"/>
      </w:pPr>
      <w:r>
        <w:t xml:space="preserve">This course is designed to prepare students for success in Calculus.  Topics to be covered are as follows:  first and second degree equations and inequalities, linear and quadratic functions and graphs, </w:t>
      </w:r>
      <w:r w:rsidR="00176E27">
        <w:t>polynomial and rational functions, exponential and logarithmic functions, and systems of equations.</w:t>
      </w:r>
    </w:p>
    <w:p w:rsidR="00176E27" w:rsidRDefault="00176E27" w:rsidP="00074217">
      <w:pPr>
        <w:pStyle w:val="NoSpacing"/>
      </w:pPr>
    </w:p>
    <w:p w:rsidR="006D5F0F" w:rsidRDefault="006D5F0F" w:rsidP="00074217">
      <w:pPr>
        <w:pStyle w:val="NoSpacing"/>
      </w:pPr>
    </w:p>
    <w:p w:rsidR="00176E27" w:rsidRDefault="00176E27" w:rsidP="00074217">
      <w:pPr>
        <w:pStyle w:val="NoSpacing"/>
        <w:rPr>
          <w:b/>
        </w:rPr>
      </w:pPr>
      <w:r>
        <w:rPr>
          <w:b/>
        </w:rPr>
        <w:t>Course Materials:</w:t>
      </w:r>
    </w:p>
    <w:p w:rsidR="00176E27" w:rsidRDefault="00176E27" w:rsidP="00176E27">
      <w:pPr>
        <w:pStyle w:val="NoSpacing"/>
        <w:numPr>
          <w:ilvl w:val="0"/>
          <w:numId w:val="1"/>
        </w:numPr>
      </w:pPr>
      <w:r>
        <w:t xml:space="preserve">Textbook is </w:t>
      </w:r>
      <w:proofErr w:type="spellStart"/>
      <w:r w:rsidR="00235B12">
        <w:rPr>
          <w:i/>
          <w:u w:val="single"/>
        </w:rPr>
        <w:t>Precalculus</w:t>
      </w:r>
      <w:proofErr w:type="spellEnd"/>
      <w:r w:rsidR="00235B12">
        <w:t>, 2</w:t>
      </w:r>
      <w:r w:rsidR="00235B12" w:rsidRPr="00235B12">
        <w:rPr>
          <w:vertAlign w:val="superscript"/>
        </w:rPr>
        <w:t>nd</w:t>
      </w:r>
      <w:r w:rsidR="00235B12">
        <w:t xml:space="preserve"> Ed. By Paul Sisson</w:t>
      </w:r>
    </w:p>
    <w:p w:rsidR="00176E27" w:rsidRDefault="00235B12" w:rsidP="00176E27">
      <w:pPr>
        <w:pStyle w:val="NoSpacing"/>
        <w:numPr>
          <w:ilvl w:val="0"/>
          <w:numId w:val="1"/>
        </w:numPr>
      </w:pPr>
      <w:r>
        <w:t>HAWKES</w:t>
      </w:r>
      <w:r w:rsidR="00176E27">
        <w:t xml:space="preserve"> – the accompanying online learning system </w:t>
      </w:r>
      <w:r>
        <w:t>(required component for this course)</w:t>
      </w:r>
    </w:p>
    <w:p w:rsidR="00176E27" w:rsidRDefault="006B2A1A" w:rsidP="00176E27">
      <w:pPr>
        <w:pStyle w:val="NoSpacing"/>
        <w:numPr>
          <w:ilvl w:val="0"/>
          <w:numId w:val="1"/>
        </w:numPr>
      </w:pPr>
      <w:r>
        <w:t xml:space="preserve">Scientific Calculator </w:t>
      </w:r>
    </w:p>
    <w:p w:rsidR="00176E27" w:rsidRDefault="00176E27" w:rsidP="00176E27">
      <w:pPr>
        <w:pStyle w:val="NoSpacing"/>
      </w:pPr>
    </w:p>
    <w:p w:rsidR="006D5F0F" w:rsidRDefault="006D5F0F" w:rsidP="00176E27">
      <w:pPr>
        <w:pStyle w:val="NoSpacing"/>
      </w:pPr>
    </w:p>
    <w:p w:rsidR="00176E27" w:rsidRDefault="00176E27" w:rsidP="00176E27">
      <w:pPr>
        <w:pStyle w:val="NoSpacing"/>
        <w:rPr>
          <w:b/>
        </w:rPr>
      </w:pPr>
      <w:r>
        <w:rPr>
          <w:b/>
        </w:rPr>
        <w:t>Grading:</w:t>
      </w:r>
    </w:p>
    <w:p w:rsidR="00176E27" w:rsidRDefault="00235B12" w:rsidP="00176E27">
      <w:pPr>
        <w:pStyle w:val="NoSpacing"/>
      </w:pPr>
      <w:r>
        <w:t>Test 1 – 100 points</w:t>
      </w:r>
      <w:r w:rsidR="00507F3F">
        <w:t xml:space="preserve"> (10%)</w:t>
      </w:r>
      <w:r w:rsidR="00507F3F">
        <w:tab/>
      </w:r>
      <w:r w:rsidR="00507F3F">
        <w:tab/>
      </w:r>
      <w:r w:rsidR="00507F3F">
        <w:tab/>
        <w:t>Date: 9/5</w:t>
      </w:r>
      <w:r w:rsidR="003A0968">
        <w:t>/18</w:t>
      </w:r>
    </w:p>
    <w:p w:rsidR="00176E27" w:rsidRDefault="00235B12" w:rsidP="00176E27">
      <w:pPr>
        <w:pStyle w:val="NoSpacing"/>
      </w:pPr>
      <w:r>
        <w:t>Test 2 – 100 points</w:t>
      </w:r>
      <w:r w:rsidR="00507F3F">
        <w:t xml:space="preserve"> (10%)</w:t>
      </w:r>
      <w:r w:rsidR="00507F3F">
        <w:tab/>
      </w:r>
      <w:r w:rsidR="00507F3F">
        <w:tab/>
      </w:r>
      <w:r w:rsidR="00507F3F">
        <w:tab/>
        <w:t>Date:  9/20</w:t>
      </w:r>
      <w:r w:rsidR="007E6D29">
        <w:t>/18</w:t>
      </w:r>
    </w:p>
    <w:p w:rsidR="00176E27" w:rsidRDefault="00235B12" w:rsidP="00176E27">
      <w:pPr>
        <w:pStyle w:val="NoSpacing"/>
      </w:pPr>
      <w:r>
        <w:t>Test 3 – 100 points</w:t>
      </w:r>
      <w:r w:rsidR="00507F3F">
        <w:t xml:space="preserve"> (10%)</w:t>
      </w:r>
      <w:r w:rsidR="00507F3F">
        <w:tab/>
      </w:r>
      <w:r w:rsidR="00507F3F">
        <w:tab/>
      </w:r>
      <w:r w:rsidR="00507F3F">
        <w:tab/>
        <w:t>Date:  10/16</w:t>
      </w:r>
      <w:r w:rsidR="007E6D29">
        <w:t>/18</w:t>
      </w:r>
    </w:p>
    <w:p w:rsidR="00074B4D" w:rsidRDefault="00235B12" w:rsidP="00176E27">
      <w:pPr>
        <w:pStyle w:val="NoSpacing"/>
      </w:pPr>
      <w:r>
        <w:t>Test 4 – 100 points</w:t>
      </w:r>
      <w:r w:rsidR="00074B4D">
        <w:t xml:space="preserve"> (10</w:t>
      </w:r>
      <w:r w:rsidR="007E6D29">
        <w:t>%)</w:t>
      </w:r>
      <w:r w:rsidR="00074B4D">
        <w:tab/>
      </w:r>
      <w:r w:rsidR="00074B4D">
        <w:tab/>
      </w:r>
      <w:r w:rsidR="00074B4D">
        <w:tab/>
        <w:t>Date:  11/2/18</w:t>
      </w:r>
    </w:p>
    <w:p w:rsidR="00176E27" w:rsidRDefault="00074B4D" w:rsidP="00176E27">
      <w:pPr>
        <w:pStyle w:val="NoSpacing"/>
      </w:pPr>
      <w:r>
        <w:t>Test 5 – 100 points (10%)</w:t>
      </w:r>
      <w:r>
        <w:tab/>
      </w:r>
      <w:r>
        <w:tab/>
      </w:r>
      <w:r>
        <w:tab/>
        <w:t>Date:  11/30</w:t>
      </w:r>
      <w:r w:rsidR="007E6D29">
        <w:t>/18</w:t>
      </w:r>
    </w:p>
    <w:p w:rsidR="006B2A1A" w:rsidRDefault="00235B12" w:rsidP="00176E27">
      <w:pPr>
        <w:pStyle w:val="NoSpacing"/>
      </w:pPr>
      <w:r>
        <w:t>HAWKES</w:t>
      </w:r>
      <w:r w:rsidR="004843F1">
        <w:t xml:space="preserve">, </w:t>
      </w:r>
      <w:r w:rsidR="006B2A1A">
        <w:t>quizzes</w:t>
      </w:r>
      <w:r w:rsidR="004843F1">
        <w:t>,</w:t>
      </w:r>
      <w:r w:rsidR="00074B4D">
        <w:t xml:space="preserve"> etc. – 200 </w:t>
      </w:r>
      <w:r w:rsidR="006B2A1A">
        <w:t>points (20%)</w:t>
      </w:r>
    </w:p>
    <w:p w:rsidR="00176E27" w:rsidRDefault="00074B4D" w:rsidP="00176E27">
      <w:pPr>
        <w:pStyle w:val="NoSpacing"/>
      </w:pPr>
      <w:r>
        <w:t>Final Exam – 300</w:t>
      </w:r>
      <w:r w:rsidR="006B2A1A">
        <w:t xml:space="preserve"> points</w:t>
      </w:r>
      <w:r w:rsidR="00176E27">
        <w:tab/>
      </w:r>
      <w:r w:rsidR="006B2A1A">
        <w:t>(30%)</w:t>
      </w:r>
      <w:r w:rsidR="006B2A1A">
        <w:tab/>
      </w:r>
      <w:r w:rsidR="006B2A1A">
        <w:tab/>
      </w:r>
      <w:r w:rsidR="006B2A1A">
        <w:tab/>
      </w:r>
      <w:r w:rsidR="00176E27">
        <w:t xml:space="preserve">Date:  </w:t>
      </w:r>
      <w:r>
        <w:t>12/7</w:t>
      </w:r>
      <w:r w:rsidR="007E6D29">
        <w:t>/18</w:t>
      </w:r>
    </w:p>
    <w:p w:rsidR="004843F1" w:rsidRDefault="004843F1" w:rsidP="00176E27">
      <w:pPr>
        <w:pStyle w:val="NoSpacing"/>
      </w:pPr>
      <w:r>
        <w:t>(*Percentages</w:t>
      </w:r>
      <w:r w:rsidR="00074B4D">
        <w:t xml:space="preserve"> and dates</w:t>
      </w:r>
      <w:r>
        <w:t xml:space="preserve"> are subject to change.)</w:t>
      </w:r>
    </w:p>
    <w:p w:rsidR="006D5F0F" w:rsidRDefault="006D5F0F" w:rsidP="00176E27">
      <w:pPr>
        <w:pStyle w:val="NoSpacing"/>
      </w:pPr>
    </w:p>
    <w:p w:rsidR="006D5F0F" w:rsidRDefault="006D5F0F" w:rsidP="006D5F0F">
      <w:pPr>
        <w:pStyle w:val="NoSpacing"/>
        <w:rPr>
          <w:b/>
        </w:rPr>
      </w:pPr>
    </w:p>
    <w:p w:rsidR="006D5F0F" w:rsidRDefault="006D5F0F" w:rsidP="006D5F0F">
      <w:pPr>
        <w:pStyle w:val="NoSpacing"/>
        <w:rPr>
          <w:b/>
        </w:rPr>
      </w:pPr>
      <w:r>
        <w:rPr>
          <w:b/>
        </w:rPr>
        <w:t>Tentative Course Schedule:</w:t>
      </w:r>
    </w:p>
    <w:p w:rsidR="008C3CF0" w:rsidRDefault="007E6D29" w:rsidP="006D5F0F">
      <w:pPr>
        <w:pStyle w:val="NoSpacing"/>
        <w:numPr>
          <w:ilvl w:val="0"/>
          <w:numId w:val="3"/>
        </w:numPr>
      </w:pPr>
      <w:r>
        <w:t>8/21 – 8/31</w:t>
      </w:r>
      <w:r w:rsidR="008C3CF0">
        <w:t xml:space="preserve">     </w:t>
      </w:r>
      <w:r w:rsidR="008C3CF0">
        <w:tab/>
        <w:t xml:space="preserve">Real Numbers, Properties of Exponents &amp; Radicals, Polynomials &amp;Factoring, </w:t>
      </w:r>
    </w:p>
    <w:p w:rsidR="006D5F0F" w:rsidRDefault="008C3CF0" w:rsidP="008C3CF0">
      <w:pPr>
        <w:pStyle w:val="NoSpacing"/>
        <w:ind w:left="720"/>
      </w:pPr>
      <w:r>
        <w:t xml:space="preserve">                             Complex Number System, and Linear Equations in One Variable</w:t>
      </w:r>
      <w:r w:rsidR="008B435A">
        <w:tab/>
      </w:r>
    </w:p>
    <w:p w:rsidR="008C3CF0" w:rsidRDefault="007E6D29" w:rsidP="006D5F0F">
      <w:pPr>
        <w:pStyle w:val="NoSpacing"/>
        <w:numPr>
          <w:ilvl w:val="0"/>
          <w:numId w:val="3"/>
        </w:numPr>
      </w:pPr>
      <w:r>
        <w:t>9/4 – 9/7</w:t>
      </w:r>
      <w:r w:rsidR="008C3CF0">
        <w:tab/>
        <w:t xml:space="preserve">Linear Inequalities in One Variable, Quadratic Equations, Rational &amp; Radical </w:t>
      </w:r>
    </w:p>
    <w:p w:rsidR="003005DA" w:rsidRDefault="008C3CF0" w:rsidP="008C3CF0">
      <w:pPr>
        <w:pStyle w:val="NoSpacing"/>
        <w:ind w:left="1440" w:firstLine="720"/>
      </w:pPr>
      <w:r>
        <w:lastRenderedPageBreak/>
        <w:t xml:space="preserve">Equations, </w:t>
      </w:r>
      <w:proofErr w:type="gramStart"/>
      <w:r>
        <w:t>The</w:t>
      </w:r>
      <w:proofErr w:type="gramEnd"/>
      <w:r>
        <w:t xml:space="preserve"> Cartesian Coordinate System</w:t>
      </w:r>
      <w:r w:rsidR="00D0540F">
        <w:tab/>
      </w:r>
    </w:p>
    <w:p w:rsidR="008C3CF0" w:rsidRDefault="00507F3F" w:rsidP="006D5F0F">
      <w:pPr>
        <w:pStyle w:val="NoSpacing"/>
        <w:numPr>
          <w:ilvl w:val="0"/>
          <w:numId w:val="3"/>
        </w:numPr>
      </w:pPr>
      <w:r>
        <w:t>9/</w:t>
      </w:r>
      <w:r w:rsidR="007E6D29">
        <w:t>10</w:t>
      </w:r>
      <w:r w:rsidR="00182CB0">
        <w:t xml:space="preserve"> – 9/14</w:t>
      </w:r>
      <w:r w:rsidR="00D0540F">
        <w:tab/>
      </w:r>
      <w:r w:rsidR="008C3CF0">
        <w:t xml:space="preserve">Linear Equations in Two Variables, Forms of Linear Equations, Parallel and </w:t>
      </w:r>
    </w:p>
    <w:p w:rsidR="00D0540F" w:rsidRDefault="00507F3F" w:rsidP="008C3CF0">
      <w:pPr>
        <w:pStyle w:val="NoSpacing"/>
        <w:ind w:left="1440" w:firstLine="720"/>
      </w:pPr>
      <w:r>
        <w:t xml:space="preserve">Perpendicular Lines </w:t>
      </w:r>
    </w:p>
    <w:p w:rsidR="00BB16B0" w:rsidRDefault="007E6D29" w:rsidP="00BB16B0">
      <w:pPr>
        <w:pStyle w:val="NoSpacing"/>
        <w:numPr>
          <w:ilvl w:val="0"/>
          <w:numId w:val="3"/>
        </w:numPr>
      </w:pPr>
      <w:r>
        <w:t xml:space="preserve">9/17 </w:t>
      </w:r>
      <w:r w:rsidR="008C3CF0">
        <w:t>– 9/21</w:t>
      </w:r>
      <w:r w:rsidR="00D0540F">
        <w:tab/>
      </w:r>
      <w:r w:rsidR="008C3CF0">
        <w:t>Linear Inequalities in Two Variables, Introduction to Circles,</w:t>
      </w:r>
      <w:r w:rsidR="00BB16B0">
        <w:t xml:space="preserve"> Relations and </w:t>
      </w:r>
    </w:p>
    <w:p w:rsidR="003005DA" w:rsidRDefault="00BB16B0" w:rsidP="00BB16B0">
      <w:pPr>
        <w:pStyle w:val="NoSpacing"/>
        <w:ind w:left="1440" w:firstLine="720"/>
      </w:pPr>
      <w:r>
        <w:t>Functions,</w:t>
      </w:r>
      <w:r w:rsidR="008C3CF0">
        <w:t xml:space="preserve"> Linear and Quadratic Functions, </w:t>
      </w:r>
    </w:p>
    <w:p w:rsidR="00BB16B0" w:rsidRDefault="007E6D29" w:rsidP="006D5F0F">
      <w:pPr>
        <w:pStyle w:val="NoSpacing"/>
        <w:numPr>
          <w:ilvl w:val="0"/>
          <w:numId w:val="3"/>
        </w:numPr>
      </w:pPr>
      <w:r>
        <w:t>9/24</w:t>
      </w:r>
      <w:r w:rsidR="00BB16B0">
        <w:t xml:space="preserve"> – 9/28</w:t>
      </w:r>
      <w:r w:rsidR="00BB16B0">
        <w:tab/>
        <w:t xml:space="preserve">Other Common Functions, Variation and Multivariable Functions, </w:t>
      </w:r>
    </w:p>
    <w:p w:rsidR="00D0540F" w:rsidRDefault="00BB16B0" w:rsidP="00BB16B0">
      <w:pPr>
        <w:pStyle w:val="NoSpacing"/>
        <w:ind w:left="720"/>
      </w:pPr>
      <w:r>
        <w:tab/>
      </w:r>
      <w:r>
        <w:tab/>
        <w:t>Transformations of Functions, Combining Functions</w:t>
      </w:r>
    </w:p>
    <w:p w:rsidR="008358EE" w:rsidRDefault="007E6D29" w:rsidP="00BB16B0">
      <w:pPr>
        <w:pStyle w:val="NoSpacing"/>
        <w:numPr>
          <w:ilvl w:val="0"/>
          <w:numId w:val="3"/>
        </w:numPr>
      </w:pPr>
      <w:r>
        <w:t>10/1</w:t>
      </w:r>
      <w:r w:rsidR="00BB16B0">
        <w:t xml:space="preserve"> – 10/5</w:t>
      </w:r>
      <w:r w:rsidR="00BB16B0">
        <w:tab/>
        <w:t>Inverse Functions and Introduction to Po</w:t>
      </w:r>
      <w:r w:rsidR="00507F3F">
        <w:t xml:space="preserve">lynomial Equations and Graphs </w:t>
      </w:r>
    </w:p>
    <w:p w:rsidR="008358EE" w:rsidRDefault="007E6D29" w:rsidP="008358EE">
      <w:pPr>
        <w:pStyle w:val="NoSpacing"/>
        <w:numPr>
          <w:ilvl w:val="0"/>
          <w:numId w:val="4"/>
        </w:numPr>
      </w:pPr>
      <w:r>
        <w:t>10/11 – 10/12</w:t>
      </w:r>
      <w:r w:rsidR="00BB16B0">
        <w:tab/>
        <w:t>Polynomial Division and the Division Algorithm</w:t>
      </w:r>
    </w:p>
    <w:p w:rsidR="00BB16B0" w:rsidRDefault="007E6D29" w:rsidP="008358EE">
      <w:pPr>
        <w:pStyle w:val="NoSpacing"/>
        <w:numPr>
          <w:ilvl w:val="0"/>
          <w:numId w:val="4"/>
        </w:numPr>
      </w:pPr>
      <w:r>
        <w:t>10/15</w:t>
      </w:r>
      <w:r w:rsidR="00BB16B0">
        <w:t xml:space="preserve"> – 10/19</w:t>
      </w:r>
      <w:r w:rsidR="008358EE">
        <w:tab/>
      </w:r>
      <w:r w:rsidR="00BB16B0">
        <w:t xml:space="preserve">Locating Real Zeros of Polynomials, The Fundamental Theorem of Algebra, </w:t>
      </w:r>
    </w:p>
    <w:p w:rsidR="008358EE" w:rsidRDefault="00BB16B0" w:rsidP="00BB16B0">
      <w:pPr>
        <w:pStyle w:val="NoSpacing"/>
        <w:ind w:left="720"/>
      </w:pPr>
      <w:r>
        <w:tab/>
      </w:r>
      <w:r>
        <w:tab/>
        <w:t>Rational Functions</w:t>
      </w:r>
    </w:p>
    <w:p w:rsidR="008358EE" w:rsidRDefault="0035753D" w:rsidP="008358EE">
      <w:pPr>
        <w:pStyle w:val="NoSpacing"/>
        <w:numPr>
          <w:ilvl w:val="0"/>
          <w:numId w:val="4"/>
        </w:numPr>
      </w:pPr>
      <w:r>
        <w:t>10/22</w:t>
      </w:r>
      <w:r w:rsidR="00BB16B0">
        <w:t xml:space="preserve"> –</w:t>
      </w:r>
      <w:r>
        <w:t xml:space="preserve"> 10/26</w:t>
      </w:r>
      <w:r w:rsidR="00BB16B0">
        <w:tab/>
        <w:t xml:space="preserve">Rational Functions and Rational Inequalities, Exponential Functions </w:t>
      </w:r>
    </w:p>
    <w:p w:rsidR="00505EA8" w:rsidRDefault="0035753D" w:rsidP="008358EE">
      <w:pPr>
        <w:pStyle w:val="NoSpacing"/>
        <w:numPr>
          <w:ilvl w:val="0"/>
          <w:numId w:val="4"/>
        </w:numPr>
      </w:pPr>
      <w:r>
        <w:t>10/29</w:t>
      </w:r>
      <w:r w:rsidR="00BB16B0">
        <w:t xml:space="preserve"> – 11/2</w:t>
      </w:r>
      <w:r w:rsidR="00BB16B0">
        <w:tab/>
        <w:t xml:space="preserve">Exponential Functions and Their Graphs, </w:t>
      </w:r>
      <w:r w:rsidR="00505EA8">
        <w:t>Applicat</w:t>
      </w:r>
      <w:r w:rsidR="00507F3F">
        <w:t xml:space="preserve">ions of Exponential Functions </w:t>
      </w:r>
    </w:p>
    <w:p w:rsidR="008B435A" w:rsidRDefault="00505EA8" w:rsidP="00505EA8">
      <w:pPr>
        <w:pStyle w:val="NoSpacing"/>
        <w:ind w:left="720"/>
      </w:pPr>
      <w:r>
        <w:tab/>
      </w:r>
      <w:r>
        <w:tab/>
      </w:r>
    </w:p>
    <w:p w:rsidR="00505EA8" w:rsidRDefault="0035753D" w:rsidP="008358EE">
      <w:pPr>
        <w:pStyle w:val="NoSpacing"/>
        <w:numPr>
          <w:ilvl w:val="0"/>
          <w:numId w:val="4"/>
        </w:numPr>
      </w:pPr>
      <w:r>
        <w:t>11/5 – 11/9</w:t>
      </w:r>
      <w:r w:rsidR="00505EA8">
        <w:tab/>
        <w:t>Logarithmic Functions and Their Graphs, Properties and Applications of</w:t>
      </w:r>
    </w:p>
    <w:p w:rsidR="008B435A" w:rsidRDefault="00505EA8" w:rsidP="00505EA8">
      <w:pPr>
        <w:pStyle w:val="NoSpacing"/>
        <w:ind w:left="1440" w:firstLine="720"/>
      </w:pPr>
      <w:r>
        <w:t>Logarithms, Exponential and Logarithmic Equations</w:t>
      </w:r>
    </w:p>
    <w:p w:rsidR="00505EA8" w:rsidRDefault="00505EA8" w:rsidP="008358EE">
      <w:pPr>
        <w:pStyle w:val="NoSpacing"/>
        <w:numPr>
          <w:ilvl w:val="0"/>
          <w:numId w:val="4"/>
        </w:numPr>
      </w:pPr>
      <w:r>
        <w:t>11/13 – 11/16</w:t>
      </w:r>
      <w:r>
        <w:tab/>
        <w:t xml:space="preserve">Exponential and Logarithmic Equations, Solving Systems by Substitution and </w:t>
      </w:r>
    </w:p>
    <w:p w:rsidR="008B435A" w:rsidRDefault="00505EA8" w:rsidP="00505EA8">
      <w:pPr>
        <w:pStyle w:val="NoSpacing"/>
        <w:ind w:left="1440" w:firstLine="720"/>
      </w:pPr>
      <w:r>
        <w:t>Elimination, Matrix Notation and Gaussian Elimination</w:t>
      </w:r>
    </w:p>
    <w:p w:rsidR="008B435A" w:rsidRDefault="0035753D" w:rsidP="008358EE">
      <w:pPr>
        <w:pStyle w:val="NoSpacing"/>
        <w:numPr>
          <w:ilvl w:val="0"/>
          <w:numId w:val="4"/>
        </w:numPr>
      </w:pPr>
      <w:r>
        <w:t>11/26</w:t>
      </w:r>
      <w:r w:rsidR="00505EA8">
        <w:t xml:space="preserve"> – 11/30</w:t>
      </w:r>
      <w:r w:rsidR="00505EA8">
        <w:tab/>
        <w:t>Conic Sections – The Ellipse, The Parabola</w:t>
      </w:r>
      <w:r w:rsidR="00507F3F">
        <w:t xml:space="preserve">, and The Hyperbola </w:t>
      </w:r>
    </w:p>
    <w:p w:rsidR="008B435A" w:rsidRDefault="00507F3F" w:rsidP="008358EE">
      <w:pPr>
        <w:pStyle w:val="NoSpacing"/>
        <w:numPr>
          <w:ilvl w:val="0"/>
          <w:numId w:val="4"/>
        </w:numPr>
      </w:pPr>
      <w:r>
        <w:t>12/3 – 12/7</w:t>
      </w:r>
      <w:r w:rsidR="00505EA8">
        <w:tab/>
        <w:t>Review for Final/</w:t>
      </w:r>
      <w:r>
        <w:rPr>
          <w:b/>
        </w:rPr>
        <w:t>Final Exam</w:t>
      </w:r>
    </w:p>
    <w:p w:rsidR="008B435A" w:rsidRDefault="008B435A" w:rsidP="00505EA8">
      <w:pPr>
        <w:pStyle w:val="NoSpacing"/>
        <w:ind w:left="720"/>
      </w:pPr>
    </w:p>
    <w:p w:rsidR="001912FC" w:rsidRDefault="001912FC" w:rsidP="001912FC">
      <w:pPr>
        <w:pStyle w:val="NoSpacing"/>
      </w:pPr>
    </w:p>
    <w:p w:rsidR="001912FC" w:rsidRDefault="001B59AC" w:rsidP="001912FC">
      <w:pPr>
        <w:pStyle w:val="NoSpacing"/>
        <w:rPr>
          <w:b/>
        </w:rPr>
      </w:pPr>
      <w:r>
        <w:rPr>
          <w:b/>
        </w:rPr>
        <w:t>Additional Information/Course Policy:</w:t>
      </w:r>
    </w:p>
    <w:p w:rsidR="001912FC" w:rsidRDefault="006B2A1A" w:rsidP="001912FC">
      <w:pPr>
        <w:pStyle w:val="NoSpacing"/>
        <w:numPr>
          <w:ilvl w:val="0"/>
          <w:numId w:val="5"/>
        </w:numPr>
      </w:pPr>
      <w:r>
        <w:t xml:space="preserve">The class will meet M, </w:t>
      </w:r>
      <w:proofErr w:type="spellStart"/>
      <w:r>
        <w:t>Tu</w:t>
      </w:r>
      <w:proofErr w:type="spellEnd"/>
      <w:r>
        <w:t>, W,</w:t>
      </w:r>
      <w:r w:rsidR="0035753D">
        <w:t xml:space="preserve"> </w:t>
      </w:r>
      <w:proofErr w:type="spellStart"/>
      <w:r w:rsidR="0035753D">
        <w:t>Th</w:t>
      </w:r>
      <w:proofErr w:type="spellEnd"/>
      <w:r w:rsidR="0035753D">
        <w:t xml:space="preserve"> and F</w:t>
      </w:r>
      <w:r w:rsidR="001912FC">
        <w:t xml:space="preserve">.  </w:t>
      </w:r>
      <w:r w:rsidR="001B59AC">
        <w:t xml:space="preserve">Success in this course requires that students attend class on a regular and punctual basis.  </w:t>
      </w:r>
      <w:r w:rsidR="001912FC">
        <w:t>Students are expected to be in attendance at all times.</w:t>
      </w:r>
    </w:p>
    <w:p w:rsidR="001B59AC" w:rsidRDefault="001B59AC" w:rsidP="001912FC">
      <w:pPr>
        <w:pStyle w:val="NoSpacing"/>
        <w:numPr>
          <w:ilvl w:val="0"/>
          <w:numId w:val="5"/>
        </w:numPr>
      </w:pPr>
      <w:r>
        <w:t>Any student receiving a failing grade on any assignment</w:t>
      </w:r>
      <w:r w:rsidR="00AB7F6A">
        <w:t xml:space="preserve"> or test </w:t>
      </w:r>
      <w:r>
        <w:t>is urged to meet with the instructor for extra help and/or tutoring.</w:t>
      </w:r>
    </w:p>
    <w:p w:rsidR="001B59AC" w:rsidRDefault="001B59AC" w:rsidP="001912FC">
      <w:pPr>
        <w:pStyle w:val="NoSpacing"/>
        <w:numPr>
          <w:ilvl w:val="0"/>
          <w:numId w:val="5"/>
        </w:numPr>
      </w:pPr>
      <w:r>
        <w:t xml:space="preserve">Students may make-up missed assignments and tests only if the absence is excused.  </w:t>
      </w:r>
    </w:p>
    <w:p w:rsidR="001B59AC" w:rsidRDefault="001B59AC" w:rsidP="001912FC">
      <w:pPr>
        <w:pStyle w:val="NoSpacing"/>
        <w:numPr>
          <w:ilvl w:val="0"/>
          <w:numId w:val="5"/>
        </w:numPr>
      </w:pPr>
      <w:r>
        <w:t>All students are expected to be fully prepared for class each day</w:t>
      </w:r>
      <w:r w:rsidR="00AB7F6A">
        <w:t>.  Cell phones and other electronic devices are not allowed during class.</w:t>
      </w:r>
    </w:p>
    <w:p w:rsidR="00AB7F6A" w:rsidRPr="00AB7F6A" w:rsidRDefault="00AB7F6A" w:rsidP="001912FC">
      <w:pPr>
        <w:pStyle w:val="NoSpacing"/>
        <w:numPr>
          <w:ilvl w:val="0"/>
          <w:numId w:val="5"/>
        </w:numPr>
      </w:pPr>
      <w:r>
        <w:t xml:space="preserve">Students should communicate with the instructor through email, Blackboard, Remind App, and/or during scheduled class time.  To receive text messages </w:t>
      </w:r>
      <w:r w:rsidR="0035753D">
        <w:t xml:space="preserve">via the Remind App, text </w:t>
      </w:r>
      <w:r w:rsidR="00E97C5F">
        <w:t xml:space="preserve">the message </w:t>
      </w:r>
      <w:r w:rsidR="0035753D">
        <w:t>@dems11</w:t>
      </w:r>
      <w:r>
        <w:t xml:space="preserve"> to </w:t>
      </w:r>
      <w:r w:rsidR="00E97C5F">
        <w:t xml:space="preserve">the number </w:t>
      </w:r>
      <w:r w:rsidR="0035753D">
        <w:rPr>
          <w:rFonts w:ascii="Cambria Math" w:hAnsi="Cambria Math"/>
        </w:rPr>
        <w:t>81010.</w:t>
      </w:r>
    </w:p>
    <w:p w:rsidR="00AB7F6A" w:rsidRPr="00AB7F6A" w:rsidRDefault="00AB7F6A" w:rsidP="001912FC">
      <w:pPr>
        <w:pStyle w:val="NoSpacing"/>
        <w:numPr>
          <w:ilvl w:val="0"/>
          <w:numId w:val="5"/>
        </w:numPr>
      </w:pPr>
      <w:r>
        <w:rPr>
          <w:rFonts w:ascii="Cambria Math" w:hAnsi="Cambria Math"/>
        </w:rPr>
        <w:t xml:space="preserve">Students should adhere to the University policy for academic honesty </w:t>
      </w:r>
      <w:r w:rsidR="005E1751">
        <w:rPr>
          <w:rFonts w:ascii="Cambria Math" w:hAnsi="Cambria Math"/>
        </w:rPr>
        <w:t xml:space="preserve">and sexual harassment </w:t>
      </w:r>
      <w:r>
        <w:rPr>
          <w:rFonts w:ascii="Cambria Math" w:hAnsi="Cambria Math"/>
        </w:rPr>
        <w:t>a</w:t>
      </w:r>
      <w:r w:rsidR="005E1751">
        <w:rPr>
          <w:rFonts w:ascii="Cambria Math" w:hAnsi="Cambria Math"/>
        </w:rPr>
        <w:t xml:space="preserve">s specified in the </w:t>
      </w:r>
      <w:r w:rsidR="006B2A1A">
        <w:rPr>
          <w:rFonts w:ascii="Cambria Math" w:hAnsi="Cambria Math"/>
        </w:rPr>
        <w:t>JSU Handbook.</w:t>
      </w:r>
    </w:p>
    <w:p w:rsidR="00AB7F6A" w:rsidRDefault="005E1751" w:rsidP="001912FC">
      <w:pPr>
        <w:pStyle w:val="NoSpacing"/>
        <w:numPr>
          <w:ilvl w:val="0"/>
          <w:numId w:val="5"/>
        </w:numPr>
      </w:pPr>
      <w:r>
        <w:t>All assignments and assessments are to be individual efforts.</w:t>
      </w:r>
    </w:p>
    <w:p w:rsidR="005E1751" w:rsidRDefault="005E1751" w:rsidP="001912FC">
      <w:pPr>
        <w:pStyle w:val="NoSpacing"/>
        <w:numPr>
          <w:ilvl w:val="0"/>
          <w:numId w:val="5"/>
        </w:numPr>
      </w:pPr>
      <w:r>
        <w:t>All forms of personal communication devices must be out of sight and in the power-off mode for class and testing periods.  During a testing period in class, any use of a personal electronic communication device, without the prior consent of the instructor, constitutes prima-facie evidence of academic dishonesty with no right of grade appeal.  If the instructor observes the device, the presumption is that cheating has occurred and a grade of “F” will be assigned for that exam, quiz, etc.</w:t>
      </w:r>
    </w:p>
    <w:p w:rsidR="005E1751" w:rsidRPr="00A302A0" w:rsidRDefault="005E1751" w:rsidP="005E1751">
      <w:pPr>
        <w:numPr>
          <w:ilvl w:val="0"/>
          <w:numId w:val="5"/>
        </w:numPr>
        <w:spacing w:after="0" w:line="240" w:lineRule="auto"/>
      </w:pPr>
      <w:r>
        <w:rPr>
          <w:b/>
        </w:rPr>
        <w:t>The dates given as due date for assignments are tentative and may change due to time constraints.</w:t>
      </w:r>
    </w:p>
    <w:p w:rsidR="005E1751" w:rsidRDefault="005E1751" w:rsidP="005E1751">
      <w:pPr>
        <w:pStyle w:val="NoSpacing"/>
        <w:ind w:left="360"/>
      </w:pPr>
    </w:p>
    <w:p w:rsidR="001B0B78" w:rsidRDefault="001B0B78" w:rsidP="005E1751">
      <w:pPr>
        <w:pStyle w:val="NoSpacing"/>
        <w:ind w:left="360"/>
      </w:pPr>
    </w:p>
    <w:p w:rsidR="00505EA8" w:rsidRDefault="00505EA8" w:rsidP="005E1751">
      <w:pPr>
        <w:pStyle w:val="NoSpacing"/>
        <w:ind w:left="360"/>
        <w:rPr>
          <w:b/>
        </w:rPr>
      </w:pPr>
    </w:p>
    <w:p w:rsidR="00505EA8" w:rsidRDefault="00505EA8" w:rsidP="005E1751">
      <w:pPr>
        <w:pStyle w:val="NoSpacing"/>
        <w:ind w:left="360"/>
        <w:rPr>
          <w:b/>
        </w:rPr>
      </w:pPr>
    </w:p>
    <w:p w:rsidR="005E1751" w:rsidRDefault="005E1751" w:rsidP="005E1751">
      <w:pPr>
        <w:pStyle w:val="NoSpacing"/>
        <w:ind w:left="360"/>
        <w:rPr>
          <w:b/>
        </w:rPr>
      </w:pPr>
      <w:r w:rsidRPr="001D3D66">
        <w:rPr>
          <w:b/>
        </w:rPr>
        <w:t xml:space="preserve">Important </w:t>
      </w:r>
      <w:r w:rsidR="001D3D66" w:rsidRPr="001D3D66">
        <w:rPr>
          <w:b/>
        </w:rPr>
        <w:t>Dates:</w:t>
      </w:r>
    </w:p>
    <w:p w:rsidR="001B0B78" w:rsidRDefault="001B0B78" w:rsidP="005E1751">
      <w:pPr>
        <w:pStyle w:val="NoSpacing"/>
        <w:ind w:left="360"/>
        <w:rPr>
          <w:b/>
        </w:rPr>
      </w:pPr>
    </w:p>
    <w:p w:rsidR="001D3D66" w:rsidRDefault="005842D9" w:rsidP="005E1751">
      <w:pPr>
        <w:pStyle w:val="NoSpacing"/>
        <w:ind w:left="360"/>
      </w:pPr>
      <w:r>
        <w:t>8/2</w:t>
      </w:r>
      <w:r w:rsidR="00074B4D">
        <w:t>1/18</w:t>
      </w:r>
      <w:r w:rsidR="001D3D66">
        <w:tab/>
      </w:r>
      <w:r w:rsidR="001B0B78">
        <w:tab/>
      </w:r>
      <w:r w:rsidR="001D3D66">
        <w:t>First Day of Class</w:t>
      </w:r>
    </w:p>
    <w:p w:rsidR="001D3D66" w:rsidRDefault="00E97C5F" w:rsidP="005E1751">
      <w:pPr>
        <w:pStyle w:val="NoSpacing"/>
        <w:ind w:left="360"/>
      </w:pPr>
      <w:r>
        <w:t>8/27/18</w:t>
      </w:r>
      <w:r w:rsidR="004843F1">
        <w:tab/>
      </w:r>
      <w:r w:rsidR="004843F1">
        <w:tab/>
        <w:t xml:space="preserve">Payment Due Date and </w:t>
      </w:r>
      <w:r w:rsidR="001D3D66">
        <w:t>Last Day to Withdraw and Receive 100% Tuition Refund</w:t>
      </w:r>
    </w:p>
    <w:p w:rsidR="001D3D66" w:rsidRDefault="00E97C5F" w:rsidP="005E1751">
      <w:pPr>
        <w:pStyle w:val="NoSpacing"/>
        <w:ind w:left="360"/>
      </w:pPr>
      <w:r>
        <w:t>10/18/18</w:t>
      </w:r>
      <w:r w:rsidR="001D3D66">
        <w:tab/>
      </w:r>
      <w:r w:rsidR="001B0B78">
        <w:tab/>
      </w:r>
      <w:r w:rsidR="001D3D66">
        <w:t>Midterm Grades Due</w:t>
      </w:r>
    </w:p>
    <w:p w:rsidR="001D3D66" w:rsidRDefault="00E97C5F" w:rsidP="005E1751">
      <w:pPr>
        <w:pStyle w:val="NoSpacing"/>
        <w:ind w:left="360"/>
      </w:pPr>
      <w:r>
        <w:t>10/26/18</w:t>
      </w:r>
      <w:r w:rsidR="001D3D66">
        <w:tab/>
      </w:r>
      <w:r w:rsidR="001B0B78">
        <w:tab/>
      </w:r>
      <w:r w:rsidR="001D3D66">
        <w:t>Last Day to Drop without Academic Penalty</w:t>
      </w:r>
    </w:p>
    <w:p w:rsidR="001D3D66" w:rsidRDefault="00E97C5F" w:rsidP="005E1751">
      <w:pPr>
        <w:pStyle w:val="NoSpacing"/>
        <w:ind w:left="360"/>
      </w:pPr>
      <w:r>
        <w:t>11/19/18</w:t>
      </w:r>
      <w:r w:rsidR="001B0B78">
        <w:tab/>
      </w:r>
      <w:r w:rsidR="001B0B78">
        <w:tab/>
      </w:r>
      <w:r w:rsidR="001D3D66">
        <w:t>Last Day to Drop Passing or Withdraw with Academic Penalty</w:t>
      </w:r>
    </w:p>
    <w:p w:rsidR="001B0B78" w:rsidRDefault="00E97C5F" w:rsidP="005E1751">
      <w:pPr>
        <w:pStyle w:val="NoSpacing"/>
        <w:ind w:left="360"/>
      </w:pPr>
      <w:r>
        <w:t>11/19 – 11/23/18</w:t>
      </w:r>
      <w:r w:rsidR="001B0B78">
        <w:tab/>
        <w:t>Thanksgiving Holidays</w:t>
      </w:r>
    </w:p>
    <w:p w:rsidR="001B0B78" w:rsidRDefault="00E97C5F" w:rsidP="005E1751">
      <w:pPr>
        <w:pStyle w:val="NoSpacing"/>
        <w:ind w:left="360"/>
      </w:pPr>
      <w:r>
        <w:t>11/30/18</w:t>
      </w:r>
      <w:r w:rsidR="001B0B78">
        <w:tab/>
      </w:r>
      <w:r w:rsidR="001B0B78">
        <w:tab/>
        <w:t>Last Day of Class</w:t>
      </w:r>
    </w:p>
    <w:p w:rsidR="001B0B78" w:rsidRDefault="00E97C5F" w:rsidP="005E1751">
      <w:pPr>
        <w:pStyle w:val="NoSpacing"/>
        <w:ind w:left="360"/>
      </w:pPr>
      <w:r>
        <w:t>12/7/18</w:t>
      </w:r>
      <w:r w:rsidR="004843F1">
        <w:tab/>
      </w:r>
      <w:r w:rsidR="004843F1">
        <w:tab/>
        <w:t>Final Exam</w:t>
      </w:r>
    </w:p>
    <w:p w:rsidR="001B0B78" w:rsidRDefault="00E97C5F" w:rsidP="005E1751">
      <w:pPr>
        <w:pStyle w:val="NoSpacing"/>
        <w:ind w:left="360"/>
      </w:pPr>
      <w:r>
        <w:t>12/11/18</w:t>
      </w:r>
      <w:r w:rsidR="001B0B78">
        <w:tab/>
      </w:r>
      <w:r w:rsidR="001B0B78">
        <w:tab/>
        <w:t>Grades Due</w:t>
      </w:r>
    </w:p>
    <w:p w:rsidR="001D3D66" w:rsidRDefault="001D3D66" w:rsidP="005E1751">
      <w:pPr>
        <w:pStyle w:val="NoSpacing"/>
        <w:ind w:left="360"/>
      </w:pPr>
    </w:p>
    <w:p w:rsidR="001D3D66" w:rsidRPr="001D3D66" w:rsidRDefault="001D3D66" w:rsidP="005E1751">
      <w:pPr>
        <w:pStyle w:val="NoSpacing"/>
        <w:ind w:left="360"/>
      </w:pPr>
    </w:p>
    <w:sectPr w:rsidR="001D3D66" w:rsidRPr="001D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3CB"/>
    <w:multiLevelType w:val="hybridMultilevel"/>
    <w:tmpl w:val="67CE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DB"/>
    <w:multiLevelType w:val="hybridMultilevel"/>
    <w:tmpl w:val="6682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9755B"/>
    <w:multiLevelType w:val="hybridMultilevel"/>
    <w:tmpl w:val="DAE2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5719"/>
    <w:multiLevelType w:val="hybridMultilevel"/>
    <w:tmpl w:val="545C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34A6"/>
    <w:multiLevelType w:val="hybridMultilevel"/>
    <w:tmpl w:val="F4924D1A"/>
    <w:lvl w:ilvl="0" w:tplc="AF7CA540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31D"/>
    <w:multiLevelType w:val="hybridMultilevel"/>
    <w:tmpl w:val="20F0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17"/>
    <w:rsid w:val="00012FF3"/>
    <w:rsid w:val="00074217"/>
    <w:rsid w:val="00074B4D"/>
    <w:rsid w:val="00176E27"/>
    <w:rsid w:val="00182CB0"/>
    <w:rsid w:val="001912FC"/>
    <w:rsid w:val="001B0B78"/>
    <w:rsid w:val="001B59AC"/>
    <w:rsid w:val="001D3D66"/>
    <w:rsid w:val="00235B12"/>
    <w:rsid w:val="003005DA"/>
    <w:rsid w:val="0035753D"/>
    <w:rsid w:val="003A0968"/>
    <w:rsid w:val="0041595A"/>
    <w:rsid w:val="004843F1"/>
    <w:rsid w:val="00505EA8"/>
    <w:rsid w:val="00507F3F"/>
    <w:rsid w:val="005842D9"/>
    <w:rsid w:val="005E1751"/>
    <w:rsid w:val="006A5DE5"/>
    <w:rsid w:val="006B2A1A"/>
    <w:rsid w:val="006D5F0F"/>
    <w:rsid w:val="006E5B5D"/>
    <w:rsid w:val="007E6D29"/>
    <w:rsid w:val="008358EE"/>
    <w:rsid w:val="008B435A"/>
    <w:rsid w:val="008C3CF0"/>
    <w:rsid w:val="00991900"/>
    <w:rsid w:val="00AB7F6A"/>
    <w:rsid w:val="00AF4ACB"/>
    <w:rsid w:val="00BB16B0"/>
    <w:rsid w:val="00D0540F"/>
    <w:rsid w:val="00D06B01"/>
    <w:rsid w:val="00E97C5F"/>
    <w:rsid w:val="00EA5B50"/>
    <w:rsid w:val="00E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0284"/>
  <w15:chartTrackingRefBased/>
  <w15:docId w15:val="{467C170E-EF94-428A-950E-5189C5E6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2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42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ron.gibson@sccboe.org" TargetMode="External"/><Relationship Id="rId5" Type="http://schemas.openxmlformats.org/officeDocument/2006/relationships/hyperlink" Target="mailto:sgibson6@j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Sharron</dc:creator>
  <cp:keywords/>
  <dc:description/>
  <cp:lastModifiedBy>Gibson, Sharron</cp:lastModifiedBy>
  <cp:revision>5</cp:revision>
  <cp:lastPrinted>2018-08-15T13:25:00Z</cp:lastPrinted>
  <dcterms:created xsi:type="dcterms:W3CDTF">2018-07-16T21:56:00Z</dcterms:created>
  <dcterms:modified xsi:type="dcterms:W3CDTF">2018-08-15T13:26:00Z</dcterms:modified>
</cp:coreProperties>
</file>