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815" w:rsidRPr="00EB4815" w:rsidRDefault="00EB4815" w:rsidP="00EB4815">
      <w:pPr>
        <w:jc w:val="center"/>
        <w:rPr>
          <w:rFonts w:ascii="Times New Roman" w:eastAsia="Times New Roman" w:hAnsi="Times New Roman" w:cs="Times New Roman"/>
        </w:rPr>
      </w:pPr>
      <w:r w:rsidRPr="00EB4815">
        <w:rPr>
          <w:rFonts w:ascii="Arial" w:eastAsia="Times New Roman" w:hAnsi="Arial" w:cs="Arial"/>
          <w:color w:val="000000"/>
          <w:sz w:val="60"/>
          <w:szCs w:val="60"/>
        </w:rPr>
        <w:t>Beta Club By-Laws</w:t>
      </w:r>
    </w:p>
    <w:p w:rsidR="00EB4815" w:rsidRPr="00EB4815" w:rsidRDefault="00EB4815" w:rsidP="00EB4815">
      <w:pPr>
        <w:rPr>
          <w:rFonts w:ascii="Times New Roman" w:eastAsia="Times New Roman" w:hAnsi="Times New Roman" w:cs="Times New Roman"/>
        </w:rPr>
      </w:pPr>
    </w:p>
    <w:p w:rsidR="00EB4815" w:rsidRPr="00EB4815" w:rsidRDefault="00EB4815" w:rsidP="00EB4815">
      <w:pPr>
        <w:rPr>
          <w:rFonts w:ascii="Times New Roman" w:eastAsia="Times New Roman" w:hAnsi="Times New Roman" w:cs="Times New Roman"/>
        </w:rPr>
      </w:pPr>
      <w:r w:rsidRPr="00EB4815">
        <w:rPr>
          <w:rFonts w:ascii="Arial" w:eastAsia="Times New Roman" w:hAnsi="Arial" w:cs="Arial"/>
          <w:b/>
          <w:bCs/>
          <w:color w:val="000000"/>
          <w:sz w:val="22"/>
          <w:szCs w:val="22"/>
        </w:rPr>
        <w:t>Article I: Time and Place of Meetings</w:t>
      </w:r>
    </w:p>
    <w:p w:rsidR="00EB4815" w:rsidRPr="00EB4815" w:rsidRDefault="00EB4815" w:rsidP="00EB4815">
      <w:pPr>
        <w:rPr>
          <w:rFonts w:ascii="Times New Roman" w:eastAsia="Times New Roman" w:hAnsi="Times New Roman" w:cs="Times New Roman"/>
        </w:rPr>
      </w:pPr>
    </w:p>
    <w:p w:rsidR="00EB4815" w:rsidRPr="00EB4815" w:rsidRDefault="00EB4815" w:rsidP="00EB4815">
      <w:pPr>
        <w:rPr>
          <w:rFonts w:ascii="Times New Roman" w:eastAsia="Times New Roman" w:hAnsi="Times New Roman" w:cs="Times New Roman"/>
        </w:rPr>
      </w:pPr>
      <w:r w:rsidRPr="00EB4815">
        <w:rPr>
          <w:rFonts w:ascii="Arial" w:eastAsia="Times New Roman" w:hAnsi="Arial" w:cs="Arial"/>
          <w:color w:val="000000"/>
          <w:sz w:val="22"/>
          <w:szCs w:val="22"/>
        </w:rPr>
        <w:t>The time and place of meetings of this chapter of National Junior/Senior Beta shall be decided upon only after consultation with, and upon the approval of, the executive head of  Sumter Central High School.</w:t>
      </w:r>
    </w:p>
    <w:p w:rsidR="00EB4815" w:rsidRPr="00EB4815" w:rsidRDefault="00EB4815" w:rsidP="00EB4815">
      <w:pPr>
        <w:rPr>
          <w:rFonts w:ascii="Times New Roman" w:eastAsia="Times New Roman" w:hAnsi="Times New Roman" w:cs="Times New Roman"/>
        </w:rPr>
      </w:pPr>
      <w:r w:rsidRPr="00EB4815">
        <w:rPr>
          <w:rFonts w:ascii="Arial" w:eastAsia="Times New Roman" w:hAnsi="Arial" w:cs="Arial"/>
          <w:color w:val="000000"/>
          <w:sz w:val="22"/>
          <w:szCs w:val="22"/>
        </w:rPr>
        <w:t xml:space="preserve">The time of the meetings of this chapter of National Senior Beta shall be at 3:00 pm on every second Tuesday at Sumter Central High School. </w:t>
      </w:r>
    </w:p>
    <w:p w:rsidR="00EB4815" w:rsidRPr="00EB4815" w:rsidRDefault="00EB4815" w:rsidP="00EB4815">
      <w:pPr>
        <w:rPr>
          <w:rFonts w:ascii="Times New Roman" w:eastAsia="Times New Roman" w:hAnsi="Times New Roman" w:cs="Times New Roman"/>
        </w:rPr>
      </w:pPr>
    </w:p>
    <w:p w:rsidR="00EB4815" w:rsidRPr="00EB4815" w:rsidRDefault="00EB4815" w:rsidP="00EB4815">
      <w:pPr>
        <w:rPr>
          <w:rFonts w:ascii="Times New Roman" w:eastAsia="Times New Roman" w:hAnsi="Times New Roman" w:cs="Times New Roman"/>
        </w:rPr>
      </w:pPr>
      <w:r w:rsidRPr="00EB4815">
        <w:rPr>
          <w:rFonts w:ascii="Arial" w:eastAsia="Times New Roman" w:hAnsi="Arial" w:cs="Arial"/>
          <w:b/>
          <w:bCs/>
          <w:color w:val="000000"/>
          <w:sz w:val="22"/>
          <w:szCs w:val="22"/>
        </w:rPr>
        <w:t>Article II: Quorum</w:t>
      </w:r>
    </w:p>
    <w:p w:rsidR="00EB4815" w:rsidRPr="00EB4815" w:rsidRDefault="00EB4815" w:rsidP="00EB4815">
      <w:pPr>
        <w:rPr>
          <w:rFonts w:ascii="Times New Roman" w:eastAsia="Times New Roman" w:hAnsi="Times New Roman" w:cs="Times New Roman"/>
        </w:rPr>
      </w:pPr>
    </w:p>
    <w:p w:rsidR="00EB4815" w:rsidRPr="00EB4815" w:rsidRDefault="00EB4815" w:rsidP="00EB4815">
      <w:pPr>
        <w:rPr>
          <w:rFonts w:ascii="Times New Roman" w:eastAsia="Times New Roman" w:hAnsi="Times New Roman" w:cs="Times New Roman"/>
        </w:rPr>
      </w:pPr>
      <w:r w:rsidRPr="00EB4815">
        <w:rPr>
          <w:rFonts w:ascii="Arial" w:eastAsia="Times New Roman" w:hAnsi="Arial" w:cs="Arial"/>
          <w:color w:val="000000"/>
          <w:sz w:val="22"/>
          <w:szCs w:val="22"/>
        </w:rPr>
        <w:t>A quorum of this organization shall be constituted by a majority of the membership. No action may be taken which is binding upon the membership unless a quorum is present. However, certain matters—such as a discussion of means of taking in new members, the presentation of a  program, etc.—may be carried on at a regular or special meeting without a quorum being present.</w:t>
      </w:r>
    </w:p>
    <w:p w:rsidR="00EB4815" w:rsidRPr="00EB4815" w:rsidRDefault="00EB4815" w:rsidP="00EB4815">
      <w:pPr>
        <w:rPr>
          <w:rFonts w:ascii="Times New Roman" w:eastAsia="Times New Roman" w:hAnsi="Times New Roman" w:cs="Times New Roman"/>
        </w:rPr>
      </w:pPr>
    </w:p>
    <w:p w:rsidR="00EB4815" w:rsidRPr="00EB4815" w:rsidRDefault="00EB4815" w:rsidP="00EB4815">
      <w:pPr>
        <w:rPr>
          <w:rFonts w:ascii="Times New Roman" w:eastAsia="Times New Roman" w:hAnsi="Times New Roman" w:cs="Times New Roman"/>
        </w:rPr>
      </w:pPr>
      <w:r w:rsidRPr="00EB4815">
        <w:rPr>
          <w:rFonts w:ascii="Arial" w:eastAsia="Times New Roman" w:hAnsi="Arial" w:cs="Arial"/>
          <w:b/>
          <w:bCs/>
          <w:color w:val="000000"/>
          <w:sz w:val="22"/>
          <w:szCs w:val="22"/>
        </w:rPr>
        <w:t>Article III: Standards of Membership</w:t>
      </w:r>
    </w:p>
    <w:p w:rsidR="00EB4815" w:rsidRPr="00EB4815" w:rsidRDefault="00EB4815" w:rsidP="00EB4815">
      <w:pPr>
        <w:rPr>
          <w:rFonts w:ascii="Times New Roman" w:eastAsia="Times New Roman" w:hAnsi="Times New Roman" w:cs="Times New Roman"/>
        </w:rPr>
      </w:pPr>
    </w:p>
    <w:p w:rsidR="00EB4815" w:rsidRPr="00EB4815" w:rsidRDefault="00EB4815" w:rsidP="00EB4815">
      <w:pPr>
        <w:rPr>
          <w:rFonts w:ascii="Times New Roman" w:eastAsia="Times New Roman" w:hAnsi="Times New Roman" w:cs="Times New Roman"/>
        </w:rPr>
      </w:pPr>
      <w:r w:rsidRPr="00EB4815">
        <w:rPr>
          <w:rFonts w:ascii="Arial" w:eastAsia="Times New Roman" w:hAnsi="Arial" w:cs="Arial"/>
          <w:color w:val="000000"/>
          <w:sz w:val="22"/>
          <w:szCs w:val="22"/>
        </w:rPr>
        <w:t>Standards of membership in Sumter Central High School Beta Club which is a chapter of the National Senior Beta must conform to the general features as laid down in the national constitution, and in all cases must be approved by the executive head of the high school. The grade levels from which members may be drawn shall be 9-12. The scholastic requirements for membership in this chapter of National Senior Beta shall be 3.25 cumulative GPA.</w:t>
      </w:r>
    </w:p>
    <w:p w:rsidR="00EB4815" w:rsidRPr="00EB4815" w:rsidRDefault="00EB4815" w:rsidP="00EB4815">
      <w:pPr>
        <w:rPr>
          <w:rFonts w:ascii="Times New Roman" w:eastAsia="Times New Roman" w:hAnsi="Times New Roman" w:cs="Times New Roman"/>
        </w:rPr>
      </w:pPr>
    </w:p>
    <w:p w:rsidR="00EB4815" w:rsidRPr="00EB4815" w:rsidRDefault="00EB4815" w:rsidP="00EB4815">
      <w:pPr>
        <w:rPr>
          <w:rFonts w:ascii="Times New Roman" w:eastAsia="Times New Roman" w:hAnsi="Times New Roman" w:cs="Times New Roman"/>
        </w:rPr>
      </w:pPr>
      <w:r w:rsidRPr="00EB4815">
        <w:rPr>
          <w:rFonts w:ascii="Arial" w:eastAsia="Times New Roman" w:hAnsi="Arial" w:cs="Arial"/>
          <w:b/>
          <w:bCs/>
          <w:color w:val="000000"/>
          <w:sz w:val="22"/>
          <w:szCs w:val="22"/>
        </w:rPr>
        <w:t>Article IV: Induction of Members</w:t>
      </w:r>
    </w:p>
    <w:p w:rsidR="00EB4815" w:rsidRPr="00EB4815" w:rsidRDefault="00EB4815" w:rsidP="00EB4815">
      <w:pPr>
        <w:rPr>
          <w:rFonts w:ascii="Times New Roman" w:eastAsia="Times New Roman" w:hAnsi="Times New Roman" w:cs="Times New Roman"/>
        </w:rPr>
      </w:pPr>
    </w:p>
    <w:p w:rsidR="00EB4815" w:rsidRPr="00EB4815" w:rsidRDefault="00EB4815" w:rsidP="00EB4815">
      <w:pPr>
        <w:rPr>
          <w:rFonts w:ascii="Times New Roman" w:eastAsia="Times New Roman" w:hAnsi="Times New Roman" w:cs="Times New Roman"/>
        </w:rPr>
      </w:pPr>
      <w:r w:rsidRPr="00EB4815">
        <w:rPr>
          <w:rFonts w:ascii="Arial" w:eastAsia="Times New Roman" w:hAnsi="Arial" w:cs="Arial"/>
          <w:color w:val="000000"/>
          <w:sz w:val="22"/>
          <w:szCs w:val="22"/>
        </w:rPr>
        <w:t>The induction of new members into the membership of this chapter of National Senior Beta shall be one of dignity appropriate to the ideals of the organization. Any pre-induction initiation activity must be submitted to and approved by the executive head of the Sumter Central High School. It must not be of a nature to cause physical pain or mental embarrassment to the initiate.</w:t>
      </w:r>
    </w:p>
    <w:p w:rsidR="00EB4815" w:rsidRPr="00EB4815" w:rsidRDefault="00EB4815" w:rsidP="00EB4815">
      <w:pPr>
        <w:rPr>
          <w:rFonts w:ascii="Times New Roman" w:eastAsia="Times New Roman" w:hAnsi="Times New Roman" w:cs="Times New Roman"/>
        </w:rPr>
      </w:pPr>
    </w:p>
    <w:p w:rsidR="00EB4815" w:rsidRPr="00EB4815" w:rsidRDefault="00EB4815" w:rsidP="00EB4815">
      <w:pPr>
        <w:rPr>
          <w:rFonts w:ascii="Times New Roman" w:eastAsia="Times New Roman" w:hAnsi="Times New Roman" w:cs="Times New Roman"/>
        </w:rPr>
      </w:pPr>
      <w:r w:rsidRPr="00EB4815">
        <w:rPr>
          <w:rFonts w:ascii="Arial" w:eastAsia="Times New Roman" w:hAnsi="Arial" w:cs="Arial"/>
          <w:b/>
          <w:bCs/>
          <w:color w:val="000000"/>
          <w:sz w:val="22"/>
          <w:szCs w:val="22"/>
        </w:rPr>
        <w:t>Article V: Loss of Membership</w:t>
      </w:r>
    </w:p>
    <w:p w:rsidR="00EB4815" w:rsidRPr="00EB4815" w:rsidRDefault="00EB4815" w:rsidP="00EB4815">
      <w:pPr>
        <w:rPr>
          <w:rFonts w:ascii="Times New Roman" w:eastAsia="Times New Roman" w:hAnsi="Times New Roman" w:cs="Times New Roman"/>
        </w:rPr>
      </w:pPr>
    </w:p>
    <w:p w:rsidR="00EB4815" w:rsidRPr="00EB4815" w:rsidRDefault="00EB4815" w:rsidP="00EB4815">
      <w:pPr>
        <w:rPr>
          <w:rFonts w:ascii="Times New Roman" w:eastAsia="Times New Roman" w:hAnsi="Times New Roman" w:cs="Times New Roman"/>
        </w:rPr>
      </w:pPr>
      <w:r w:rsidRPr="00EB4815">
        <w:rPr>
          <w:rFonts w:ascii="Arial" w:eastAsia="Times New Roman" w:hAnsi="Arial" w:cs="Arial"/>
          <w:color w:val="000000"/>
          <w:sz w:val="22"/>
          <w:szCs w:val="22"/>
        </w:rPr>
        <w:t>A member of this chapter of National Senior Beta may be dropped from a membership if he/she is absent without a justifiable reason from 2 regular consecutive meetings. A member of this chapter of National Senior Beta may be dropped from membership if his scholastic</w:t>
      </w:r>
    </w:p>
    <w:p w:rsidR="00EB4815" w:rsidRPr="00EB4815" w:rsidRDefault="00EB4815" w:rsidP="00EB4815">
      <w:pPr>
        <w:rPr>
          <w:rFonts w:ascii="Times New Roman" w:eastAsia="Times New Roman" w:hAnsi="Times New Roman" w:cs="Times New Roman"/>
        </w:rPr>
      </w:pPr>
      <w:r w:rsidRPr="00EB4815">
        <w:rPr>
          <w:rFonts w:ascii="Arial" w:eastAsia="Times New Roman" w:hAnsi="Arial" w:cs="Arial"/>
          <w:color w:val="000000"/>
          <w:sz w:val="22"/>
          <w:szCs w:val="22"/>
        </w:rPr>
        <w:t xml:space="preserve">record falls below 3.25 overall cumulative GPA. If and when a member is dropped from membership, a record of this action shall be relayed to the national office of National Junior/Senior Beta immediately. </w:t>
      </w:r>
    </w:p>
    <w:p w:rsidR="00EB4815" w:rsidRPr="00EB4815" w:rsidRDefault="00EB4815" w:rsidP="00EB4815">
      <w:pPr>
        <w:rPr>
          <w:rFonts w:ascii="Times New Roman" w:eastAsia="Times New Roman" w:hAnsi="Times New Roman" w:cs="Times New Roman"/>
        </w:rPr>
      </w:pPr>
    </w:p>
    <w:p w:rsidR="00EB4815" w:rsidRPr="00EB4815" w:rsidRDefault="00EB4815" w:rsidP="00EB4815">
      <w:pPr>
        <w:rPr>
          <w:rFonts w:ascii="Times New Roman" w:eastAsia="Times New Roman" w:hAnsi="Times New Roman" w:cs="Times New Roman"/>
        </w:rPr>
      </w:pPr>
      <w:r w:rsidRPr="00EB4815">
        <w:rPr>
          <w:rFonts w:ascii="Arial" w:eastAsia="Times New Roman" w:hAnsi="Arial" w:cs="Arial"/>
          <w:b/>
          <w:bCs/>
          <w:color w:val="000000"/>
          <w:sz w:val="22"/>
          <w:szCs w:val="22"/>
        </w:rPr>
        <w:t>Article VI: Service Project</w:t>
      </w:r>
    </w:p>
    <w:p w:rsidR="00EB4815" w:rsidRPr="00EB4815" w:rsidRDefault="00EB4815" w:rsidP="00EB4815">
      <w:pPr>
        <w:rPr>
          <w:rFonts w:ascii="Times New Roman" w:eastAsia="Times New Roman" w:hAnsi="Times New Roman" w:cs="Times New Roman"/>
        </w:rPr>
      </w:pPr>
    </w:p>
    <w:p w:rsidR="00EB4815" w:rsidRPr="00EB4815" w:rsidRDefault="00EB4815" w:rsidP="00EB4815">
      <w:pPr>
        <w:rPr>
          <w:rFonts w:ascii="Times New Roman" w:eastAsia="Times New Roman" w:hAnsi="Times New Roman" w:cs="Times New Roman"/>
        </w:rPr>
      </w:pPr>
      <w:r w:rsidRPr="00EB4815">
        <w:rPr>
          <w:rFonts w:ascii="Arial" w:eastAsia="Times New Roman" w:hAnsi="Arial" w:cs="Arial"/>
          <w:color w:val="000000"/>
          <w:sz w:val="22"/>
          <w:szCs w:val="22"/>
        </w:rPr>
        <w:t>As soon as possible after its activation in the fall semester of the school year, this chapter of National Senior Beta will undertake a program of service which will be of benefit to the Sumter Central High School. This</w:t>
      </w:r>
    </w:p>
    <w:p w:rsidR="00EB4815" w:rsidRPr="00EB4815" w:rsidRDefault="00EB4815" w:rsidP="00EB4815">
      <w:pPr>
        <w:rPr>
          <w:rFonts w:ascii="Times New Roman" w:eastAsia="Times New Roman" w:hAnsi="Times New Roman" w:cs="Times New Roman"/>
        </w:rPr>
      </w:pPr>
      <w:r w:rsidRPr="00EB4815">
        <w:rPr>
          <w:rFonts w:ascii="Arial" w:eastAsia="Times New Roman" w:hAnsi="Arial" w:cs="Arial"/>
          <w:color w:val="000000"/>
          <w:sz w:val="22"/>
          <w:szCs w:val="22"/>
        </w:rPr>
        <w:lastRenderedPageBreak/>
        <w:t>project shall be decided upon only after consultation with, and upon approval of, the executive head of the school.</w:t>
      </w:r>
    </w:p>
    <w:p w:rsidR="00EB4815" w:rsidRPr="00EB4815" w:rsidRDefault="00EB4815" w:rsidP="00EB4815">
      <w:pPr>
        <w:rPr>
          <w:rFonts w:ascii="Times New Roman" w:eastAsia="Times New Roman" w:hAnsi="Times New Roman" w:cs="Times New Roman"/>
        </w:rPr>
      </w:pPr>
    </w:p>
    <w:p w:rsidR="00EB4815" w:rsidRPr="00EB4815" w:rsidRDefault="00EB4815" w:rsidP="00EB4815">
      <w:pPr>
        <w:rPr>
          <w:rFonts w:ascii="Times New Roman" w:eastAsia="Times New Roman" w:hAnsi="Times New Roman" w:cs="Times New Roman"/>
        </w:rPr>
      </w:pPr>
      <w:r w:rsidRPr="00EB4815">
        <w:rPr>
          <w:rFonts w:ascii="Arial" w:eastAsia="Times New Roman" w:hAnsi="Arial" w:cs="Arial"/>
          <w:b/>
          <w:bCs/>
          <w:color w:val="000000"/>
          <w:sz w:val="22"/>
          <w:szCs w:val="22"/>
        </w:rPr>
        <w:t>Article VII: Local Dues and Assessments</w:t>
      </w:r>
    </w:p>
    <w:p w:rsidR="00EB4815" w:rsidRPr="00EB4815" w:rsidRDefault="00EB4815" w:rsidP="00EB4815">
      <w:pPr>
        <w:rPr>
          <w:rFonts w:ascii="Times New Roman" w:eastAsia="Times New Roman" w:hAnsi="Times New Roman" w:cs="Times New Roman"/>
        </w:rPr>
      </w:pPr>
    </w:p>
    <w:p w:rsidR="00EB4815" w:rsidRPr="00EB4815" w:rsidRDefault="00EB4815" w:rsidP="00EB4815">
      <w:pPr>
        <w:rPr>
          <w:rFonts w:ascii="Times New Roman" w:eastAsia="Times New Roman" w:hAnsi="Times New Roman" w:cs="Times New Roman"/>
        </w:rPr>
      </w:pPr>
      <w:r w:rsidRPr="00EB4815">
        <w:rPr>
          <w:rFonts w:ascii="Arial" w:eastAsia="Times New Roman" w:hAnsi="Arial" w:cs="Arial"/>
          <w:color w:val="000000"/>
          <w:sz w:val="22"/>
          <w:szCs w:val="22"/>
        </w:rPr>
        <w:t>The local dues of this chapter of National Senior Beta shall be $40.00 per year. Assessments may be made upon the membership to defray the costs of special undertakings including induction ceremony, memorabilia for graduation, and trips.</w:t>
      </w:r>
    </w:p>
    <w:p w:rsidR="00EB4815" w:rsidRPr="00EB4815" w:rsidRDefault="00EB4815" w:rsidP="00EB4815">
      <w:pPr>
        <w:spacing w:after="240"/>
        <w:rPr>
          <w:rFonts w:ascii="Times New Roman" w:eastAsia="Times New Roman" w:hAnsi="Times New Roman" w:cs="Times New Roman"/>
        </w:rPr>
      </w:pPr>
    </w:p>
    <w:p w:rsidR="00EB4815" w:rsidRPr="00EB4815" w:rsidRDefault="00EB4815" w:rsidP="00EB4815">
      <w:pPr>
        <w:rPr>
          <w:rFonts w:ascii="Times New Roman" w:eastAsia="Times New Roman" w:hAnsi="Times New Roman" w:cs="Times New Roman"/>
        </w:rPr>
      </w:pPr>
      <w:r w:rsidRPr="00EB4815">
        <w:rPr>
          <w:rFonts w:ascii="Arial" w:eastAsia="Times New Roman" w:hAnsi="Arial" w:cs="Arial"/>
          <w:b/>
          <w:bCs/>
          <w:color w:val="000000"/>
          <w:sz w:val="22"/>
          <w:szCs w:val="22"/>
        </w:rPr>
        <w:t>Article VIII: Amending the By-Laws</w:t>
      </w:r>
    </w:p>
    <w:p w:rsidR="00EB4815" w:rsidRPr="00EB4815" w:rsidRDefault="00EB4815" w:rsidP="00EB4815">
      <w:pPr>
        <w:rPr>
          <w:rFonts w:ascii="Times New Roman" w:eastAsia="Times New Roman" w:hAnsi="Times New Roman" w:cs="Times New Roman"/>
        </w:rPr>
      </w:pPr>
    </w:p>
    <w:p w:rsidR="00EB4815" w:rsidRPr="00EB4815" w:rsidRDefault="00EB4815" w:rsidP="00EB4815">
      <w:pPr>
        <w:rPr>
          <w:rFonts w:ascii="Times New Roman" w:eastAsia="Times New Roman" w:hAnsi="Times New Roman" w:cs="Times New Roman"/>
        </w:rPr>
      </w:pPr>
      <w:r w:rsidRPr="00EB4815">
        <w:rPr>
          <w:rFonts w:ascii="Arial" w:eastAsia="Times New Roman" w:hAnsi="Arial" w:cs="Arial"/>
          <w:color w:val="000000"/>
          <w:sz w:val="22"/>
          <w:szCs w:val="22"/>
        </w:rPr>
        <w:t>The by-laws of this chapter of National Senior Beta may be amended by a majority vote of the membership, Faculty Council, and Beta Club Sponsor provided such proposed amendment is placed before the club at a previous meeting.</w:t>
      </w:r>
    </w:p>
    <w:p w:rsidR="00EB4815" w:rsidRPr="00EB4815" w:rsidRDefault="00EB4815" w:rsidP="00EB4815">
      <w:pPr>
        <w:spacing w:after="240"/>
        <w:rPr>
          <w:rFonts w:ascii="Times New Roman" w:eastAsia="Times New Roman" w:hAnsi="Times New Roman" w:cs="Times New Roman"/>
        </w:rPr>
      </w:pPr>
      <w:r w:rsidRPr="00EB4815">
        <w:rPr>
          <w:rFonts w:ascii="Times New Roman" w:eastAsia="Times New Roman" w:hAnsi="Times New Roman" w:cs="Times New Roman"/>
        </w:rPr>
        <w:br/>
      </w:r>
    </w:p>
    <w:p w:rsidR="00716E3B" w:rsidRDefault="00716E3B">
      <w:bookmarkStart w:id="0" w:name="_GoBack"/>
      <w:bookmarkEnd w:id="0"/>
    </w:p>
    <w:sectPr w:rsidR="00716E3B" w:rsidSect="00577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15"/>
    <w:rsid w:val="005772EC"/>
    <w:rsid w:val="00716E3B"/>
    <w:rsid w:val="00EB4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E187446-59EE-8C4D-B09C-7DAAB70D2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481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79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Ngbwa Ntse</dc:creator>
  <cp:keywords/>
  <dc:description/>
  <cp:lastModifiedBy>Barbara Ngbwa Ntse</cp:lastModifiedBy>
  <cp:revision>1</cp:revision>
  <dcterms:created xsi:type="dcterms:W3CDTF">2019-04-26T14:38:00Z</dcterms:created>
  <dcterms:modified xsi:type="dcterms:W3CDTF">2019-04-26T14:39:00Z</dcterms:modified>
</cp:coreProperties>
</file>