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694" w:rsidRDefault="008C0532" w:rsidP="005D4EA2">
      <w:pPr>
        <w:rPr>
          <w:b/>
          <w:bCs/>
          <w:sz w:val="28"/>
          <w:szCs w:val="28"/>
        </w:rPr>
      </w:pPr>
      <w:r>
        <w:rPr>
          <w:noProof/>
        </w:rPr>
        <w:drawing>
          <wp:anchor distT="0" distB="0" distL="114300" distR="114300" simplePos="0" relativeHeight="251658240" behindDoc="1" locked="0" layoutInCell="1" allowOverlap="1">
            <wp:simplePos x="0" y="0"/>
            <wp:positionH relativeFrom="column">
              <wp:posOffset>10109835</wp:posOffset>
            </wp:positionH>
            <wp:positionV relativeFrom="paragraph">
              <wp:posOffset>112395</wp:posOffset>
            </wp:positionV>
            <wp:extent cx="648335" cy="1111250"/>
            <wp:effectExtent l="19050" t="0" r="0" b="0"/>
            <wp:wrapTight wrapText="bothSides">
              <wp:wrapPolygon edited="0">
                <wp:start x="0" y="0"/>
                <wp:lineTo x="-635" y="19255"/>
                <wp:lineTo x="1269" y="20736"/>
                <wp:lineTo x="5712" y="20736"/>
                <wp:lineTo x="7616" y="20736"/>
                <wp:lineTo x="7616" y="19255"/>
                <wp:lineTo x="6347" y="17774"/>
                <wp:lineTo x="18405" y="17774"/>
                <wp:lineTo x="21579" y="16663"/>
                <wp:lineTo x="21579" y="11849"/>
                <wp:lineTo x="18405" y="5925"/>
                <wp:lineTo x="15867" y="741"/>
                <wp:lineTo x="1523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48335" cy="1111250"/>
                    </a:xfrm>
                    <a:prstGeom prst="rect">
                      <a:avLst/>
                    </a:prstGeom>
                    <a:noFill/>
                  </pic:spPr>
                </pic:pic>
              </a:graphicData>
            </a:graphic>
          </wp:anchor>
        </w:drawing>
      </w:r>
      <w:r>
        <w:rPr>
          <w:noProof/>
        </w:rPr>
        <w:drawing>
          <wp:anchor distT="0" distB="0" distL="114300" distR="114300" simplePos="0" relativeHeight="251659264" behindDoc="1" locked="0" layoutInCell="1" allowOverlap="1">
            <wp:simplePos x="0" y="0"/>
            <wp:positionH relativeFrom="column">
              <wp:posOffset>394335</wp:posOffset>
            </wp:positionH>
            <wp:positionV relativeFrom="paragraph">
              <wp:posOffset>-257810</wp:posOffset>
            </wp:positionV>
            <wp:extent cx="1612900" cy="1485900"/>
            <wp:effectExtent l="1905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612900" cy="1485900"/>
                    </a:xfrm>
                    <a:prstGeom prst="rect">
                      <a:avLst/>
                    </a:prstGeom>
                    <a:noFill/>
                  </pic:spPr>
                </pic:pic>
              </a:graphicData>
            </a:graphic>
          </wp:anchor>
        </w:drawing>
      </w:r>
      <w:r w:rsidR="00FB0694">
        <w:rPr>
          <w:rFonts w:ascii="Tahoma" w:hAnsi="Tahoma" w:cs="Tahoma"/>
          <w:b/>
          <w:bCs/>
          <w:sz w:val="32"/>
          <w:szCs w:val="32"/>
        </w:rPr>
        <w:tab/>
      </w:r>
      <w:r w:rsidR="00FB0694">
        <w:rPr>
          <w:rFonts w:ascii="Tahoma" w:hAnsi="Tahoma" w:cs="Tahoma"/>
          <w:b/>
          <w:bCs/>
          <w:sz w:val="32"/>
          <w:szCs w:val="32"/>
        </w:rPr>
        <w:tab/>
      </w:r>
      <w:r w:rsidR="00FB0694">
        <w:rPr>
          <w:rFonts w:ascii="Tahoma" w:hAnsi="Tahoma" w:cs="Tahoma"/>
          <w:b/>
          <w:bCs/>
          <w:sz w:val="32"/>
          <w:szCs w:val="32"/>
        </w:rPr>
        <w:tab/>
      </w:r>
      <w:r w:rsidR="00FB0694">
        <w:rPr>
          <w:rFonts w:ascii="Tahoma" w:hAnsi="Tahoma" w:cs="Tahoma"/>
          <w:b/>
          <w:bCs/>
          <w:color w:val="CCFFFF"/>
          <w:sz w:val="32"/>
          <w:szCs w:val="32"/>
        </w:rPr>
        <w:t xml:space="preserve">   </w:t>
      </w:r>
      <w:r w:rsidR="00FB0694">
        <w:rPr>
          <w:b/>
          <w:bCs/>
          <w:sz w:val="32"/>
          <w:szCs w:val="32"/>
        </w:rPr>
        <w:tab/>
      </w:r>
      <w:r w:rsidR="00FB0694">
        <w:rPr>
          <w:b/>
          <w:bCs/>
          <w:sz w:val="32"/>
          <w:szCs w:val="32"/>
        </w:rPr>
        <w:tab/>
        <w:t xml:space="preserve">             </w:t>
      </w:r>
      <w:r w:rsidR="005D4EA2">
        <w:rPr>
          <w:b/>
          <w:bCs/>
          <w:sz w:val="32"/>
          <w:szCs w:val="32"/>
        </w:rPr>
        <w:t xml:space="preserve">                                                   </w:t>
      </w:r>
      <w:r w:rsidR="00827930">
        <w:rPr>
          <w:b/>
          <w:bCs/>
          <w:sz w:val="28"/>
          <w:szCs w:val="28"/>
        </w:rPr>
        <w:t>2010</w:t>
      </w:r>
      <w:r w:rsidR="00280AF2">
        <w:rPr>
          <w:b/>
          <w:bCs/>
          <w:sz w:val="28"/>
          <w:szCs w:val="28"/>
        </w:rPr>
        <w:t xml:space="preserve"> - 2</w:t>
      </w:r>
      <w:r w:rsidR="00827930">
        <w:rPr>
          <w:b/>
          <w:bCs/>
          <w:sz w:val="28"/>
          <w:szCs w:val="28"/>
        </w:rPr>
        <w:t>011</w:t>
      </w:r>
    </w:p>
    <w:p w:rsidR="00FB0694" w:rsidRDefault="00187C48">
      <w:pPr>
        <w:jc w:val="center"/>
        <w:outlineLvl w:val="0"/>
        <w:rPr>
          <w:b/>
          <w:bCs/>
          <w:sz w:val="24"/>
          <w:szCs w:val="24"/>
        </w:rPr>
      </w:pPr>
      <w:r w:rsidRPr="00187C4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805.05pt;margin-top:3.45pt;width:27pt;height:22.8pt;z-index:251656192">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Century&quot;;font-size:28pt;v-text-kern:t" trim="t" fitpath="t" string="CIP"/>
          </v:shape>
        </w:pict>
      </w:r>
      <w:r w:rsidR="00FB0694">
        <w:rPr>
          <w:b/>
          <w:bCs/>
          <w:sz w:val="32"/>
          <w:szCs w:val="32"/>
        </w:rPr>
        <w:t xml:space="preserve">                                       </w:t>
      </w:r>
      <w:r w:rsidR="00FB0694">
        <w:rPr>
          <w:b/>
          <w:bCs/>
          <w:sz w:val="24"/>
          <w:szCs w:val="24"/>
        </w:rPr>
        <w:t>CONTINUOUS IMPROVEMENT PLAN</w:t>
      </w:r>
    </w:p>
    <w:p w:rsidR="00FB0694" w:rsidRDefault="005D4EA2">
      <w:pPr>
        <w:jc w:val="center"/>
        <w:outlineLvl w:val="0"/>
        <w:rPr>
          <w:b/>
          <w:bCs/>
          <w:sz w:val="28"/>
          <w:szCs w:val="28"/>
        </w:rPr>
      </w:pPr>
      <w:r>
        <w:rPr>
          <w:b/>
          <w:bCs/>
          <w:sz w:val="24"/>
          <w:szCs w:val="24"/>
        </w:rPr>
        <w:t xml:space="preserve">                                                   </w:t>
      </w:r>
      <w:r w:rsidR="007B3C0F">
        <w:rPr>
          <w:b/>
          <w:bCs/>
          <w:sz w:val="28"/>
          <w:szCs w:val="28"/>
        </w:rPr>
        <w:t>Title I Schoolwide Plan</w:t>
      </w:r>
    </w:p>
    <w:p w:rsidR="00FB0694" w:rsidRPr="00911F41" w:rsidRDefault="00FB0694">
      <w:pPr>
        <w:jc w:val="center"/>
        <w:outlineLvl w:val="0"/>
        <w:rPr>
          <w:sz w:val="18"/>
          <w:szCs w:val="18"/>
        </w:rPr>
      </w:pPr>
      <w:r>
        <w:rPr>
          <w:b/>
          <w:bCs/>
          <w:sz w:val="52"/>
          <w:szCs w:val="52"/>
        </w:rPr>
        <w:tab/>
      </w:r>
      <w:r>
        <w:rPr>
          <w:b/>
          <w:bCs/>
          <w:sz w:val="52"/>
          <w:szCs w:val="52"/>
        </w:rPr>
        <w:tab/>
        <w:t xml:space="preserve">           </w:t>
      </w:r>
      <w:r>
        <w:rPr>
          <w:sz w:val="24"/>
          <w:szCs w:val="24"/>
        </w:rPr>
        <w:t xml:space="preserve">             </w:t>
      </w:r>
      <w:r w:rsidRPr="00911F41">
        <w:rPr>
          <w:sz w:val="18"/>
          <w:szCs w:val="18"/>
        </w:rPr>
        <w:t xml:space="preserve">Note:  Blank copy is available on </w:t>
      </w:r>
      <w:hyperlink r:id="rId10" w:history="1">
        <w:r w:rsidRPr="00911F41">
          <w:rPr>
            <w:rStyle w:val="Hyperlink"/>
            <w:color w:val="auto"/>
            <w:sz w:val="18"/>
            <w:szCs w:val="18"/>
          </w:rPr>
          <w:t>www.alsde.edu</w:t>
        </w:r>
      </w:hyperlink>
      <w:r w:rsidRPr="00911F41">
        <w:rPr>
          <w:sz w:val="18"/>
          <w:szCs w:val="18"/>
        </w:rPr>
        <w:t xml:space="preserve"> ,</w:t>
      </w:r>
      <w:r w:rsidR="005D4EA2" w:rsidRPr="00911F41">
        <w:rPr>
          <w:sz w:val="18"/>
          <w:szCs w:val="18"/>
        </w:rPr>
        <w:t xml:space="preserve"> </w:t>
      </w:r>
      <w:r w:rsidRPr="00911F41">
        <w:rPr>
          <w:sz w:val="18"/>
          <w:szCs w:val="18"/>
        </w:rPr>
        <w:t>e-GAP</w:t>
      </w:r>
      <w:r w:rsidR="005D4EA2" w:rsidRPr="00911F41">
        <w:rPr>
          <w:sz w:val="18"/>
          <w:szCs w:val="18"/>
        </w:rPr>
        <w:t>,</w:t>
      </w:r>
      <w:r w:rsidRPr="00911F41">
        <w:rPr>
          <w:sz w:val="18"/>
          <w:szCs w:val="18"/>
        </w:rPr>
        <w:t xml:space="preserve"> Document Library</w:t>
      </w:r>
    </w:p>
    <w:p w:rsidR="00FB0694" w:rsidRDefault="00FB0694">
      <w:pPr>
        <w:jc w:val="center"/>
        <w:outlineLvl w:val="0"/>
        <w:rPr>
          <w:sz w:val="18"/>
          <w:szCs w:val="18"/>
        </w:rPr>
      </w:pPr>
      <w:r w:rsidRPr="00911F41">
        <w:rPr>
          <w:sz w:val="18"/>
          <w:szCs w:val="18"/>
        </w:rPr>
        <w:t xml:space="preserve">                                                              </w:t>
      </w:r>
      <w:r w:rsidR="00E23BED" w:rsidRPr="00911F41">
        <w:rPr>
          <w:sz w:val="18"/>
          <w:szCs w:val="18"/>
        </w:rPr>
        <w:t xml:space="preserve">                 </w:t>
      </w:r>
      <w:r w:rsidRPr="00911F41">
        <w:rPr>
          <w:sz w:val="18"/>
          <w:szCs w:val="18"/>
        </w:rPr>
        <w:t xml:space="preserve"> </w:t>
      </w:r>
      <w:r w:rsidR="005D4EA2" w:rsidRPr="00911F41">
        <w:rPr>
          <w:sz w:val="18"/>
          <w:szCs w:val="18"/>
        </w:rPr>
        <w:t xml:space="preserve">Federal </w:t>
      </w:r>
      <w:r w:rsidR="00BE35DA" w:rsidRPr="00911F41">
        <w:rPr>
          <w:sz w:val="18"/>
          <w:szCs w:val="18"/>
        </w:rPr>
        <w:t>Programs Director s</w:t>
      </w:r>
      <w:r w:rsidRPr="00911F41">
        <w:rPr>
          <w:sz w:val="18"/>
          <w:szCs w:val="18"/>
        </w:rPr>
        <w:t>ubmit</w:t>
      </w:r>
      <w:r w:rsidR="00EF0414">
        <w:rPr>
          <w:sz w:val="18"/>
          <w:szCs w:val="18"/>
        </w:rPr>
        <w:t>s</w:t>
      </w:r>
      <w:r w:rsidR="00BE35DA" w:rsidRPr="00911F41">
        <w:rPr>
          <w:sz w:val="18"/>
          <w:szCs w:val="18"/>
        </w:rPr>
        <w:t xml:space="preserve"> </w:t>
      </w:r>
      <w:r w:rsidR="00153760">
        <w:rPr>
          <w:sz w:val="18"/>
          <w:szCs w:val="18"/>
        </w:rPr>
        <w:t xml:space="preserve">required </w:t>
      </w:r>
      <w:r w:rsidR="00BE35DA" w:rsidRPr="00911F41">
        <w:rPr>
          <w:sz w:val="18"/>
          <w:szCs w:val="18"/>
        </w:rPr>
        <w:t>plans to LEA</w:t>
      </w:r>
      <w:r w:rsidRPr="00911F41">
        <w:rPr>
          <w:sz w:val="18"/>
          <w:szCs w:val="18"/>
        </w:rPr>
        <w:t xml:space="preserve"> system’s e-GAP Document Library</w:t>
      </w:r>
      <w:r>
        <w:rPr>
          <w:sz w:val="18"/>
          <w:szCs w:val="18"/>
        </w:rPr>
        <w:t xml:space="preserve"> </w:t>
      </w:r>
    </w:p>
    <w:p w:rsidR="005D4EA2" w:rsidRDefault="005D4EA2">
      <w:pPr>
        <w:jc w:val="center"/>
        <w:outlineLvl w:val="0"/>
        <w:rPr>
          <w:sz w:val="18"/>
          <w:szCs w:val="18"/>
        </w:rPr>
      </w:pPr>
    </w:p>
    <w:p w:rsidR="00FB0694" w:rsidRDefault="00FB0694">
      <w:pPr>
        <w:outlineLvl w:val="0"/>
        <w:rPr>
          <w:rFonts w:ascii="Tahoma" w:hAnsi="Tahoma" w:cs="Tahoma"/>
          <w:sz w:val="24"/>
          <w:szCs w:val="24"/>
        </w:rPr>
      </w:pPr>
    </w:p>
    <w:tbl>
      <w:tblPr>
        <w:tblW w:w="18934" w:type="dxa"/>
        <w:tblInd w:w="-106" w:type="dxa"/>
        <w:tblLook w:val="0000"/>
      </w:tblPr>
      <w:tblGrid>
        <w:gridCol w:w="817"/>
        <w:gridCol w:w="2305"/>
        <w:gridCol w:w="928"/>
        <w:gridCol w:w="540"/>
        <w:gridCol w:w="1642"/>
        <w:gridCol w:w="1125"/>
        <w:gridCol w:w="3742"/>
        <w:gridCol w:w="241"/>
        <w:gridCol w:w="2196"/>
        <w:gridCol w:w="5398"/>
      </w:tblGrid>
      <w:tr w:rsidR="00FB0694" w:rsidRPr="00BB40BF" w:rsidTr="001F5605">
        <w:trPr>
          <w:trHeight w:val="609"/>
        </w:trPr>
        <w:tc>
          <w:tcPr>
            <w:tcW w:w="18934" w:type="dxa"/>
            <w:gridSpan w:val="10"/>
            <w:tcBorders>
              <w:top w:val="single" w:sz="4" w:space="0" w:color="auto"/>
              <w:left w:val="single" w:sz="4" w:space="0" w:color="auto"/>
              <w:bottom w:val="single" w:sz="4" w:space="0" w:color="auto"/>
              <w:right w:val="single" w:sz="4" w:space="0" w:color="auto"/>
            </w:tcBorders>
          </w:tcPr>
          <w:p w:rsidR="00FB0694" w:rsidRPr="007D0772" w:rsidRDefault="00FB0694">
            <w:pPr>
              <w:ind w:right="1298"/>
              <w:rPr>
                <w:b/>
                <w:bCs/>
              </w:rPr>
            </w:pPr>
            <w:r w:rsidRPr="00BB40BF">
              <w:rPr>
                <w:b/>
                <w:bCs/>
              </w:rPr>
              <w:t>NAME OF SCHOOL:</w:t>
            </w:r>
            <w:r w:rsidR="007D0772">
              <w:rPr>
                <w:b/>
                <w:bCs/>
              </w:rPr>
              <w:t xml:space="preserve">    </w:t>
            </w:r>
            <w:r w:rsidR="007D0772" w:rsidRPr="007D0772">
              <w:rPr>
                <w:b/>
                <w:bCs/>
                <w:sz w:val="28"/>
                <w:szCs w:val="28"/>
              </w:rPr>
              <w:t>Pinecrest Elementary</w:t>
            </w:r>
          </w:p>
        </w:tc>
      </w:tr>
      <w:tr w:rsidR="00FB0694" w:rsidRPr="00BB40BF" w:rsidTr="001F5605">
        <w:trPr>
          <w:trHeight w:val="463"/>
        </w:trPr>
        <w:tc>
          <w:tcPr>
            <w:tcW w:w="6232" w:type="dxa"/>
            <w:gridSpan w:val="5"/>
            <w:tcBorders>
              <w:top w:val="single" w:sz="4" w:space="0" w:color="auto"/>
              <w:left w:val="single" w:sz="4" w:space="0" w:color="auto"/>
              <w:bottom w:val="single" w:sz="4" w:space="0" w:color="auto"/>
              <w:right w:val="nil"/>
            </w:tcBorders>
          </w:tcPr>
          <w:p w:rsidR="00FB0694" w:rsidRPr="00BB40BF" w:rsidRDefault="00FB0694">
            <w:pPr>
              <w:rPr>
                <w:b/>
                <w:bCs/>
              </w:rPr>
            </w:pPr>
            <w:r w:rsidRPr="00BB40BF">
              <w:rPr>
                <w:b/>
                <w:bCs/>
              </w:rPr>
              <w:t>STREET ADDRESS:</w:t>
            </w:r>
            <w:r w:rsidR="007D0772">
              <w:rPr>
                <w:b/>
                <w:bCs/>
              </w:rPr>
              <w:t xml:space="preserve">  615 Coaling Road</w:t>
            </w:r>
          </w:p>
        </w:tc>
        <w:tc>
          <w:tcPr>
            <w:tcW w:w="4867" w:type="dxa"/>
            <w:gridSpan w:val="2"/>
            <w:tcBorders>
              <w:top w:val="single" w:sz="4" w:space="0" w:color="auto"/>
              <w:left w:val="nil"/>
              <w:bottom w:val="single" w:sz="4" w:space="0" w:color="auto"/>
              <w:right w:val="nil"/>
            </w:tcBorders>
          </w:tcPr>
          <w:p w:rsidR="00FB0694" w:rsidRPr="00BB40BF" w:rsidRDefault="00FB0694">
            <w:pPr>
              <w:rPr>
                <w:b/>
                <w:bCs/>
              </w:rPr>
            </w:pPr>
            <w:r w:rsidRPr="00BB40BF">
              <w:rPr>
                <w:b/>
                <w:bCs/>
              </w:rPr>
              <w:t>CITY:</w:t>
            </w:r>
            <w:r w:rsidR="007D0772">
              <w:rPr>
                <w:b/>
                <w:bCs/>
              </w:rPr>
              <w:t xml:space="preserve">  Sylacauga</w:t>
            </w:r>
          </w:p>
        </w:tc>
        <w:tc>
          <w:tcPr>
            <w:tcW w:w="2437" w:type="dxa"/>
            <w:gridSpan w:val="2"/>
            <w:tcBorders>
              <w:top w:val="single" w:sz="4" w:space="0" w:color="auto"/>
              <w:left w:val="nil"/>
              <w:bottom w:val="single" w:sz="4" w:space="0" w:color="auto"/>
              <w:right w:val="nil"/>
            </w:tcBorders>
          </w:tcPr>
          <w:p w:rsidR="00FB0694" w:rsidRPr="00BB40BF" w:rsidRDefault="00FB0694">
            <w:pPr>
              <w:rPr>
                <w:b/>
                <w:bCs/>
              </w:rPr>
            </w:pPr>
            <w:r w:rsidRPr="00BB40BF">
              <w:rPr>
                <w:b/>
                <w:bCs/>
              </w:rPr>
              <w:t>STATE:   Alabama</w:t>
            </w:r>
          </w:p>
        </w:tc>
        <w:tc>
          <w:tcPr>
            <w:tcW w:w="5398" w:type="dxa"/>
            <w:tcBorders>
              <w:top w:val="single" w:sz="4" w:space="0" w:color="auto"/>
              <w:left w:val="nil"/>
              <w:bottom w:val="single" w:sz="4" w:space="0" w:color="auto"/>
              <w:right w:val="single" w:sz="4" w:space="0" w:color="auto"/>
            </w:tcBorders>
          </w:tcPr>
          <w:p w:rsidR="00FB0694" w:rsidRPr="00BB40BF" w:rsidRDefault="00FB0694">
            <w:pPr>
              <w:ind w:right="1298"/>
              <w:rPr>
                <w:b/>
                <w:bCs/>
              </w:rPr>
            </w:pPr>
            <w:r w:rsidRPr="00BB40BF">
              <w:rPr>
                <w:b/>
                <w:bCs/>
              </w:rPr>
              <w:t>ZIP CODE:</w:t>
            </w:r>
            <w:r w:rsidR="007D0772">
              <w:rPr>
                <w:b/>
                <w:bCs/>
              </w:rPr>
              <w:t xml:space="preserve">  35151</w:t>
            </w:r>
          </w:p>
        </w:tc>
      </w:tr>
      <w:tr w:rsidR="00FB0694" w:rsidRPr="00BB40BF" w:rsidTr="001F5605">
        <w:trPr>
          <w:trHeight w:val="361"/>
        </w:trPr>
        <w:tc>
          <w:tcPr>
            <w:tcW w:w="6232" w:type="dxa"/>
            <w:gridSpan w:val="5"/>
            <w:tcBorders>
              <w:top w:val="single" w:sz="4" w:space="0" w:color="auto"/>
              <w:left w:val="single" w:sz="4" w:space="0" w:color="auto"/>
              <w:bottom w:val="single" w:sz="4" w:space="0" w:color="auto"/>
              <w:right w:val="nil"/>
            </w:tcBorders>
          </w:tcPr>
          <w:p w:rsidR="00FB0694" w:rsidRPr="00BB40BF" w:rsidRDefault="00FB0694">
            <w:pPr>
              <w:rPr>
                <w:b/>
                <w:bCs/>
              </w:rPr>
            </w:pPr>
            <w:r w:rsidRPr="00BB40BF">
              <w:rPr>
                <w:b/>
                <w:bCs/>
              </w:rPr>
              <w:t>CONTACT:</w:t>
            </w:r>
            <w:r w:rsidR="007D0772">
              <w:rPr>
                <w:b/>
                <w:bCs/>
              </w:rPr>
              <w:t xml:space="preserve">  </w:t>
            </w:r>
            <w:r w:rsidR="007D0772" w:rsidRPr="009C4963">
              <w:rPr>
                <w:b/>
                <w:bCs/>
                <w:sz w:val="28"/>
                <w:szCs w:val="28"/>
              </w:rPr>
              <w:t>Gary Rivers</w:t>
            </w:r>
          </w:p>
        </w:tc>
        <w:tc>
          <w:tcPr>
            <w:tcW w:w="4867" w:type="dxa"/>
            <w:gridSpan w:val="2"/>
            <w:tcBorders>
              <w:top w:val="single" w:sz="4" w:space="0" w:color="auto"/>
              <w:left w:val="nil"/>
              <w:bottom w:val="single" w:sz="4" w:space="0" w:color="auto"/>
              <w:right w:val="nil"/>
            </w:tcBorders>
          </w:tcPr>
          <w:p w:rsidR="00FB0694" w:rsidRPr="00BB40BF" w:rsidRDefault="00FB0694">
            <w:pPr>
              <w:rPr>
                <w:b/>
                <w:bCs/>
              </w:rPr>
            </w:pPr>
            <w:r w:rsidRPr="00BB40BF">
              <w:rPr>
                <w:b/>
                <w:bCs/>
              </w:rPr>
              <w:t>TELEPHONE:</w:t>
            </w:r>
            <w:r w:rsidR="007D0772">
              <w:rPr>
                <w:b/>
                <w:bCs/>
              </w:rPr>
              <w:t xml:space="preserve">  256-245-5700</w:t>
            </w:r>
          </w:p>
        </w:tc>
        <w:tc>
          <w:tcPr>
            <w:tcW w:w="7835" w:type="dxa"/>
            <w:gridSpan w:val="3"/>
            <w:tcBorders>
              <w:top w:val="single" w:sz="4" w:space="0" w:color="auto"/>
              <w:left w:val="nil"/>
              <w:bottom w:val="single" w:sz="4" w:space="0" w:color="auto"/>
              <w:right w:val="single" w:sz="4" w:space="0" w:color="auto"/>
            </w:tcBorders>
          </w:tcPr>
          <w:p w:rsidR="00FB0694" w:rsidRPr="00BB40BF" w:rsidRDefault="00FB0694">
            <w:pPr>
              <w:ind w:right="1298"/>
              <w:rPr>
                <w:b/>
                <w:bCs/>
              </w:rPr>
            </w:pPr>
            <w:r w:rsidRPr="00BB40BF">
              <w:rPr>
                <w:b/>
                <w:bCs/>
              </w:rPr>
              <w:t>E-MAIL</w:t>
            </w:r>
            <w:r w:rsidR="007D0772">
              <w:rPr>
                <w:b/>
                <w:bCs/>
              </w:rPr>
              <w:t>:  riversg@sylacauga.k12.al.us</w:t>
            </w:r>
          </w:p>
        </w:tc>
      </w:tr>
      <w:tr w:rsidR="00FB0694" w:rsidRPr="00BB40BF" w:rsidTr="001F5605">
        <w:trPr>
          <w:trHeight w:val="480"/>
        </w:trPr>
        <w:tc>
          <w:tcPr>
            <w:tcW w:w="18934" w:type="dxa"/>
            <w:gridSpan w:val="10"/>
            <w:tcBorders>
              <w:top w:val="single" w:sz="4" w:space="0" w:color="auto"/>
              <w:left w:val="single" w:sz="4" w:space="0" w:color="auto"/>
              <w:bottom w:val="single" w:sz="12" w:space="0" w:color="auto"/>
              <w:right w:val="single" w:sz="4" w:space="0" w:color="auto"/>
            </w:tcBorders>
          </w:tcPr>
          <w:p w:rsidR="00FB0694" w:rsidRPr="00911F41" w:rsidRDefault="00187C48">
            <w:pPr>
              <w:ind w:right="1298"/>
              <w:rPr>
                <w:b/>
                <w:bCs/>
                <w:sz w:val="22"/>
                <w:szCs w:val="22"/>
              </w:rPr>
            </w:pPr>
            <w:bookmarkStart w:id="0" w:name="Text8"/>
            <w:r>
              <w:rPr>
                <w:b/>
                <w:bCs/>
                <w:noProof/>
                <w:sz w:val="22"/>
                <w:szCs w:val="22"/>
              </w:rPr>
              <w:pict>
                <v:rect id="_x0000_s1037" style="position:absolute;margin-left:191.3pt;margin-top:-.35pt;width:13pt;height:13pt;z-index:-251653120;mso-position-horizontal-relative:text;mso-position-vertical-relative:text"/>
              </w:pict>
            </w:r>
            <w:r w:rsidR="00FB0694" w:rsidRPr="00911F41">
              <w:rPr>
                <w:b/>
                <w:bCs/>
                <w:sz w:val="22"/>
                <w:szCs w:val="22"/>
              </w:rPr>
              <w:t xml:space="preserve">Identified for School Improvement?  No  </w:t>
            </w:r>
            <w:bookmarkStart w:id="1" w:name="Check3"/>
            <w:r w:rsidR="007D0772">
              <w:rPr>
                <w:b/>
                <w:bCs/>
                <w:sz w:val="22"/>
                <w:szCs w:val="22"/>
              </w:rPr>
              <w:t>X</w:t>
            </w:r>
            <w:bookmarkEnd w:id="1"/>
            <w:r w:rsidR="007D0772">
              <w:rPr>
                <w:b/>
                <w:bCs/>
                <w:sz w:val="22"/>
                <w:szCs w:val="22"/>
              </w:rPr>
              <w:t xml:space="preserve">  </w:t>
            </w:r>
            <w:r w:rsidR="00FB0694" w:rsidRPr="00911F41">
              <w:rPr>
                <w:b/>
                <w:bCs/>
                <w:sz w:val="22"/>
                <w:szCs w:val="22"/>
              </w:rPr>
              <w:t xml:space="preserve">  Yes  </w:t>
            </w:r>
            <w:r w:rsidRPr="00911F41">
              <w:rPr>
                <w:b/>
                <w:bCs/>
                <w:sz w:val="22"/>
                <w:szCs w:val="22"/>
              </w:rPr>
              <w:fldChar w:fldCharType="begin">
                <w:ffData>
                  <w:name w:val=""/>
                  <w:enabled/>
                  <w:calcOnExit w:val="0"/>
                  <w:checkBox>
                    <w:sizeAuto/>
                    <w:default w:val="0"/>
                  </w:checkBox>
                </w:ffData>
              </w:fldChar>
            </w:r>
            <w:r w:rsidR="00FB0694" w:rsidRPr="00911F41">
              <w:rPr>
                <w:b/>
                <w:bCs/>
                <w:sz w:val="22"/>
                <w:szCs w:val="22"/>
              </w:rPr>
              <w:instrText xml:space="preserve"> FORMCHECKBOX </w:instrText>
            </w:r>
            <w:r w:rsidRPr="00911F41">
              <w:rPr>
                <w:b/>
                <w:bCs/>
                <w:sz w:val="22"/>
                <w:szCs w:val="22"/>
              </w:rPr>
            </w:r>
            <w:r w:rsidRPr="00911F41">
              <w:rPr>
                <w:b/>
                <w:bCs/>
                <w:sz w:val="22"/>
                <w:szCs w:val="22"/>
              </w:rPr>
              <w:fldChar w:fldCharType="end"/>
            </w:r>
            <w:r w:rsidR="00FB0694" w:rsidRPr="00911F41">
              <w:rPr>
                <w:b/>
                <w:bCs/>
                <w:sz w:val="22"/>
                <w:szCs w:val="22"/>
              </w:rPr>
              <w:t xml:space="preserve">    Delay   Status </w:t>
            </w:r>
            <w:bookmarkStart w:id="2" w:name="Check21"/>
            <w:r w:rsidRPr="00911F41">
              <w:rPr>
                <w:b/>
                <w:bCs/>
                <w:sz w:val="22"/>
                <w:szCs w:val="22"/>
              </w:rPr>
              <w:fldChar w:fldCharType="begin">
                <w:ffData>
                  <w:name w:val="Check21"/>
                  <w:enabled/>
                  <w:calcOnExit w:val="0"/>
                  <w:checkBox>
                    <w:sizeAuto/>
                    <w:default w:val="0"/>
                  </w:checkBox>
                </w:ffData>
              </w:fldChar>
            </w:r>
            <w:r w:rsidR="00FB0694" w:rsidRPr="00911F41">
              <w:rPr>
                <w:b/>
                <w:bCs/>
                <w:sz w:val="22"/>
                <w:szCs w:val="22"/>
              </w:rPr>
              <w:instrText xml:space="preserve"> FORMCHECKBOX </w:instrText>
            </w:r>
            <w:r w:rsidRPr="00911F41">
              <w:rPr>
                <w:b/>
                <w:bCs/>
                <w:sz w:val="22"/>
                <w:szCs w:val="22"/>
              </w:rPr>
            </w:r>
            <w:r w:rsidRPr="00911F41">
              <w:rPr>
                <w:b/>
                <w:bCs/>
                <w:sz w:val="22"/>
                <w:szCs w:val="22"/>
              </w:rPr>
              <w:fldChar w:fldCharType="end"/>
            </w:r>
            <w:bookmarkEnd w:id="2"/>
          </w:p>
          <w:p w:rsidR="00FB0694" w:rsidRPr="00911F41" w:rsidRDefault="00FB0694" w:rsidP="006B1C71">
            <w:pPr>
              <w:ind w:right="1298"/>
              <w:rPr>
                <w:b/>
                <w:bCs/>
                <w:sz w:val="18"/>
                <w:szCs w:val="18"/>
              </w:rPr>
            </w:pPr>
            <w:r w:rsidRPr="00911F41">
              <w:rPr>
                <w:b/>
                <w:bCs/>
                <w:sz w:val="22"/>
                <w:szCs w:val="22"/>
              </w:rPr>
              <w:t xml:space="preserve">Year 1 </w:t>
            </w:r>
            <w:r w:rsidR="00187C48" w:rsidRPr="00911F41">
              <w:rPr>
                <w:b/>
                <w:bCs/>
                <w:sz w:val="22"/>
                <w:szCs w:val="22"/>
              </w:rPr>
              <w:fldChar w:fldCharType="begin">
                <w:ffData>
                  <w:name w:val="Check3"/>
                  <w:enabled/>
                  <w:calcOnExit w:val="0"/>
                  <w:checkBox>
                    <w:sizeAuto/>
                    <w:default w:val="0"/>
                  </w:checkBox>
                </w:ffData>
              </w:fldChar>
            </w:r>
            <w:r w:rsidRPr="00911F41">
              <w:rPr>
                <w:b/>
                <w:bCs/>
                <w:sz w:val="22"/>
                <w:szCs w:val="22"/>
              </w:rPr>
              <w:instrText xml:space="preserve"> FORMCHECKBOX </w:instrText>
            </w:r>
            <w:r w:rsidR="00187C48" w:rsidRPr="00911F41">
              <w:rPr>
                <w:b/>
                <w:bCs/>
                <w:sz w:val="22"/>
                <w:szCs w:val="22"/>
              </w:rPr>
            </w:r>
            <w:r w:rsidR="00187C48" w:rsidRPr="00911F41">
              <w:rPr>
                <w:b/>
                <w:bCs/>
                <w:sz w:val="22"/>
                <w:szCs w:val="22"/>
              </w:rPr>
              <w:fldChar w:fldCharType="end"/>
            </w:r>
            <w:r w:rsidRPr="00911F41">
              <w:rPr>
                <w:b/>
                <w:bCs/>
                <w:sz w:val="22"/>
                <w:szCs w:val="22"/>
              </w:rPr>
              <w:t xml:space="preserve">    or    Year 2               </w:t>
            </w:r>
            <w:r w:rsidRPr="00911F41">
              <w:rPr>
                <w:b/>
                <w:bCs/>
                <w:sz w:val="16"/>
                <w:szCs w:val="16"/>
              </w:rPr>
              <w:t xml:space="preserve"> </w:t>
            </w:r>
            <w:r w:rsidR="00385F7A" w:rsidRPr="00911F41">
              <w:rPr>
                <w:b/>
                <w:bCs/>
                <w:sz w:val="16"/>
                <w:szCs w:val="16"/>
              </w:rPr>
              <w:t xml:space="preserve"> </w:t>
            </w:r>
            <w:r w:rsidR="00187C48" w:rsidRPr="00911F41">
              <w:rPr>
                <w:b/>
                <w:bCs/>
                <w:sz w:val="22"/>
                <w:szCs w:val="22"/>
              </w:rPr>
              <w:fldChar w:fldCharType="begin">
                <w:ffData>
                  <w:name w:val=""/>
                  <w:enabled/>
                  <w:calcOnExit w:val="0"/>
                  <w:checkBox>
                    <w:sizeAuto/>
                    <w:default w:val="0"/>
                  </w:checkBox>
                </w:ffData>
              </w:fldChar>
            </w:r>
            <w:r w:rsidRPr="00911F41">
              <w:rPr>
                <w:b/>
                <w:bCs/>
                <w:sz w:val="22"/>
                <w:szCs w:val="22"/>
              </w:rPr>
              <w:instrText xml:space="preserve"> FORMCHECKBOX </w:instrText>
            </w:r>
            <w:r w:rsidR="00187C48" w:rsidRPr="00911F41">
              <w:rPr>
                <w:b/>
                <w:bCs/>
                <w:sz w:val="22"/>
                <w:szCs w:val="22"/>
              </w:rPr>
            </w:r>
            <w:r w:rsidR="00187C48" w:rsidRPr="00911F41">
              <w:rPr>
                <w:b/>
                <w:bCs/>
                <w:sz w:val="22"/>
                <w:szCs w:val="22"/>
              </w:rPr>
              <w:fldChar w:fldCharType="end"/>
            </w:r>
            <w:r w:rsidRPr="00911F41">
              <w:rPr>
                <w:b/>
                <w:bCs/>
                <w:sz w:val="22"/>
                <w:szCs w:val="22"/>
              </w:rPr>
              <w:t xml:space="preserve"> *</w:t>
            </w:r>
            <w:r w:rsidRPr="00911F41">
              <w:rPr>
                <w:sz w:val="16"/>
                <w:szCs w:val="16"/>
              </w:rPr>
              <w:t xml:space="preserve">Submit to LEA for Board approval.  Retain the original plan in the LEA.  </w:t>
            </w:r>
            <w:r w:rsidRPr="00911F41">
              <w:rPr>
                <w:b/>
                <w:bCs/>
                <w:sz w:val="18"/>
                <w:szCs w:val="18"/>
              </w:rPr>
              <w:t xml:space="preserve">Submit the plan electronically to your system’s e-GAP Document Library by </w:t>
            </w:r>
            <w:r w:rsidR="00A02A44">
              <w:rPr>
                <w:b/>
                <w:bCs/>
                <w:sz w:val="18"/>
                <w:szCs w:val="18"/>
              </w:rPr>
              <w:t>November 3, 2010</w:t>
            </w:r>
            <w:r w:rsidRPr="00911F41">
              <w:rPr>
                <w:b/>
                <w:bCs/>
                <w:sz w:val="18"/>
                <w:szCs w:val="18"/>
              </w:rPr>
              <w:t xml:space="preserve">.   </w:t>
            </w:r>
            <w:bookmarkEnd w:id="0"/>
          </w:p>
          <w:p w:rsidR="001F5605" w:rsidRPr="00911F41" w:rsidRDefault="001F5605" w:rsidP="006B1C71">
            <w:pPr>
              <w:ind w:right="1298"/>
              <w:rPr>
                <w:sz w:val="16"/>
                <w:szCs w:val="16"/>
              </w:rPr>
            </w:pPr>
          </w:p>
        </w:tc>
      </w:tr>
      <w:tr w:rsidR="006B1C71" w:rsidRPr="00BB40BF" w:rsidTr="001F5605">
        <w:trPr>
          <w:trHeight w:val="456"/>
        </w:trPr>
        <w:tc>
          <w:tcPr>
            <w:tcW w:w="18934" w:type="dxa"/>
            <w:gridSpan w:val="10"/>
            <w:tcBorders>
              <w:top w:val="single" w:sz="12" w:space="0" w:color="auto"/>
              <w:left w:val="single" w:sz="4" w:space="0" w:color="auto"/>
              <w:bottom w:val="single" w:sz="4" w:space="0" w:color="auto"/>
              <w:right w:val="single" w:sz="4" w:space="0" w:color="auto"/>
            </w:tcBorders>
          </w:tcPr>
          <w:p w:rsidR="006B1C71" w:rsidRPr="00911F41" w:rsidRDefault="006B1C71" w:rsidP="00385F7A">
            <w:pPr>
              <w:ind w:left="3222" w:right="1298" w:hanging="3222"/>
              <w:rPr>
                <w:b/>
                <w:bCs/>
                <w:sz w:val="18"/>
                <w:szCs w:val="18"/>
              </w:rPr>
            </w:pPr>
            <w:r w:rsidRPr="00911F41">
              <w:rPr>
                <w:b/>
                <w:bCs/>
                <w:sz w:val="22"/>
                <w:szCs w:val="22"/>
              </w:rPr>
              <w:t xml:space="preserve">Year 3 </w:t>
            </w:r>
            <w:r w:rsidR="00187C48" w:rsidRPr="00911F41">
              <w:rPr>
                <w:b/>
                <w:bCs/>
                <w:sz w:val="22"/>
                <w:szCs w:val="22"/>
              </w:rPr>
              <w:fldChar w:fldCharType="begin">
                <w:ffData>
                  <w:name w:val="Check3"/>
                  <w:enabled/>
                  <w:calcOnExit w:val="0"/>
                  <w:checkBox>
                    <w:sizeAuto/>
                    <w:default w:val="0"/>
                  </w:checkBox>
                </w:ffData>
              </w:fldChar>
            </w:r>
            <w:r w:rsidRPr="00911F41">
              <w:rPr>
                <w:b/>
                <w:bCs/>
                <w:sz w:val="22"/>
                <w:szCs w:val="22"/>
              </w:rPr>
              <w:instrText xml:space="preserve"> FORMCHECKBOX </w:instrText>
            </w:r>
            <w:r w:rsidR="00187C48" w:rsidRPr="00911F41">
              <w:rPr>
                <w:b/>
                <w:bCs/>
                <w:sz w:val="22"/>
                <w:szCs w:val="22"/>
              </w:rPr>
            </w:r>
            <w:r w:rsidR="00187C48" w:rsidRPr="00911F41">
              <w:rPr>
                <w:b/>
                <w:bCs/>
                <w:sz w:val="22"/>
                <w:szCs w:val="22"/>
              </w:rPr>
              <w:fldChar w:fldCharType="end"/>
            </w:r>
            <w:r w:rsidRPr="00911F41">
              <w:rPr>
                <w:b/>
                <w:bCs/>
                <w:sz w:val="22"/>
                <w:szCs w:val="22"/>
              </w:rPr>
              <w:t xml:space="preserve">    or    Year 4 or more </w:t>
            </w:r>
            <w:r w:rsidR="00187C48" w:rsidRPr="00911F41">
              <w:rPr>
                <w:b/>
                <w:bCs/>
                <w:sz w:val="22"/>
                <w:szCs w:val="22"/>
              </w:rPr>
              <w:fldChar w:fldCharType="begin">
                <w:ffData>
                  <w:name w:val="Check3"/>
                  <w:enabled/>
                  <w:calcOnExit w:val="0"/>
                  <w:checkBox>
                    <w:sizeAuto/>
                    <w:default w:val="0"/>
                  </w:checkBox>
                </w:ffData>
              </w:fldChar>
            </w:r>
            <w:r w:rsidRPr="00911F41">
              <w:rPr>
                <w:b/>
                <w:bCs/>
                <w:sz w:val="22"/>
                <w:szCs w:val="22"/>
              </w:rPr>
              <w:instrText xml:space="preserve"> FORMCHECKBOX </w:instrText>
            </w:r>
            <w:r w:rsidR="00187C48" w:rsidRPr="00911F41">
              <w:rPr>
                <w:b/>
                <w:bCs/>
                <w:sz w:val="22"/>
                <w:szCs w:val="22"/>
              </w:rPr>
            </w:r>
            <w:r w:rsidR="00187C48" w:rsidRPr="00911F41">
              <w:rPr>
                <w:b/>
                <w:bCs/>
                <w:sz w:val="22"/>
                <w:szCs w:val="22"/>
              </w:rPr>
              <w:fldChar w:fldCharType="end"/>
            </w:r>
            <w:r w:rsidRPr="00911F41">
              <w:rPr>
                <w:b/>
                <w:bCs/>
                <w:sz w:val="22"/>
                <w:szCs w:val="22"/>
              </w:rPr>
              <w:t xml:space="preserve">   </w:t>
            </w:r>
            <w:r w:rsidRPr="00911F41">
              <w:rPr>
                <w:sz w:val="16"/>
                <w:szCs w:val="16"/>
              </w:rPr>
              <w:t xml:space="preserve">Submit to LEA for Board approval.  Scan </w:t>
            </w:r>
            <w:r w:rsidRPr="00911F41">
              <w:rPr>
                <w:sz w:val="16"/>
                <w:szCs w:val="16"/>
                <w:u w:val="single"/>
              </w:rPr>
              <w:t xml:space="preserve"> PAGE ONE and  PAGE TWO to </w:t>
            </w:r>
            <w:r w:rsidR="00FC11CC" w:rsidRPr="00911F41">
              <w:rPr>
                <w:sz w:val="16"/>
                <w:szCs w:val="16"/>
                <w:u w:val="single"/>
              </w:rPr>
              <w:t>indicate</w:t>
            </w:r>
            <w:r w:rsidRPr="00911F41">
              <w:rPr>
                <w:sz w:val="16"/>
                <w:szCs w:val="16"/>
                <w:u w:val="single"/>
              </w:rPr>
              <w:t xml:space="preserve"> signatures</w:t>
            </w:r>
            <w:r w:rsidRPr="00911F41">
              <w:rPr>
                <w:sz w:val="16"/>
                <w:szCs w:val="16"/>
              </w:rPr>
              <w:t xml:space="preserve">.  </w:t>
            </w:r>
            <w:r w:rsidRPr="00911F41">
              <w:rPr>
                <w:b/>
                <w:bCs/>
                <w:sz w:val="18"/>
                <w:szCs w:val="18"/>
              </w:rPr>
              <w:t xml:space="preserve">Submit the plan and signature pages electronically to your system’s e-GAP Document                        </w:t>
            </w:r>
          </w:p>
          <w:p w:rsidR="001F5605" w:rsidRPr="00911F41" w:rsidRDefault="006B1C71" w:rsidP="004B1552">
            <w:pPr>
              <w:ind w:left="3222" w:right="1298" w:hanging="3222"/>
              <w:rPr>
                <w:b/>
                <w:bCs/>
                <w:sz w:val="22"/>
                <w:szCs w:val="22"/>
              </w:rPr>
            </w:pPr>
            <w:r w:rsidRPr="00911F41">
              <w:rPr>
                <w:b/>
                <w:bCs/>
                <w:sz w:val="22"/>
                <w:szCs w:val="22"/>
              </w:rPr>
              <w:t xml:space="preserve">                                                                </w:t>
            </w:r>
            <w:r w:rsidRPr="00911F41">
              <w:rPr>
                <w:b/>
                <w:bCs/>
                <w:sz w:val="18"/>
                <w:szCs w:val="18"/>
              </w:rPr>
              <w:t xml:space="preserve">Library by </w:t>
            </w:r>
            <w:r w:rsidR="00A02A44">
              <w:rPr>
                <w:b/>
                <w:bCs/>
                <w:sz w:val="18"/>
                <w:szCs w:val="18"/>
              </w:rPr>
              <w:t>November 3, 2010</w:t>
            </w:r>
            <w:r w:rsidRPr="00911F41">
              <w:rPr>
                <w:b/>
                <w:bCs/>
                <w:sz w:val="18"/>
                <w:szCs w:val="18"/>
              </w:rPr>
              <w:t>.</w:t>
            </w:r>
            <w:r w:rsidRPr="00911F41">
              <w:t xml:space="preserve"> </w:t>
            </w:r>
          </w:p>
        </w:tc>
      </w:tr>
      <w:tr w:rsidR="00FB0694" w:rsidRPr="00BB40BF" w:rsidTr="001F5605">
        <w:trPr>
          <w:cantSplit/>
          <w:trHeight w:val="1478"/>
        </w:trPr>
        <w:tc>
          <w:tcPr>
            <w:tcW w:w="817" w:type="dxa"/>
            <w:tcBorders>
              <w:top w:val="single" w:sz="4" w:space="0" w:color="auto"/>
              <w:left w:val="single" w:sz="4" w:space="0" w:color="auto"/>
              <w:bottom w:val="single" w:sz="4" w:space="0" w:color="auto"/>
              <w:right w:val="single" w:sz="4" w:space="0" w:color="auto"/>
            </w:tcBorders>
          </w:tcPr>
          <w:p w:rsidR="00FB0694" w:rsidRPr="00BB40BF" w:rsidRDefault="00FB0694">
            <w:pPr>
              <w:rPr>
                <w:b/>
                <w:bCs/>
              </w:rPr>
            </w:pPr>
            <w:r w:rsidRPr="00BB40BF">
              <w:rPr>
                <w:b/>
                <w:bCs/>
              </w:rPr>
              <w:t xml:space="preserve">Made AYP? </w:t>
            </w:r>
          </w:p>
          <w:p w:rsidR="007D0772" w:rsidRDefault="00187C48" w:rsidP="007D0772">
            <w:pPr>
              <w:rPr>
                <w:b/>
                <w:bCs/>
              </w:rPr>
            </w:pPr>
            <w:r>
              <w:rPr>
                <w:b/>
                <w:bCs/>
                <w:noProof/>
              </w:rPr>
              <w:pict>
                <v:rect id="_x0000_s1038" style="position:absolute;margin-left:-1.7pt;margin-top:32.75pt;width:13pt;height:14pt;z-index:-251652096"/>
              </w:pict>
            </w:r>
            <w:r w:rsidR="00FB0694" w:rsidRPr="00BB40BF">
              <w:rPr>
                <w:b/>
                <w:bCs/>
              </w:rPr>
              <w:t xml:space="preserve">YES   </w:t>
            </w:r>
            <w:r w:rsidRPr="00BB40BF">
              <w:rPr>
                <w:b/>
                <w:bCs/>
                <w:shd w:val="clear" w:color="auto" w:fill="E6E6E6"/>
              </w:rPr>
              <w:fldChar w:fldCharType="begin">
                <w:ffData>
                  <w:name w:val=""/>
                  <w:enabled/>
                  <w:calcOnExit w:val="0"/>
                  <w:checkBox>
                    <w:sizeAuto/>
                    <w:default w:val="0"/>
                  </w:checkBox>
                </w:ffData>
              </w:fldChar>
            </w:r>
            <w:r w:rsidR="00FB0694" w:rsidRPr="00BB40BF">
              <w:rPr>
                <w:b/>
                <w:bCs/>
                <w:shd w:val="clear" w:color="auto" w:fill="E6E6E6"/>
              </w:rPr>
              <w:instrText xml:space="preserve"> FORMCHECKBOX </w:instrText>
            </w:r>
            <w:r w:rsidRPr="00BB40BF">
              <w:rPr>
                <w:b/>
                <w:bCs/>
                <w:shd w:val="clear" w:color="auto" w:fill="E6E6E6"/>
              </w:rPr>
            </w:r>
            <w:r w:rsidRPr="00BB40BF">
              <w:rPr>
                <w:b/>
                <w:bCs/>
                <w:shd w:val="clear" w:color="auto" w:fill="E6E6E6"/>
              </w:rPr>
              <w:fldChar w:fldCharType="end"/>
            </w:r>
            <w:r w:rsidR="00FB0694" w:rsidRPr="00BB40BF">
              <w:rPr>
                <w:b/>
                <w:bCs/>
              </w:rPr>
              <w:t xml:space="preserve">     NO </w:t>
            </w:r>
          </w:p>
          <w:p w:rsidR="00FB0694" w:rsidRPr="00BB40BF" w:rsidRDefault="00FB0694" w:rsidP="007D0772">
            <w:pPr>
              <w:rPr>
                <w:b/>
                <w:bCs/>
              </w:rPr>
            </w:pPr>
            <w:r w:rsidRPr="00BB40BF">
              <w:rPr>
                <w:b/>
                <w:bCs/>
              </w:rPr>
              <w:t xml:space="preserve"> </w:t>
            </w:r>
            <w:bookmarkStart w:id="3" w:name="Check4"/>
            <w:r w:rsidR="007D0772">
              <w:rPr>
                <w:b/>
                <w:bCs/>
              </w:rPr>
              <w:t>X</w:t>
            </w:r>
            <w:bookmarkEnd w:id="3"/>
          </w:p>
        </w:tc>
        <w:tc>
          <w:tcPr>
            <w:tcW w:w="2305" w:type="dxa"/>
            <w:tcBorders>
              <w:top w:val="single" w:sz="4" w:space="0" w:color="auto"/>
              <w:left w:val="single" w:sz="4" w:space="0" w:color="auto"/>
              <w:bottom w:val="single" w:sz="4" w:space="0" w:color="auto"/>
              <w:right w:val="single" w:sz="4" w:space="0" w:color="auto"/>
            </w:tcBorders>
          </w:tcPr>
          <w:p w:rsidR="00FB0694" w:rsidRPr="00B516A0" w:rsidRDefault="00FB0694">
            <w:pPr>
              <w:rPr>
                <w:b/>
                <w:bCs/>
              </w:rPr>
            </w:pPr>
            <w:bookmarkStart w:id="4" w:name="Check7"/>
            <w:r w:rsidRPr="00B516A0">
              <w:rPr>
                <w:b/>
                <w:bCs/>
              </w:rPr>
              <w:t xml:space="preserve">Made AMAOs (EL)?      </w:t>
            </w:r>
          </w:p>
          <w:p w:rsidR="00FB0694" w:rsidRPr="00BB40BF" w:rsidRDefault="00FB0694">
            <w:pPr>
              <w:rPr>
                <w:b/>
                <w:bCs/>
              </w:rPr>
            </w:pPr>
            <w:r w:rsidRPr="00B516A0">
              <w:rPr>
                <w:b/>
                <w:bCs/>
              </w:rPr>
              <w:t xml:space="preserve">YES  </w:t>
            </w:r>
            <w:r w:rsidR="00187C48" w:rsidRPr="00B516A0">
              <w:rPr>
                <w:b/>
                <w:bCs/>
                <w:shd w:val="clear" w:color="auto" w:fill="E6E6E6"/>
              </w:rPr>
              <w:fldChar w:fldCharType="begin">
                <w:ffData>
                  <w:name w:val="Check7"/>
                  <w:enabled/>
                  <w:calcOnExit w:val="0"/>
                  <w:checkBox>
                    <w:size w:val="20"/>
                    <w:default w:val="0"/>
                  </w:checkBox>
                </w:ffData>
              </w:fldChar>
            </w:r>
            <w:r w:rsidRPr="00B516A0">
              <w:rPr>
                <w:b/>
                <w:bCs/>
                <w:shd w:val="clear" w:color="auto" w:fill="E6E6E6"/>
              </w:rPr>
              <w:instrText xml:space="preserve"> FORMCHECKBOX </w:instrText>
            </w:r>
            <w:r w:rsidR="00187C48" w:rsidRPr="00B516A0">
              <w:rPr>
                <w:b/>
                <w:bCs/>
                <w:shd w:val="clear" w:color="auto" w:fill="E6E6E6"/>
              </w:rPr>
            </w:r>
            <w:r w:rsidR="00187C48" w:rsidRPr="00B516A0">
              <w:rPr>
                <w:b/>
                <w:bCs/>
                <w:shd w:val="clear" w:color="auto" w:fill="E6E6E6"/>
              </w:rPr>
              <w:fldChar w:fldCharType="end"/>
            </w:r>
            <w:bookmarkEnd w:id="4"/>
            <w:r w:rsidRPr="00BB40BF">
              <w:rPr>
                <w:b/>
                <w:bCs/>
              </w:rPr>
              <w:t xml:space="preserve"> </w:t>
            </w:r>
          </w:p>
          <w:p w:rsidR="00FB0694" w:rsidRPr="00BB40BF" w:rsidRDefault="00FB0694">
            <w:pPr>
              <w:rPr>
                <w:b/>
                <w:bCs/>
              </w:rPr>
            </w:pPr>
            <w:r w:rsidRPr="00BB40BF">
              <w:rPr>
                <w:b/>
                <w:bCs/>
              </w:rPr>
              <w:t xml:space="preserve">NO    </w:t>
            </w:r>
            <w:r w:rsidR="00187C48" w:rsidRPr="00BB40BF">
              <w:rPr>
                <w:b/>
                <w:bCs/>
                <w:shd w:val="clear" w:color="auto" w:fill="E6E6E6"/>
              </w:rPr>
              <w:fldChar w:fldCharType="begin">
                <w:ffData>
                  <w:name w:val="Check7"/>
                  <w:enabled/>
                  <w:calcOnExit w:val="0"/>
                  <w:checkBox>
                    <w:size w:val="20"/>
                    <w:default w:val="0"/>
                  </w:checkBox>
                </w:ffData>
              </w:fldChar>
            </w:r>
            <w:r w:rsidRPr="00BB40BF">
              <w:rPr>
                <w:b/>
                <w:bCs/>
                <w:shd w:val="clear" w:color="auto" w:fill="E6E6E6"/>
              </w:rPr>
              <w:instrText xml:space="preserve"> FORMCHECKBOX </w:instrText>
            </w:r>
            <w:r w:rsidR="00187C48" w:rsidRPr="00BB40BF">
              <w:rPr>
                <w:b/>
                <w:bCs/>
                <w:shd w:val="clear" w:color="auto" w:fill="E6E6E6"/>
              </w:rPr>
            </w:r>
            <w:r w:rsidR="00187C48" w:rsidRPr="00BB40BF">
              <w:rPr>
                <w:b/>
                <w:bCs/>
                <w:shd w:val="clear" w:color="auto" w:fill="E6E6E6"/>
              </w:rPr>
              <w:fldChar w:fldCharType="end"/>
            </w:r>
            <w:r w:rsidRPr="00BB40BF">
              <w:rPr>
                <w:b/>
                <w:bCs/>
                <w:shd w:val="clear" w:color="auto" w:fill="E6E6E6"/>
              </w:rPr>
              <w:t xml:space="preserve"> </w:t>
            </w:r>
            <w:r w:rsidRPr="00BB40BF">
              <w:rPr>
                <w:b/>
                <w:bCs/>
              </w:rPr>
              <w:t xml:space="preserve">   </w:t>
            </w:r>
          </w:p>
          <w:p w:rsidR="00FB0694" w:rsidRPr="00BB40BF" w:rsidRDefault="00187C48">
            <w:pPr>
              <w:rPr>
                <w:b/>
                <w:bCs/>
              </w:rPr>
            </w:pPr>
            <w:r>
              <w:rPr>
                <w:b/>
                <w:bCs/>
                <w:noProof/>
              </w:rPr>
              <w:pict>
                <v:rect id="_x0000_s1051" style="position:absolute;margin-left:22.2pt;margin-top:-.35pt;width:14.25pt;height:12pt;z-index:-251642880"/>
              </w:pict>
            </w:r>
            <w:r w:rsidR="00FB0694" w:rsidRPr="00BB40BF">
              <w:rPr>
                <w:b/>
                <w:bCs/>
              </w:rPr>
              <w:t xml:space="preserve">N/A   </w:t>
            </w:r>
            <w:r w:rsidR="00B516A0">
              <w:rPr>
                <w:b/>
                <w:bCs/>
              </w:rPr>
              <w:t>X</w:t>
            </w:r>
            <w:r w:rsidR="00FB0694" w:rsidRPr="00BB40BF">
              <w:rPr>
                <w:b/>
                <w:bCs/>
              </w:rPr>
              <w:t xml:space="preserve">  </w:t>
            </w:r>
          </w:p>
          <w:p w:rsidR="00FB0694" w:rsidRPr="00BB40BF" w:rsidRDefault="00FB0694">
            <w:pPr>
              <w:rPr>
                <w:b/>
                <w:bCs/>
              </w:rPr>
            </w:pPr>
          </w:p>
        </w:tc>
        <w:tc>
          <w:tcPr>
            <w:tcW w:w="1468" w:type="dxa"/>
            <w:gridSpan w:val="2"/>
            <w:tcBorders>
              <w:top w:val="single" w:sz="4" w:space="0" w:color="auto"/>
              <w:left w:val="single" w:sz="4" w:space="0" w:color="auto"/>
              <w:bottom w:val="single" w:sz="4" w:space="0" w:color="auto"/>
              <w:right w:val="single" w:sz="4" w:space="0" w:color="auto"/>
            </w:tcBorders>
          </w:tcPr>
          <w:p w:rsidR="00FB0694" w:rsidRPr="00BB40BF" w:rsidRDefault="00FB0694">
            <w:pPr>
              <w:rPr>
                <w:b/>
                <w:bCs/>
              </w:rPr>
            </w:pPr>
            <w:r w:rsidRPr="00BB40BF">
              <w:rPr>
                <w:b/>
                <w:bCs/>
              </w:rPr>
              <w:t>Career Tech Made AYP?</w:t>
            </w:r>
          </w:p>
          <w:p w:rsidR="00FB0694" w:rsidRPr="00BB40BF" w:rsidRDefault="00FB0694">
            <w:pPr>
              <w:rPr>
                <w:b/>
                <w:bCs/>
                <w:shd w:val="clear" w:color="auto" w:fill="E6E6E6"/>
              </w:rPr>
            </w:pPr>
            <w:r w:rsidRPr="00BB40BF">
              <w:rPr>
                <w:b/>
                <w:bCs/>
              </w:rPr>
              <w:t xml:space="preserve">YES  </w:t>
            </w:r>
            <w:r w:rsidR="00187C48" w:rsidRPr="00BB40BF">
              <w:rPr>
                <w:b/>
                <w:bCs/>
                <w:shd w:val="clear" w:color="auto" w:fill="E6E6E6"/>
              </w:rPr>
              <w:fldChar w:fldCharType="begin">
                <w:ffData>
                  <w:name w:val=""/>
                  <w:enabled/>
                  <w:calcOnExit w:val="0"/>
                  <w:checkBox>
                    <w:sizeAuto/>
                    <w:default w:val="0"/>
                  </w:checkBox>
                </w:ffData>
              </w:fldChar>
            </w:r>
            <w:r w:rsidRPr="00BB40BF">
              <w:rPr>
                <w:b/>
                <w:bCs/>
                <w:shd w:val="clear" w:color="auto" w:fill="E6E6E6"/>
              </w:rPr>
              <w:instrText xml:space="preserve"> FORMCHECKBOX </w:instrText>
            </w:r>
            <w:r w:rsidR="00187C48" w:rsidRPr="00BB40BF">
              <w:rPr>
                <w:b/>
                <w:bCs/>
                <w:shd w:val="clear" w:color="auto" w:fill="E6E6E6"/>
              </w:rPr>
            </w:r>
            <w:r w:rsidR="00187C48" w:rsidRPr="00BB40BF">
              <w:rPr>
                <w:b/>
                <w:bCs/>
                <w:shd w:val="clear" w:color="auto" w:fill="E6E6E6"/>
              </w:rPr>
              <w:fldChar w:fldCharType="end"/>
            </w:r>
          </w:p>
          <w:p w:rsidR="00FB0694" w:rsidRPr="00BB40BF" w:rsidRDefault="00FB0694">
            <w:pPr>
              <w:rPr>
                <w:b/>
                <w:bCs/>
              </w:rPr>
            </w:pPr>
            <w:r w:rsidRPr="00BB40BF">
              <w:rPr>
                <w:b/>
                <w:bCs/>
              </w:rPr>
              <w:t xml:space="preserve">NO    </w:t>
            </w:r>
            <w:r w:rsidR="00187C48" w:rsidRPr="00BB40BF">
              <w:rPr>
                <w:b/>
                <w:bCs/>
                <w:shd w:val="clear" w:color="auto" w:fill="E6E6E6"/>
              </w:rPr>
              <w:fldChar w:fldCharType="begin">
                <w:ffData>
                  <w:name w:val=""/>
                  <w:enabled/>
                  <w:calcOnExit w:val="0"/>
                  <w:checkBox>
                    <w:sizeAuto/>
                    <w:default w:val="0"/>
                  </w:checkBox>
                </w:ffData>
              </w:fldChar>
            </w:r>
            <w:r w:rsidRPr="00BB40BF">
              <w:rPr>
                <w:b/>
                <w:bCs/>
                <w:shd w:val="clear" w:color="auto" w:fill="E6E6E6"/>
              </w:rPr>
              <w:instrText xml:space="preserve"> FORMCHECKBOX </w:instrText>
            </w:r>
            <w:r w:rsidR="00187C48" w:rsidRPr="00BB40BF">
              <w:rPr>
                <w:b/>
                <w:bCs/>
                <w:shd w:val="clear" w:color="auto" w:fill="E6E6E6"/>
              </w:rPr>
            </w:r>
            <w:r w:rsidR="00187C48" w:rsidRPr="00BB40BF">
              <w:rPr>
                <w:b/>
                <w:bCs/>
                <w:shd w:val="clear" w:color="auto" w:fill="E6E6E6"/>
              </w:rPr>
              <w:fldChar w:fldCharType="end"/>
            </w:r>
            <w:r w:rsidRPr="00BB40BF">
              <w:rPr>
                <w:b/>
                <w:bCs/>
              </w:rPr>
              <w:t xml:space="preserve">   </w:t>
            </w:r>
          </w:p>
          <w:p w:rsidR="00FB0694" w:rsidRPr="00BB40BF" w:rsidRDefault="00187C48">
            <w:pPr>
              <w:rPr>
                <w:b/>
                <w:bCs/>
              </w:rPr>
            </w:pPr>
            <w:r>
              <w:rPr>
                <w:b/>
                <w:bCs/>
                <w:noProof/>
              </w:rPr>
              <w:pict>
                <v:rect id="_x0000_s1039" style="position:absolute;margin-left:22.2pt;margin-top:.15pt;width:13pt;height:13pt;z-index:-251651072"/>
              </w:pict>
            </w:r>
            <w:r w:rsidR="00FB0694" w:rsidRPr="00BB40BF">
              <w:rPr>
                <w:b/>
                <w:bCs/>
              </w:rPr>
              <w:t xml:space="preserve">N/A   </w:t>
            </w:r>
            <w:r w:rsidR="007D0772">
              <w:rPr>
                <w:b/>
                <w:bCs/>
              </w:rPr>
              <w:t>X</w:t>
            </w:r>
            <w:r w:rsidR="00FB0694" w:rsidRPr="00BB40BF">
              <w:rPr>
                <w:b/>
                <w:bCs/>
              </w:rPr>
              <w:t xml:space="preserve">     </w:t>
            </w:r>
          </w:p>
          <w:p w:rsidR="00FB0694" w:rsidRPr="00BB40BF" w:rsidRDefault="00FB0694">
            <w:pPr>
              <w:rPr>
                <w:b/>
                <w:bCs/>
              </w:rPr>
            </w:pPr>
            <w:r w:rsidRPr="00BB40BF">
              <w:rPr>
                <w:b/>
                <w:bCs/>
              </w:rPr>
              <w:t xml:space="preserve">     </w:t>
            </w:r>
          </w:p>
          <w:p w:rsidR="00FB0694" w:rsidRPr="00BB40BF" w:rsidRDefault="00FB0694">
            <w:pPr>
              <w:rPr>
                <w:b/>
                <w:bCs/>
              </w:rPr>
            </w:pPr>
          </w:p>
        </w:tc>
        <w:tc>
          <w:tcPr>
            <w:tcW w:w="2767" w:type="dxa"/>
            <w:gridSpan w:val="2"/>
            <w:tcBorders>
              <w:top w:val="single" w:sz="4" w:space="0" w:color="auto"/>
              <w:left w:val="single" w:sz="4" w:space="0" w:color="auto"/>
              <w:bottom w:val="single" w:sz="4" w:space="0" w:color="auto"/>
              <w:right w:val="single" w:sz="4" w:space="0" w:color="auto"/>
            </w:tcBorders>
          </w:tcPr>
          <w:p w:rsidR="00FB0694" w:rsidRPr="00BB40BF" w:rsidRDefault="00FB0694">
            <w:pPr>
              <w:rPr>
                <w:sz w:val="16"/>
                <w:szCs w:val="16"/>
              </w:rPr>
            </w:pPr>
            <w:r w:rsidRPr="00BB40BF">
              <w:rPr>
                <w:b/>
                <w:bCs/>
              </w:rPr>
              <w:t>Are all federal resources</w:t>
            </w:r>
            <w:r w:rsidRPr="00BB40BF">
              <w:t xml:space="preserve"> (including Titles I, II, III, IV, V, and VI) used to coordinate and supplement existing services and not used to provide services that, in the absence of federal funds, would be provided by another fund source? </w:t>
            </w:r>
            <w:r w:rsidRPr="00BB40BF">
              <w:rPr>
                <w:sz w:val="16"/>
                <w:szCs w:val="16"/>
              </w:rPr>
              <w:t xml:space="preserve">          </w:t>
            </w:r>
          </w:p>
          <w:p w:rsidR="00FB0694" w:rsidRPr="00BB40BF" w:rsidRDefault="00187C48" w:rsidP="001B1755">
            <w:pPr>
              <w:rPr>
                <w:b/>
                <w:bCs/>
              </w:rPr>
            </w:pPr>
            <w:r>
              <w:rPr>
                <w:b/>
                <w:bCs/>
                <w:noProof/>
              </w:rPr>
              <w:pict>
                <v:rect id="_x0000_s1040" style="position:absolute;margin-left:21.8pt;margin-top:-1.35pt;width:11pt;height:12pt;z-index:-251650048"/>
              </w:pict>
            </w:r>
            <w:r w:rsidR="00FB0694" w:rsidRPr="00BB40BF">
              <w:rPr>
                <w:b/>
                <w:bCs/>
              </w:rPr>
              <w:t xml:space="preserve">YES  </w:t>
            </w:r>
            <w:r w:rsidR="001B1755">
              <w:rPr>
                <w:b/>
                <w:bCs/>
                <w:shd w:val="clear" w:color="auto" w:fill="E6E6E6"/>
              </w:rPr>
              <w:t xml:space="preserve">X </w:t>
            </w:r>
            <w:r w:rsidR="00FB0694" w:rsidRPr="00BB40BF">
              <w:rPr>
                <w:b/>
                <w:bCs/>
              </w:rPr>
              <w:t xml:space="preserve"> NO    </w:t>
            </w:r>
            <w:r w:rsidRPr="00BB40BF">
              <w:rPr>
                <w:b/>
                <w:bCs/>
                <w:shd w:val="clear" w:color="auto" w:fill="E6E6E6"/>
              </w:rPr>
              <w:fldChar w:fldCharType="begin">
                <w:ffData>
                  <w:name w:val=""/>
                  <w:enabled/>
                  <w:calcOnExit w:val="0"/>
                  <w:checkBox>
                    <w:sizeAuto/>
                    <w:default w:val="0"/>
                  </w:checkBox>
                </w:ffData>
              </w:fldChar>
            </w:r>
            <w:r w:rsidR="00FB0694" w:rsidRPr="00BB40BF">
              <w:rPr>
                <w:b/>
                <w:bCs/>
                <w:shd w:val="clear" w:color="auto" w:fill="E6E6E6"/>
              </w:rPr>
              <w:instrText xml:space="preserve"> FORMCHECKBOX </w:instrText>
            </w:r>
            <w:r w:rsidRPr="00BB40BF">
              <w:rPr>
                <w:b/>
                <w:bCs/>
                <w:shd w:val="clear" w:color="auto" w:fill="E6E6E6"/>
              </w:rPr>
            </w:r>
            <w:r w:rsidRPr="00BB40BF">
              <w:rPr>
                <w:b/>
                <w:bCs/>
                <w:shd w:val="clear" w:color="auto" w:fill="E6E6E6"/>
              </w:rPr>
              <w:fldChar w:fldCharType="end"/>
            </w:r>
            <w:r w:rsidR="00FB0694" w:rsidRPr="00BB40BF">
              <w:rPr>
                <w:b/>
                <w:bCs/>
              </w:rPr>
              <w:t xml:space="preserve">    </w:t>
            </w:r>
            <w:r w:rsidR="00FB0694" w:rsidRPr="00BB40BF">
              <w:rPr>
                <w:sz w:val="16"/>
                <w:szCs w:val="16"/>
              </w:rPr>
              <w:t xml:space="preserve">                                </w:t>
            </w:r>
          </w:p>
        </w:tc>
        <w:tc>
          <w:tcPr>
            <w:tcW w:w="11577" w:type="dxa"/>
            <w:gridSpan w:val="4"/>
            <w:tcBorders>
              <w:top w:val="single" w:sz="4" w:space="0" w:color="auto"/>
              <w:left w:val="single" w:sz="4" w:space="0" w:color="auto"/>
              <w:bottom w:val="single" w:sz="4" w:space="0" w:color="auto"/>
              <w:right w:val="single" w:sz="4" w:space="0" w:color="auto"/>
            </w:tcBorders>
          </w:tcPr>
          <w:p w:rsidR="00FB0694" w:rsidRPr="00BB40BF" w:rsidRDefault="00FB0694">
            <w:pPr>
              <w:ind w:left="2543" w:hanging="2543"/>
              <w:rPr>
                <w:b/>
                <w:bCs/>
                <w:sz w:val="18"/>
                <w:szCs w:val="18"/>
              </w:rPr>
            </w:pPr>
            <w:r w:rsidRPr="00BB40BF">
              <w:rPr>
                <w:b/>
                <w:bCs/>
                <w:sz w:val="18"/>
                <w:szCs w:val="18"/>
              </w:rPr>
              <w:t xml:space="preserve">Describe how this plan will be made available to parents and other stakeholders, such as through parent meetings or on Web sites. </w:t>
            </w:r>
          </w:p>
          <w:p w:rsidR="00FB0694" w:rsidRPr="00BB40BF" w:rsidRDefault="00FB0694">
            <w:pPr>
              <w:rPr>
                <w:sz w:val="18"/>
                <w:szCs w:val="18"/>
              </w:rPr>
            </w:pPr>
            <w:r w:rsidRPr="00BB40BF">
              <w:rPr>
                <w:b/>
                <w:bCs/>
                <w:sz w:val="18"/>
                <w:szCs w:val="18"/>
              </w:rPr>
              <w:t xml:space="preserve">NOTE:  The Parental Involvement section of this plan </w:t>
            </w:r>
            <w:r w:rsidRPr="00BB40BF">
              <w:rPr>
                <w:b/>
                <w:bCs/>
                <w:sz w:val="18"/>
                <w:szCs w:val="18"/>
                <w:u w:val="single"/>
              </w:rPr>
              <w:t>must</w:t>
            </w:r>
            <w:r w:rsidRPr="00BB40BF">
              <w:rPr>
                <w:b/>
                <w:bCs/>
                <w:sz w:val="18"/>
                <w:szCs w:val="18"/>
              </w:rPr>
              <w:t xml:space="preserve"> be distributed to all parents. </w:t>
            </w:r>
          </w:p>
          <w:p w:rsidR="00A13810" w:rsidRDefault="00A13810" w:rsidP="00A13810">
            <w:pPr>
              <w:rPr>
                <w:sz w:val="18"/>
                <w:szCs w:val="18"/>
              </w:rPr>
            </w:pPr>
            <w:r>
              <w:rPr>
                <w:sz w:val="18"/>
                <w:szCs w:val="18"/>
              </w:rPr>
              <w:t xml:space="preserve">The Continuous Improvement Plan (CIP) for </w:t>
            </w:r>
            <w:smartTag w:uri="urn:schemas-microsoft-com:office:smarttags" w:element="place">
              <w:smartTag w:uri="urn:schemas-microsoft-com:office:smarttags" w:element="PlaceName">
                <w:r>
                  <w:rPr>
                    <w:sz w:val="18"/>
                    <w:szCs w:val="18"/>
                  </w:rPr>
                  <w:t>Pinecrest</w:t>
                </w:r>
              </w:smartTag>
              <w:r>
                <w:rPr>
                  <w:sz w:val="18"/>
                  <w:szCs w:val="18"/>
                </w:rPr>
                <w:t xml:space="preserve"> </w:t>
              </w:r>
              <w:smartTag w:uri="urn:schemas-microsoft-com:office:smarttags" w:element="PlaceType">
                <w:r>
                  <w:rPr>
                    <w:sz w:val="18"/>
                    <w:szCs w:val="18"/>
                  </w:rPr>
                  <w:t>School</w:t>
                </w:r>
              </w:smartTag>
            </w:smartTag>
            <w:r>
              <w:rPr>
                <w:sz w:val="18"/>
                <w:szCs w:val="18"/>
              </w:rPr>
              <w:t xml:space="preserve"> will be available for parents and other stakeholders in the public library, media center, school office and the Central Office.  The condensed CIP will also be available on the school website </w:t>
            </w:r>
            <w:hyperlink r:id="rId11" w:history="1">
              <w:r w:rsidRPr="00487371">
                <w:rPr>
                  <w:rStyle w:val="Hyperlink"/>
                  <w:sz w:val="18"/>
                  <w:szCs w:val="18"/>
                </w:rPr>
                <w:t>http://pinecrest.al.sce.schoolinsites.com/</w:t>
              </w:r>
            </w:hyperlink>
            <w:r>
              <w:rPr>
                <w:sz w:val="18"/>
                <w:szCs w:val="18"/>
              </w:rPr>
              <w:t xml:space="preserve">.  A condensed version will be presented at a parent workshop, faculty meeting and the school board meeting. In addition, as required by law, </w:t>
            </w:r>
            <w:smartTag w:uri="urn:schemas-microsoft-com:office:smarttags" w:element="place">
              <w:smartTag w:uri="urn:schemas-microsoft-com:office:smarttags" w:element="PlaceName">
                <w:r>
                  <w:rPr>
                    <w:sz w:val="18"/>
                    <w:szCs w:val="18"/>
                  </w:rPr>
                  <w:t>Pinecrest</w:t>
                </w:r>
              </w:smartTag>
              <w:r>
                <w:rPr>
                  <w:sz w:val="18"/>
                  <w:szCs w:val="18"/>
                </w:rPr>
                <w:t xml:space="preserve"> </w:t>
              </w:r>
              <w:smartTag w:uri="urn:schemas-microsoft-com:office:smarttags" w:element="PlaceType">
                <w:r>
                  <w:rPr>
                    <w:sz w:val="18"/>
                    <w:szCs w:val="18"/>
                  </w:rPr>
                  <w:t>School</w:t>
                </w:r>
              </w:smartTag>
            </w:smartTag>
            <w:r>
              <w:rPr>
                <w:sz w:val="18"/>
                <w:szCs w:val="18"/>
              </w:rPr>
              <w:t xml:space="preserve"> distributes the parental involvement section of this plan to all parents.</w:t>
            </w:r>
          </w:p>
          <w:p w:rsidR="00FB0694" w:rsidRPr="00BB40BF" w:rsidRDefault="00FB0694">
            <w:pPr>
              <w:rPr>
                <w:sz w:val="18"/>
                <w:szCs w:val="18"/>
              </w:rPr>
            </w:pPr>
          </w:p>
          <w:p w:rsidR="00FB0694" w:rsidRPr="00BB40BF" w:rsidRDefault="00FB0694">
            <w:pPr>
              <w:rPr>
                <w:sz w:val="18"/>
                <w:szCs w:val="18"/>
              </w:rPr>
            </w:pPr>
          </w:p>
          <w:p w:rsidR="00FB0694" w:rsidRPr="00BB40BF" w:rsidRDefault="00FB0694">
            <w:pPr>
              <w:rPr>
                <w:sz w:val="18"/>
                <w:szCs w:val="18"/>
              </w:rPr>
            </w:pPr>
          </w:p>
          <w:p w:rsidR="00FB0694" w:rsidRPr="00BB40BF" w:rsidRDefault="00FB0694">
            <w:pPr>
              <w:rPr>
                <w:sz w:val="18"/>
                <w:szCs w:val="18"/>
              </w:rPr>
            </w:pPr>
          </w:p>
          <w:p w:rsidR="00FB0694" w:rsidRPr="00BB40BF" w:rsidRDefault="00FB0694">
            <w:pPr>
              <w:rPr>
                <w:sz w:val="18"/>
                <w:szCs w:val="18"/>
              </w:rPr>
            </w:pPr>
          </w:p>
        </w:tc>
      </w:tr>
      <w:tr w:rsidR="00FB0694" w:rsidRPr="00BB40BF" w:rsidTr="001F5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4"/>
        </w:trPr>
        <w:tc>
          <w:tcPr>
            <w:tcW w:w="18934" w:type="dxa"/>
            <w:gridSpan w:val="10"/>
          </w:tcPr>
          <w:p w:rsidR="00FB0694" w:rsidRDefault="00FB0694">
            <w:pPr>
              <w:rPr>
                <w:b/>
                <w:bCs/>
              </w:rPr>
            </w:pPr>
            <w:r w:rsidRPr="00BB40BF">
              <w:rPr>
                <w:b/>
                <w:bCs/>
                <w:sz w:val="22"/>
                <w:szCs w:val="22"/>
              </w:rPr>
              <w:t>*</w:t>
            </w:r>
            <w:r w:rsidRPr="00BB40BF">
              <w:rPr>
                <w:b/>
                <w:bCs/>
              </w:rPr>
              <w:t xml:space="preserve">Board Approval:  Yes  </w:t>
            </w:r>
            <w:r w:rsidR="00187C48" w:rsidRPr="00BB40BF">
              <w:rPr>
                <w:b/>
                <w:bCs/>
                <w:shd w:val="clear" w:color="auto" w:fill="E6E6E6"/>
              </w:rPr>
              <w:fldChar w:fldCharType="begin">
                <w:ffData>
                  <w:name w:val=""/>
                  <w:enabled/>
                  <w:calcOnExit w:val="0"/>
                  <w:checkBox>
                    <w:sizeAuto/>
                    <w:default w:val="0"/>
                  </w:checkBox>
                </w:ffData>
              </w:fldChar>
            </w:r>
            <w:r w:rsidRPr="00BB40BF">
              <w:rPr>
                <w:b/>
                <w:bCs/>
                <w:shd w:val="clear" w:color="auto" w:fill="E6E6E6"/>
              </w:rPr>
              <w:instrText xml:space="preserve"> FORMCHECKBOX </w:instrText>
            </w:r>
            <w:r w:rsidR="00187C48" w:rsidRPr="00BB40BF">
              <w:rPr>
                <w:b/>
                <w:bCs/>
                <w:shd w:val="clear" w:color="auto" w:fill="E6E6E6"/>
              </w:rPr>
            </w:r>
            <w:r w:rsidR="00187C48" w:rsidRPr="00BB40BF">
              <w:rPr>
                <w:b/>
                <w:bCs/>
                <w:shd w:val="clear" w:color="auto" w:fill="E6E6E6"/>
              </w:rPr>
              <w:fldChar w:fldCharType="end"/>
            </w:r>
            <w:r w:rsidRPr="00BB40BF">
              <w:rPr>
                <w:b/>
                <w:bCs/>
              </w:rPr>
              <w:t xml:space="preserve">     No  </w:t>
            </w:r>
            <w:r w:rsidR="00187C48" w:rsidRPr="00BB40BF">
              <w:rPr>
                <w:b/>
                <w:bCs/>
                <w:shd w:val="clear" w:color="auto" w:fill="E6E6E6"/>
              </w:rPr>
              <w:fldChar w:fldCharType="begin">
                <w:ffData>
                  <w:name w:val=""/>
                  <w:enabled/>
                  <w:calcOnExit w:val="0"/>
                  <w:checkBox>
                    <w:sizeAuto/>
                    <w:default w:val="0"/>
                  </w:checkBox>
                </w:ffData>
              </w:fldChar>
            </w:r>
            <w:r w:rsidRPr="00BB40BF">
              <w:rPr>
                <w:b/>
                <w:bCs/>
                <w:shd w:val="clear" w:color="auto" w:fill="E6E6E6"/>
              </w:rPr>
              <w:instrText xml:space="preserve"> FORMCHECKBOX </w:instrText>
            </w:r>
            <w:r w:rsidR="00187C48" w:rsidRPr="00BB40BF">
              <w:rPr>
                <w:b/>
                <w:bCs/>
                <w:shd w:val="clear" w:color="auto" w:fill="E6E6E6"/>
              </w:rPr>
            </w:r>
            <w:r w:rsidR="00187C48" w:rsidRPr="00BB40BF">
              <w:rPr>
                <w:b/>
                <w:bCs/>
                <w:shd w:val="clear" w:color="auto" w:fill="E6E6E6"/>
              </w:rPr>
              <w:fldChar w:fldCharType="end"/>
            </w:r>
            <w:r w:rsidRPr="00BB40BF">
              <w:rPr>
                <w:b/>
                <w:bCs/>
              </w:rPr>
              <w:t xml:space="preserve">                        Board approval received on ___</w:t>
            </w:r>
            <w:r w:rsidR="00A02A44">
              <w:rPr>
                <w:b/>
                <w:bCs/>
              </w:rPr>
              <w:t>__________________________, 2010</w:t>
            </w:r>
            <w:r w:rsidRPr="00BB40BF">
              <w:rPr>
                <w:b/>
                <w:bCs/>
              </w:rPr>
              <w:t>.</w:t>
            </w:r>
          </w:p>
          <w:p w:rsidR="001F5605" w:rsidRPr="00BB40BF" w:rsidRDefault="001F5605">
            <w:pPr>
              <w:rPr>
                <w:b/>
                <w:bCs/>
              </w:rPr>
            </w:pPr>
          </w:p>
          <w:p w:rsidR="00FB0694" w:rsidRDefault="006B1C71">
            <w:pPr>
              <w:rPr>
                <w:b/>
                <w:bCs/>
              </w:rPr>
            </w:pPr>
            <w:r>
              <w:rPr>
                <w:b/>
                <w:bCs/>
              </w:rPr>
              <w:t xml:space="preserve">  </w:t>
            </w:r>
            <w:r w:rsidR="00FB0694" w:rsidRPr="00BB40BF">
              <w:rPr>
                <w:b/>
                <w:bCs/>
              </w:rPr>
              <w:t>Board  Signature:</w:t>
            </w:r>
          </w:p>
          <w:p w:rsidR="001F5605" w:rsidRPr="00BB40BF" w:rsidRDefault="001F5605">
            <w:pPr>
              <w:rPr>
                <w:b/>
                <w:bCs/>
              </w:rPr>
            </w:pPr>
          </w:p>
        </w:tc>
      </w:tr>
      <w:tr w:rsidR="00FB0694" w:rsidRPr="00BB40BF" w:rsidTr="001F5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50" w:type="dxa"/>
            <w:gridSpan w:val="3"/>
          </w:tcPr>
          <w:p w:rsidR="00FB0694" w:rsidRPr="00BB40BF" w:rsidRDefault="00FB0694">
            <w:r w:rsidRPr="00BB40BF">
              <w:rPr>
                <w:b/>
                <w:bCs/>
              </w:rPr>
              <w:t>Superintendent Signature:</w:t>
            </w:r>
          </w:p>
        </w:tc>
        <w:tc>
          <w:tcPr>
            <w:tcW w:w="7290" w:type="dxa"/>
            <w:gridSpan w:val="5"/>
          </w:tcPr>
          <w:p w:rsidR="00FB0694" w:rsidRPr="00BB40BF" w:rsidRDefault="00FB0694"/>
          <w:p w:rsidR="00FB0694" w:rsidRPr="00BB40BF" w:rsidRDefault="00FB0694"/>
        </w:tc>
        <w:tc>
          <w:tcPr>
            <w:tcW w:w="7594" w:type="dxa"/>
            <w:gridSpan w:val="2"/>
          </w:tcPr>
          <w:p w:rsidR="00FB0694" w:rsidRPr="00BB40BF" w:rsidRDefault="00FB0694">
            <w:pPr>
              <w:rPr>
                <w:b/>
                <w:bCs/>
              </w:rPr>
            </w:pPr>
            <w:r w:rsidRPr="00BB40BF">
              <w:rPr>
                <w:b/>
                <w:bCs/>
              </w:rPr>
              <w:t xml:space="preserve"> Date:                                                                                                                                                           </w:t>
            </w:r>
          </w:p>
        </w:tc>
      </w:tr>
      <w:tr w:rsidR="00FB0694" w:rsidRPr="00BB40BF" w:rsidTr="001F5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4050" w:type="dxa"/>
            <w:gridSpan w:val="3"/>
          </w:tcPr>
          <w:p w:rsidR="00FB0694" w:rsidRPr="00BB40BF" w:rsidRDefault="00FB0694">
            <w:pPr>
              <w:rPr>
                <w:b/>
                <w:bCs/>
              </w:rPr>
            </w:pPr>
            <w:r w:rsidRPr="00BB40BF">
              <w:rPr>
                <w:b/>
                <w:bCs/>
              </w:rPr>
              <w:t>Federal Programs Coordinator Signature:</w:t>
            </w:r>
          </w:p>
        </w:tc>
        <w:tc>
          <w:tcPr>
            <w:tcW w:w="7290" w:type="dxa"/>
            <w:gridSpan w:val="5"/>
          </w:tcPr>
          <w:p w:rsidR="00FB0694" w:rsidRPr="00BB40BF" w:rsidRDefault="00FB0694">
            <w:pPr>
              <w:rPr>
                <w:b/>
                <w:bCs/>
              </w:rPr>
            </w:pPr>
          </w:p>
          <w:p w:rsidR="00FB0694" w:rsidRPr="00BB40BF" w:rsidRDefault="00FB0694">
            <w:pPr>
              <w:rPr>
                <w:b/>
                <w:bCs/>
              </w:rPr>
            </w:pPr>
          </w:p>
        </w:tc>
        <w:tc>
          <w:tcPr>
            <w:tcW w:w="7594" w:type="dxa"/>
            <w:gridSpan w:val="2"/>
          </w:tcPr>
          <w:p w:rsidR="00FB0694" w:rsidRPr="00BB40BF" w:rsidRDefault="00FB0694">
            <w:pPr>
              <w:rPr>
                <w:b/>
                <w:bCs/>
              </w:rPr>
            </w:pPr>
            <w:r w:rsidRPr="00BB40BF">
              <w:rPr>
                <w:b/>
                <w:bCs/>
              </w:rPr>
              <w:t xml:space="preserve"> Date:                                                                                                                                                                    </w:t>
            </w:r>
          </w:p>
        </w:tc>
      </w:tr>
      <w:tr w:rsidR="00FB0694" w:rsidRPr="00BB40BF" w:rsidTr="001F5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50" w:type="dxa"/>
            <w:gridSpan w:val="3"/>
          </w:tcPr>
          <w:p w:rsidR="00FB0694" w:rsidRPr="00BB40BF" w:rsidRDefault="00FB0694">
            <w:pPr>
              <w:rPr>
                <w:b/>
                <w:bCs/>
              </w:rPr>
            </w:pPr>
            <w:r w:rsidRPr="00BB40BF">
              <w:rPr>
                <w:b/>
                <w:bCs/>
              </w:rPr>
              <w:t>Principal Signature:</w:t>
            </w:r>
          </w:p>
        </w:tc>
        <w:tc>
          <w:tcPr>
            <w:tcW w:w="7290" w:type="dxa"/>
            <w:gridSpan w:val="5"/>
          </w:tcPr>
          <w:p w:rsidR="00FB0694" w:rsidRPr="00BB40BF" w:rsidRDefault="00FB0694">
            <w:pPr>
              <w:rPr>
                <w:b/>
                <w:bCs/>
              </w:rPr>
            </w:pPr>
          </w:p>
          <w:p w:rsidR="00FB0694" w:rsidRPr="00BB40BF" w:rsidRDefault="00FB0694">
            <w:pPr>
              <w:rPr>
                <w:b/>
                <w:bCs/>
              </w:rPr>
            </w:pPr>
          </w:p>
        </w:tc>
        <w:tc>
          <w:tcPr>
            <w:tcW w:w="7594" w:type="dxa"/>
            <w:gridSpan w:val="2"/>
          </w:tcPr>
          <w:p w:rsidR="00FB0694" w:rsidRPr="00BB40BF" w:rsidRDefault="00FB0694">
            <w:pPr>
              <w:rPr>
                <w:b/>
                <w:bCs/>
              </w:rPr>
            </w:pPr>
            <w:r w:rsidRPr="00BB40BF">
              <w:rPr>
                <w:b/>
                <w:bCs/>
              </w:rPr>
              <w:t xml:space="preserve"> Date:</w:t>
            </w:r>
          </w:p>
        </w:tc>
      </w:tr>
    </w:tbl>
    <w:p w:rsidR="001F5605" w:rsidRDefault="001F5605" w:rsidP="001F5605">
      <w:pPr>
        <w:tabs>
          <w:tab w:val="left" w:pos="7200"/>
          <w:tab w:val="left" w:pos="12240"/>
          <w:tab w:val="left" w:pos="13500"/>
        </w:tabs>
        <w:ind w:right="-720"/>
        <w:rPr>
          <w:b/>
          <w:bCs/>
          <w:sz w:val="24"/>
          <w:szCs w:val="24"/>
        </w:rPr>
      </w:pPr>
    </w:p>
    <w:p w:rsidR="00572E6B" w:rsidRDefault="00572E6B" w:rsidP="001F5605">
      <w:pPr>
        <w:tabs>
          <w:tab w:val="left" w:pos="7200"/>
          <w:tab w:val="left" w:pos="12240"/>
          <w:tab w:val="left" w:pos="13500"/>
        </w:tabs>
        <w:ind w:right="-720"/>
        <w:rPr>
          <w:b/>
          <w:bCs/>
          <w:sz w:val="24"/>
          <w:szCs w:val="24"/>
        </w:rPr>
      </w:pPr>
    </w:p>
    <w:p w:rsidR="00FB0694" w:rsidRDefault="00FB0694" w:rsidP="001F5605">
      <w:pPr>
        <w:tabs>
          <w:tab w:val="left" w:pos="7200"/>
          <w:tab w:val="left" w:pos="12240"/>
          <w:tab w:val="left" w:pos="13500"/>
        </w:tabs>
        <w:ind w:right="-720"/>
        <w:rPr>
          <w:b/>
          <w:bCs/>
          <w:sz w:val="24"/>
          <w:szCs w:val="24"/>
        </w:rPr>
      </w:pPr>
      <w:r>
        <w:rPr>
          <w:b/>
          <w:bCs/>
          <w:sz w:val="24"/>
          <w:szCs w:val="24"/>
        </w:rPr>
        <w:lastRenderedPageBreak/>
        <w:t>CONTINUOUS IMPROVEMENT PLAN DEVELOPMENT AND IMPLEMENTATION TEAM</w:t>
      </w:r>
    </w:p>
    <w:tbl>
      <w:tblPr>
        <w:tblW w:w="18180" w:type="dxa"/>
        <w:tblInd w:w="-106" w:type="dxa"/>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5058"/>
        <w:gridCol w:w="5670"/>
        <w:gridCol w:w="7452"/>
      </w:tblGrid>
      <w:tr w:rsidR="00FB0694" w:rsidRPr="00BB40BF">
        <w:tc>
          <w:tcPr>
            <w:tcW w:w="18180" w:type="dxa"/>
            <w:gridSpan w:val="3"/>
            <w:tcBorders>
              <w:top w:val="single" w:sz="4" w:space="0" w:color="auto"/>
              <w:bottom w:val="single" w:sz="4" w:space="0" w:color="auto"/>
            </w:tcBorders>
          </w:tcPr>
          <w:p w:rsidR="00FB0694" w:rsidRPr="00BB40BF" w:rsidRDefault="00FB0694">
            <w:pPr>
              <w:tabs>
                <w:tab w:val="left" w:pos="1440"/>
                <w:tab w:val="center" w:pos="6480"/>
              </w:tabs>
              <w:ind w:right="18"/>
              <w:rPr>
                <w:b/>
                <w:bCs/>
              </w:rPr>
            </w:pPr>
            <w:r w:rsidRPr="00BB40BF">
              <w:rPr>
                <w:b/>
                <w:bCs/>
              </w:rPr>
              <w:t>This plan was developed/or revised during the following time period</w:t>
            </w:r>
            <w:r w:rsidR="001B1755">
              <w:rPr>
                <w:b/>
                <w:bCs/>
              </w:rPr>
              <w:t xml:space="preserve">: </w:t>
            </w:r>
            <w:r w:rsidRPr="00BB40BF">
              <w:rPr>
                <w:b/>
                <w:bCs/>
              </w:rPr>
              <w:t xml:space="preserve"> </w:t>
            </w:r>
            <w:r w:rsidR="001B1755">
              <w:rPr>
                <w:b/>
                <w:bCs/>
              </w:rPr>
              <w:t>August – September, 2010</w:t>
            </w:r>
            <w:r w:rsidRPr="00BB40BF">
              <w:rPr>
                <w:b/>
                <w:bCs/>
              </w:rPr>
              <w:t>:</w:t>
            </w:r>
          </w:p>
          <w:p w:rsidR="00FB0694" w:rsidRPr="00BB40BF" w:rsidRDefault="00FB0694">
            <w:pPr>
              <w:tabs>
                <w:tab w:val="left" w:pos="1440"/>
                <w:tab w:val="center" w:pos="6480"/>
              </w:tabs>
              <w:ind w:right="18"/>
              <w:rPr>
                <w:b/>
                <w:bCs/>
              </w:rPr>
            </w:pPr>
          </w:p>
        </w:tc>
      </w:tr>
      <w:tr w:rsidR="00FB0694" w:rsidRPr="00BB40BF">
        <w:tc>
          <w:tcPr>
            <w:tcW w:w="18180" w:type="dxa"/>
            <w:gridSpan w:val="3"/>
            <w:tcBorders>
              <w:top w:val="single" w:sz="4" w:space="0" w:color="auto"/>
              <w:bottom w:val="single" w:sz="4" w:space="0" w:color="auto"/>
            </w:tcBorders>
          </w:tcPr>
          <w:p w:rsidR="00FB0694" w:rsidRPr="00BB40BF" w:rsidRDefault="00FB0694">
            <w:r w:rsidRPr="00BB40BF">
              <w:rPr>
                <w:b/>
                <w:bCs/>
              </w:rPr>
              <w:t xml:space="preserve">Provide a brief description of the planning process, including how teachers will be involved in decisions regarding the use of state academic assessments, and other data sources in order to provide information on and to improve the achievement of individual students and the overall instructional program and how parents were involved with faculty and staff in developing, and implementing the CIP </w:t>
            </w:r>
            <w:r w:rsidRPr="00BB40BF">
              <w:t>(Title I, Section 1116(b)(A)(viii):</w:t>
            </w:r>
          </w:p>
          <w:p w:rsidR="00FB0694" w:rsidRPr="00BB40BF" w:rsidRDefault="00FB0694">
            <w:pPr>
              <w:tabs>
                <w:tab w:val="left" w:pos="1440"/>
                <w:tab w:val="center" w:pos="6480"/>
              </w:tabs>
              <w:ind w:left="360" w:right="18"/>
              <w:rPr>
                <w:b/>
                <w:bCs/>
              </w:rPr>
            </w:pPr>
          </w:p>
          <w:p w:rsidR="00FB0694" w:rsidRPr="00BB40BF" w:rsidRDefault="00FB0694">
            <w:pPr>
              <w:tabs>
                <w:tab w:val="left" w:pos="1440"/>
                <w:tab w:val="center" w:pos="6480"/>
              </w:tabs>
              <w:ind w:left="360" w:right="18"/>
              <w:rPr>
                <w:b/>
                <w:bCs/>
              </w:rPr>
            </w:pPr>
          </w:p>
          <w:p w:rsidR="00FB0694" w:rsidRPr="00BB40BF" w:rsidRDefault="00FB0694">
            <w:pPr>
              <w:tabs>
                <w:tab w:val="left" w:pos="1440"/>
                <w:tab w:val="center" w:pos="6480"/>
              </w:tabs>
              <w:ind w:right="18"/>
              <w:rPr>
                <w:b/>
                <w:bCs/>
              </w:rPr>
            </w:pPr>
          </w:p>
        </w:tc>
      </w:tr>
      <w:tr w:rsidR="00FB0694" w:rsidRPr="00BB40BF">
        <w:tc>
          <w:tcPr>
            <w:tcW w:w="5058" w:type="dxa"/>
            <w:tcBorders>
              <w:top w:val="single" w:sz="4" w:space="0" w:color="auto"/>
              <w:bottom w:val="single" w:sz="4" w:space="0" w:color="auto"/>
            </w:tcBorders>
          </w:tcPr>
          <w:p w:rsidR="00FB0694" w:rsidRPr="00BB40BF" w:rsidRDefault="00FB0694">
            <w:pPr>
              <w:tabs>
                <w:tab w:val="left" w:pos="1440"/>
                <w:tab w:val="center" w:pos="6480"/>
              </w:tabs>
              <w:ind w:right="-18"/>
              <w:jc w:val="center"/>
              <w:rPr>
                <w:b/>
                <w:bCs/>
              </w:rPr>
            </w:pPr>
            <w:r w:rsidRPr="00BB40BF">
              <w:rPr>
                <w:b/>
                <w:bCs/>
              </w:rPr>
              <w:t>Instructional</w:t>
            </w:r>
          </w:p>
          <w:p w:rsidR="00FB0694" w:rsidRPr="00BB40BF" w:rsidRDefault="00FB0694">
            <w:pPr>
              <w:tabs>
                <w:tab w:val="left" w:pos="1440"/>
                <w:tab w:val="center" w:pos="6480"/>
              </w:tabs>
              <w:ind w:right="-18"/>
              <w:jc w:val="center"/>
              <w:rPr>
                <w:b/>
                <w:bCs/>
              </w:rPr>
            </w:pPr>
            <w:r w:rsidRPr="00BB40BF">
              <w:rPr>
                <w:b/>
                <w:bCs/>
              </w:rPr>
              <w:t xml:space="preserve"> Leadership Team Names</w:t>
            </w:r>
          </w:p>
          <w:p w:rsidR="00FB0694" w:rsidRPr="00BB40BF" w:rsidRDefault="00FB0694">
            <w:pPr>
              <w:tabs>
                <w:tab w:val="left" w:pos="1440"/>
                <w:tab w:val="center" w:pos="6480"/>
              </w:tabs>
              <w:ind w:right="-18"/>
              <w:jc w:val="center"/>
            </w:pPr>
            <w:r w:rsidRPr="00BB40BF">
              <w:t>(The Leadership Team must include the principal, faculty [including ELL resource lead teacher if applicable], staff, parents, community stakeholders, and/or students.)</w:t>
            </w:r>
          </w:p>
        </w:tc>
        <w:tc>
          <w:tcPr>
            <w:tcW w:w="5670" w:type="dxa"/>
            <w:tcBorders>
              <w:top w:val="single" w:sz="4" w:space="0" w:color="auto"/>
              <w:bottom w:val="single" w:sz="4" w:space="0" w:color="auto"/>
            </w:tcBorders>
          </w:tcPr>
          <w:p w:rsidR="00FB0694" w:rsidRPr="00BB40BF" w:rsidRDefault="00FB0694">
            <w:pPr>
              <w:tabs>
                <w:tab w:val="left" w:pos="1440"/>
                <w:tab w:val="center" w:pos="6480"/>
              </w:tabs>
              <w:ind w:right="60"/>
              <w:jc w:val="center"/>
              <w:rPr>
                <w:b/>
                <w:bCs/>
              </w:rPr>
            </w:pPr>
            <w:r w:rsidRPr="00BB40BF">
              <w:rPr>
                <w:b/>
                <w:bCs/>
              </w:rPr>
              <w:t>Positions</w:t>
            </w:r>
          </w:p>
          <w:p w:rsidR="00FB0694" w:rsidRPr="00BB40BF" w:rsidRDefault="00FB0694">
            <w:pPr>
              <w:tabs>
                <w:tab w:val="left" w:pos="1440"/>
                <w:tab w:val="center" w:pos="6480"/>
              </w:tabs>
              <w:ind w:right="60"/>
              <w:jc w:val="center"/>
            </w:pPr>
            <w:r w:rsidRPr="00BB40BF">
              <w:t>(Identify position held, e.g., Administration, Faculty, Staff, Grade Level and/or Subject Area, Parents and Community members.)</w:t>
            </w:r>
          </w:p>
          <w:p w:rsidR="00FB0694" w:rsidRPr="00BB40BF" w:rsidRDefault="00FB0694">
            <w:pPr>
              <w:tabs>
                <w:tab w:val="left" w:pos="1440"/>
                <w:tab w:val="center" w:pos="6480"/>
              </w:tabs>
              <w:ind w:right="60"/>
              <w:jc w:val="center"/>
            </w:pPr>
          </w:p>
          <w:p w:rsidR="00FB0694" w:rsidRPr="00BB40BF" w:rsidRDefault="00FB0694">
            <w:pPr>
              <w:tabs>
                <w:tab w:val="left" w:pos="1440"/>
                <w:tab w:val="center" w:pos="6480"/>
              </w:tabs>
              <w:ind w:right="60"/>
              <w:jc w:val="center"/>
              <w:rPr>
                <w:sz w:val="24"/>
                <w:szCs w:val="24"/>
              </w:rPr>
            </w:pPr>
          </w:p>
        </w:tc>
        <w:tc>
          <w:tcPr>
            <w:tcW w:w="7452" w:type="dxa"/>
            <w:tcBorders>
              <w:top w:val="single" w:sz="4" w:space="0" w:color="auto"/>
              <w:bottom w:val="single" w:sz="4" w:space="0" w:color="auto"/>
            </w:tcBorders>
          </w:tcPr>
          <w:p w:rsidR="00FB0694" w:rsidRPr="00BB40BF" w:rsidRDefault="00FB0694">
            <w:pPr>
              <w:tabs>
                <w:tab w:val="left" w:pos="1440"/>
                <w:tab w:val="center" w:pos="6480"/>
              </w:tabs>
              <w:ind w:right="18"/>
              <w:jc w:val="center"/>
              <w:rPr>
                <w:b/>
                <w:bCs/>
              </w:rPr>
            </w:pPr>
            <w:r w:rsidRPr="00BB40BF">
              <w:rPr>
                <w:b/>
                <w:bCs/>
              </w:rPr>
              <w:t>Signatures</w:t>
            </w:r>
          </w:p>
          <w:p w:rsidR="00FB0694" w:rsidRPr="00BB40BF" w:rsidRDefault="00FB0694">
            <w:pPr>
              <w:tabs>
                <w:tab w:val="left" w:pos="1440"/>
                <w:tab w:val="center" w:pos="6480"/>
              </w:tabs>
              <w:ind w:right="18"/>
              <w:jc w:val="center"/>
            </w:pPr>
            <w:r w:rsidRPr="00BB40BF">
              <w:t>(Indicates participation in the</w:t>
            </w:r>
          </w:p>
          <w:p w:rsidR="00FB0694" w:rsidRPr="00BB40BF" w:rsidRDefault="00FB0694">
            <w:pPr>
              <w:tabs>
                <w:tab w:val="left" w:pos="1440"/>
                <w:tab w:val="center" w:pos="6480"/>
              </w:tabs>
              <w:ind w:right="18"/>
              <w:jc w:val="center"/>
            </w:pPr>
            <w:r w:rsidRPr="00BB40BF">
              <w:t>development of the CIP)</w:t>
            </w:r>
          </w:p>
        </w:tc>
      </w:tr>
      <w:tr w:rsidR="00FB0694" w:rsidRPr="00BB40BF" w:rsidTr="00EC277B">
        <w:trPr>
          <w:cantSplit/>
          <w:trHeight w:val="5194"/>
        </w:trPr>
        <w:tc>
          <w:tcPr>
            <w:tcW w:w="5058" w:type="dxa"/>
            <w:tcBorders>
              <w:top w:val="single" w:sz="4" w:space="0" w:color="auto"/>
              <w:bottom w:val="single" w:sz="4" w:space="0" w:color="auto"/>
            </w:tcBorders>
          </w:tcPr>
          <w:p w:rsidR="00EC277B" w:rsidRDefault="00EC277B" w:rsidP="00EC277B">
            <w:pPr>
              <w:tabs>
                <w:tab w:val="left" w:pos="1440"/>
                <w:tab w:val="center" w:pos="6480"/>
              </w:tabs>
              <w:ind w:right="-18"/>
              <w:rPr>
                <w:sz w:val="24"/>
                <w:szCs w:val="24"/>
              </w:rPr>
            </w:pPr>
          </w:p>
          <w:p w:rsidR="00EC277B" w:rsidRPr="00B23159" w:rsidRDefault="00EC277B" w:rsidP="00EC277B">
            <w:pPr>
              <w:tabs>
                <w:tab w:val="left" w:pos="1440"/>
                <w:tab w:val="center" w:pos="6480"/>
              </w:tabs>
              <w:ind w:right="-18"/>
              <w:rPr>
                <w:sz w:val="24"/>
                <w:szCs w:val="24"/>
              </w:rPr>
            </w:pPr>
            <w:r>
              <w:rPr>
                <w:sz w:val="24"/>
                <w:szCs w:val="24"/>
              </w:rPr>
              <w:t>Gary Rivers</w:t>
            </w:r>
          </w:p>
          <w:p w:rsidR="00EC277B" w:rsidRPr="00B23159" w:rsidRDefault="00EC277B" w:rsidP="00EC277B">
            <w:pPr>
              <w:tabs>
                <w:tab w:val="left" w:pos="1440"/>
                <w:tab w:val="center" w:pos="6480"/>
              </w:tabs>
              <w:ind w:right="-18"/>
              <w:rPr>
                <w:sz w:val="24"/>
                <w:szCs w:val="24"/>
              </w:rPr>
            </w:pPr>
            <w:r w:rsidRPr="00B23159">
              <w:rPr>
                <w:sz w:val="24"/>
                <w:szCs w:val="24"/>
              </w:rPr>
              <w:t>Kristen Elliff</w:t>
            </w:r>
          </w:p>
          <w:p w:rsidR="00EC277B" w:rsidRPr="00B23159" w:rsidRDefault="00EC277B" w:rsidP="00EC277B">
            <w:pPr>
              <w:tabs>
                <w:tab w:val="left" w:pos="1440"/>
                <w:tab w:val="center" w:pos="6480"/>
              </w:tabs>
              <w:ind w:right="-18"/>
              <w:rPr>
                <w:sz w:val="24"/>
                <w:szCs w:val="24"/>
              </w:rPr>
            </w:pPr>
            <w:r w:rsidRPr="00B23159">
              <w:rPr>
                <w:sz w:val="24"/>
                <w:szCs w:val="24"/>
              </w:rPr>
              <w:t>Jaclyn Rivers</w:t>
            </w:r>
          </w:p>
          <w:p w:rsidR="00EC277B" w:rsidRPr="00B23159" w:rsidRDefault="00EC277B" w:rsidP="00EC277B">
            <w:pPr>
              <w:tabs>
                <w:tab w:val="left" w:pos="1440"/>
                <w:tab w:val="center" w:pos="6480"/>
              </w:tabs>
              <w:ind w:right="-18"/>
              <w:rPr>
                <w:sz w:val="24"/>
                <w:szCs w:val="24"/>
              </w:rPr>
            </w:pPr>
            <w:r w:rsidRPr="00B23159">
              <w:rPr>
                <w:sz w:val="24"/>
                <w:szCs w:val="24"/>
              </w:rPr>
              <w:t>Julie Green</w:t>
            </w:r>
          </w:p>
          <w:p w:rsidR="00EC277B" w:rsidRPr="00B23159" w:rsidRDefault="00EC277B" w:rsidP="00EC277B">
            <w:pPr>
              <w:tabs>
                <w:tab w:val="left" w:pos="1440"/>
                <w:tab w:val="center" w:pos="6480"/>
              </w:tabs>
              <w:ind w:right="-18"/>
              <w:rPr>
                <w:sz w:val="24"/>
                <w:szCs w:val="24"/>
              </w:rPr>
            </w:pPr>
            <w:r w:rsidRPr="00B23159">
              <w:rPr>
                <w:sz w:val="24"/>
                <w:szCs w:val="24"/>
              </w:rPr>
              <w:t>Jenny Usrey</w:t>
            </w:r>
          </w:p>
          <w:p w:rsidR="00EC277B" w:rsidRPr="00B23159" w:rsidRDefault="00EC277B" w:rsidP="00EC277B">
            <w:pPr>
              <w:tabs>
                <w:tab w:val="left" w:pos="1440"/>
                <w:tab w:val="center" w:pos="6480"/>
              </w:tabs>
              <w:ind w:right="-18"/>
              <w:rPr>
                <w:sz w:val="24"/>
                <w:szCs w:val="24"/>
              </w:rPr>
            </w:pPr>
            <w:r w:rsidRPr="00B23159">
              <w:rPr>
                <w:sz w:val="24"/>
                <w:szCs w:val="24"/>
              </w:rPr>
              <w:t xml:space="preserve">Amy </w:t>
            </w:r>
            <w:r w:rsidR="00942754">
              <w:rPr>
                <w:sz w:val="24"/>
                <w:szCs w:val="24"/>
              </w:rPr>
              <w:t>O’Neal</w:t>
            </w:r>
          </w:p>
          <w:p w:rsidR="00EC277B" w:rsidRPr="00B23159" w:rsidRDefault="00EC277B" w:rsidP="00EC277B">
            <w:pPr>
              <w:tabs>
                <w:tab w:val="left" w:pos="1440"/>
                <w:tab w:val="center" w:pos="6480"/>
              </w:tabs>
              <w:ind w:right="-18"/>
              <w:rPr>
                <w:sz w:val="24"/>
                <w:szCs w:val="24"/>
              </w:rPr>
            </w:pPr>
            <w:r w:rsidRPr="00B23159">
              <w:rPr>
                <w:sz w:val="24"/>
                <w:szCs w:val="24"/>
              </w:rPr>
              <w:t>Rita Jones</w:t>
            </w:r>
          </w:p>
          <w:p w:rsidR="00EC277B" w:rsidRPr="00B23159" w:rsidRDefault="00EC277B" w:rsidP="00EC277B">
            <w:pPr>
              <w:tabs>
                <w:tab w:val="left" w:pos="1440"/>
                <w:tab w:val="center" w:pos="6480"/>
              </w:tabs>
              <w:ind w:right="-18"/>
              <w:rPr>
                <w:sz w:val="24"/>
                <w:szCs w:val="24"/>
              </w:rPr>
            </w:pPr>
            <w:r w:rsidRPr="00B23159">
              <w:rPr>
                <w:sz w:val="24"/>
                <w:szCs w:val="24"/>
              </w:rPr>
              <w:t xml:space="preserve">Amanda Bolton </w:t>
            </w:r>
          </w:p>
          <w:p w:rsidR="00EC277B" w:rsidRPr="00B23159" w:rsidRDefault="00EC277B" w:rsidP="00EC277B">
            <w:pPr>
              <w:tabs>
                <w:tab w:val="left" w:pos="1440"/>
                <w:tab w:val="center" w:pos="6480"/>
              </w:tabs>
              <w:ind w:right="-18"/>
              <w:rPr>
                <w:sz w:val="24"/>
                <w:szCs w:val="24"/>
              </w:rPr>
            </w:pPr>
            <w:r w:rsidRPr="00B23159">
              <w:rPr>
                <w:sz w:val="24"/>
                <w:szCs w:val="24"/>
              </w:rPr>
              <w:t>Selena Felkins</w:t>
            </w:r>
          </w:p>
          <w:p w:rsidR="00533DE3" w:rsidRDefault="00F67B28" w:rsidP="00EC277B">
            <w:pPr>
              <w:tabs>
                <w:tab w:val="left" w:pos="1440"/>
                <w:tab w:val="center" w:pos="6480"/>
              </w:tabs>
              <w:ind w:right="-18"/>
              <w:rPr>
                <w:sz w:val="24"/>
                <w:szCs w:val="24"/>
              </w:rPr>
            </w:pPr>
            <w:r>
              <w:rPr>
                <w:sz w:val="24"/>
                <w:szCs w:val="24"/>
              </w:rPr>
              <w:t>Skye Bullard</w:t>
            </w:r>
          </w:p>
          <w:p w:rsidR="00EC277B" w:rsidRDefault="00EC277B" w:rsidP="00EC277B">
            <w:pPr>
              <w:tabs>
                <w:tab w:val="left" w:pos="1440"/>
                <w:tab w:val="center" w:pos="6480"/>
              </w:tabs>
              <w:ind w:right="-18"/>
              <w:rPr>
                <w:sz w:val="24"/>
                <w:szCs w:val="24"/>
              </w:rPr>
            </w:pPr>
            <w:r w:rsidRPr="00B23159">
              <w:rPr>
                <w:sz w:val="24"/>
                <w:szCs w:val="24"/>
              </w:rPr>
              <w:t>Penny McKinney</w:t>
            </w:r>
          </w:p>
          <w:p w:rsidR="00EC277B" w:rsidRPr="00B23159" w:rsidRDefault="00EC277B" w:rsidP="00EC277B">
            <w:pPr>
              <w:tabs>
                <w:tab w:val="left" w:pos="1440"/>
                <w:tab w:val="center" w:pos="6480"/>
              </w:tabs>
              <w:ind w:right="-18"/>
              <w:rPr>
                <w:sz w:val="24"/>
                <w:szCs w:val="24"/>
              </w:rPr>
            </w:pPr>
            <w:r>
              <w:rPr>
                <w:sz w:val="24"/>
                <w:szCs w:val="24"/>
              </w:rPr>
              <w:t>Terry Lunsford</w:t>
            </w:r>
          </w:p>
          <w:p w:rsidR="00EC277B" w:rsidRPr="00B23159" w:rsidRDefault="00EC277B" w:rsidP="00EC277B">
            <w:pPr>
              <w:tabs>
                <w:tab w:val="left" w:pos="1440"/>
                <w:tab w:val="center" w:pos="6480"/>
              </w:tabs>
              <w:ind w:right="-18"/>
              <w:rPr>
                <w:sz w:val="24"/>
                <w:szCs w:val="24"/>
              </w:rPr>
            </w:pPr>
            <w:r w:rsidRPr="00B23159">
              <w:rPr>
                <w:sz w:val="24"/>
                <w:szCs w:val="24"/>
              </w:rPr>
              <w:t>Jennifer Rosato</w:t>
            </w:r>
          </w:p>
          <w:p w:rsidR="00EC277B" w:rsidRPr="00B23159" w:rsidRDefault="00EC277B" w:rsidP="00EC277B">
            <w:pPr>
              <w:tabs>
                <w:tab w:val="left" w:pos="1440"/>
                <w:tab w:val="center" w:pos="6480"/>
              </w:tabs>
              <w:ind w:right="-18"/>
              <w:rPr>
                <w:sz w:val="24"/>
                <w:szCs w:val="24"/>
              </w:rPr>
            </w:pPr>
            <w:r w:rsidRPr="00B23159">
              <w:rPr>
                <w:sz w:val="24"/>
                <w:szCs w:val="24"/>
              </w:rPr>
              <w:t>Dr. Kelley Lakey</w:t>
            </w:r>
          </w:p>
          <w:p w:rsidR="00EC277B" w:rsidRPr="00B23159" w:rsidRDefault="00EC277B" w:rsidP="00EC277B">
            <w:pPr>
              <w:tabs>
                <w:tab w:val="left" w:pos="1440"/>
                <w:tab w:val="center" w:pos="6480"/>
              </w:tabs>
              <w:ind w:right="-18"/>
              <w:rPr>
                <w:sz w:val="24"/>
                <w:szCs w:val="24"/>
              </w:rPr>
            </w:pPr>
            <w:r w:rsidRPr="00B23159">
              <w:rPr>
                <w:sz w:val="24"/>
                <w:szCs w:val="24"/>
              </w:rPr>
              <w:t>Jennifer Beutler</w:t>
            </w:r>
          </w:p>
          <w:p w:rsidR="00EC277B" w:rsidRPr="00B23159" w:rsidRDefault="00EC277B" w:rsidP="00EC277B">
            <w:pPr>
              <w:tabs>
                <w:tab w:val="left" w:pos="1440"/>
                <w:tab w:val="center" w:pos="6480"/>
              </w:tabs>
              <w:ind w:right="-18"/>
              <w:rPr>
                <w:sz w:val="24"/>
                <w:szCs w:val="24"/>
              </w:rPr>
            </w:pPr>
            <w:r w:rsidRPr="00B23159">
              <w:rPr>
                <w:sz w:val="24"/>
                <w:szCs w:val="24"/>
              </w:rPr>
              <w:t>Anna Proctor</w:t>
            </w:r>
          </w:p>
          <w:p w:rsidR="00FB0694" w:rsidRPr="00BB40BF" w:rsidRDefault="00EC277B" w:rsidP="00EC277B">
            <w:pPr>
              <w:tabs>
                <w:tab w:val="left" w:pos="1440"/>
                <w:tab w:val="center" w:pos="6480"/>
              </w:tabs>
              <w:ind w:right="-18"/>
              <w:rPr>
                <w:sz w:val="24"/>
                <w:szCs w:val="24"/>
              </w:rPr>
            </w:pPr>
            <w:r w:rsidRPr="00B23159">
              <w:rPr>
                <w:sz w:val="24"/>
                <w:szCs w:val="24"/>
              </w:rPr>
              <w:t>Laura Strickland</w:t>
            </w:r>
          </w:p>
        </w:tc>
        <w:tc>
          <w:tcPr>
            <w:tcW w:w="5670" w:type="dxa"/>
            <w:tcBorders>
              <w:top w:val="single" w:sz="4" w:space="0" w:color="auto"/>
              <w:bottom w:val="single" w:sz="4" w:space="0" w:color="auto"/>
            </w:tcBorders>
          </w:tcPr>
          <w:p w:rsidR="00EC277B" w:rsidRDefault="00EC277B" w:rsidP="00EC277B">
            <w:pPr>
              <w:tabs>
                <w:tab w:val="left" w:pos="-18"/>
                <w:tab w:val="center" w:pos="6480"/>
              </w:tabs>
              <w:ind w:right="60"/>
              <w:jc w:val="center"/>
              <w:rPr>
                <w:sz w:val="24"/>
                <w:szCs w:val="24"/>
              </w:rPr>
            </w:pPr>
          </w:p>
          <w:p w:rsidR="00EC277B" w:rsidRPr="00714156" w:rsidRDefault="00EC277B" w:rsidP="00EC277B">
            <w:pPr>
              <w:tabs>
                <w:tab w:val="left" w:pos="-18"/>
                <w:tab w:val="center" w:pos="6480"/>
              </w:tabs>
              <w:ind w:right="60"/>
              <w:jc w:val="center"/>
              <w:rPr>
                <w:sz w:val="24"/>
                <w:szCs w:val="24"/>
              </w:rPr>
            </w:pPr>
            <w:r w:rsidRPr="00714156">
              <w:rPr>
                <w:sz w:val="24"/>
                <w:szCs w:val="24"/>
              </w:rPr>
              <w:t>Principal</w:t>
            </w:r>
          </w:p>
          <w:p w:rsidR="00EC277B" w:rsidRPr="00714156" w:rsidRDefault="00EC277B" w:rsidP="00EC277B">
            <w:pPr>
              <w:tabs>
                <w:tab w:val="left" w:pos="-18"/>
                <w:tab w:val="center" w:pos="6480"/>
              </w:tabs>
              <w:ind w:right="60"/>
              <w:jc w:val="center"/>
              <w:rPr>
                <w:sz w:val="24"/>
                <w:szCs w:val="24"/>
              </w:rPr>
            </w:pPr>
            <w:r w:rsidRPr="00714156">
              <w:rPr>
                <w:sz w:val="24"/>
                <w:szCs w:val="24"/>
              </w:rPr>
              <w:t>Counselor</w:t>
            </w:r>
          </w:p>
          <w:p w:rsidR="00EC277B" w:rsidRPr="00714156" w:rsidRDefault="00EC277B" w:rsidP="00EC277B">
            <w:pPr>
              <w:tabs>
                <w:tab w:val="left" w:pos="-18"/>
                <w:tab w:val="center" w:pos="6480"/>
              </w:tabs>
              <w:ind w:right="60"/>
              <w:jc w:val="center"/>
              <w:rPr>
                <w:sz w:val="24"/>
                <w:szCs w:val="24"/>
              </w:rPr>
            </w:pPr>
            <w:r w:rsidRPr="00714156">
              <w:rPr>
                <w:sz w:val="24"/>
                <w:szCs w:val="24"/>
              </w:rPr>
              <w:t>Media Specialist</w:t>
            </w:r>
          </w:p>
          <w:p w:rsidR="00EC277B" w:rsidRPr="00714156" w:rsidRDefault="00EC277B" w:rsidP="00EC277B">
            <w:pPr>
              <w:tabs>
                <w:tab w:val="left" w:pos="-18"/>
                <w:tab w:val="center" w:pos="6480"/>
              </w:tabs>
              <w:ind w:right="60"/>
              <w:jc w:val="center"/>
              <w:rPr>
                <w:sz w:val="24"/>
                <w:szCs w:val="24"/>
              </w:rPr>
            </w:pPr>
            <w:r w:rsidRPr="00714156">
              <w:rPr>
                <w:sz w:val="24"/>
                <w:szCs w:val="24"/>
              </w:rPr>
              <w:t>Reading Coach</w:t>
            </w:r>
          </w:p>
          <w:p w:rsidR="00EC277B" w:rsidRPr="00714156" w:rsidRDefault="00EC277B" w:rsidP="00EC277B">
            <w:pPr>
              <w:tabs>
                <w:tab w:val="left" w:pos="-18"/>
                <w:tab w:val="center" w:pos="6480"/>
              </w:tabs>
              <w:ind w:right="60"/>
              <w:jc w:val="center"/>
              <w:rPr>
                <w:sz w:val="24"/>
                <w:szCs w:val="24"/>
              </w:rPr>
            </w:pPr>
            <w:r w:rsidRPr="00714156">
              <w:rPr>
                <w:sz w:val="24"/>
                <w:szCs w:val="24"/>
              </w:rPr>
              <w:t>Resource Teacher</w:t>
            </w:r>
          </w:p>
          <w:p w:rsidR="00EC277B" w:rsidRPr="00714156" w:rsidRDefault="00EC277B" w:rsidP="00EC277B">
            <w:pPr>
              <w:tabs>
                <w:tab w:val="left" w:pos="-18"/>
                <w:tab w:val="center" w:pos="6480"/>
              </w:tabs>
              <w:ind w:right="60"/>
              <w:jc w:val="center"/>
              <w:rPr>
                <w:sz w:val="24"/>
                <w:szCs w:val="24"/>
              </w:rPr>
            </w:pPr>
            <w:r w:rsidRPr="00714156">
              <w:rPr>
                <w:sz w:val="24"/>
                <w:szCs w:val="24"/>
              </w:rPr>
              <w:t>Resource Teacher</w:t>
            </w:r>
          </w:p>
          <w:p w:rsidR="00EC277B" w:rsidRPr="00714156" w:rsidRDefault="00EC277B" w:rsidP="00EC277B">
            <w:pPr>
              <w:tabs>
                <w:tab w:val="left" w:pos="-18"/>
                <w:tab w:val="center" w:pos="6480"/>
              </w:tabs>
              <w:ind w:right="60"/>
              <w:jc w:val="center"/>
              <w:rPr>
                <w:sz w:val="24"/>
                <w:szCs w:val="24"/>
              </w:rPr>
            </w:pPr>
            <w:r w:rsidRPr="00714156">
              <w:rPr>
                <w:sz w:val="24"/>
                <w:szCs w:val="24"/>
              </w:rPr>
              <w:t>Teacher Grade 3</w:t>
            </w:r>
          </w:p>
          <w:p w:rsidR="00EC277B" w:rsidRPr="00714156" w:rsidRDefault="00EC277B" w:rsidP="00EC277B">
            <w:pPr>
              <w:tabs>
                <w:tab w:val="left" w:pos="-18"/>
                <w:tab w:val="center" w:pos="6480"/>
              </w:tabs>
              <w:ind w:right="60"/>
              <w:jc w:val="center"/>
              <w:rPr>
                <w:sz w:val="24"/>
                <w:szCs w:val="24"/>
              </w:rPr>
            </w:pPr>
            <w:r w:rsidRPr="00714156">
              <w:rPr>
                <w:sz w:val="24"/>
                <w:szCs w:val="24"/>
              </w:rPr>
              <w:t>Teacher Grade 4</w:t>
            </w:r>
          </w:p>
          <w:p w:rsidR="00EC277B" w:rsidRPr="00714156" w:rsidRDefault="00EC277B" w:rsidP="00EC277B">
            <w:pPr>
              <w:tabs>
                <w:tab w:val="left" w:pos="-18"/>
                <w:tab w:val="center" w:pos="6480"/>
              </w:tabs>
              <w:ind w:right="60"/>
              <w:jc w:val="center"/>
              <w:rPr>
                <w:sz w:val="24"/>
                <w:szCs w:val="24"/>
              </w:rPr>
            </w:pPr>
            <w:r w:rsidRPr="00714156">
              <w:rPr>
                <w:sz w:val="24"/>
                <w:szCs w:val="24"/>
              </w:rPr>
              <w:t>Teacher Grade 4</w:t>
            </w:r>
          </w:p>
          <w:p w:rsidR="00EC277B" w:rsidRPr="00714156" w:rsidRDefault="00EC277B" w:rsidP="00EC277B">
            <w:pPr>
              <w:tabs>
                <w:tab w:val="left" w:pos="-18"/>
                <w:tab w:val="center" w:pos="6480"/>
              </w:tabs>
              <w:ind w:right="60"/>
              <w:jc w:val="center"/>
              <w:rPr>
                <w:sz w:val="24"/>
                <w:szCs w:val="24"/>
              </w:rPr>
            </w:pPr>
            <w:r w:rsidRPr="00714156">
              <w:rPr>
                <w:sz w:val="24"/>
                <w:szCs w:val="24"/>
              </w:rPr>
              <w:t>Teacher Grade 5</w:t>
            </w:r>
          </w:p>
          <w:p w:rsidR="00EC277B" w:rsidRDefault="00EC277B" w:rsidP="00EC277B">
            <w:pPr>
              <w:tabs>
                <w:tab w:val="left" w:pos="-18"/>
                <w:tab w:val="center" w:pos="6480"/>
              </w:tabs>
              <w:ind w:right="60"/>
              <w:jc w:val="center"/>
              <w:rPr>
                <w:sz w:val="24"/>
                <w:szCs w:val="24"/>
              </w:rPr>
            </w:pPr>
            <w:r w:rsidRPr="00714156">
              <w:rPr>
                <w:sz w:val="24"/>
                <w:szCs w:val="24"/>
              </w:rPr>
              <w:t>Special Education</w:t>
            </w:r>
          </w:p>
          <w:p w:rsidR="00EC277B" w:rsidRPr="00714156" w:rsidRDefault="00EC277B" w:rsidP="00EC277B">
            <w:pPr>
              <w:tabs>
                <w:tab w:val="left" w:pos="-18"/>
                <w:tab w:val="center" w:pos="6480"/>
              </w:tabs>
              <w:ind w:right="60"/>
              <w:jc w:val="center"/>
              <w:rPr>
                <w:sz w:val="24"/>
                <w:szCs w:val="24"/>
              </w:rPr>
            </w:pPr>
            <w:r>
              <w:rPr>
                <w:sz w:val="24"/>
                <w:szCs w:val="24"/>
              </w:rPr>
              <w:t>APEX</w:t>
            </w:r>
          </w:p>
          <w:p w:rsidR="00EC277B" w:rsidRPr="00714156" w:rsidRDefault="00EC277B" w:rsidP="00EC277B">
            <w:pPr>
              <w:tabs>
                <w:tab w:val="left" w:pos="-18"/>
                <w:tab w:val="center" w:pos="6480"/>
              </w:tabs>
              <w:ind w:right="60"/>
              <w:jc w:val="center"/>
              <w:rPr>
                <w:sz w:val="24"/>
                <w:szCs w:val="24"/>
              </w:rPr>
            </w:pPr>
            <w:r w:rsidRPr="00714156">
              <w:rPr>
                <w:sz w:val="24"/>
                <w:szCs w:val="24"/>
              </w:rPr>
              <w:t>Special Education Coordinator</w:t>
            </w:r>
          </w:p>
          <w:p w:rsidR="00EC277B" w:rsidRPr="00714156" w:rsidRDefault="00EC277B" w:rsidP="00EC277B">
            <w:pPr>
              <w:tabs>
                <w:tab w:val="left" w:pos="-18"/>
                <w:tab w:val="center" w:pos="6480"/>
              </w:tabs>
              <w:ind w:right="60"/>
              <w:jc w:val="center"/>
              <w:rPr>
                <w:sz w:val="24"/>
                <w:szCs w:val="24"/>
              </w:rPr>
            </w:pPr>
            <w:r w:rsidRPr="00714156">
              <w:rPr>
                <w:sz w:val="24"/>
                <w:szCs w:val="24"/>
              </w:rPr>
              <w:t>Student Services</w:t>
            </w:r>
          </w:p>
          <w:p w:rsidR="00EC277B" w:rsidRPr="00714156" w:rsidRDefault="00EC277B" w:rsidP="00EC277B">
            <w:pPr>
              <w:tabs>
                <w:tab w:val="left" w:pos="-18"/>
                <w:tab w:val="center" w:pos="6480"/>
              </w:tabs>
              <w:ind w:right="60"/>
              <w:jc w:val="center"/>
              <w:rPr>
                <w:sz w:val="24"/>
                <w:szCs w:val="24"/>
              </w:rPr>
            </w:pPr>
            <w:r w:rsidRPr="00714156">
              <w:rPr>
                <w:sz w:val="24"/>
                <w:szCs w:val="24"/>
              </w:rPr>
              <w:t>Parent</w:t>
            </w:r>
          </w:p>
          <w:p w:rsidR="00EC277B" w:rsidRPr="00714156" w:rsidRDefault="00EC277B" w:rsidP="00EC277B">
            <w:pPr>
              <w:tabs>
                <w:tab w:val="left" w:pos="-18"/>
                <w:tab w:val="center" w:pos="6480"/>
              </w:tabs>
              <w:ind w:right="60"/>
              <w:jc w:val="center"/>
              <w:rPr>
                <w:sz w:val="24"/>
                <w:szCs w:val="24"/>
              </w:rPr>
            </w:pPr>
            <w:r w:rsidRPr="00714156">
              <w:rPr>
                <w:sz w:val="24"/>
                <w:szCs w:val="24"/>
              </w:rPr>
              <w:t>Parent</w:t>
            </w:r>
          </w:p>
          <w:p w:rsidR="00FB0694" w:rsidRPr="00BB40BF" w:rsidRDefault="00EC277B" w:rsidP="00EC277B">
            <w:pPr>
              <w:tabs>
                <w:tab w:val="left" w:pos="-18"/>
                <w:tab w:val="center" w:pos="6480"/>
              </w:tabs>
              <w:ind w:right="60"/>
              <w:jc w:val="center"/>
              <w:rPr>
                <w:b/>
                <w:bCs/>
                <w:sz w:val="24"/>
                <w:szCs w:val="24"/>
              </w:rPr>
            </w:pPr>
            <w:r w:rsidRPr="00714156">
              <w:rPr>
                <w:sz w:val="24"/>
                <w:szCs w:val="24"/>
              </w:rPr>
              <w:t>Community</w:t>
            </w:r>
          </w:p>
        </w:tc>
        <w:tc>
          <w:tcPr>
            <w:tcW w:w="7452" w:type="dxa"/>
            <w:tcBorders>
              <w:top w:val="single" w:sz="4" w:space="0" w:color="auto"/>
              <w:bottom w:val="single" w:sz="4" w:space="0" w:color="auto"/>
            </w:tcBorders>
          </w:tcPr>
          <w:p w:rsidR="00EC277B" w:rsidRDefault="00EC277B" w:rsidP="00EC277B">
            <w:pPr>
              <w:tabs>
                <w:tab w:val="left" w:pos="1440"/>
                <w:tab w:val="center" w:pos="6480"/>
              </w:tabs>
              <w:ind w:right="18"/>
            </w:pPr>
          </w:p>
          <w:p w:rsidR="00EC277B" w:rsidRDefault="00EC277B" w:rsidP="00EC277B">
            <w:pPr>
              <w:tabs>
                <w:tab w:val="left" w:pos="1440"/>
                <w:tab w:val="center" w:pos="6480"/>
              </w:tabs>
              <w:ind w:right="18"/>
            </w:pPr>
          </w:p>
          <w:p w:rsidR="00EC277B" w:rsidRDefault="00EC277B" w:rsidP="00EC277B">
            <w:pPr>
              <w:pBdr>
                <w:top w:val="single" w:sz="12" w:space="1" w:color="auto"/>
                <w:bottom w:val="single" w:sz="12" w:space="1" w:color="auto"/>
              </w:pBdr>
              <w:tabs>
                <w:tab w:val="left" w:pos="1440"/>
                <w:tab w:val="center" w:pos="6480"/>
              </w:tabs>
              <w:ind w:right="18"/>
            </w:pPr>
          </w:p>
          <w:p w:rsidR="00EC277B" w:rsidRDefault="00EC277B" w:rsidP="00EC277B">
            <w:pPr>
              <w:pBdr>
                <w:bottom w:val="single" w:sz="12" w:space="1" w:color="auto"/>
                <w:between w:val="single" w:sz="12" w:space="1" w:color="auto"/>
              </w:pBdr>
              <w:tabs>
                <w:tab w:val="left" w:pos="1440"/>
                <w:tab w:val="center" w:pos="6480"/>
              </w:tabs>
              <w:ind w:right="18"/>
            </w:pPr>
          </w:p>
          <w:p w:rsidR="00EC277B" w:rsidRDefault="00EC277B" w:rsidP="00EC277B">
            <w:pPr>
              <w:pBdr>
                <w:bottom w:val="single" w:sz="12" w:space="1" w:color="auto"/>
                <w:between w:val="single" w:sz="12" w:space="1" w:color="auto"/>
              </w:pBdr>
              <w:tabs>
                <w:tab w:val="left" w:pos="1440"/>
                <w:tab w:val="center" w:pos="6480"/>
              </w:tabs>
              <w:ind w:right="18"/>
            </w:pPr>
          </w:p>
          <w:p w:rsidR="00EC277B" w:rsidRDefault="00EC277B" w:rsidP="00EC277B">
            <w:pPr>
              <w:pBdr>
                <w:bottom w:val="single" w:sz="12" w:space="1" w:color="auto"/>
                <w:between w:val="single" w:sz="12" w:space="1" w:color="auto"/>
              </w:pBdr>
              <w:tabs>
                <w:tab w:val="left" w:pos="1440"/>
                <w:tab w:val="center" w:pos="6480"/>
              </w:tabs>
              <w:ind w:right="18"/>
            </w:pPr>
          </w:p>
          <w:p w:rsidR="00EC277B" w:rsidRDefault="00EC277B" w:rsidP="00EC277B">
            <w:pPr>
              <w:pBdr>
                <w:bottom w:val="single" w:sz="12" w:space="1" w:color="auto"/>
                <w:between w:val="single" w:sz="12" w:space="1" w:color="auto"/>
              </w:pBdr>
              <w:tabs>
                <w:tab w:val="left" w:pos="1440"/>
                <w:tab w:val="center" w:pos="6480"/>
              </w:tabs>
              <w:ind w:right="18"/>
            </w:pPr>
          </w:p>
          <w:p w:rsidR="00EC277B" w:rsidRDefault="00EC277B" w:rsidP="00EC277B">
            <w:pPr>
              <w:tabs>
                <w:tab w:val="left" w:pos="1440"/>
                <w:tab w:val="center" w:pos="6480"/>
              </w:tabs>
              <w:ind w:right="18"/>
            </w:pPr>
          </w:p>
          <w:p w:rsidR="00EC277B" w:rsidRDefault="00EC277B" w:rsidP="00EC277B">
            <w:pPr>
              <w:pBdr>
                <w:top w:val="single" w:sz="12" w:space="1" w:color="auto"/>
                <w:bottom w:val="single" w:sz="12" w:space="1" w:color="auto"/>
              </w:pBdr>
              <w:tabs>
                <w:tab w:val="left" w:pos="1440"/>
                <w:tab w:val="center" w:pos="6480"/>
              </w:tabs>
              <w:ind w:right="18"/>
            </w:pPr>
          </w:p>
          <w:p w:rsidR="00EC277B" w:rsidRDefault="00EC277B" w:rsidP="00EC277B">
            <w:pPr>
              <w:pBdr>
                <w:bottom w:val="single" w:sz="12" w:space="1" w:color="auto"/>
                <w:between w:val="single" w:sz="12" w:space="1" w:color="auto"/>
              </w:pBdr>
              <w:tabs>
                <w:tab w:val="left" w:pos="1440"/>
                <w:tab w:val="center" w:pos="6480"/>
              </w:tabs>
              <w:ind w:right="18"/>
            </w:pPr>
          </w:p>
          <w:p w:rsidR="00EC277B" w:rsidRDefault="00EC277B" w:rsidP="00EC277B">
            <w:pPr>
              <w:pBdr>
                <w:bottom w:val="single" w:sz="12" w:space="1" w:color="auto"/>
                <w:between w:val="single" w:sz="12" w:space="1" w:color="auto"/>
              </w:pBdr>
              <w:tabs>
                <w:tab w:val="left" w:pos="1440"/>
                <w:tab w:val="center" w:pos="6480"/>
              </w:tabs>
              <w:ind w:right="18"/>
            </w:pPr>
          </w:p>
          <w:p w:rsidR="00EC277B" w:rsidRDefault="00EC277B" w:rsidP="00EC277B">
            <w:pPr>
              <w:pBdr>
                <w:bottom w:val="single" w:sz="12" w:space="1" w:color="auto"/>
                <w:between w:val="single" w:sz="12" w:space="1" w:color="auto"/>
              </w:pBdr>
              <w:tabs>
                <w:tab w:val="left" w:pos="1440"/>
                <w:tab w:val="center" w:pos="6480"/>
              </w:tabs>
              <w:ind w:right="18"/>
            </w:pPr>
          </w:p>
          <w:p w:rsidR="00EC277B" w:rsidRDefault="00EC277B" w:rsidP="00EC277B">
            <w:pPr>
              <w:pBdr>
                <w:bottom w:val="single" w:sz="12" w:space="1" w:color="auto"/>
                <w:between w:val="single" w:sz="12" w:space="1" w:color="auto"/>
              </w:pBdr>
              <w:tabs>
                <w:tab w:val="left" w:pos="1440"/>
                <w:tab w:val="center" w:pos="6480"/>
              </w:tabs>
              <w:ind w:right="18"/>
            </w:pPr>
          </w:p>
          <w:p w:rsidR="00EC277B" w:rsidRDefault="00EC277B" w:rsidP="00EC277B">
            <w:pPr>
              <w:tabs>
                <w:tab w:val="left" w:pos="1440"/>
                <w:tab w:val="center" w:pos="6480"/>
              </w:tabs>
              <w:ind w:right="18"/>
            </w:pPr>
          </w:p>
          <w:p w:rsidR="00EC277B" w:rsidRDefault="00EC277B" w:rsidP="00EC277B">
            <w:pPr>
              <w:pBdr>
                <w:top w:val="single" w:sz="12" w:space="1" w:color="auto"/>
                <w:bottom w:val="single" w:sz="12" w:space="1" w:color="auto"/>
              </w:pBdr>
              <w:tabs>
                <w:tab w:val="left" w:pos="1440"/>
                <w:tab w:val="center" w:pos="6480"/>
              </w:tabs>
              <w:ind w:right="18"/>
            </w:pPr>
          </w:p>
          <w:p w:rsidR="00EC277B" w:rsidRDefault="00EC277B" w:rsidP="00EC277B">
            <w:pPr>
              <w:pBdr>
                <w:bottom w:val="single" w:sz="12" w:space="1" w:color="auto"/>
                <w:between w:val="single" w:sz="12" w:space="1" w:color="auto"/>
              </w:pBdr>
              <w:tabs>
                <w:tab w:val="left" w:pos="1440"/>
                <w:tab w:val="center" w:pos="6480"/>
              </w:tabs>
              <w:ind w:right="18"/>
            </w:pPr>
          </w:p>
          <w:p w:rsidR="00EC277B" w:rsidRDefault="00EC277B" w:rsidP="00EC277B">
            <w:pPr>
              <w:pBdr>
                <w:bottom w:val="single" w:sz="12" w:space="1" w:color="auto"/>
                <w:between w:val="single" w:sz="12" w:space="1" w:color="auto"/>
              </w:pBdr>
              <w:tabs>
                <w:tab w:val="left" w:pos="1440"/>
                <w:tab w:val="center" w:pos="6480"/>
              </w:tabs>
              <w:ind w:right="18"/>
            </w:pPr>
          </w:p>
          <w:p w:rsidR="00FB0694" w:rsidRPr="00BB40BF" w:rsidRDefault="00FB0694" w:rsidP="00EC277B">
            <w:pPr>
              <w:tabs>
                <w:tab w:val="left" w:pos="1440"/>
                <w:tab w:val="center" w:pos="6480"/>
              </w:tabs>
              <w:ind w:right="-720"/>
              <w:jc w:val="both"/>
              <w:rPr>
                <w:sz w:val="24"/>
                <w:szCs w:val="24"/>
              </w:rPr>
            </w:pPr>
          </w:p>
        </w:tc>
      </w:tr>
    </w:tbl>
    <w:p w:rsidR="00FB0694" w:rsidRDefault="00FB0694">
      <w:pPr>
        <w:tabs>
          <w:tab w:val="left" w:pos="7200"/>
          <w:tab w:val="left" w:pos="12240"/>
          <w:tab w:val="left" w:pos="13500"/>
        </w:tabs>
        <w:ind w:right="-720"/>
        <w:rPr>
          <w:rFonts w:ascii="Tahoma" w:hAnsi="Tahoma" w:cs="Tahoma"/>
          <w:b/>
          <w:bCs/>
          <w:sz w:val="24"/>
          <w:szCs w:val="24"/>
        </w:rPr>
      </w:pPr>
    </w:p>
    <w:p w:rsidR="00FB0694" w:rsidRDefault="00FB0694">
      <w:pPr>
        <w:tabs>
          <w:tab w:val="left" w:pos="7200"/>
          <w:tab w:val="left" w:pos="12240"/>
          <w:tab w:val="left" w:pos="13500"/>
        </w:tabs>
        <w:ind w:right="-720"/>
        <w:rPr>
          <w:rFonts w:ascii="Tahoma" w:hAnsi="Tahoma" w:cs="Tahoma"/>
          <w:b/>
          <w:bCs/>
          <w:sz w:val="24"/>
          <w:szCs w:val="24"/>
        </w:rPr>
      </w:pPr>
    </w:p>
    <w:p w:rsidR="00FB0694" w:rsidRDefault="00FB0694">
      <w:pPr>
        <w:tabs>
          <w:tab w:val="left" w:pos="7200"/>
          <w:tab w:val="left" w:pos="12240"/>
          <w:tab w:val="left" w:pos="13500"/>
        </w:tabs>
        <w:ind w:right="-720"/>
        <w:rPr>
          <w:rFonts w:ascii="Tahoma" w:hAnsi="Tahoma" w:cs="Tahoma"/>
          <w:b/>
          <w:bCs/>
          <w:sz w:val="24"/>
          <w:szCs w:val="24"/>
        </w:rPr>
      </w:pPr>
    </w:p>
    <w:p w:rsidR="00FB0694" w:rsidRDefault="00FB0694">
      <w:pPr>
        <w:tabs>
          <w:tab w:val="left" w:pos="7200"/>
          <w:tab w:val="left" w:pos="12240"/>
          <w:tab w:val="left" w:pos="13500"/>
        </w:tabs>
        <w:ind w:right="-720"/>
        <w:rPr>
          <w:b/>
          <w:bCs/>
        </w:rPr>
      </w:pPr>
      <w:r>
        <w:rPr>
          <w:b/>
          <w:bCs/>
        </w:rPr>
        <w:br w:type="page"/>
      </w:r>
    </w:p>
    <w:p w:rsidR="00FB0694" w:rsidRDefault="00FB0694" w:rsidP="00955044">
      <w:pPr>
        <w:tabs>
          <w:tab w:val="left" w:pos="7200"/>
          <w:tab w:val="left" w:pos="12240"/>
          <w:tab w:val="left" w:pos="13500"/>
        </w:tabs>
        <w:ind w:right="-720"/>
        <w:jc w:val="center"/>
        <w:rPr>
          <w:b/>
          <w:bCs/>
          <w:sz w:val="24"/>
          <w:szCs w:val="24"/>
        </w:rPr>
      </w:pPr>
      <w:r>
        <w:rPr>
          <w:b/>
          <w:bCs/>
          <w:sz w:val="24"/>
          <w:szCs w:val="24"/>
        </w:rPr>
        <w:lastRenderedPageBreak/>
        <w:t xml:space="preserve">Part I - SUMMARY OF NEEDS BASED ON A COMPREHENSIVE REVIEW OF DATA  </w:t>
      </w:r>
    </w:p>
    <w:p w:rsidR="00955044" w:rsidRDefault="00955044" w:rsidP="00955044">
      <w:pPr>
        <w:tabs>
          <w:tab w:val="left" w:pos="7200"/>
          <w:tab w:val="left" w:pos="12240"/>
          <w:tab w:val="left" w:pos="13500"/>
        </w:tabs>
        <w:ind w:right="-720"/>
        <w:jc w:val="center"/>
        <w:rPr>
          <w:b/>
          <w:bCs/>
          <w:sz w:val="24"/>
          <w:szCs w:val="24"/>
        </w:rPr>
      </w:pPr>
    </w:p>
    <w:p w:rsidR="00FB0694" w:rsidRDefault="00955044" w:rsidP="00955044">
      <w:pPr>
        <w:tabs>
          <w:tab w:val="left" w:pos="7200"/>
          <w:tab w:val="left" w:pos="12240"/>
          <w:tab w:val="left" w:pos="13500"/>
        </w:tabs>
        <w:jc w:val="center"/>
        <w:rPr>
          <w:b/>
          <w:bCs/>
          <w:sz w:val="24"/>
          <w:szCs w:val="24"/>
        </w:rPr>
      </w:pPr>
      <w:r w:rsidRPr="00955044">
        <w:rPr>
          <w:b/>
          <w:bCs/>
          <w:noProof/>
          <w:sz w:val="24"/>
          <w:szCs w:val="24"/>
        </w:rPr>
        <w:drawing>
          <wp:inline distT="0" distB="0" distL="0" distR="0">
            <wp:extent cx="4730750" cy="53501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l="28075" t="12094" r="27178" b="5989"/>
                    <a:stretch>
                      <a:fillRect/>
                    </a:stretch>
                  </pic:blipFill>
                  <pic:spPr bwMode="auto">
                    <a:xfrm>
                      <a:off x="0" y="0"/>
                      <a:ext cx="4730349" cy="5349671"/>
                    </a:xfrm>
                    <a:prstGeom prst="rect">
                      <a:avLst/>
                    </a:prstGeom>
                    <a:noFill/>
                    <a:ln w="9525">
                      <a:noFill/>
                      <a:miter lim="800000"/>
                      <a:headEnd/>
                      <a:tailEnd/>
                    </a:ln>
                  </pic:spPr>
                </pic:pic>
              </a:graphicData>
            </a:graphic>
          </wp:inline>
        </w:drawing>
      </w:r>
    </w:p>
    <w:p w:rsidR="00FB0694" w:rsidRDefault="00FB0694">
      <w:pPr>
        <w:tabs>
          <w:tab w:val="left" w:pos="7200"/>
          <w:tab w:val="left" w:pos="12240"/>
          <w:tab w:val="left" w:pos="13500"/>
        </w:tabs>
        <w:rPr>
          <w:b/>
          <w:bCs/>
          <w:sz w:val="24"/>
          <w:szCs w:val="24"/>
        </w:rPr>
      </w:pPr>
    </w:p>
    <w:p w:rsidR="00FB0694" w:rsidRDefault="00FB0694">
      <w:pPr>
        <w:tabs>
          <w:tab w:val="left" w:pos="7200"/>
          <w:tab w:val="left" w:pos="12240"/>
          <w:tab w:val="left" w:pos="13500"/>
        </w:tabs>
        <w:rPr>
          <w:b/>
          <w:bCs/>
          <w:sz w:val="24"/>
          <w:szCs w:val="24"/>
        </w:rPr>
      </w:pPr>
    </w:p>
    <w:p w:rsidR="00572E6B" w:rsidRDefault="00572E6B">
      <w:pPr>
        <w:tabs>
          <w:tab w:val="left" w:pos="7200"/>
          <w:tab w:val="left" w:pos="12240"/>
          <w:tab w:val="left" w:pos="13500"/>
        </w:tabs>
        <w:rPr>
          <w:b/>
          <w:bCs/>
        </w:rPr>
      </w:pPr>
    </w:p>
    <w:p w:rsidR="00FB0694" w:rsidRDefault="00FB0694">
      <w:pPr>
        <w:tabs>
          <w:tab w:val="left" w:pos="7200"/>
          <w:tab w:val="left" w:pos="12240"/>
          <w:tab w:val="left" w:pos="13500"/>
        </w:tabs>
        <w:rPr>
          <w:b/>
          <w:bCs/>
        </w:rPr>
      </w:pPr>
      <w:r>
        <w:rPr>
          <w:b/>
          <w:bCs/>
        </w:rPr>
        <w:lastRenderedPageBreak/>
        <w:t xml:space="preserve">Part I - continued – </w:t>
      </w:r>
      <w:r>
        <w:rPr>
          <w:b/>
          <w:bCs/>
          <w:caps/>
        </w:rPr>
        <w:t>Directions: needs assessment- Summary of Data</w:t>
      </w:r>
      <w:r>
        <w:rPr>
          <w:b/>
          <w:bCs/>
        </w:rPr>
        <w:t>:  Indicate data sources used during planning by identifying strengths and weaknesses or program gaps.  If your school did not review a particular data source, please write N/A.  School improvement goals should address program gaps (weaknesses) as they relate to student achievement or AYP categories such as graduation rate or other academic indicators. Close attention should be given to the proficiency index</w:t>
      </w:r>
      <w:r>
        <w:rPr>
          <w:b/>
          <w:bCs/>
          <w:color w:val="0000FF"/>
        </w:rPr>
        <w:t>.</w:t>
      </w:r>
      <w:r>
        <w:rPr>
          <w:b/>
          <w:bCs/>
        </w:rPr>
        <w:t xml:space="preserve"> Please include all disaggregated subgroups including those with less than forty students.</w:t>
      </w:r>
      <w:r w:rsidR="00B8484D">
        <w:rPr>
          <w:b/>
          <w:bCs/>
        </w:rPr>
        <w:t xml:space="preserve"> </w:t>
      </w:r>
      <w:r w:rsidR="00B8484D" w:rsidRPr="00105D98">
        <w:rPr>
          <w:b/>
          <w:bCs/>
        </w:rPr>
        <w:t xml:space="preserve">Additionally, please report data </w:t>
      </w:r>
      <w:r w:rsidR="00C841D0" w:rsidRPr="00105D98">
        <w:rPr>
          <w:b/>
          <w:bCs/>
        </w:rPr>
        <w:t xml:space="preserve">pertaining to the Response to Instruction (RtI) framework, include data </w:t>
      </w:r>
      <w:r w:rsidR="00B8484D" w:rsidRPr="00105D98">
        <w:rPr>
          <w:b/>
          <w:bCs/>
        </w:rPr>
        <w:t xml:space="preserve">used to determine </w:t>
      </w:r>
      <w:r w:rsidR="00C841D0" w:rsidRPr="00105D98">
        <w:rPr>
          <w:b/>
          <w:bCs/>
        </w:rPr>
        <w:t xml:space="preserve">the type of </w:t>
      </w:r>
      <w:r w:rsidR="004B5862" w:rsidRPr="00105D98">
        <w:rPr>
          <w:b/>
          <w:bCs/>
        </w:rPr>
        <w:t>support provided</w:t>
      </w:r>
      <w:r w:rsidR="00C841D0" w:rsidRPr="00105D98">
        <w:rPr>
          <w:b/>
          <w:bCs/>
        </w:rPr>
        <w:t xml:space="preserve"> to </w:t>
      </w:r>
      <w:r w:rsidR="00B8484D" w:rsidRPr="00105D98">
        <w:rPr>
          <w:b/>
          <w:bCs/>
        </w:rPr>
        <w:t>students (i.e.: universal screening results, benchmark testing, progress monitoring, etc.)</w:t>
      </w:r>
    </w:p>
    <w:tbl>
      <w:tblPr>
        <w:tblpPr w:leftFromText="180" w:rightFromText="180" w:vertAnchor="text" w:horzAnchor="margin" w:tblpX="378" w:tblpY="9"/>
        <w:tblW w:w="17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12"/>
        <w:gridCol w:w="8208"/>
      </w:tblGrid>
      <w:tr w:rsidR="00FB0694" w:rsidRPr="00BB40BF">
        <w:trPr>
          <w:trHeight w:val="251"/>
        </w:trPr>
        <w:tc>
          <w:tcPr>
            <w:tcW w:w="17820" w:type="dxa"/>
            <w:gridSpan w:val="2"/>
            <w:shd w:val="clear" w:color="auto" w:fill="E0E0E0"/>
          </w:tcPr>
          <w:p w:rsidR="00FB0694" w:rsidRPr="00BB40BF" w:rsidRDefault="00FB0694">
            <w:pPr>
              <w:tabs>
                <w:tab w:val="left" w:pos="7200"/>
                <w:tab w:val="left" w:pos="12240"/>
                <w:tab w:val="left" w:pos="13500"/>
              </w:tabs>
              <w:ind w:right="-720"/>
              <w:rPr>
                <w:b/>
                <w:bCs/>
              </w:rPr>
            </w:pPr>
            <w:r w:rsidRPr="004B5862">
              <w:rPr>
                <w:b/>
                <w:bCs/>
              </w:rPr>
              <w:t>Briefly describe the process your faculty used to conduct the needs assessment (analysis of all data).</w:t>
            </w:r>
          </w:p>
        </w:tc>
      </w:tr>
      <w:tr w:rsidR="00FB0694" w:rsidRPr="00BB40BF">
        <w:trPr>
          <w:trHeight w:val="251"/>
        </w:trPr>
        <w:tc>
          <w:tcPr>
            <w:tcW w:w="17820" w:type="dxa"/>
            <w:gridSpan w:val="2"/>
          </w:tcPr>
          <w:p w:rsidR="00FB0694" w:rsidRDefault="004B5862">
            <w:pPr>
              <w:tabs>
                <w:tab w:val="left" w:pos="7200"/>
                <w:tab w:val="left" w:pos="12240"/>
                <w:tab w:val="left" w:pos="13500"/>
              </w:tabs>
              <w:ind w:right="-720"/>
              <w:rPr>
                <w:bCs/>
              </w:rPr>
            </w:pPr>
            <w:r>
              <w:rPr>
                <w:bCs/>
              </w:rPr>
              <w:t xml:space="preserve">A system-wide needs assessment was conducted in April, 2009, to determine what our school needs are to address.  Teachers also hold grade-level meetings with the Principal, Reading Coach, Counselor, and </w:t>
            </w:r>
          </w:p>
          <w:p w:rsidR="000F63C1" w:rsidRDefault="000F63C1">
            <w:pPr>
              <w:tabs>
                <w:tab w:val="left" w:pos="7200"/>
                <w:tab w:val="left" w:pos="12240"/>
                <w:tab w:val="left" w:pos="13500"/>
              </w:tabs>
              <w:ind w:right="-720"/>
              <w:rPr>
                <w:bCs/>
              </w:rPr>
            </w:pPr>
            <w:r>
              <w:rPr>
                <w:bCs/>
              </w:rPr>
              <w:t>Resource Teachers.</w:t>
            </w:r>
          </w:p>
          <w:p w:rsidR="00911F41" w:rsidRPr="00BB40BF" w:rsidRDefault="00911F41">
            <w:pPr>
              <w:tabs>
                <w:tab w:val="left" w:pos="7200"/>
                <w:tab w:val="left" w:pos="12240"/>
                <w:tab w:val="left" w:pos="13500"/>
              </w:tabs>
              <w:ind w:right="-720"/>
              <w:rPr>
                <w:b/>
                <w:bCs/>
              </w:rPr>
            </w:pPr>
          </w:p>
        </w:tc>
      </w:tr>
      <w:tr w:rsidR="00FB0694" w:rsidRPr="00BB40BF">
        <w:trPr>
          <w:trHeight w:val="251"/>
        </w:trPr>
        <w:tc>
          <w:tcPr>
            <w:tcW w:w="17820" w:type="dxa"/>
            <w:gridSpan w:val="2"/>
            <w:shd w:val="clear" w:color="auto" w:fill="E0E0E0"/>
          </w:tcPr>
          <w:p w:rsidR="00FB0694" w:rsidRPr="00BB40BF" w:rsidRDefault="00FB0694">
            <w:pPr>
              <w:tabs>
                <w:tab w:val="left" w:pos="7200"/>
                <w:tab w:val="left" w:pos="12240"/>
                <w:tab w:val="left" w:pos="13500"/>
              </w:tabs>
              <w:ind w:right="-720"/>
              <w:rPr>
                <w:b/>
                <w:bCs/>
              </w:rPr>
            </w:pPr>
            <w:r w:rsidRPr="00BB40BF">
              <w:rPr>
                <w:b/>
                <w:bCs/>
              </w:rPr>
              <w:t xml:space="preserve">Highly Qualified Teachers (HQT):  Describe how staffing decisions ensure that highly qualified, well-trained teachers provide instruction and how their assignments most effectively address identified </w:t>
            </w:r>
          </w:p>
          <w:p w:rsidR="00FB0694" w:rsidRPr="00BB40BF" w:rsidRDefault="00FB0694">
            <w:pPr>
              <w:tabs>
                <w:tab w:val="left" w:pos="7200"/>
                <w:tab w:val="left" w:pos="12240"/>
                <w:tab w:val="left" w:pos="13500"/>
              </w:tabs>
              <w:ind w:right="-720"/>
              <w:rPr>
                <w:b/>
                <w:bCs/>
              </w:rPr>
            </w:pPr>
            <w:r w:rsidRPr="00BB40BF">
              <w:rPr>
                <w:b/>
                <w:bCs/>
              </w:rPr>
              <w:t>academic needs.</w:t>
            </w:r>
          </w:p>
        </w:tc>
      </w:tr>
      <w:tr w:rsidR="00FB0694" w:rsidRPr="00BB40BF">
        <w:trPr>
          <w:trHeight w:val="251"/>
        </w:trPr>
        <w:tc>
          <w:tcPr>
            <w:tcW w:w="17820" w:type="dxa"/>
            <w:gridSpan w:val="2"/>
          </w:tcPr>
          <w:p w:rsidR="00FB0694" w:rsidRPr="00A306CD" w:rsidRDefault="00FB0694">
            <w:pPr>
              <w:tabs>
                <w:tab w:val="left" w:pos="7200"/>
                <w:tab w:val="left" w:pos="12240"/>
                <w:tab w:val="left" w:pos="13500"/>
              </w:tabs>
              <w:ind w:right="-720"/>
              <w:rPr>
                <w:b/>
                <w:bCs/>
              </w:rPr>
            </w:pPr>
          </w:p>
          <w:p w:rsidR="00911F41" w:rsidRPr="00A306CD" w:rsidRDefault="00C223FD">
            <w:pPr>
              <w:tabs>
                <w:tab w:val="left" w:pos="7200"/>
                <w:tab w:val="left" w:pos="12240"/>
                <w:tab w:val="left" w:pos="13500"/>
              </w:tabs>
              <w:ind w:right="-720"/>
              <w:rPr>
                <w:bCs/>
              </w:rPr>
            </w:pPr>
            <w:r w:rsidRPr="00A306CD">
              <w:rPr>
                <w:bCs/>
              </w:rPr>
              <w:t>All certified employees are Highly Qualified</w:t>
            </w:r>
            <w:r w:rsidR="00737D52" w:rsidRPr="00A306CD">
              <w:rPr>
                <w:bCs/>
              </w:rPr>
              <w:t xml:space="preserve"> with the exception of one pending testing</w:t>
            </w:r>
            <w:r w:rsidRPr="00A306CD">
              <w:rPr>
                <w:bCs/>
              </w:rPr>
              <w:t>.</w:t>
            </w:r>
            <w:r w:rsidR="00644E13" w:rsidRPr="00A306CD">
              <w:rPr>
                <w:bCs/>
              </w:rPr>
              <w:t xml:space="preserve"> (98%  certified employees are HQ)</w:t>
            </w:r>
          </w:p>
        </w:tc>
      </w:tr>
      <w:tr w:rsidR="00FB0694" w:rsidRPr="00BB40BF">
        <w:trPr>
          <w:trHeight w:val="251"/>
        </w:trPr>
        <w:tc>
          <w:tcPr>
            <w:tcW w:w="9612" w:type="dxa"/>
          </w:tcPr>
          <w:p w:rsidR="00FB0694" w:rsidRPr="00A306CD" w:rsidRDefault="00FB0694">
            <w:pPr>
              <w:tabs>
                <w:tab w:val="left" w:pos="7200"/>
                <w:tab w:val="left" w:pos="12240"/>
                <w:tab w:val="left" w:pos="13500"/>
              </w:tabs>
              <w:ind w:right="-720"/>
              <w:rPr>
                <w:b/>
                <w:bCs/>
              </w:rPr>
            </w:pPr>
            <w:r w:rsidRPr="00A306CD">
              <w:rPr>
                <w:b/>
                <w:bCs/>
              </w:rPr>
              <w:t xml:space="preserve">Number and percentage of teachers Non-HQT:  </w:t>
            </w:r>
          </w:p>
          <w:p w:rsidR="00FB0694" w:rsidRPr="00A306CD" w:rsidRDefault="00644E13">
            <w:pPr>
              <w:tabs>
                <w:tab w:val="left" w:pos="7200"/>
                <w:tab w:val="left" w:pos="12240"/>
                <w:tab w:val="left" w:pos="13500"/>
              </w:tabs>
              <w:ind w:right="-720"/>
              <w:rPr>
                <w:bCs/>
              </w:rPr>
            </w:pPr>
            <w:r w:rsidRPr="00A306CD">
              <w:rPr>
                <w:bCs/>
              </w:rPr>
              <w:t>One teacher is not Highly Qualified and is a self-contained special education class.</w:t>
            </w:r>
          </w:p>
          <w:p w:rsidR="00FB0694" w:rsidRPr="00A306CD" w:rsidRDefault="00FB0694">
            <w:pPr>
              <w:tabs>
                <w:tab w:val="left" w:pos="7200"/>
                <w:tab w:val="left" w:pos="12240"/>
                <w:tab w:val="left" w:pos="13500"/>
              </w:tabs>
              <w:ind w:right="-720"/>
              <w:rPr>
                <w:b/>
                <w:bCs/>
              </w:rPr>
            </w:pPr>
          </w:p>
        </w:tc>
        <w:tc>
          <w:tcPr>
            <w:tcW w:w="8208" w:type="dxa"/>
          </w:tcPr>
          <w:p w:rsidR="00FB0694" w:rsidRPr="00BB40BF" w:rsidRDefault="00FB0694">
            <w:pPr>
              <w:tabs>
                <w:tab w:val="left" w:pos="7200"/>
                <w:tab w:val="left" w:pos="12240"/>
                <w:tab w:val="left" w:pos="13500"/>
              </w:tabs>
              <w:ind w:right="-720"/>
              <w:rPr>
                <w:b/>
                <w:bCs/>
              </w:rPr>
            </w:pPr>
            <w:r w:rsidRPr="00BB40BF">
              <w:rPr>
                <w:b/>
                <w:bCs/>
              </w:rPr>
              <w:t xml:space="preserve">Number and percentage of Classes Taught by Non-HQT:  </w:t>
            </w:r>
          </w:p>
          <w:p w:rsidR="00FB0694" w:rsidRPr="00C223FD" w:rsidRDefault="00644E13">
            <w:pPr>
              <w:tabs>
                <w:tab w:val="left" w:pos="7200"/>
                <w:tab w:val="left" w:pos="12240"/>
                <w:tab w:val="left" w:pos="13500"/>
              </w:tabs>
              <w:ind w:right="-720"/>
              <w:rPr>
                <w:bCs/>
              </w:rPr>
            </w:pPr>
            <w:r>
              <w:rPr>
                <w:bCs/>
              </w:rPr>
              <w:t>0% core classes are taught by non-HQT</w:t>
            </w:r>
          </w:p>
        </w:tc>
      </w:tr>
      <w:tr w:rsidR="00FB0694" w:rsidRPr="00BB40BF">
        <w:trPr>
          <w:trHeight w:val="251"/>
        </w:trPr>
        <w:tc>
          <w:tcPr>
            <w:tcW w:w="17820" w:type="dxa"/>
            <w:gridSpan w:val="2"/>
            <w:shd w:val="clear" w:color="auto" w:fill="E6E6E6"/>
          </w:tcPr>
          <w:p w:rsidR="00FB0694" w:rsidRPr="00BB40BF" w:rsidRDefault="00FB0694">
            <w:pPr>
              <w:tabs>
                <w:tab w:val="left" w:pos="7200"/>
                <w:tab w:val="left" w:pos="12240"/>
                <w:tab w:val="left" w:pos="13500"/>
              </w:tabs>
              <w:ind w:right="-720"/>
              <w:rPr>
                <w:b/>
                <w:bCs/>
              </w:rPr>
            </w:pPr>
            <w:r w:rsidRPr="00BB40BF">
              <w:rPr>
                <w:b/>
                <w:bCs/>
              </w:rPr>
              <w:t xml:space="preserve">Alabama High School Graduation Exam (AHSGE): </w:t>
            </w:r>
          </w:p>
        </w:tc>
      </w:tr>
      <w:tr w:rsidR="00FB0694" w:rsidRPr="00BB40BF">
        <w:trPr>
          <w:trHeight w:val="559"/>
        </w:trPr>
        <w:tc>
          <w:tcPr>
            <w:tcW w:w="9612" w:type="dxa"/>
          </w:tcPr>
          <w:p w:rsidR="00FB0694" w:rsidRPr="00BB40BF" w:rsidRDefault="00FB0694">
            <w:pPr>
              <w:tabs>
                <w:tab w:val="left" w:pos="7200"/>
                <w:tab w:val="left" w:pos="12240"/>
                <w:tab w:val="left" w:pos="13500"/>
              </w:tabs>
              <w:ind w:right="-720"/>
              <w:rPr>
                <w:b/>
                <w:bCs/>
              </w:rPr>
            </w:pPr>
            <w:r w:rsidRPr="00BB40BF">
              <w:rPr>
                <w:b/>
                <w:bCs/>
              </w:rPr>
              <w:t>Strengths:</w:t>
            </w:r>
          </w:p>
          <w:p w:rsidR="00FB0694" w:rsidRPr="00C223FD" w:rsidRDefault="00FB0694">
            <w:pPr>
              <w:tabs>
                <w:tab w:val="left" w:pos="7200"/>
                <w:tab w:val="left" w:pos="12240"/>
                <w:tab w:val="left" w:pos="13500"/>
              </w:tabs>
              <w:ind w:right="-720"/>
              <w:rPr>
                <w:bCs/>
              </w:rPr>
            </w:pPr>
            <w:r w:rsidRPr="00BB40BF">
              <w:rPr>
                <w:b/>
                <w:bCs/>
              </w:rPr>
              <w:t xml:space="preserve">  </w:t>
            </w:r>
            <w:r w:rsidR="00C223FD">
              <w:rPr>
                <w:bCs/>
              </w:rPr>
              <w:t>N/A</w:t>
            </w:r>
            <w:r w:rsidRPr="00C223FD">
              <w:rPr>
                <w:bCs/>
              </w:rPr>
              <w:t xml:space="preserve">                         </w:t>
            </w:r>
          </w:p>
          <w:p w:rsidR="00FB0694" w:rsidRPr="00BB40BF" w:rsidRDefault="00FB0694">
            <w:pPr>
              <w:tabs>
                <w:tab w:val="left" w:pos="7200"/>
                <w:tab w:val="left" w:pos="12240"/>
                <w:tab w:val="left" w:pos="13500"/>
              </w:tabs>
              <w:ind w:right="-720"/>
              <w:rPr>
                <w:b/>
                <w:bCs/>
              </w:rPr>
            </w:pPr>
          </w:p>
          <w:p w:rsidR="00FB0694" w:rsidRPr="00BB40BF" w:rsidRDefault="00FB0694">
            <w:pPr>
              <w:tabs>
                <w:tab w:val="left" w:pos="7200"/>
                <w:tab w:val="left" w:pos="12240"/>
                <w:tab w:val="left" w:pos="13500"/>
              </w:tabs>
              <w:ind w:right="-720"/>
              <w:rPr>
                <w:b/>
                <w:bCs/>
              </w:rPr>
            </w:pPr>
          </w:p>
        </w:tc>
        <w:tc>
          <w:tcPr>
            <w:tcW w:w="8208" w:type="dxa"/>
          </w:tcPr>
          <w:p w:rsidR="00FB0694" w:rsidRPr="00BB40BF" w:rsidRDefault="00FB0694">
            <w:pPr>
              <w:tabs>
                <w:tab w:val="left" w:pos="7200"/>
                <w:tab w:val="left" w:pos="12240"/>
                <w:tab w:val="left" w:pos="13500"/>
              </w:tabs>
              <w:ind w:right="-720"/>
              <w:rPr>
                <w:b/>
                <w:bCs/>
              </w:rPr>
            </w:pPr>
            <w:r w:rsidRPr="00BB40BF">
              <w:rPr>
                <w:b/>
                <w:bCs/>
              </w:rPr>
              <w:t>Weaknesses:</w:t>
            </w:r>
          </w:p>
          <w:p w:rsidR="00FB0694" w:rsidRPr="00C223FD" w:rsidRDefault="00FB0694">
            <w:pPr>
              <w:tabs>
                <w:tab w:val="left" w:pos="7200"/>
                <w:tab w:val="left" w:pos="12240"/>
                <w:tab w:val="left" w:pos="13500"/>
              </w:tabs>
              <w:ind w:right="-18"/>
              <w:rPr>
                <w:bCs/>
              </w:rPr>
            </w:pPr>
            <w:r w:rsidRPr="00BB40BF">
              <w:rPr>
                <w:b/>
                <w:bCs/>
              </w:rPr>
              <w:t xml:space="preserve"> </w:t>
            </w:r>
            <w:r w:rsidR="00C223FD" w:rsidRPr="00C223FD">
              <w:rPr>
                <w:bCs/>
              </w:rPr>
              <w:t>N/A</w:t>
            </w:r>
            <w:r w:rsidRPr="00C223FD">
              <w:rPr>
                <w:bCs/>
              </w:rPr>
              <w:t xml:space="preserve">                                           </w:t>
            </w:r>
          </w:p>
        </w:tc>
      </w:tr>
      <w:tr w:rsidR="00FB0694" w:rsidRPr="00BB40BF">
        <w:trPr>
          <w:trHeight w:val="341"/>
        </w:trPr>
        <w:tc>
          <w:tcPr>
            <w:tcW w:w="17820" w:type="dxa"/>
            <w:gridSpan w:val="2"/>
            <w:shd w:val="clear" w:color="auto" w:fill="E6E6E6"/>
          </w:tcPr>
          <w:p w:rsidR="00FB0694" w:rsidRPr="00BB40BF" w:rsidRDefault="00FB0694">
            <w:pPr>
              <w:tabs>
                <w:tab w:val="left" w:pos="7200"/>
                <w:tab w:val="left" w:pos="12240"/>
                <w:tab w:val="left" w:pos="13500"/>
              </w:tabs>
              <w:ind w:right="-720"/>
              <w:rPr>
                <w:b/>
                <w:bCs/>
                <w:u w:val="single"/>
              </w:rPr>
            </w:pPr>
            <w:r w:rsidRPr="00BB40BF">
              <w:rPr>
                <w:b/>
                <w:bCs/>
              </w:rPr>
              <w:t xml:space="preserve">Alabama Reading and Mathematics Test (ARMT): </w:t>
            </w:r>
          </w:p>
        </w:tc>
      </w:tr>
      <w:tr w:rsidR="00FB0694" w:rsidRPr="00BB40BF">
        <w:trPr>
          <w:trHeight w:val="514"/>
        </w:trPr>
        <w:tc>
          <w:tcPr>
            <w:tcW w:w="9612" w:type="dxa"/>
          </w:tcPr>
          <w:p w:rsidR="00FB0694" w:rsidRPr="00BB40BF" w:rsidRDefault="00FB0694">
            <w:pPr>
              <w:tabs>
                <w:tab w:val="left" w:pos="7200"/>
                <w:tab w:val="left" w:pos="12240"/>
                <w:tab w:val="left" w:pos="13500"/>
              </w:tabs>
              <w:ind w:right="-720"/>
              <w:rPr>
                <w:b/>
                <w:bCs/>
              </w:rPr>
            </w:pPr>
            <w:r w:rsidRPr="00BB40BF">
              <w:rPr>
                <w:b/>
                <w:bCs/>
              </w:rPr>
              <w:t>Strengths:</w:t>
            </w:r>
          </w:p>
          <w:p w:rsidR="00C223FD" w:rsidRDefault="00C223FD" w:rsidP="00C223FD">
            <w:pPr>
              <w:tabs>
                <w:tab w:val="left" w:pos="7200"/>
                <w:tab w:val="left" w:pos="12240"/>
                <w:tab w:val="left" w:pos="13500"/>
              </w:tabs>
              <w:ind w:right="-720"/>
            </w:pPr>
            <w:r w:rsidRPr="00F765EB">
              <w:t>Gr. 3</w:t>
            </w:r>
            <w:r w:rsidR="00442EB2">
              <w:t>:</w:t>
            </w:r>
            <w:r w:rsidRPr="00F765EB">
              <w:t xml:space="preserve">  </w:t>
            </w:r>
            <w:r>
              <w:t>9</w:t>
            </w:r>
            <w:r w:rsidRPr="00F765EB">
              <w:t>0% met or exceeded Reading standards</w:t>
            </w:r>
            <w:r>
              <w:t>; 0% scored Level I (An increase from 80% to 90%)</w:t>
            </w:r>
          </w:p>
          <w:p w:rsidR="00442EB2" w:rsidRPr="00F765EB" w:rsidRDefault="00442EB2" w:rsidP="00C223FD">
            <w:pPr>
              <w:tabs>
                <w:tab w:val="left" w:pos="7200"/>
                <w:tab w:val="left" w:pos="12240"/>
                <w:tab w:val="left" w:pos="13500"/>
              </w:tabs>
              <w:ind w:right="-720"/>
            </w:pPr>
          </w:p>
          <w:p w:rsidR="00442EB2" w:rsidRDefault="00C223FD" w:rsidP="00C223FD">
            <w:pPr>
              <w:tabs>
                <w:tab w:val="left" w:pos="7200"/>
                <w:tab w:val="left" w:pos="12240"/>
                <w:tab w:val="left" w:pos="13500"/>
              </w:tabs>
              <w:ind w:right="-720"/>
            </w:pPr>
            <w:r>
              <w:t xml:space="preserve">          </w:t>
            </w:r>
          </w:p>
          <w:p w:rsidR="001028B4" w:rsidRDefault="001028B4" w:rsidP="00C223FD">
            <w:pPr>
              <w:tabs>
                <w:tab w:val="left" w:pos="7200"/>
                <w:tab w:val="left" w:pos="12240"/>
                <w:tab w:val="left" w:pos="13500"/>
              </w:tabs>
              <w:ind w:right="-720"/>
            </w:pPr>
          </w:p>
          <w:p w:rsidR="00C223FD" w:rsidRPr="00F765EB" w:rsidRDefault="00442EB2" w:rsidP="00C223FD">
            <w:pPr>
              <w:tabs>
                <w:tab w:val="left" w:pos="7200"/>
                <w:tab w:val="left" w:pos="12240"/>
                <w:tab w:val="left" w:pos="13500"/>
              </w:tabs>
              <w:ind w:right="-720"/>
            </w:pPr>
            <w:r>
              <w:t xml:space="preserve">          </w:t>
            </w:r>
            <w:r w:rsidR="00C223FD">
              <w:t xml:space="preserve"> </w:t>
            </w:r>
            <w:r w:rsidR="007F366A">
              <w:t>The m</w:t>
            </w:r>
            <w:r w:rsidR="00710EDD">
              <w:t>ean percent correct</w:t>
            </w:r>
            <w:r w:rsidR="001028B4">
              <w:t xml:space="preserve"> </w:t>
            </w:r>
            <w:r w:rsidR="00710EDD">
              <w:t xml:space="preserve"> was 72% in Measurement</w:t>
            </w:r>
          </w:p>
          <w:p w:rsidR="00C223FD" w:rsidRPr="00F765EB" w:rsidRDefault="00C223FD" w:rsidP="00C223FD">
            <w:pPr>
              <w:tabs>
                <w:tab w:val="left" w:pos="7200"/>
                <w:tab w:val="left" w:pos="12240"/>
                <w:tab w:val="left" w:pos="13500"/>
              </w:tabs>
              <w:ind w:right="-720"/>
            </w:pPr>
          </w:p>
          <w:p w:rsidR="001028B4" w:rsidRDefault="001028B4" w:rsidP="00C223FD">
            <w:pPr>
              <w:tabs>
                <w:tab w:val="left" w:pos="7200"/>
                <w:tab w:val="left" w:pos="12240"/>
                <w:tab w:val="left" w:pos="13500"/>
              </w:tabs>
              <w:ind w:right="-720"/>
            </w:pPr>
          </w:p>
          <w:p w:rsidR="00C223FD" w:rsidRDefault="00C223FD" w:rsidP="00C223FD">
            <w:pPr>
              <w:tabs>
                <w:tab w:val="left" w:pos="7200"/>
                <w:tab w:val="left" w:pos="12240"/>
                <w:tab w:val="left" w:pos="13500"/>
              </w:tabs>
              <w:ind w:right="-720"/>
            </w:pPr>
            <w:r w:rsidRPr="00F765EB">
              <w:t xml:space="preserve">Gr. 4:  </w:t>
            </w:r>
            <w:r w:rsidR="007F366A">
              <w:t xml:space="preserve">The mean percent correct was 78% </w:t>
            </w:r>
            <w:r w:rsidR="009376F6">
              <w:t>in</w:t>
            </w:r>
            <w:r w:rsidR="007F366A">
              <w:t xml:space="preserve"> Demonstrating Reading Vocabulary Knowledge</w:t>
            </w:r>
          </w:p>
          <w:p w:rsidR="00442EB2" w:rsidRDefault="007F366A" w:rsidP="00C223FD">
            <w:pPr>
              <w:tabs>
                <w:tab w:val="left" w:pos="7200"/>
                <w:tab w:val="left" w:pos="12240"/>
                <w:tab w:val="left" w:pos="13500"/>
              </w:tabs>
              <w:ind w:right="-720"/>
            </w:pPr>
            <w:r>
              <w:t xml:space="preserve">            </w:t>
            </w:r>
            <w:r w:rsidRPr="00F765EB">
              <w:t>8</w:t>
            </w:r>
            <w:r w:rsidR="005D2BAE">
              <w:t>5</w:t>
            </w:r>
            <w:r w:rsidRPr="00F765EB">
              <w:t>% met or exceeded Reading standards</w:t>
            </w:r>
          </w:p>
          <w:p w:rsidR="007F366A" w:rsidRPr="00F765EB" w:rsidRDefault="007F366A" w:rsidP="00C223FD">
            <w:pPr>
              <w:tabs>
                <w:tab w:val="left" w:pos="7200"/>
                <w:tab w:val="left" w:pos="12240"/>
                <w:tab w:val="left" w:pos="13500"/>
              </w:tabs>
              <w:ind w:right="-720"/>
            </w:pPr>
          </w:p>
          <w:p w:rsidR="00C223FD" w:rsidRPr="00F765EB" w:rsidRDefault="00C223FD" w:rsidP="00C223FD">
            <w:pPr>
              <w:tabs>
                <w:tab w:val="left" w:pos="7200"/>
                <w:tab w:val="left" w:pos="12240"/>
                <w:tab w:val="left" w:pos="13500"/>
              </w:tabs>
              <w:ind w:right="-720"/>
            </w:pPr>
            <w:r>
              <w:t xml:space="preserve">           </w:t>
            </w:r>
            <w:r w:rsidR="009376F6">
              <w:t xml:space="preserve"> The mean percent correct was 71% in Geometry</w:t>
            </w:r>
          </w:p>
          <w:p w:rsidR="00C223FD" w:rsidRPr="00F765EB" w:rsidRDefault="00C223FD" w:rsidP="00C223FD">
            <w:pPr>
              <w:tabs>
                <w:tab w:val="left" w:pos="7200"/>
                <w:tab w:val="left" w:pos="12240"/>
                <w:tab w:val="left" w:pos="13500"/>
              </w:tabs>
              <w:ind w:right="-720"/>
            </w:pPr>
            <w:r w:rsidRPr="00F765EB">
              <w:t xml:space="preserve">            </w:t>
            </w:r>
          </w:p>
          <w:p w:rsidR="00C223FD" w:rsidRDefault="00C223FD" w:rsidP="00C223FD">
            <w:pPr>
              <w:tabs>
                <w:tab w:val="left" w:pos="7200"/>
                <w:tab w:val="left" w:pos="12240"/>
                <w:tab w:val="left" w:pos="13500"/>
              </w:tabs>
              <w:ind w:right="-720"/>
            </w:pPr>
            <w:r w:rsidRPr="00F765EB">
              <w:t>Gr. 5</w:t>
            </w:r>
            <w:r>
              <w:t>:</w:t>
            </w:r>
            <w:r w:rsidRPr="00F765EB">
              <w:t xml:space="preserve">   8</w:t>
            </w:r>
            <w:r>
              <w:t>6</w:t>
            </w:r>
            <w:r w:rsidRPr="00F765EB">
              <w:t>% met or exceeded Reading standards</w:t>
            </w:r>
            <w:r>
              <w:t xml:space="preserve"> (An increase from 82% to 86%)</w:t>
            </w:r>
          </w:p>
          <w:p w:rsidR="00052339" w:rsidRDefault="00052339" w:rsidP="00C223FD">
            <w:pPr>
              <w:tabs>
                <w:tab w:val="left" w:pos="7200"/>
                <w:tab w:val="left" w:pos="12240"/>
                <w:tab w:val="left" w:pos="13500"/>
              </w:tabs>
              <w:ind w:right="-720"/>
            </w:pPr>
            <w:r>
              <w:t xml:space="preserve">            The mean percent correct was 83% in Reading Vocabulary Knowledge</w:t>
            </w:r>
          </w:p>
          <w:p w:rsidR="00052339" w:rsidRPr="00F765EB" w:rsidRDefault="00052339" w:rsidP="00C223FD">
            <w:pPr>
              <w:tabs>
                <w:tab w:val="left" w:pos="7200"/>
                <w:tab w:val="left" w:pos="12240"/>
                <w:tab w:val="left" w:pos="13500"/>
              </w:tabs>
              <w:ind w:right="-720"/>
            </w:pPr>
          </w:p>
          <w:p w:rsidR="00C223FD" w:rsidRPr="00F765EB" w:rsidRDefault="00C223FD" w:rsidP="00C223FD">
            <w:pPr>
              <w:tabs>
                <w:tab w:val="left" w:pos="7200"/>
                <w:tab w:val="left" w:pos="12240"/>
                <w:tab w:val="left" w:pos="13500"/>
              </w:tabs>
              <w:ind w:right="-720"/>
            </w:pPr>
            <w:r w:rsidRPr="00F765EB">
              <w:t xml:space="preserve">           </w:t>
            </w:r>
            <w:r w:rsidR="001028B4">
              <w:t xml:space="preserve"> The mean percent correct was 73% in Geometry</w:t>
            </w:r>
          </w:p>
          <w:p w:rsidR="00FB0694" w:rsidRPr="00BB40BF" w:rsidRDefault="00FB0694">
            <w:pPr>
              <w:tabs>
                <w:tab w:val="left" w:pos="7200"/>
                <w:tab w:val="left" w:pos="12240"/>
                <w:tab w:val="left" w:pos="13500"/>
              </w:tabs>
              <w:ind w:right="-720"/>
              <w:rPr>
                <w:b/>
                <w:bCs/>
              </w:rPr>
            </w:pPr>
          </w:p>
          <w:p w:rsidR="00FB0694" w:rsidRDefault="00FB0694">
            <w:pPr>
              <w:tabs>
                <w:tab w:val="left" w:pos="7200"/>
                <w:tab w:val="left" w:pos="12240"/>
                <w:tab w:val="left" w:pos="13500"/>
              </w:tabs>
              <w:ind w:right="-720"/>
              <w:rPr>
                <w:b/>
                <w:bCs/>
              </w:rPr>
            </w:pPr>
          </w:p>
          <w:p w:rsidR="007F366A" w:rsidRDefault="007F366A">
            <w:pPr>
              <w:tabs>
                <w:tab w:val="left" w:pos="7200"/>
                <w:tab w:val="left" w:pos="12240"/>
                <w:tab w:val="left" w:pos="13500"/>
              </w:tabs>
              <w:ind w:right="-720"/>
              <w:rPr>
                <w:b/>
                <w:bCs/>
              </w:rPr>
            </w:pPr>
          </w:p>
          <w:p w:rsidR="007F366A" w:rsidRDefault="007F366A">
            <w:pPr>
              <w:tabs>
                <w:tab w:val="left" w:pos="7200"/>
                <w:tab w:val="left" w:pos="12240"/>
                <w:tab w:val="left" w:pos="13500"/>
              </w:tabs>
              <w:ind w:right="-720"/>
              <w:rPr>
                <w:b/>
                <w:bCs/>
              </w:rPr>
            </w:pPr>
          </w:p>
          <w:p w:rsidR="007F366A" w:rsidRPr="00BB40BF" w:rsidRDefault="007F366A">
            <w:pPr>
              <w:tabs>
                <w:tab w:val="left" w:pos="7200"/>
                <w:tab w:val="left" w:pos="12240"/>
                <w:tab w:val="left" w:pos="13500"/>
              </w:tabs>
              <w:ind w:right="-720"/>
              <w:rPr>
                <w:b/>
                <w:bCs/>
              </w:rPr>
            </w:pPr>
          </w:p>
        </w:tc>
        <w:tc>
          <w:tcPr>
            <w:tcW w:w="8208" w:type="dxa"/>
          </w:tcPr>
          <w:p w:rsidR="00FB0694" w:rsidRPr="00BB40BF" w:rsidRDefault="00FB0694">
            <w:pPr>
              <w:tabs>
                <w:tab w:val="left" w:pos="7200"/>
                <w:tab w:val="left" w:pos="12240"/>
                <w:tab w:val="left" w:pos="13500"/>
              </w:tabs>
              <w:ind w:right="-720"/>
              <w:rPr>
                <w:b/>
                <w:bCs/>
              </w:rPr>
            </w:pPr>
            <w:r w:rsidRPr="00BB40BF">
              <w:rPr>
                <w:b/>
                <w:bCs/>
              </w:rPr>
              <w:lastRenderedPageBreak/>
              <w:t>Weaknesses:</w:t>
            </w:r>
          </w:p>
          <w:p w:rsidR="00341A6D" w:rsidRPr="00341A6D" w:rsidRDefault="00442EB2" w:rsidP="00341A6D">
            <w:pPr>
              <w:rPr>
                <w:rStyle w:val="Emphasis"/>
              </w:rPr>
            </w:pPr>
            <w:r w:rsidRPr="00442EB2">
              <w:t>Gr. 3</w:t>
            </w:r>
            <w:r>
              <w:t xml:space="preserve">:  </w:t>
            </w:r>
            <w:r w:rsidR="00341A6D">
              <w:t xml:space="preserve"> Using strategies to comprehend functional and textual/informational materials</w:t>
            </w:r>
          </w:p>
          <w:p w:rsidR="00C223FD" w:rsidRDefault="00341A6D">
            <w:pPr>
              <w:tabs>
                <w:tab w:val="left" w:pos="7200"/>
                <w:tab w:val="left" w:pos="12240"/>
                <w:tab w:val="left" w:pos="13500"/>
              </w:tabs>
              <w:ind w:right="-18"/>
              <w:rPr>
                <w:bCs/>
              </w:rPr>
            </w:pPr>
            <w:r>
              <w:rPr>
                <w:bCs/>
              </w:rPr>
              <w:t xml:space="preserve">             </w:t>
            </w:r>
            <w:r w:rsidR="00442EB2">
              <w:rPr>
                <w:bCs/>
              </w:rPr>
              <w:t>1.7 points earned out of 3.6 points possible for Open Ended Responses</w:t>
            </w:r>
          </w:p>
          <w:p w:rsidR="00C223FD" w:rsidRDefault="00341A6D" w:rsidP="00C223FD">
            <w:r>
              <w:rPr>
                <w:bCs/>
              </w:rPr>
              <w:t xml:space="preserve">            </w:t>
            </w:r>
            <w:r w:rsidR="001028B4">
              <w:rPr>
                <w:bCs/>
              </w:rPr>
              <w:t xml:space="preserve"> </w:t>
            </w:r>
            <w:r>
              <w:rPr>
                <w:bCs/>
              </w:rPr>
              <w:t>10.2  points earned out of  15 points possible for Multiple Choice Responses</w:t>
            </w:r>
            <w:r>
              <w:t xml:space="preserve"> </w:t>
            </w:r>
            <w:r w:rsidR="00442EB2">
              <w:t xml:space="preserve">                    </w:t>
            </w:r>
          </w:p>
          <w:p w:rsidR="001028B4" w:rsidRDefault="00442EB2" w:rsidP="00C223FD">
            <w:r>
              <w:t xml:space="preserve">           </w:t>
            </w:r>
          </w:p>
          <w:p w:rsidR="001028B4" w:rsidRDefault="001028B4" w:rsidP="00C223FD">
            <w:r>
              <w:t xml:space="preserve">             The mean percent correct was 58% for </w:t>
            </w:r>
            <w:r w:rsidR="00442EB2">
              <w:t xml:space="preserve">Data </w:t>
            </w:r>
            <w:r>
              <w:t>A</w:t>
            </w:r>
            <w:r w:rsidR="00442EB2">
              <w:t xml:space="preserve">nalysis and </w:t>
            </w:r>
            <w:r>
              <w:t>P</w:t>
            </w:r>
            <w:r w:rsidR="00442EB2">
              <w:t xml:space="preserve">robability </w:t>
            </w:r>
          </w:p>
          <w:p w:rsidR="00C223FD" w:rsidRDefault="001028B4" w:rsidP="00C223FD">
            <w:r>
              <w:t xml:space="preserve">                    ---Recognize </w:t>
            </w:r>
            <w:r w:rsidR="00442EB2">
              <w:t>d</w:t>
            </w:r>
            <w:r w:rsidR="000F63C1">
              <w:t>ata as categorical or numerical</w:t>
            </w:r>
          </w:p>
          <w:p w:rsidR="00442EB2" w:rsidRDefault="00442EB2" w:rsidP="00C223FD"/>
          <w:p w:rsidR="00F7736F" w:rsidRDefault="00442EB2" w:rsidP="00442EB2">
            <w:pPr>
              <w:tabs>
                <w:tab w:val="left" w:pos="7200"/>
                <w:tab w:val="left" w:pos="12240"/>
                <w:tab w:val="left" w:pos="13500"/>
              </w:tabs>
              <w:ind w:right="-18"/>
              <w:rPr>
                <w:bCs/>
              </w:rPr>
            </w:pPr>
            <w:r>
              <w:rPr>
                <w:bCs/>
              </w:rPr>
              <w:t xml:space="preserve">Gr. 4:  </w:t>
            </w:r>
            <w:r w:rsidR="00F7736F">
              <w:rPr>
                <w:bCs/>
              </w:rPr>
              <w:t xml:space="preserve">Using strategies to comprehend literary/recreational materials </w:t>
            </w:r>
          </w:p>
          <w:p w:rsidR="00F7736F" w:rsidRDefault="00F7736F" w:rsidP="00442EB2">
            <w:pPr>
              <w:tabs>
                <w:tab w:val="left" w:pos="7200"/>
                <w:tab w:val="left" w:pos="12240"/>
                <w:tab w:val="left" w:pos="13500"/>
              </w:tabs>
              <w:ind w:right="-18"/>
              <w:rPr>
                <w:bCs/>
              </w:rPr>
            </w:pPr>
            <w:r>
              <w:rPr>
                <w:bCs/>
              </w:rPr>
              <w:t xml:space="preserve">            </w:t>
            </w:r>
            <w:r w:rsidR="00442EB2">
              <w:rPr>
                <w:bCs/>
              </w:rPr>
              <w:t xml:space="preserve">2.8 points earned out of </w:t>
            </w:r>
            <w:r>
              <w:rPr>
                <w:bCs/>
              </w:rPr>
              <w:t xml:space="preserve"> </w:t>
            </w:r>
            <w:r w:rsidR="00442EB2">
              <w:rPr>
                <w:bCs/>
              </w:rPr>
              <w:t xml:space="preserve">6 points possible </w:t>
            </w:r>
            <w:r>
              <w:rPr>
                <w:bCs/>
              </w:rPr>
              <w:t xml:space="preserve"> </w:t>
            </w:r>
            <w:r w:rsidR="00442EB2">
              <w:rPr>
                <w:bCs/>
              </w:rPr>
              <w:t>for Open Ended Responses</w:t>
            </w:r>
          </w:p>
          <w:p w:rsidR="00341A6D" w:rsidRDefault="00F7736F" w:rsidP="00341A6D">
            <w:r>
              <w:rPr>
                <w:bCs/>
              </w:rPr>
              <w:t xml:space="preserve">            </w:t>
            </w:r>
            <w:r w:rsidR="00341A6D">
              <w:rPr>
                <w:bCs/>
              </w:rPr>
              <w:t>10.6  points earned out of  17 points possible for Multiple Choice Responses</w:t>
            </w:r>
            <w:r w:rsidR="00341A6D">
              <w:t xml:space="preserve"> </w:t>
            </w:r>
          </w:p>
          <w:p w:rsidR="00442EB2" w:rsidRDefault="001028B4" w:rsidP="001028B4">
            <w:pPr>
              <w:tabs>
                <w:tab w:val="left" w:pos="7200"/>
                <w:tab w:val="left" w:pos="12240"/>
                <w:tab w:val="left" w:pos="13500"/>
              </w:tabs>
              <w:ind w:right="-18"/>
            </w:pPr>
            <w:r>
              <w:rPr>
                <w:bCs/>
              </w:rPr>
              <w:t xml:space="preserve">      </w:t>
            </w:r>
            <w:r>
              <w:t xml:space="preserve">            </w:t>
            </w:r>
            <w:r w:rsidR="00442EB2">
              <w:t xml:space="preserve">     </w:t>
            </w:r>
          </w:p>
          <w:p w:rsidR="009376F6" w:rsidRDefault="007F366A" w:rsidP="00C223FD">
            <w:r>
              <w:t xml:space="preserve">            </w:t>
            </w:r>
            <w:r w:rsidR="008A74A4">
              <w:t xml:space="preserve">The mean percent correct was 53% for adding and </w:t>
            </w:r>
            <w:r w:rsidR="000F63C1">
              <w:t>subtracting</w:t>
            </w:r>
            <w:r w:rsidR="00A75C9A">
              <w:t xml:space="preserve"> 4-digit numbers</w:t>
            </w:r>
          </w:p>
          <w:p w:rsidR="00A75C9A" w:rsidRDefault="00A75C9A" w:rsidP="00A75C9A">
            <w:r>
              <w:t xml:space="preserve">            The mean percent correct was 46% for multiplying and dividing whole numbers</w:t>
            </w:r>
          </w:p>
          <w:p w:rsidR="009376F6" w:rsidRDefault="009376F6" w:rsidP="009376F6"/>
          <w:p w:rsidR="00F7736F" w:rsidRDefault="009376F6" w:rsidP="00052339">
            <w:pPr>
              <w:tabs>
                <w:tab w:val="left" w:pos="7200"/>
                <w:tab w:val="left" w:pos="12240"/>
                <w:tab w:val="left" w:pos="13500"/>
              </w:tabs>
              <w:ind w:right="-18"/>
              <w:rPr>
                <w:bCs/>
              </w:rPr>
            </w:pPr>
            <w:r>
              <w:t xml:space="preserve">Gr. 5:  </w:t>
            </w:r>
            <w:r w:rsidR="00F7736F">
              <w:rPr>
                <w:bCs/>
              </w:rPr>
              <w:t xml:space="preserve">Using strategies to comprehend functional and textual/informational materials. </w:t>
            </w:r>
          </w:p>
          <w:p w:rsidR="00052339" w:rsidRDefault="00F7736F" w:rsidP="00052339">
            <w:pPr>
              <w:tabs>
                <w:tab w:val="left" w:pos="7200"/>
                <w:tab w:val="left" w:pos="12240"/>
                <w:tab w:val="left" w:pos="13500"/>
              </w:tabs>
              <w:ind w:right="-18"/>
              <w:rPr>
                <w:bCs/>
              </w:rPr>
            </w:pPr>
            <w:r>
              <w:rPr>
                <w:bCs/>
              </w:rPr>
              <w:t xml:space="preserve">             </w:t>
            </w:r>
            <w:r w:rsidR="00052339">
              <w:rPr>
                <w:bCs/>
              </w:rPr>
              <w:t xml:space="preserve">1.0  points earned out of </w:t>
            </w:r>
            <w:r>
              <w:rPr>
                <w:bCs/>
              </w:rPr>
              <w:t xml:space="preserve"> </w:t>
            </w:r>
            <w:r w:rsidR="00052339">
              <w:rPr>
                <w:bCs/>
              </w:rPr>
              <w:t>3 points possible were earned for Open Ended Responses</w:t>
            </w:r>
          </w:p>
          <w:p w:rsidR="00C223FD" w:rsidRDefault="00052339" w:rsidP="009376F6">
            <w:r>
              <w:rPr>
                <w:bCs/>
              </w:rPr>
              <w:t xml:space="preserve">           </w:t>
            </w:r>
            <w:r w:rsidR="00827B81">
              <w:rPr>
                <w:bCs/>
              </w:rPr>
              <w:t xml:space="preserve">  </w:t>
            </w:r>
            <w:r w:rsidR="00F7736F">
              <w:rPr>
                <w:bCs/>
              </w:rPr>
              <w:t>10.2  points earned out of  15 points possible for Multiple Choice Responses</w:t>
            </w:r>
            <w:r w:rsidR="00F7736F">
              <w:t xml:space="preserve"> </w:t>
            </w:r>
          </w:p>
          <w:p w:rsidR="00052339" w:rsidRDefault="00052339" w:rsidP="009376F6">
            <w:r>
              <w:t xml:space="preserve">            </w:t>
            </w:r>
          </w:p>
          <w:p w:rsidR="001028B4" w:rsidRPr="009376F6" w:rsidRDefault="000F63C1" w:rsidP="001028B4">
            <w:r>
              <w:t xml:space="preserve">            T</w:t>
            </w:r>
            <w:r w:rsidR="001028B4">
              <w:t>he mean percent correct was 59% in Measurement</w:t>
            </w:r>
          </w:p>
        </w:tc>
      </w:tr>
      <w:tr w:rsidR="00442EB2" w:rsidRPr="00BB40BF">
        <w:trPr>
          <w:trHeight w:val="514"/>
        </w:trPr>
        <w:tc>
          <w:tcPr>
            <w:tcW w:w="9612" w:type="dxa"/>
          </w:tcPr>
          <w:p w:rsidR="00442EB2" w:rsidRPr="00BB40BF" w:rsidRDefault="00442EB2">
            <w:pPr>
              <w:tabs>
                <w:tab w:val="left" w:pos="7200"/>
                <w:tab w:val="left" w:pos="12240"/>
                <w:tab w:val="left" w:pos="13500"/>
              </w:tabs>
              <w:ind w:right="-720"/>
              <w:rPr>
                <w:b/>
                <w:bCs/>
              </w:rPr>
            </w:pPr>
          </w:p>
        </w:tc>
        <w:tc>
          <w:tcPr>
            <w:tcW w:w="8208" w:type="dxa"/>
          </w:tcPr>
          <w:p w:rsidR="00442EB2" w:rsidRPr="00BB40BF" w:rsidRDefault="00442EB2">
            <w:pPr>
              <w:tabs>
                <w:tab w:val="left" w:pos="7200"/>
                <w:tab w:val="left" w:pos="12240"/>
                <w:tab w:val="left" w:pos="13500"/>
              </w:tabs>
              <w:ind w:right="-720"/>
              <w:rPr>
                <w:b/>
                <w:bCs/>
              </w:rPr>
            </w:pPr>
          </w:p>
        </w:tc>
      </w:tr>
    </w:tbl>
    <w:tbl>
      <w:tblPr>
        <w:tblW w:w="178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gridCol w:w="8190"/>
      </w:tblGrid>
      <w:tr w:rsidR="00FB0694" w:rsidRPr="00BB40BF" w:rsidTr="0000155D">
        <w:trPr>
          <w:trHeight w:val="341"/>
        </w:trPr>
        <w:tc>
          <w:tcPr>
            <w:tcW w:w="17820" w:type="dxa"/>
            <w:gridSpan w:val="2"/>
            <w:shd w:val="clear" w:color="auto" w:fill="E6E6E6"/>
          </w:tcPr>
          <w:p w:rsidR="00FB0694" w:rsidRPr="00BB40BF" w:rsidRDefault="00FB0694">
            <w:pPr>
              <w:tabs>
                <w:tab w:val="left" w:pos="7200"/>
                <w:tab w:val="left" w:pos="12240"/>
                <w:tab w:val="left" w:pos="13500"/>
              </w:tabs>
              <w:ind w:right="-720"/>
              <w:rPr>
                <w:b/>
                <w:bCs/>
                <w:u w:val="single"/>
              </w:rPr>
            </w:pPr>
            <w:r w:rsidRPr="00BB40BF">
              <w:rPr>
                <w:b/>
                <w:bCs/>
              </w:rPr>
              <w:t xml:space="preserve">Alabama Science Assessment: </w:t>
            </w:r>
          </w:p>
        </w:tc>
      </w:tr>
      <w:tr w:rsidR="00FB0694" w:rsidRPr="00BB40BF" w:rsidTr="00911F41">
        <w:trPr>
          <w:trHeight w:val="514"/>
        </w:trPr>
        <w:tc>
          <w:tcPr>
            <w:tcW w:w="9630" w:type="dxa"/>
            <w:tcBorders>
              <w:bottom w:val="single" w:sz="4" w:space="0" w:color="auto"/>
            </w:tcBorders>
          </w:tcPr>
          <w:p w:rsidR="00FB0694" w:rsidRPr="00BB40BF" w:rsidRDefault="00FB0694">
            <w:pPr>
              <w:tabs>
                <w:tab w:val="left" w:pos="7200"/>
                <w:tab w:val="left" w:pos="12240"/>
                <w:tab w:val="left" w:pos="13500"/>
              </w:tabs>
              <w:ind w:right="-720"/>
              <w:rPr>
                <w:b/>
                <w:bCs/>
              </w:rPr>
            </w:pPr>
            <w:r w:rsidRPr="00BB40BF">
              <w:rPr>
                <w:b/>
                <w:bCs/>
              </w:rPr>
              <w:t>Strengths:</w:t>
            </w:r>
          </w:p>
          <w:p w:rsidR="00BC1FE0" w:rsidRDefault="00BC1FE0" w:rsidP="00BC1FE0">
            <w:pPr>
              <w:tabs>
                <w:tab w:val="left" w:pos="7200"/>
                <w:tab w:val="left" w:pos="12240"/>
                <w:tab w:val="left" w:pos="13500"/>
              </w:tabs>
              <w:ind w:right="-720"/>
            </w:pPr>
            <w:r w:rsidRPr="00F765EB">
              <w:t xml:space="preserve">The </w:t>
            </w:r>
            <w:r>
              <w:t xml:space="preserve">mean percent correct for Content Standard Identify evidence of chemical changes through color, gas formation, </w:t>
            </w:r>
          </w:p>
          <w:p w:rsidR="00BC1FE0" w:rsidRDefault="00BC1FE0" w:rsidP="00BC1FE0">
            <w:pPr>
              <w:tabs>
                <w:tab w:val="left" w:pos="7200"/>
                <w:tab w:val="left" w:pos="12240"/>
                <w:tab w:val="left" w:pos="13500"/>
              </w:tabs>
              <w:ind w:right="-720"/>
            </w:pPr>
            <w:r>
              <w:t>solid formation, and temperature change is 67%.</w:t>
            </w:r>
          </w:p>
          <w:p w:rsidR="00FB0694" w:rsidRPr="00BB40BF" w:rsidRDefault="00FB0694">
            <w:pPr>
              <w:tabs>
                <w:tab w:val="left" w:pos="7200"/>
                <w:tab w:val="left" w:pos="12240"/>
                <w:tab w:val="left" w:pos="13500"/>
              </w:tabs>
              <w:ind w:right="-720"/>
              <w:rPr>
                <w:b/>
                <w:bCs/>
              </w:rPr>
            </w:pPr>
          </w:p>
          <w:p w:rsidR="00FB0694" w:rsidRPr="00BB40BF" w:rsidRDefault="00FB0694">
            <w:pPr>
              <w:tabs>
                <w:tab w:val="left" w:pos="7200"/>
                <w:tab w:val="left" w:pos="12240"/>
                <w:tab w:val="left" w:pos="13500"/>
              </w:tabs>
              <w:ind w:right="-720"/>
              <w:rPr>
                <w:b/>
                <w:bCs/>
              </w:rPr>
            </w:pPr>
          </w:p>
        </w:tc>
        <w:tc>
          <w:tcPr>
            <w:tcW w:w="8190" w:type="dxa"/>
            <w:tcBorders>
              <w:bottom w:val="single" w:sz="4" w:space="0" w:color="auto"/>
            </w:tcBorders>
          </w:tcPr>
          <w:p w:rsidR="00FB0694" w:rsidRPr="00BB40BF" w:rsidRDefault="00FB0694">
            <w:pPr>
              <w:tabs>
                <w:tab w:val="left" w:pos="7200"/>
                <w:tab w:val="left" w:pos="12240"/>
                <w:tab w:val="left" w:pos="13500"/>
              </w:tabs>
              <w:ind w:right="-720"/>
              <w:rPr>
                <w:b/>
                <w:bCs/>
              </w:rPr>
            </w:pPr>
            <w:r w:rsidRPr="00BB40BF">
              <w:rPr>
                <w:b/>
                <w:bCs/>
              </w:rPr>
              <w:t>Weaknesses:</w:t>
            </w:r>
          </w:p>
          <w:p w:rsidR="00BC1FE0" w:rsidRDefault="00BC1FE0" w:rsidP="00BC1FE0">
            <w:pPr>
              <w:tabs>
                <w:tab w:val="left" w:pos="7200"/>
                <w:tab w:val="left" w:pos="12240"/>
                <w:tab w:val="left" w:pos="13500"/>
              </w:tabs>
              <w:ind w:right="-720"/>
            </w:pPr>
            <w:r w:rsidRPr="00F765EB">
              <w:t xml:space="preserve">The </w:t>
            </w:r>
            <w:r>
              <w:t>mean percent correct for Content Standard Identify spheres of Earth, including the geosphere,</w:t>
            </w:r>
          </w:p>
          <w:p w:rsidR="00BC1FE0" w:rsidRDefault="007A75B1" w:rsidP="00BC1FE0">
            <w:pPr>
              <w:tabs>
                <w:tab w:val="left" w:pos="7200"/>
                <w:tab w:val="left" w:pos="12240"/>
                <w:tab w:val="left" w:pos="13500"/>
              </w:tabs>
              <w:ind w:right="-720"/>
            </w:pPr>
            <w:r>
              <w:t xml:space="preserve">           a</w:t>
            </w:r>
            <w:r w:rsidR="00BC1FE0">
              <w:t>tmosphere, and hydrosphere is 39%.</w:t>
            </w:r>
          </w:p>
          <w:p w:rsidR="00FB0694" w:rsidRPr="00BB40BF" w:rsidRDefault="00FB0694">
            <w:pPr>
              <w:tabs>
                <w:tab w:val="left" w:pos="7200"/>
                <w:tab w:val="left" w:pos="12240"/>
                <w:tab w:val="left" w:pos="13500"/>
              </w:tabs>
              <w:ind w:right="-18"/>
              <w:rPr>
                <w:b/>
                <w:bCs/>
              </w:rPr>
            </w:pPr>
          </w:p>
        </w:tc>
      </w:tr>
      <w:tr w:rsidR="00911F41" w:rsidRPr="00BB40BF" w:rsidTr="0097418C">
        <w:trPr>
          <w:trHeight w:val="307"/>
        </w:trPr>
        <w:tc>
          <w:tcPr>
            <w:tcW w:w="17820" w:type="dxa"/>
            <w:gridSpan w:val="2"/>
            <w:shd w:val="pct12" w:color="auto" w:fill="auto"/>
          </w:tcPr>
          <w:p w:rsidR="00911F41" w:rsidRPr="00BB40BF" w:rsidRDefault="00911F41">
            <w:pPr>
              <w:tabs>
                <w:tab w:val="left" w:pos="7200"/>
                <w:tab w:val="left" w:pos="12240"/>
                <w:tab w:val="left" w:pos="13500"/>
              </w:tabs>
              <w:ind w:right="-720"/>
              <w:rPr>
                <w:b/>
                <w:bCs/>
              </w:rPr>
            </w:pPr>
            <w:r>
              <w:rPr>
                <w:b/>
                <w:bCs/>
              </w:rPr>
              <w:t>Stanford 10</w:t>
            </w:r>
          </w:p>
        </w:tc>
      </w:tr>
      <w:tr w:rsidR="00911F41" w:rsidRPr="00BB40BF" w:rsidTr="00911F41">
        <w:trPr>
          <w:trHeight w:val="307"/>
        </w:trPr>
        <w:tc>
          <w:tcPr>
            <w:tcW w:w="9630" w:type="dxa"/>
          </w:tcPr>
          <w:p w:rsidR="00911F41" w:rsidRDefault="00911F41">
            <w:pPr>
              <w:tabs>
                <w:tab w:val="left" w:pos="7200"/>
                <w:tab w:val="left" w:pos="12240"/>
                <w:tab w:val="left" w:pos="13500"/>
              </w:tabs>
              <w:ind w:right="-720"/>
              <w:rPr>
                <w:b/>
                <w:bCs/>
              </w:rPr>
            </w:pPr>
            <w:r>
              <w:rPr>
                <w:b/>
                <w:bCs/>
              </w:rPr>
              <w:t>Strengths:</w:t>
            </w:r>
          </w:p>
          <w:p w:rsidR="00BC1FE0" w:rsidRDefault="00BC1FE0" w:rsidP="00BC1FE0">
            <w:pPr>
              <w:tabs>
                <w:tab w:val="left" w:pos="7200"/>
                <w:tab w:val="left" w:pos="12240"/>
                <w:tab w:val="left" w:pos="13500"/>
              </w:tabs>
              <w:ind w:right="-720"/>
            </w:pPr>
            <w:r w:rsidRPr="00F765EB">
              <w:t xml:space="preserve">Gr. 3:   The students scored in the </w:t>
            </w:r>
            <w:r>
              <w:t>6</w:t>
            </w:r>
            <w:r w:rsidRPr="00F765EB">
              <w:rPr>
                <w:vertAlign w:val="superscript"/>
              </w:rPr>
              <w:t>th</w:t>
            </w:r>
            <w:r w:rsidRPr="00F765EB">
              <w:t xml:space="preserve"> stanine </w:t>
            </w:r>
            <w:r>
              <w:t xml:space="preserve">(62%ile) </w:t>
            </w:r>
            <w:r w:rsidRPr="00F765EB">
              <w:t>in Reading</w:t>
            </w:r>
            <w:r>
              <w:t xml:space="preserve"> Comprehension</w:t>
            </w:r>
            <w:r w:rsidRPr="00F765EB">
              <w:t>.</w:t>
            </w:r>
            <w:r>
              <w:t xml:space="preserve">  This was a 5% increase from </w:t>
            </w:r>
          </w:p>
          <w:p w:rsidR="00BC1FE0" w:rsidRDefault="00BC1FE0" w:rsidP="00BC1FE0">
            <w:pPr>
              <w:tabs>
                <w:tab w:val="left" w:pos="7200"/>
                <w:tab w:val="left" w:pos="12240"/>
                <w:tab w:val="left" w:pos="13500"/>
              </w:tabs>
              <w:ind w:right="-720"/>
            </w:pPr>
            <w:r>
              <w:t xml:space="preserve">                  2009 scores.</w:t>
            </w:r>
          </w:p>
          <w:p w:rsidR="00BC1FE0" w:rsidRDefault="00BC1FE0" w:rsidP="00BC1FE0">
            <w:pPr>
              <w:tabs>
                <w:tab w:val="left" w:pos="7200"/>
                <w:tab w:val="left" w:pos="12240"/>
                <w:tab w:val="left" w:pos="13500"/>
              </w:tabs>
              <w:ind w:right="-720"/>
            </w:pPr>
          </w:p>
          <w:p w:rsidR="00BC1FE0" w:rsidRDefault="00BC1FE0" w:rsidP="00BC1FE0">
            <w:pPr>
              <w:tabs>
                <w:tab w:val="left" w:pos="7200"/>
                <w:tab w:val="left" w:pos="12240"/>
                <w:tab w:val="left" w:pos="13500"/>
              </w:tabs>
              <w:ind w:right="-720"/>
            </w:pPr>
          </w:p>
          <w:p w:rsidR="00BC1FE0" w:rsidRDefault="00BC1FE0" w:rsidP="00BC1FE0">
            <w:pPr>
              <w:tabs>
                <w:tab w:val="left" w:pos="7200"/>
                <w:tab w:val="left" w:pos="12240"/>
                <w:tab w:val="left" w:pos="13500"/>
              </w:tabs>
              <w:ind w:right="-720"/>
            </w:pPr>
          </w:p>
          <w:p w:rsidR="00BC1FE0" w:rsidRPr="00F765EB" w:rsidRDefault="00BC1FE0" w:rsidP="00BC1FE0">
            <w:pPr>
              <w:tabs>
                <w:tab w:val="left" w:pos="7200"/>
                <w:tab w:val="left" w:pos="12240"/>
                <w:tab w:val="left" w:pos="13500"/>
              </w:tabs>
              <w:ind w:right="-720"/>
            </w:pPr>
          </w:p>
          <w:p w:rsidR="00BC1FE0" w:rsidRDefault="00BC1FE0" w:rsidP="00BC1FE0">
            <w:pPr>
              <w:tabs>
                <w:tab w:val="left" w:pos="7200"/>
                <w:tab w:val="left" w:pos="12240"/>
                <w:tab w:val="left" w:pos="13500"/>
              </w:tabs>
              <w:ind w:right="-720"/>
            </w:pPr>
            <w:r w:rsidRPr="00F765EB">
              <w:t>Gr. 4:   The students scored in the 5</w:t>
            </w:r>
            <w:r w:rsidRPr="00F765EB">
              <w:rPr>
                <w:vertAlign w:val="superscript"/>
              </w:rPr>
              <w:t>th</w:t>
            </w:r>
            <w:r w:rsidRPr="00F765EB">
              <w:t xml:space="preserve">  and 6</w:t>
            </w:r>
            <w:r w:rsidRPr="00F765EB">
              <w:rPr>
                <w:vertAlign w:val="superscript"/>
              </w:rPr>
              <w:t>th</w:t>
            </w:r>
            <w:r w:rsidRPr="00F765EB">
              <w:t xml:space="preserve"> stanines </w:t>
            </w:r>
            <w:r>
              <w:t xml:space="preserve">(58 – 67 percent) </w:t>
            </w:r>
            <w:r w:rsidRPr="00F765EB">
              <w:t xml:space="preserve">in all areas of Math and </w:t>
            </w:r>
            <w:smartTag w:uri="urn:schemas-microsoft-com:office:smarttags" w:element="place">
              <w:smartTag w:uri="urn:schemas-microsoft-com:office:smarttags" w:element="City">
                <w:r w:rsidRPr="00F765EB">
                  <w:t>Reading</w:t>
                </w:r>
              </w:smartTag>
            </w:smartTag>
            <w:r w:rsidRPr="00F765EB">
              <w:t>.</w:t>
            </w:r>
          </w:p>
          <w:p w:rsidR="007A75B1" w:rsidRDefault="007A75B1" w:rsidP="00BC1FE0">
            <w:pPr>
              <w:tabs>
                <w:tab w:val="left" w:pos="7200"/>
                <w:tab w:val="left" w:pos="12240"/>
                <w:tab w:val="left" w:pos="13500"/>
              </w:tabs>
              <w:ind w:right="-720"/>
            </w:pPr>
          </w:p>
          <w:p w:rsidR="007A75B1" w:rsidRDefault="007A75B1" w:rsidP="00BC1FE0">
            <w:pPr>
              <w:tabs>
                <w:tab w:val="left" w:pos="7200"/>
                <w:tab w:val="left" w:pos="12240"/>
                <w:tab w:val="left" w:pos="13500"/>
              </w:tabs>
              <w:ind w:right="-720"/>
            </w:pPr>
          </w:p>
          <w:p w:rsidR="007A75B1" w:rsidRDefault="007A75B1" w:rsidP="00BC1FE0">
            <w:pPr>
              <w:tabs>
                <w:tab w:val="left" w:pos="7200"/>
                <w:tab w:val="left" w:pos="12240"/>
                <w:tab w:val="left" w:pos="13500"/>
              </w:tabs>
              <w:ind w:right="-720"/>
            </w:pPr>
          </w:p>
          <w:p w:rsidR="007A75B1" w:rsidRDefault="007A75B1" w:rsidP="00BC1FE0">
            <w:pPr>
              <w:tabs>
                <w:tab w:val="left" w:pos="7200"/>
                <w:tab w:val="left" w:pos="12240"/>
                <w:tab w:val="left" w:pos="13500"/>
              </w:tabs>
              <w:ind w:right="-720"/>
            </w:pPr>
          </w:p>
          <w:p w:rsidR="00BC1FE0" w:rsidRPr="00F765EB" w:rsidRDefault="00BC1FE0" w:rsidP="00BC1FE0">
            <w:pPr>
              <w:tabs>
                <w:tab w:val="left" w:pos="7200"/>
                <w:tab w:val="left" w:pos="12240"/>
                <w:tab w:val="left" w:pos="13500"/>
              </w:tabs>
              <w:ind w:right="-720"/>
            </w:pPr>
          </w:p>
          <w:p w:rsidR="007A75B1" w:rsidRDefault="00BC1FE0" w:rsidP="007A75B1">
            <w:pPr>
              <w:tabs>
                <w:tab w:val="left" w:pos="7200"/>
                <w:tab w:val="left" w:pos="12240"/>
                <w:tab w:val="left" w:pos="13500"/>
              </w:tabs>
              <w:ind w:right="-720"/>
            </w:pPr>
            <w:r w:rsidRPr="00F765EB">
              <w:t xml:space="preserve">Gr. 5:   </w:t>
            </w:r>
            <w:r w:rsidR="007A75B1" w:rsidRPr="00F765EB">
              <w:t xml:space="preserve">The students scored in the </w:t>
            </w:r>
            <w:r w:rsidR="007A75B1">
              <w:t>6</w:t>
            </w:r>
            <w:r w:rsidR="007A75B1" w:rsidRPr="00F765EB">
              <w:rPr>
                <w:vertAlign w:val="superscript"/>
              </w:rPr>
              <w:t>th</w:t>
            </w:r>
            <w:r w:rsidR="007A75B1" w:rsidRPr="00F765EB">
              <w:t xml:space="preserve"> stanine </w:t>
            </w:r>
            <w:r w:rsidR="007A75B1">
              <w:t xml:space="preserve">(66%ile) </w:t>
            </w:r>
            <w:r w:rsidR="007A75B1" w:rsidRPr="00F765EB">
              <w:t>in Reading</w:t>
            </w:r>
            <w:r w:rsidR="007A75B1">
              <w:t xml:space="preserve"> Comprehension</w:t>
            </w:r>
            <w:r w:rsidR="007A75B1" w:rsidRPr="00F765EB">
              <w:t>.</w:t>
            </w:r>
            <w:r w:rsidR="007A75B1">
              <w:t xml:space="preserve">  This was a 8% increase from </w:t>
            </w:r>
          </w:p>
          <w:p w:rsidR="007A75B1" w:rsidRDefault="007A75B1" w:rsidP="007A75B1">
            <w:pPr>
              <w:tabs>
                <w:tab w:val="left" w:pos="7200"/>
                <w:tab w:val="left" w:pos="12240"/>
                <w:tab w:val="left" w:pos="13500"/>
              </w:tabs>
              <w:ind w:right="-720"/>
            </w:pPr>
            <w:r>
              <w:t xml:space="preserve">                  2009 scores.</w:t>
            </w:r>
          </w:p>
          <w:p w:rsidR="00BC1FE0" w:rsidRDefault="00BC1FE0" w:rsidP="00BC1FE0">
            <w:pPr>
              <w:tabs>
                <w:tab w:val="left" w:pos="7200"/>
                <w:tab w:val="left" w:pos="12240"/>
                <w:tab w:val="left" w:pos="13500"/>
              </w:tabs>
              <w:ind w:right="-720"/>
              <w:rPr>
                <w:b/>
              </w:rPr>
            </w:pPr>
          </w:p>
          <w:p w:rsidR="007A75B1" w:rsidRDefault="007A75B1" w:rsidP="007A75B1">
            <w:pPr>
              <w:tabs>
                <w:tab w:val="left" w:pos="7200"/>
                <w:tab w:val="left" w:pos="12240"/>
                <w:tab w:val="left" w:pos="13500"/>
              </w:tabs>
              <w:ind w:right="-720"/>
            </w:pPr>
            <w:r>
              <w:rPr>
                <w:b/>
              </w:rPr>
              <w:t xml:space="preserve">            </w:t>
            </w:r>
            <w:r w:rsidRPr="00F765EB">
              <w:t xml:space="preserve">The students scored in the </w:t>
            </w:r>
            <w:r>
              <w:t>6</w:t>
            </w:r>
            <w:r w:rsidRPr="00F765EB">
              <w:rPr>
                <w:vertAlign w:val="superscript"/>
              </w:rPr>
              <w:t>th</w:t>
            </w:r>
            <w:r w:rsidRPr="00F765EB">
              <w:t xml:space="preserve"> stanine </w:t>
            </w:r>
            <w:r>
              <w:t xml:space="preserve">(61%ile) </w:t>
            </w:r>
            <w:r w:rsidRPr="00F765EB">
              <w:t xml:space="preserve">in </w:t>
            </w:r>
            <w:r>
              <w:t>Math Procedures</w:t>
            </w:r>
            <w:r w:rsidRPr="00F765EB">
              <w:t>.</w:t>
            </w:r>
            <w:r>
              <w:t xml:space="preserve">  This was a 7% increase from </w:t>
            </w:r>
          </w:p>
          <w:p w:rsidR="007A75B1" w:rsidRDefault="007A75B1" w:rsidP="007A75B1">
            <w:pPr>
              <w:tabs>
                <w:tab w:val="left" w:pos="7200"/>
                <w:tab w:val="left" w:pos="12240"/>
                <w:tab w:val="left" w:pos="13500"/>
              </w:tabs>
              <w:ind w:right="-720"/>
            </w:pPr>
            <w:r>
              <w:t xml:space="preserve">                  2009 scores.</w:t>
            </w:r>
          </w:p>
          <w:p w:rsidR="00911F41" w:rsidRDefault="00911F41">
            <w:pPr>
              <w:tabs>
                <w:tab w:val="left" w:pos="7200"/>
                <w:tab w:val="left" w:pos="12240"/>
                <w:tab w:val="left" w:pos="13500"/>
              </w:tabs>
              <w:ind w:right="-720"/>
              <w:rPr>
                <w:b/>
                <w:bCs/>
              </w:rPr>
            </w:pPr>
          </w:p>
        </w:tc>
        <w:tc>
          <w:tcPr>
            <w:tcW w:w="8190" w:type="dxa"/>
          </w:tcPr>
          <w:p w:rsidR="00BC1FE0" w:rsidRDefault="00911F41">
            <w:pPr>
              <w:tabs>
                <w:tab w:val="left" w:pos="7200"/>
                <w:tab w:val="left" w:pos="12240"/>
                <w:tab w:val="left" w:pos="13500"/>
              </w:tabs>
              <w:ind w:right="-720"/>
              <w:rPr>
                <w:b/>
                <w:bCs/>
              </w:rPr>
            </w:pPr>
            <w:r>
              <w:rPr>
                <w:b/>
                <w:bCs/>
              </w:rPr>
              <w:t>Weaknesses:</w:t>
            </w:r>
          </w:p>
          <w:p w:rsidR="00BC1FE0" w:rsidRDefault="00BC1FE0" w:rsidP="00BC1FE0">
            <w:pPr>
              <w:tabs>
                <w:tab w:val="left" w:pos="7200"/>
                <w:tab w:val="left" w:pos="12240"/>
                <w:tab w:val="left" w:pos="13500"/>
              </w:tabs>
              <w:ind w:right="72"/>
            </w:pPr>
            <w:r w:rsidRPr="00F765EB">
              <w:t>Gr. 3:</w:t>
            </w:r>
            <w:r>
              <w:t xml:space="preserve">  The 2009 Reading Vocabulary Results were 45%.  The 2010 Reading Vocabulary Results</w:t>
            </w:r>
          </w:p>
          <w:p w:rsidR="00BC1FE0" w:rsidRDefault="00BC1FE0" w:rsidP="00BC1FE0">
            <w:pPr>
              <w:tabs>
                <w:tab w:val="left" w:pos="7200"/>
                <w:tab w:val="left" w:pos="12240"/>
                <w:tab w:val="left" w:pos="13500"/>
              </w:tabs>
              <w:ind w:right="72"/>
            </w:pPr>
            <w:r>
              <w:t xml:space="preserve">                  were 46%.  This is only a 1</w:t>
            </w:r>
            <w:r w:rsidRPr="00F765EB">
              <w:t xml:space="preserve">% </w:t>
            </w:r>
            <w:r>
              <w:t>in</w:t>
            </w:r>
            <w:r w:rsidRPr="00F765EB">
              <w:t xml:space="preserve">crease in </w:t>
            </w:r>
            <w:r>
              <w:t>Reading Vocabulary</w:t>
            </w:r>
            <w:r w:rsidRPr="00F765EB">
              <w:t xml:space="preserve"> from 200</w:t>
            </w:r>
            <w:r>
              <w:t>9</w:t>
            </w:r>
            <w:r w:rsidRPr="00F765EB">
              <w:t xml:space="preserve"> to 20</w:t>
            </w:r>
            <w:r>
              <w:t>10</w:t>
            </w:r>
            <w:r w:rsidRPr="00F765EB">
              <w:t>.</w:t>
            </w:r>
            <w:r>
              <w:t xml:space="preserve"> </w:t>
            </w:r>
          </w:p>
          <w:p w:rsidR="00BC1FE0" w:rsidRDefault="00BC1FE0" w:rsidP="00BC1FE0">
            <w:pPr>
              <w:tabs>
                <w:tab w:val="left" w:pos="7200"/>
                <w:tab w:val="left" w:pos="12240"/>
                <w:tab w:val="left" w:pos="13500"/>
              </w:tabs>
              <w:ind w:right="72"/>
            </w:pPr>
          </w:p>
          <w:p w:rsidR="00BC1FE0" w:rsidRPr="00F765EB" w:rsidRDefault="00BC1FE0" w:rsidP="00BC1FE0">
            <w:pPr>
              <w:tabs>
                <w:tab w:val="left" w:pos="7200"/>
                <w:tab w:val="left" w:pos="12240"/>
                <w:tab w:val="left" w:pos="13500"/>
              </w:tabs>
              <w:ind w:right="72"/>
            </w:pPr>
            <w:r>
              <w:t xml:space="preserve">            The 2009 Total Math Results were 47%.  The 2010 Total Math Results were 48%.</w:t>
            </w:r>
          </w:p>
          <w:p w:rsidR="00BC1FE0" w:rsidRDefault="00BC1FE0" w:rsidP="00BC1FE0">
            <w:pPr>
              <w:tabs>
                <w:tab w:val="left" w:pos="7200"/>
                <w:tab w:val="left" w:pos="12240"/>
                <w:tab w:val="left" w:pos="13500"/>
              </w:tabs>
              <w:ind w:right="72"/>
            </w:pPr>
            <w:r>
              <w:t xml:space="preserve">            </w:t>
            </w:r>
            <w:r w:rsidR="007A75B1">
              <w:t xml:space="preserve">      </w:t>
            </w:r>
            <w:r>
              <w:t>This is only a 1</w:t>
            </w:r>
            <w:r w:rsidRPr="00F765EB">
              <w:t xml:space="preserve">% </w:t>
            </w:r>
            <w:r>
              <w:t>in</w:t>
            </w:r>
            <w:r w:rsidRPr="00F765EB">
              <w:t>crease in Total Math from 200</w:t>
            </w:r>
            <w:r>
              <w:t>9</w:t>
            </w:r>
            <w:r w:rsidRPr="00F765EB">
              <w:t xml:space="preserve"> to 20</w:t>
            </w:r>
            <w:r>
              <w:t>10</w:t>
            </w:r>
            <w:r w:rsidRPr="00F765EB">
              <w:t>.</w:t>
            </w:r>
            <w:r>
              <w:t xml:space="preserve"> </w:t>
            </w:r>
          </w:p>
          <w:p w:rsidR="00BC1FE0" w:rsidRPr="00F765EB" w:rsidRDefault="00BC1FE0" w:rsidP="00BC1FE0">
            <w:pPr>
              <w:tabs>
                <w:tab w:val="left" w:pos="7200"/>
                <w:tab w:val="left" w:pos="12240"/>
                <w:tab w:val="left" w:pos="13500"/>
              </w:tabs>
              <w:ind w:right="72"/>
            </w:pPr>
          </w:p>
          <w:p w:rsidR="007A75B1" w:rsidRDefault="00BC1FE0" w:rsidP="007A75B1">
            <w:pPr>
              <w:tabs>
                <w:tab w:val="left" w:pos="7200"/>
                <w:tab w:val="left" w:pos="12240"/>
                <w:tab w:val="left" w:pos="13500"/>
              </w:tabs>
              <w:ind w:right="72"/>
            </w:pPr>
            <w:r w:rsidRPr="00F765EB">
              <w:t>Gr. 4:</w:t>
            </w:r>
            <w:r>
              <w:t xml:space="preserve">   </w:t>
            </w:r>
            <w:r w:rsidR="007A75B1">
              <w:t>The 2009 Reading Vocabulary Results were 59%.  The 2010 Reading Vocabulary Results</w:t>
            </w:r>
          </w:p>
          <w:p w:rsidR="007A75B1" w:rsidRDefault="007A75B1" w:rsidP="007A75B1">
            <w:pPr>
              <w:tabs>
                <w:tab w:val="left" w:pos="7200"/>
                <w:tab w:val="left" w:pos="12240"/>
                <w:tab w:val="left" w:pos="13500"/>
              </w:tabs>
              <w:ind w:right="72"/>
            </w:pPr>
            <w:r>
              <w:t xml:space="preserve">                  were 51%.  This is an 8</w:t>
            </w:r>
            <w:r w:rsidRPr="00F765EB">
              <w:t xml:space="preserve">% </w:t>
            </w:r>
            <w:r>
              <w:t>de</w:t>
            </w:r>
            <w:r w:rsidRPr="00F765EB">
              <w:t xml:space="preserve">crease in </w:t>
            </w:r>
            <w:r>
              <w:t>Reading Vocabulary</w:t>
            </w:r>
            <w:r w:rsidRPr="00F765EB">
              <w:t xml:space="preserve"> from 200</w:t>
            </w:r>
            <w:r>
              <w:t>9</w:t>
            </w:r>
            <w:r w:rsidRPr="00F765EB">
              <w:t xml:space="preserve"> to 20</w:t>
            </w:r>
            <w:r>
              <w:t>10</w:t>
            </w:r>
            <w:r w:rsidRPr="00F765EB">
              <w:t>.</w:t>
            </w:r>
            <w:r>
              <w:t xml:space="preserve"> </w:t>
            </w:r>
          </w:p>
          <w:p w:rsidR="007A75B1" w:rsidRDefault="007A75B1" w:rsidP="007A75B1">
            <w:pPr>
              <w:tabs>
                <w:tab w:val="left" w:pos="7200"/>
                <w:tab w:val="left" w:pos="12240"/>
                <w:tab w:val="left" w:pos="13500"/>
              </w:tabs>
              <w:ind w:right="72"/>
            </w:pPr>
          </w:p>
          <w:p w:rsidR="007A75B1" w:rsidRPr="00F765EB" w:rsidRDefault="007A75B1" w:rsidP="007A75B1">
            <w:pPr>
              <w:tabs>
                <w:tab w:val="left" w:pos="7200"/>
                <w:tab w:val="left" w:pos="12240"/>
                <w:tab w:val="left" w:pos="13500"/>
              </w:tabs>
              <w:ind w:right="72"/>
            </w:pPr>
            <w:r>
              <w:t xml:space="preserve">            The 2009 Total Math Results were 58%.  The 2010 Total Math Results were 59%.</w:t>
            </w:r>
          </w:p>
          <w:p w:rsidR="00BC1FE0" w:rsidRDefault="007A75B1" w:rsidP="00BC1FE0">
            <w:pPr>
              <w:tabs>
                <w:tab w:val="left" w:pos="7200"/>
                <w:tab w:val="left" w:pos="12240"/>
                <w:tab w:val="left" w:pos="13500"/>
              </w:tabs>
              <w:ind w:right="72"/>
            </w:pPr>
            <w:r>
              <w:t xml:space="preserve">                   This is only a 1</w:t>
            </w:r>
            <w:r w:rsidRPr="00F765EB">
              <w:t xml:space="preserve">% </w:t>
            </w:r>
            <w:r>
              <w:t>in</w:t>
            </w:r>
            <w:r w:rsidRPr="00F765EB">
              <w:t>crease in Total Math from 200</w:t>
            </w:r>
            <w:r>
              <w:t>9</w:t>
            </w:r>
            <w:r w:rsidRPr="00F765EB">
              <w:t xml:space="preserve"> to 20</w:t>
            </w:r>
            <w:r>
              <w:t>10</w:t>
            </w:r>
            <w:r w:rsidRPr="00F765EB">
              <w:t>.</w:t>
            </w:r>
            <w:r>
              <w:t xml:space="preserve"> </w:t>
            </w:r>
          </w:p>
          <w:p w:rsidR="00BC1FE0" w:rsidRDefault="00BC1FE0" w:rsidP="00BC1FE0">
            <w:pPr>
              <w:tabs>
                <w:tab w:val="left" w:pos="7200"/>
                <w:tab w:val="left" w:pos="12240"/>
                <w:tab w:val="left" w:pos="13500"/>
              </w:tabs>
              <w:ind w:right="72"/>
            </w:pPr>
          </w:p>
          <w:p w:rsidR="007A75B1" w:rsidRDefault="00BC1FE0" w:rsidP="007A75B1">
            <w:pPr>
              <w:tabs>
                <w:tab w:val="left" w:pos="7200"/>
                <w:tab w:val="left" w:pos="12240"/>
                <w:tab w:val="left" w:pos="13500"/>
              </w:tabs>
              <w:ind w:right="72"/>
            </w:pPr>
            <w:r w:rsidRPr="00F765EB">
              <w:t xml:space="preserve">Gr. 5:   </w:t>
            </w:r>
            <w:r w:rsidR="007A75B1">
              <w:t xml:space="preserve">The 2009 Math Problem Solving Results were 50%.  The 2010 Math Problem </w:t>
            </w:r>
          </w:p>
          <w:p w:rsidR="007A75B1" w:rsidRPr="00F765EB" w:rsidRDefault="007A75B1" w:rsidP="007A75B1">
            <w:pPr>
              <w:tabs>
                <w:tab w:val="left" w:pos="7200"/>
                <w:tab w:val="left" w:pos="12240"/>
                <w:tab w:val="left" w:pos="13500"/>
              </w:tabs>
              <w:ind w:right="72"/>
            </w:pPr>
            <w:r>
              <w:t xml:space="preserve">                    Solving Results were 50%. (No gains)</w:t>
            </w:r>
          </w:p>
          <w:p w:rsidR="00911F41" w:rsidRPr="00BC1FE0" w:rsidRDefault="007A75B1" w:rsidP="007A75B1">
            <w:pPr>
              <w:tabs>
                <w:tab w:val="left" w:pos="7200"/>
                <w:tab w:val="left" w:pos="12240"/>
                <w:tab w:val="left" w:pos="13500"/>
              </w:tabs>
              <w:ind w:right="72"/>
            </w:pPr>
            <w:r>
              <w:t xml:space="preserve">                   </w:t>
            </w:r>
          </w:p>
        </w:tc>
      </w:tr>
    </w:tbl>
    <w:tbl>
      <w:tblPr>
        <w:tblpPr w:leftFromText="180" w:rightFromText="180" w:vertAnchor="text" w:horzAnchor="margin" w:tblpX="378" w:tblpY="9"/>
        <w:tblW w:w="17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12"/>
        <w:gridCol w:w="8280"/>
      </w:tblGrid>
      <w:tr w:rsidR="00FB0694" w:rsidRPr="00BB40BF" w:rsidTr="004B1552">
        <w:trPr>
          <w:trHeight w:val="296"/>
        </w:trPr>
        <w:tc>
          <w:tcPr>
            <w:tcW w:w="17892" w:type="dxa"/>
            <w:gridSpan w:val="2"/>
            <w:shd w:val="clear" w:color="auto" w:fill="E6E6E6"/>
          </w:tcPr>
          <w:p w:rsidR="00FB0694" w:rsidRPr="00BB40BF" w:rsidRDefault="00FB0694" w:rsidP="004B1552">
            <w:pPr>
              <w:tabs>
                <w:tab w:val="left" w:pos="7200"/>
                <w:tab w:val="left" w:pos="12240"/>
                <w:tab w:val="left" w:pos="13500"/>
              </w:tabs>
              <w:ind w:right="-720"/>
              <w:rPr>
                <w:b/>
                <w:bCs/>
              </w:rPr>
            </w:pPr>
            <w:r w:rsidRPr="00BB40BF">
              <w:rPr>
                <w:b/>
                <w:bCs/>
              </w:rPr>
              <w:t>Dynamic Indicators of Basic Early Literacy Skills (DIBELS):</w:t>
            </w:r>
          </w:p>
        </w:tc>
      </w:tr>
      <w:tr w:rsidR="00FB0694" w:rsidRPr="00BB40BF" w:rsidTr="004B1552">
        <w:trPr>
          <w:trHeight w:val="793"/>
        </w:trPr>
        <w:tc>
          <w:tcPr>
            <w:tcW w:w="9612" w:type="dxa"/>
          </w:tcPr>
          <w:p w:rsidR="00FB0694" w:rsidRPr="00BB40BF" w:rsidRDefault="00FB0694" w:rsidP="004B1552">
            <w:pPr>
              <w:tabs>
                <w:tab w:val="left" w:pos="7200"/>
                <w:tab w:val="left" w:pos="12240"/>
                <w:tab w:val="left" w:pos="13500"/>
              </w:tabs>
              <w:ind w:right="-720"/>
              <w:rPr>
                <w:b/>
                <w:bCs/>
              </w:rPr>
            </w:pPr>
            <w:r w:rsidRPr="00BB40BF">
              <w:rPr>
                <w:b/>
                <w:bCs/>
              </w:rPr>
              <w:t>Strengths:</w:t>
            </w:r>
          </w:p>
          <w:p w:rsidR="00FB0694" w:rsidRPr="00BB40BF" w:rsidRDefault="00FB0694" w:rsidP="004B1552">
            <w:pPr>
              <w:tabs>
                <w:tab w:val="left" w:pos="7200"/>
                <w:tab w:val="left" w:pos="12240"/>
                <w:tab w:val="left" w:pos="13500"/>
              </w:tabs>
              <w:ind w:right="-720"/>
              <w:rPr>
                <w:b/>
                <w:bCs/>
              </w:rPr>
            </w:pPr>
          </w:p>
          <w:p w:rsidR="00C223FD" w:rsidRPr="00F765EB" w:rsidRDefault="00C223FD" w:rsidP="00C223FD">
            <w:pPr>
              <w:tabs>
                <w:tab w:val="left" w:pos="7200"/>
                <w:tab w:val="left" w:pos="12240"/>
                <w:tab w:val="left" w:pos="13500"/>
              </w:tabs>
              <w:ind w:right="-720"/>
            </w:pPr>
            <w:r>
              <w:t>73</w:t>
            </w:r>
            <w:r w:rsidRPr="00F765EB">
              <w:t>% of third graders are at low risk in oral reading fluency (Benchmark)</w:t>
            </w:r>
            <w:r w:rsidR="007A75B1">
              <w:t xml:space="preserve"> (An increase from 64% to 73%)</w:t>
            </w:r>
          </w:p>
          <w:p w:rsidR="00FB0694" w:rsidRDefault="00FB0694" w:rsidP="004B1552">
            <w:pPr>
              <w:tabs>
                <w:tab w:val="left" w:pos="7200"/>
                <w:tab w:val="left" w:pos="12240"/>
                <w:tab w:val="left" w:pos="13500"/>
              </w:tabs>
              <w:ind w:right="-720"/>
              <w:rPr>
                <w:b/>
                <w:bCs/>
              </w:rPr>
            </w:pPr>
          </w:p>
          <w:p w:rsidR="00FB0694" w:rsidRPr="00BB40BF" w:rsidRDefault="00FB0694" w:rsidP="004B1552">
            <w:pPr>
              <w:tabs>
                <w:tab w:val="left" w:pos="7200"/>
                <w:tab w:val="left" w:pos="12240"/>
                <w:tab w:val="left" w:pos="13500"/>
              </w:tabs>
              <w:ind w:right="-720"/>
              <w:rPr>
                <w:b/>
                <w:bCs/>
              </w:rPr>
            </w:pPr>
          </w:p>
        </w:tc>
        <w:tc>
          <w:tcPr>
            <w:tcW w:w="8280" w:type="dxa"/>
          </w:tcPr>
          <w:p w:rsidR="00C223FD" w:rsidRDefault="00FB0694" w:rsidP="00C223FD">
            <w:pPr>
              <w:tabs>
                <w:tab w:val="left" w:pos="7200"/>
                <w:tab w:val="left" w:pos="12240"/>
                <w:tab w:val="left" w:pos="13500"/>
              </w:tabs>
              <w:rPr>
                <w:b/>
                <w:bCs/>
              </w:rPr>
            </w:pPr>
            <w:r w:rsidRPr="00BB40BF">
              <w:rPr>
                <w:b/>
                <w:bCs/>
              </w:rPr>
              <w:t>Weakn</w:t>
            </w:r>
            <w:r w:rsidR="00C223FD">
              <w:rPr>
                <w:b/>
                <w:bCs/>
              </w:rPr>
              <w:t>ess:</w:t>
            </w:r>
          </w:p>
          <w:p w:rsidR="00C223FD" w:rsidRDefault="00C223FD" w:rsidP="00C223FD">
            <w:pPr>
              <w:tabs>
                <w:tab w:val="left" w:pos="7200"/>
                <w:tab w:val="left" w:pos="12240"/>
                <w:tab w:val="left" w:pos="13500"/>
              </w:tabs>
              <w:rPr>
                <w:b/>
                <w:bCs/>
              </w:rPr>
            </w:pPr>
          </w:p>
          <w:p w:rsidR="00C223FD" w:rsidRPr="00F765EB" w:rsidRDefault="00C223FD" w:rsidP="00C223FD">
            <w:pPr>
              <w:tabs>
                <w:tab w:val="left" w:pos="7200"/>
                <w:tab w:val="left" w:pos="12240"/>
                <w:tab w:val="left" w:pos="13500"/>
              </w:tabs>
            </w:pPr>
            <w:r w:rsidRPr="00F765EB">
              <w:t>2</w:t>
            </w:r>
            <w:r w:rsidR="005336B8">
              <w:t>0</w:t>
            </w:r>
            <w:r w:rsidRPr="00F765EB">
              <w:t xml:space="preserve">% of third graders </w:t>
            </w:r>
            <w:r>
              <w:t>(</w:t>
            </w:r>
            <w:r w:rsidR="005336B8">
              <w:t>37</w:t>
            </w:r>
            <w:r>
              <w:t xml:space="preserve"> students) </w:t>
            </w:r>
            <w:r w:rsidRPr="00F765EB">
              <w:t>are at some risk in oral reading fluency  (Strategic)</w:t>
            </w:r>
          </w:p>
          <w:p w:rsidR="00FB0694" w:rsidRPr="00BB40BF" w:rsidRDefault="005336B8" w:rsidP="005336B8">
            <w:pPr>
              <w:tabs>
                <w:tab w:val="left" w:pos="7200"/>
                <w:tab w:val="left" w:pos="12240"/>
                <w:tab w:val="left" w:pos="13500"/>
              </w:tabs>
              <w:rPr>
                <w:b/>
                <w:bCs/>
              </w:rPr>
            </w:pPr>
            <w:r>
              <w:t>7</w:t>
            </w:r>
            <w:r w:rsidR="00C223FD" w:rsidRPr="00F765EB">
              <w:t>% of third graders</w:t>
            </w:r>
            <w:r w:rsidR="00C223FD">
              <w:t xml:space="preserve"> (</w:t>
            </w:r>
            <w:r>
              <w:t>13</w:t>
            </w:r>
            <w:r w:rsidR="00C223FD">
              <w:t xml:space="preserve"> students)</w:t>
            </w:r>
            <w:r w:rsidR="00C223FD" w:rsidRPr="00F765EB">
              <w:t xml:space="preserve"> are at high risk in oral reading fluency (Intensive)</w:t>
            </w:r>
          </w:p>
        </w:tc>
      </w:tr>
    </w:tbl>
    <w:tbl>
      <w:tblPr>
        <w:tblW w:w="184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60"/>
        <w:gridCol w:w="8190"/>
      </w:tblGrid>
      <w:tr w:rsidR="00FB0694" w:rsidRPr="00BB40BF">
        <w:trPr>
          <w:trHeight w:val="350"/>
        </w:trPr>
        <w:tc>
          <w:tcPr>
            <w:tcW w:w="18450" w:type="dxa"/>
            <w:gridSpan w:val="2"/>
          </w:tcPr>
          <w:p w:rsidR="000D29F6" w:rsidRDefault="000D29F6">
            <w:pPr>
              <w:tabs>
                <w:tab w:val="left" w:pos="7200"/>
                <w:tab w:val="left" w:pos="12240"/>
                <w:tab w:val="left" w:pos="13500"/>
              </w:tabs>
              <w:ind w:right="-720"/>
              <w:rPr>
                <w:b/>
                <w:bCs/>
              </w:rPr>
            </w:pPr>
          </w:p>
          <w:p w:rsidR="000D29F6" w:rsidRDefault="000D29F6">
            <w:pPr>
              <w:tabs>
                <w:tab w:val="left" w:pos="7200"/>
                <w:tab w:val="left" w:pos="12240"/>
                <w:tab w:val="left" w:pos="13500"/>
              </w:tabs>
              <w:ind w:right="-720"/>
              <w:rPr>
                <w:b/>
                <w:bCs/>
              </w:rPr>
            </w:pPr>
          </w:p>
          <w:p w:rsidR="000D29F6" w:rsidRDefault="000D29F6">
            <w:pPr>
              <w:tabs>
                <w:tab w:val="left" w:pos="7200"/>
                <w:tab w:val="left" w:pos="12240"/>
                <w:tab w:val="left" w:pos="13500"/>
              </w:tabs>
              <w:ind w:right="-720"/>
              <w:rPr>
                <w:b/>
                <w:bCs/>
              </w:rPr>
            </w:pPr>
          </w:p>
          <w:p w:rsidR="000D29F6" w:rsidRDefault="000D29F6">
            <w:pPr>
              <w:tabs>
                <w:tab w:val="left" w:pos="7200"/>
                <w:tab w:val="left" w:pos="12240"/>
                <w:tab w:val="left" w:pos="13500"/>
              </w:tabs>
              <w:ind w:right="-720"/>
              <w:rPr>
                <w:b/>
                <w:bCs/>
              </w:rPr>
            </w:pPr>
          </w:p>
          <w:p w:rsidR="00FB0694" w:rsidRPr="00BB40BF" w:rsidRDefault="00FB0694">
            <w:pPr>
              <w:tabs>
                <w:tab w:val="left" w:pos="7200"/>
                <w:tab w:val="left" w:pos="12240"/>
                <w:tab w:val="left" w:pos="13500"/>
              </w:tabs>
              <w:ind w:right="-720"/>
              <w:rPr>
                <w:b/>
                <w:bCs/>
              </w:rPr>
            </w:pPr>
            <w:r w:rsidRPr="00BB40BF">
              <w:rPr>
                <w:b/>
                <w:bCs/>
              </w:rPr>
              <w:lastRenderedPageBreak/>
              <w:t>Part I - Continued:</w:t>
            </w:r>
          </w:p>
        </w:tc>
      </w:tr>
      <w:tr w:rsidR="00FB0694" w:rsidRPr="00BB40BF">
        <w:trPr>
          <w:trHeight w:val="390"/>
        </w:trPr>
        <w:tc>
          <w:tcPr>
            <w:tcW w:w="18450" w:type="dxa"/>
            <w:gridSpan w:val="2"/>
            <w:shd w:val="clear" w:color="auto" w:fill="E6E6E6"/>
          </w:tcPr>
          <w:p w:rsidR="00FB0694" w:rsidRPr="00E04E7F" w:rsidRDefault="00FB0694">
            <w:pPr>
              <w:tabs>
                <w:tab w:val="left" w:pos="7200"/>
                <w:tab w:val="left" w:pos="12240"/>
                <w:tab w:val="left" w:pos="13500"/>
              </w:tabs>
              <w:ind w:right="-720"/>
              <w:rPr>
                <w:b/>
                <w:bCs/>
              </w:rPr>
            </w:pPr>
            <w:r w:rsidRPr="00E04E7F">
              <w:rPr>
                <w:b/>
                <w:bCs/>
              </w:rPr>
              <w:lastRenderedPageBreak/>
              <w:t>Alabama Direct Assessment of Writing (ADAW):</w:t>
            </w:r>
          </w:p>
        </w:tc>
      </w:tr>
      <w:tr w:rsidR="00FB0694" w:rsidRPr="00BB40BF">
        <w:trPr>
          <w:trHeight w:val="390"/>
        </w:trPr>
        <w:tc>
          <w:tcPr>
            <w:tcW w:w="10260" w:type="dxa"/>
          </w:tcPr>
          <w:p w:rsidR="00FB0694" w:rsidRPr="00E04E7F" w:rsidRDefault="00FB0694">
            <w:pPr>
              <w:tabs>
                <w:tab w:val="left" w:pos="7200"/>
                <w:tab w:val="left" w:pos="12240"/>
                <w:tab w:val="left" w:pos="13500"/>
              </w:tabs>
              <w:ind w:right="-720"/>
              <w:rPr>
                <w:b/>
                <w:bCs/>
              </w:rPr>
            </w:pPr>
            <w:r w:rsidRPr="00E04E7F">
              <w:rPr>
                <w:b/>
                <w:bCs/>
              </w:rPr>
              <w:t>Strengths:</w:t>
            </w:r>
          </w:p>
          <w:p w:rsidR="00E04E7F" w:rsidRDefault="00E04E7F">
            <w:pPr>
              <w:tabs>
                <w:tab w:val="left" w:pos="7200"/>
                <w:tab w:val="left" w:pos="12240"/>
                <w:tab w:val="left" w:pos="13500"/>
              </w:tabs>
              <w:ind w:right="-720"/>
              <w:rPr>
                <w:bCs/>
              </w:rPr>
            </w:pPr>
            <w:r w:rsidRPr="00E04E7F">
              <w:rPr>
                <w:bCs/>
              </w:rPr>
              <w:t>Students made a 19%</w:t>
            </w:r>
            <w:r>
              <w:rPr>
                <w:bCs/>
              </w:rPr>
              <w:t xml:space="preserve"> improvement (2% to 21%)</w:t>
            </w:r>
            <w:r w:rsidRPr="00E04E7F">
              <w:rPr>
                <w:bCs/>
              </w:rPr>
              <w:t xml:space="preserve"> from 2009 – 2010 in </w:t>
            </w:r>
            <w:r>
              <w:rPr>
                <w:bCs/>
              </w:rPr>
              <w:t xml:space="preserve">exceeding the standards for Expository writing </w:t>
            </w:r>
          </w:p>
          <w:p w:rsidR="00FB0694" w:rsidRPr="00E04E7F" w:rsidRDefault="00E04E7F">
            <w:pPr>
              <w:tabs>
                <w:tab w:val="left" w:pos="7200"/>
                <w:tab w:val="left" w:pos="12240"/>
                <w:tab w:val="left" w:pos="13500"/>
              </w:tabs>
              <w:ind w:right="-720"/>
              <w:rPr>
                <w:bCs/>
              </w:rPr>
            </w:pPr>
            <w:r>
              <w:rPr>
                <w:bCs/>
              </w:rPr>
              <w:t>Level IV.</w:t>
            </w:r>
          </w:p>
          <w:p w:rsidR="00FB0694" w:rsidRPr="00E04E7F" w:rsidRDefault="00FB0694">
            <w:pPr>
              <w:tabs>
                <w:tab w:val="left" w:pos="7200"/>
                <w:tab w:val="left" w:pos="12240"/>
                <w:tab w:val="left" w:pos="13500"/>
              </w:tabs>
              <w:ind w:right="-720"/>
              <w:rPr>
                <w:b/>
                <w:bCs/>
              </w:rPr>
            </w:pPr>
          </w:p>
        </w:tc>
        <w:tc>
          <w:tcPr>
            <w:tcW w:w="8190" w:type="dxa"/>
          </w:tcPr>
          <w:p w:rsidR="00FB0694" w:rsidRPr="00BB40BF" w:rsidRDefault="00FB0694">
            <w:pPr>
              <w:tabs>
                <w:tab w:val="left" w:pos="7200"/>
                <w:tab w:val="left" w:pos="12240"/>
                <w:tab w:val="left" w:pos="13500"/>
              </w:tabs>
              <w:ind w:right="-720"/>
              <w:rPr>
                <w:b/>
                <w:bCs/>
              </w:rPr>
            </w:pPr>
            <w:r w:rsidRPr="00BB40BF">
              <w:rPr>
                <w:b/>
                <w:bCs/>
              </w:rPr>
              <w:t>Weaknesses:</w:t>
            </w:r>
          </w:p>
          <w:p w:rsidR="00CC3AC2" w:rsidRDefault="003F4220" w:rsidP="00836AFF">
            <w:pPr>
              <w:tabs>
                <w:tab w:val="left" w:pos="7200"/>
                <w:tab w:val="left" w:pos="12240"/>
                <w:tab w:val="left" w:pos="13500"/>
              </w:tabs>
              <w:rPr>
                <w:bCs/>
              </w:rPr>
            </w:pPr>
            <w:r w:rsidRPr="003F4220">
              <w:rPr>
                <w:bCs/>
              </w:rPr>
              <w:t>There were no significant improvements in total Holistic and Analytic scores.</w:t>
            </w:r>
          </w:p>
          <w:p w:rsidR="00FB0694" w:rsidRPr="00CC3AC2" w:rsidRDefault="00CC3AC2" w:rsidP="00204E33">
            <w:r>
              <w:t>(The ADAW testing wa</w:t>
            </w:r>
            <w:r w:rsidR="00204E33">
              <w:t>s rescheduled this year</w:t>
            </w:r>
            <w:r>
              <w:t xml:space="preserve"> from February </w:t>
            </w:r>
            <w:r w:rsidR="00204E33">
              <w:t xml:space="preserve">until after testing in </w:t>
            </w:r>
            <w:r>
              <w:t>April</w:t>
            </w:r>
            <w:r w:rsidR="00204E33">
              <w:t>.)</w:t>
            </w:r>
          </w:p>
        </w:tc>
      </w:tr>
      <w:tr w:rsidR="00FB0694" w:rsidRPr="00BB40BF">
        <w:trPr>
          <w:trHeight w:val="350"/>
        </w:trPr>
        <w:tc>
          <w:tcPr>
            <w:tcW w:w="18450" w:type="dxa"/>
            <w:gridSpan w:val="2"/>
            <w:shd w:val="clear" w:color="auto" w:fill="E6E6E6"/>
          </w:tcPr>
          <w:p w:rsidR="00FB0694" w:rsidRPr="00BB40BF" w:rsidRDefault="00FB0694" w:rsidP="00B8484D">
            <w:pPr>
              <w:tabs>
                <w:tab w:val="left" w:pos="7200"/>
                <w:tab w:val="left" w:pos="12240"/>
                <w:tab w:val="left" w:pos="13500"/>
              </w:tabs>
              <w:ind w:right="-720"/>
              <w:rPr>
                <w:b/>
                <w:bCs/>
              </w:rPr>
            </w:pPr>
            <w:r w:rsidRPr="00BB40BF">
              <w:rPr>
                <w:b/>
                <w:bCs/>
              </w:rPr>
              <w:t xml:space="preserve">ACCESS for English Language Learners (ELs):  </w:t>
            </w:r>
          </w:p>
        </w:tc>
      </w:tr>
      <w:tr w:rsidR="00FB0694" w:rsidRPr="00BB40BF">
        <w:trPr>
          <w:trHeight w:val="530"/>
        </w:trPr>
        <w:tc>
          <w:tcPr>
            <w:tcW w:w="10260" w:type="dxa"/>
          </w:tcPr>
          <w:p w:rsidR="00401891" w:rsidRDefault="00FB0694">
            <w:pPr>
              <w:tabs>
                <w:tab w:val="left" w:pos="7200"/>
                <w:tab w:val="left" w:pos="12240"/>
                <w:tab w:val="left" w:pos="13500"/>
              </w:tabs>
              <w:ind w:right="-720"/>
              <w:rPr>
                <w:b/>
                <w:bCs/>
              </w:rPr>
            </w:pPr>
            <w:r w:rsidRPr="00BB40BF">
              <w:rPr>
                <w:b/>
                <w:bCs/>
              </w:rPr>
              <w:t>Strengths:</w:t>
            </w:r>
          </w:p>
          <w:p w:rsidR="00401891" w:rsidRDefault="00401891" w:rsidP="00401891"/>
          <w:p w:rsidR="00FB0694" w:rsidRPr="00401891" w:rsidRDefault="00401891" w:rsidP="00401891">
            <w:r>
              <w:t>83</w:t>
            </w:r>
            <w:r w:rsidRPr="00F765EB">
              <w:t xml:space="preserve">% of students scored at Proficiency Level </w:t>
            </w:r>
            <w:r>
              <w:t>5</w:t>
            </w:r>
            <w:r w:rsidRPr="00F765EB">
              <w:t xml:space="preserve"> </w:t>
            </w:r>
            <w:r>
              <w:t>(Bridging) in the area of Reading.</w:t>
            </w:r>
            <w:r>
              <w:rPr>
                <w:b/>
              </w:rPr>
              <w:t xml:space="preserve">  </w:t>
            </w:r>
          </w:p>
        </w:tc>
        <w:tc>
          <w:tcPr>
            <w:tcW w:w="8190" w:type="dxa"/>
          </w:tcPr>
          <w:p w:rsidR="00FB0694" w:rsidRPr="00BB40BF" w:rsidRDefault="00FB0694">
            <w:pPr>
              <w:tabs>
                <w:tab w:val="left" w:pos="7200"/>
                <w:tab w:val="left" w:pos="12240"/>
                <w:tab w:val="left" w:pos="13500"/>
              </w:tabs>
              <w:ind w:right="-720"/>
              <w:rPr>
                <w:b/>
                <w:bCs/>
              </w:rPr>
            </w:pPr>
            <w:r w:rsidRPr="00BB40BF">
              <w:rPr>
                <w:b/>
                <w:bCs/>
              </w:rPr>
              <w:t>Weaknesses:</w:t>
            </w:r>
          </w:p>
          <w:p w:rsidR="00FB0694" w:rsidRPr="00BB40BF" w:rsidRDefault="00FB0694">
            <w:pPr>
              <w:tabs>
                <w:tab w:val="left" w:pos="7200"/>
                <w:tab w:val="left" w:pos="12240"/>
                <w:tab w:val="left" w:pos="13500"/>
              </w:tabs>
              <w:ind w:right="-720"/>
              <w:rPr>
                <w:b/>
                <w:bCs/>
              </w:rPr>
            </w:pPr>
          </w:p>
          <w:p w:rsidR="00401891" w:rsidRPr="00F765EB" w:rsidRDefault="00401891" w:rsidP="00401891">
            <w:pPr>
              <w:tabs>
                <w:tab w:val="left" w:pos="7200"/>
                <w:tab w:val="left" w:pos="12240"/>
                <w:tab w:val="left" w:pos="13500"/>
              </w:tabs>
            </w:pPr>
            <w:r>
              <w:t>67</w:t>
            </w:r>
            <w:r w:rsidRPr="00BF5061">
              <w:t>% scored P</w:t>
            </w:r>
            <w:r>
              <w:t>roficiency Level 3</w:t>
            </w:r>
            <w:r w:rsidRPr="00BF5061">
              <w:t xml:space="preserve"> (Developing) in the area of writing</w:t>
            </w:r>
            <w:r>
              <w:t xml:space="preserve"> </w:t>
            </w:r>
          </w:p>
          <w:p w:rsidR="00FB0694" w:rsidRPr="00BB40BF" w:rsidRDefault="00FB0694">
            <w:pPr>
              <w:tabs>
                <w:tab w:val="left" w:pos="7200"/>
                <w:tab w:val="left" w:pos="12240"/>
                <w:tab w:val="left" w:pos="13500"/>
              </w:tabs>
              <w:rPr>
                <w:b/>
                <w:bCs/>
              </w:rPr>
            </w:pPr>
          </w:p>
          <w:p w:rsidR="00FB0694" w:rsidRPr="00BB40BF" w:rsidRDefault="00FB0694">
            <w:pPr>
              <w:tabs>
                <w:tab w:val="left" w:pos="7200"/>
                <w:tab w:val="left" w:pos="12240"/>
                <w:tab w:val="left" w:pos="13500"/>
              </w:tabs>
              <w:ind w:right="-720"/>
              <w:rPr>
                <w:b/>
                <w:bCs/>
              </w:rPr>
            </w:pPr>
          </w:p>
        </w:tc>
      </w:tr>
      <w:tr w:rsidR="00FB0694" w:rsidRPr="00BB40BF">
        <w:trPr>
          <w:trHeight w:val="323"/>
        </w:trPr>
        <w:tc>
          <w:tcPr>
            <w:tcW w:w="18450" w:type="dxa"/>
            <w:gridSpan w:val="2"/>
            <w:shd w:val="clear" w:color="auto" w:fill="E6E6E6"/>
          </w:tcPr>
          <w:p w:rsidR="00FB0694" w:rsidRPr="00251C32" w:rsidRDefault="00B8484D" w:rsidP="00B8484D">
            <w:pPr>
              <w:tabs>
                <w:tab w:val="left" w:pos="7200"/>
                <w:tab w:val="left" w:pos="12240"/>
                <w:tab w:val="left" w:pos="13500"/>
              </w:tabs>
              <w:ind w:right="-720"/>
              <w:rPr>
                <w:b/>
                <w:bCs/>
              </w:rPr>
            </w:pPr>
            <w:r w:rsidRPr="00251C32">
              <w:rPr>
                <w:b/>
                <w:bCs/>
              </w:rPr>
              <w:t xml:space="preserve">EducateAL or other Professional Evaluation </w:t>
            </w:r>
            <w:r w:rsidR="00FB0694" w:rsidRPr="00251C32">
              <w:rPr>
                <w:b/>
                <w:bCs/>
              </w:rPr>
              <w:t>Profile Information:</w:t>
            </w:r>
          </w:p>
        </w:tc>
      </w:tr>
      <w:tr w:rsidR="00FB0694" w:rsidRPr="00BB40BF">
        <w:trPr>
          <w:trHeight w:val="390"/>
        </w:trPr>
        <w:tc>
          <w:tcPr>
            <w:tcW w:w="10260" w:type="dxa"/>
          </w:tcPr>
          <w:p w:rsidR="00FB0694" w:rsidRPr="00251C32" w:rsidRDefault="00FB0694">
            <w:pPr>
              <w:tabs>
                <w:tab w:val="left" w:pos="7200"/>
                <w:tab w:val="left" w:pos="12240"/>
                <w:tab w:val="left" w:pos="13500"/>
              </w:tabs>
              <w:ind w:right="-720"/>
              <w:rPr>
                <w:b/>
                <w:bCs/>
              </w:rPr>
            </w:pPr>
            <w:r w:rsidRPr="00251C32">
              <w:rPr>
                <w:b/>
                <w:bCs/>
              </w:rPr>
              <w:t xml:space="preserve">Strengths: </w:t>
            </w:r>
          </w:p>
          <w:p w:rsidR="00FB0694" w:rsidRDefault="00251C32" w:rsidP="009778C4">
            <w:pPr>
              <w:tabs>
                <w:tab w:val="left" w:pos="7200"/>
                <w:tab w:val="left" w:pos="12240"/>
                <w:tab w:val="left" w:pos="13500"/>
              </w:tabs>
              <w:ind w:right="-720"/>
              <w:rPr>
                <w:bCs/>
              </w:rPr>
            </w:pPr>
            <w:r>
              <w:rPr>
                <w:bCs/>
              </w:rPr>
              <w:t>Teacher complete self-assessment</w:t>
            </w:r>
            <w:r w:rsidR="000A2F4A">
              <w:rPr>
                <w:bCs/>
              </w:rPr>
              <w:t>s and participate</w:t>
            </w:r>
            <w:r>
              <w:rPr>
                <w:bCs/>
              </w:rPr>
              <w:t xml:space="preserve"> in building their </w:t>
            </w:r>
            <w:r w:rsidR="00295934">
              <w:rPr>
                <w:bCs/>
              </w:rPr>
              <w:t>Professional Learning Plan (PLP), as well as</w:t>
            </w:r>
          </w:p>
          <w:p w:rsidR="00295934" w:rsidRPr="00251C32" w:rsidRDefault="00295934" w:rsidP="009778C4">
            <w:pPr>
              <w:tabs>
                <w:tab w:val="left" w:pos="7200"/>
                <w:tab w:val="left" w:pos="12240"/>
                <w:tab w:val="left" w:pos="13500"/>
              </w:tabs>
              <w:ind w:right="-720"/>
              <w:rPr>
                <w:bCs/>
              </w:rPr>
            </w:pPr>
            <w:r>
              <w:rPr>
                <w:bCs/>
              </w:rPr>
              <w:t>formative and informative walk-throughs.</w:t>
            </w:r>
          </w:p>
        </w:tc>
        <w:tc>
          <w:tcPr>
            <w:tcW w:w="8190" w:type="dxa"/>
          </w:tcPr>
          <w:p w:rsidR="00FB0694" w:rsidRPr="00BB40BF" w:rsidRDefault="00FB0694">
            <w:pPr>
              <w:tabs>
                <w:tab w:val="left" w:pos="7200"/>
                <w:tab w:val="left" w:pos="12240"/>
                <w:tab w:val="left" w:pos="13500"/>
              </w:tabs>
              <w:ind w:right="-720"/>
              <w:rPr>
                <w:b/>
                <w:bCs/>
              </w:rPr>
            </w:pPr>
            <w:r w:rsidRPr="00BB40BF">
              <w:rPr>
                <w:b/>
                <w:bCs/>
              </w:rPr>
              <w:t>Weaknesses:</w:t>
            </w:r>
          </w:p>
          <w:p w:rsidR="00FB0694" w:rsidRDefault="00295934" w:rsidP="009778C4">
            <w:pPr>
              <w:tabs>
                <w:tab w:val="left" w:pos="7200"/>
                <w:tab w:val="left" w:pos="12240"/>
                <w:tab w:val="left" w:pos="13500"/>
              </w:tabs>
              <w:ind w:right="-720"/>
              <w:rPr>
                <w:bCs/>
              </w:rPr>
            </w:pPr>
            <w:r>
              <w:rPr>
                <w:bCs/>
              </w:rPr>
              <w:t>Lack of clarity through online training.  Through surveys, the State has decided to conduct</w:t>
            </w:r>
          </w:p>
          <w:p w:rsidR="00295934" w:rsidRPr="00295934" w:rsidRDefault="00295934" w:rsidP="009778C4">
            <w:pPr>
              <w:tabs>
                <w:tab w:val="left" w:pos="7200"/>
                <w:tab w:val="left" w:pos="12240"/>
                <w:tab w:val="left" w:pos="13500"/>
              </w:tabs>
              <w:ind w:right="-720"/>
              <w:rPr>
                <w:bCs/>
              </w:rPr>
            </w:pPr>
            <w:r>
              <w:rPr>
                <w:bCs/>
              </w:rPr>
              <w:t>face-to-face training in the Fall.</w:t>
            </w:r>
          </w:p>
        </w:tc>
      </w:tr>
      <w:tr w:rsidR="00FB0694" w:rsidRPr="00BB40BF">
        <w:trPr>
          <w:trHeight w:val="314"/>
        </w:trPr>
        <w:tc>
          <w:tcPr>
            <w:tcW w:w="18450" w:type="dxa"/>
            <w:gridSpan w:val="2"/>
            <w:shd w:val="clear" w:color="auto" w:fill="E6E6E6"/>
          </w:tcPr>
          <w:p w:rsidR="00FB0694" w:rsidRPr="00BB40BF" w:rsidRDefault="00FB0694">
            <w:pPr>
              <w:tabs>
                <w:tab w:val="left" w:pos="7200"/>
                <w:tab w:val="left" w:pos="12240"/>
                <w:tab w:val="left" w:pos="13500"/>
              </w:tabs>
              <w:ind w:right="-720"/>
              <w:rPr>
                <w:b/>
                <w:bCs/>
              </w:rPr>
            </w:pPr>
            <w:r w:rsidRPr="00BB40BF">
              <w:rPr>
                <w:b/>
                <w:bCs/>
              </w:rPr>
              <w:t>Additional Data Sources: (e.g., Alabama Alternate Assessment [AAA], School Technology Plan Data)</w:t>
            </w:r>
          </w:p>
        </w:tc>
      </w:tr>
      <w:tr w:rsidR="00FB0694" w:rsidRPr="00BB40BF">
        <w:trPr>
          <w:trHeight w:val="530"/>
        </w:trPr>
        <w:tc>
          <w:tcPr>
            <w:tcW w:w="10260" w:type="dxa"/>
          </w:tcPr>
          <w:p w:rsidR="00FB0694" w:rsidRPr="00BB40BF" w:rsidRDefault="00FB0694">
            <w:pPr>
              <w:tabs>
                <w:tab w:val="left" w:pos="7200"/>
                <w:tab w:val="left" w:pos="12240"/>
                <w:tab w:val="left" w:pos="13500"/>
              </w:tabs>
              <w:ind w:right="-720"/>
              <w:rPr>
                <w:b/>
                <w:bCs/>
              </w:rPr>
            </w:pPr>
            <w:r w:rsidRPr="00BB40BF">
              <w:rPr>
                <w:b/>
                <w:bCs/>
              </w:rPr>
              <w:t>Strengths:</w:t>
            </w:r>
          </w:p>
          <w:p w:rsidR="00836AFF" w:rsidRPr="00836AFF" w:rsidRDefault="00836AFF" w:rsidP="00836AFF">
            <w:pPr>
              <w:tabs>
                <w:tab w:val="left" w:pos="7200"/>
                <w:tab w:val="left" w:pos="12240"/>
                <w:tab w:val="left" w:pos="13500"/>
              </w:tabs>
              <w:ind w:right="-720"/>
              <w:rPr>
                <w:b/>
              </w:rPr>
            </w:pPr>
            <w:r w:rsidRPr="00836AFF">
              <w:rPr>
                <w:b/>
              </w:rPr>
              <w:t>AAA:</w:t>
            </w:r>
          </w:p>
          <w:p w:rsidR="00836AFF" w:rsidRPr="00836AFF" w:rsidRDefault="00836AFF" w:rsidP="00836AFF">
            <w:pPr>
              <w:tabs>
                <w:tab w:val="left" w:pos="7200"/>
                <w:tab w:val="left" w:pos="12240"/>
                <w:tab w:val="left" w:pos="13500"/>
              </w:tabs>
              <w:ind w:right="-720"/>
            </w:pPr>
            <w:r>
              <w:t>One out of three of our students scored level III in math</w:t>
            </w:r>
          </w:p>
          <w:p w:rsidR="00836AFF" w:rsidRPr="00836AFF" w:rsidRDefault="00836AFF" w:rsidP="00836AFF">
            <w:pPr>
              <w:tabs>
                <w:tab w:val="left" w:pos="7200"/>
                <w:tab w:val="left" w:pos="12240"/>
                <w:tab w:val="left" w:pos="13500"/>
              </w:tabs>
              <w:ind w:right="-720"/>
              <w:rPr>
                <w:b/>
                <w:highlight w:val="yellow"/>
              </w:rPr>
            </w:pPr>
          </w:p>
          <w:p w:rsidR="00836AFF" w:rsidRPr="00836AFF" w:rsidRDefault="00836AFF" w:rsidP="00836AFF">
            <w:pPr>
              <w:tabs>
                <w:tab w:val="left" w:pos="7200"/>
                <w:tab w:val="left" w:pos="12240"/>
                <w:tab w:val="left" w:pos="13500"/>
              </w:tabs>
              <w:spacing w:line="360" w:lineRule="auto"/>
              <w:ind w:right="-720"/>
              <w:rPr>
                <w:b/>
              </w:rPr>
            </w:pPr>
            <w:r w:rsidRPr="00836AFF">
              <w:rPr>
                <w:b/>
              </w:rPr>
              <w:t xml:space="preserve">Technology: </w:t>
            </w:r>
          </w:p>
          <w:p w:rsidR="00836AFF" w:rsidRPr="00836AFF" w:rsidRDefault="00836AFF" w:rsidP="00836AFF">
            <w:pPr>
              <w:tabs>
                <w:tab w:val="left" w:pos="7200"/>
                <w:tab w:val="left" w:pos="12240"/>
                <w:tab w:val="left" w:pos="13500"/>
              </w:tabs>
              <w:spacing w:line="360" w:lineRule="auto"/>
              <w:ind w:right="-720"/>
            </w:pPr>
            <w:r w:rsidRPr="00836AFF">
              <w:t>100% of our teachers and students have access to the Computer Lab</w:t>
            </w:r>
            <w:r>
              <w:t>,</w:t>
            </w:r>
            <w:r w:rsidRPr="00836AFF">
              <w:t xml:space="preserve"> a Teach Tech Computer Lab</w:t>
            </w:r>
            <w:r>
              <w:t>, and a Mobile Laptop cart.</w:t>
            </w:r>
          </w:p>
          <w:p w:rsidR="00836AFF" w:rsidRDefault="00836AFF" w:rsidP="00836AFF">
            <w:pPr>
              <w:tabs>
                <w:tab w:val="left" w:pos="7200"/>
                <w:tab w:val="left" w:pos="12240"/>
                <w:tab w:val="left" w:pos="13500"/>
              </w:tabs>
              <w:spacing w:line="360" w:lineRule="auto"/>
              <w:ind w:right="-720"/>
            </w:pPr>
            <w:r w:rsidRPr="00836AFF">
              <w:t xml:space="preserve">Teach Tech Computer Lab – </w:t>
            </w:r>
            <w:r>
              <w:t xml:space="preserve">Juniors and </w:t>
            </w:r>
            <w:r w:rsidRPr="00836AFF">
              <w:t xml:space="preserve">Seniors from Sylacauga High School mentor our students in technology skills </w:t>
            </w:r>
          </w:p>
          <w:p w:rsidR="00836AFF" w:rsidRPr="00836AFF" w:rsidRDefault="00836AFF" w:rsidP="00836AFF">
            <w:pPr>
              <w:tabs>
                <w:tab w:val="left" w:pos="7200"/>
                <w:tab w:val="left" w:pos="12240"/>
                <w:tab w:val="left" w:pos="13500"/>
              </w:tabs>
              <w:spacing w:line="360" w:lineRule="auto"/>
              <w:ind w:right="-720"/>
            </w:pPr>
            <w:r>
              <w:t xml:space="preserve">    </w:t>
            </w:r>
            <w:r w:rsidRPr="00836AFF">
              <w:t xml:space="preserve">and fluency through a web-based class organized on </w:t>
            </w:r>
            <w:r w:rsidRPr="00836AFF">
              <w:rPr>
                <w:color w:val="3366FF"/>
                <w:u w:val="single"/>
              </w:rPr>
              <w:t>ikeepbookmarks.com</w:t>
            </w:r>
            <w:r w:rsidRPr="00836AFF">
              <w:t>.</w:t>
            </w:r>
            <w:r w:rsidRPr="00836AFF">
              <w:rPr>
                <w:rFonts w:ascii="Verdana" w:hAnsi="Verdana"/>
                <w:color w:val="FFFFFF"/>
                <w:sz w:val="17"/>
                <w:szCs w:val="17"/>
              </w:rPr>
              <w:t xml:space="preserve">eniors will mentor class organized </w:t>
            </w:r>
          </w:p>
          <w:p w:rsidR="00A87EA7" w:rsidRDefault="00A87EA7" w:rsidP="00836AFF">
            <w:pPr>
              <w:tabs>
                <w:tab w:val="left" w:pos="7200"/>
                <w:tab w:val="left" w:pos="12240"/>
                <w:tab w:val="left" w:pos="13500"/>
              </w:tabs>
              <w:spacing w:line="360" w:lineRule="auto"/>
              <w:ind w:right="-720"/>
            </w:pPr>
            <w:r>
              <w:t xml:space="preserve">The University of Montevallo In-service Center provides a Technology </w:t>
            </w:r>
            <w:r w:rsidR="00750D63">
              <w:t>in Motion Consultant for PD, PLC</w:t>
            </w:r>
            <w:r>
              <w:t xml:space="preserve">’s, and </w:t>
            </w:r>
          </w:p>
          <w:p w:rsidR="00A87EA7" w:rsidRDefault="00A87EA7" w:rsidP="00836AFF">
            <w:pPr>
              <w:tabs>
                <w:tab w:val="left" w:pos="7200"/>
                <w:tab w:val="left" w:pos="12240"/>
                <w:tab w:val="left" w:pos="13500"/>
              </w:tabs>
              <w:spacing w:line="360" w:lineRule="auto"/>
              <w:ind w:right="-720"/>
            </w:pPr>
            <w:r>
              <w:t xml:space="preserve">   mentoring teachers  in the schools.</w:t>
            </w:r>
          </w:p>
          <w:p w:rsidR="00836AFF" w:rsidRDefault="00836AFF" w:rsidP="00836AFF">
            <w:pPr>
              <w:tabs>
                <w:tab w:val="left" w:pos="7200"/>
                <w:tab w:val="left" w:pos="12240"/>
                <w:tab w:val="left" w:pos="13500"/>
              </w:tabs>
              <w:spacing w:line="360" w:lineRule="auto"/>
              <w:ind w:right="-720"/>
            </w:pPr>
            <w:r w:rsidRPr="00836AFF">
              <w:t>100% of our teachers have an Infocus Machine</w:t>
            </w:r>
            <w:r>
              <w:t xml:space="preserve">, </w:t>
            </w:r>
            <w:r w:rsidRPr="00836AFF">
              <w:t xml:space="preserve"> a Document Camera</w:t>
            </w:r>
            <w:r>
              <w:t xml:space="preserve">, </w:t>
            </w:r>
            <w:r w:rsidR="0043772F">
              <w:t xml:space="preserve">desktop computer(s), and </w:t>
            </w:r>
            <w:r>
              <w:t>a laptop computer</w:t>
            </w:r>
          </w:p>
          <w:p w:rsidR="00836AFF" w:rsidRDefault="00836AFF" w:rsidP="00836AFF">
            <w:pPr>
              <w:tabs>
                <w:tab w:val="left" w:pos="7200"/>
                <w:tab w:val="left" w:pos="12240"/>
                <w:tab w:val="left" w:pos="13500"/>
              </w:tabs>
              <w:spacing w:line="360" w:lineRule="auto"/>
              <w:ind w:right="-720"/>
            </w:pPr>
            <w:r>
              <w:t xml:space="preserve">   </w:t>
            </w:r>
            <w:r w:rsidRPr="00836AFF">
              <w:t xml:space="preserve"> in the classroom.</w:t>
            </w:r>
          </w:p>
          <w:p w:rsidR="0043772F" w:rsidRDefault="0043772F" w:rsidP="00836AFF">
            <w:pPr>
              <w:tabs>
                <w:tab w:val="left" w:pos="7200"/>
                <w:tab w:val="left" w:pos="12240"/>
                <w:tab w:val="left" w:pos="13500"/>
              </w:tabs>
              <w:spacing w:line="360" w:lineRule="auto"/>
              <w:ind w:right="-720"/>
              <w:rPr>
                <w:color w:val="000000"/>
              </w:rPr>
            </w:pPr>
            <w:r w:rsidRPr="0043772F">
              <w:t xml:space="preserve">100% of core teachers have a Redcat Audio System </w:t>
            </w:r>
            <w:r w:rsidRPr="0043772F">
              <w:rPr>
                <w:color w:val="000000"/>
              </w:rPr>
              <w:t xml:space="preserve">that fills a classroom with clear, even </w:t>
            </w:r>
            <w:r w:rsidRPr="0043772F">
              <w:rPr>
                <w:rStyle w:val="Strong"/>
                <w:b w:val="0"/>
                <w:color w:val="000000"/>
              </w:rPr>
              <w:t>sound</w:t>
            </w:r>
            <w:r w:rsidRPr="0043772F">
              <w:rPr>
                <w:color w:val="000000"/>
              </w:rPr>
              <w:t xml:space="preserve"> so that every child</w:t>
            </w:r>
          </w:p>
          <w:p w:rsidR="0043772F" w:rsidRPr="0043772F" w:rsidRDefault="0043772F" w:rsidP="00836AFF">
            <w:pPr>
              <w:tabs>
                <w:tab w:val="left" w:pos="7200"/>
                <w:tab w:val="left" w:pos="12240"/>
                <w:tab w:val="left" w:pos="13500"/>
              </w:tabs>
              <w:spacing w:line="360" w:lineRule="auto"/>
              <w:ind w:right="-720"/>
            </w:pPr>
            <w:r>
              <w:rPr>
                <w:color w:val="000000"/>
              </w:rPr>
              <w:t xml:space="preserve">   </w:t>
            </w:r>
            <w:r w:rsidRPr="0043772F">
              <w:rPr>
                <w:color w:val="000000"/>
              </w:rPr>
              <w:t xml:space="preserve"> hears every word</w:t>
            </w:r>
            <w:r>
              <w:rPr>
                <w:color w:val="000000"/>
              </w:rPr>
              <w:t xml:space="preserve"> </w:t>
            </w:r>
            <w:r w:rsidRPr="0043772F">
              <w:t>in the classroom.</w:t>
            </w:r>
          </w:p>
          <w:p w:rsidR="00836AFF" w:rsidRPr="0043772F" w:rsidRDefault="00836AFF" w:rsidP="00836AFF">
            <w:pPr>
              <w:tabs>
                <w:tab w:val="left" w:pos="7200"/>
                <w:tab w:val="left" w:pos="12240"/>
                <w:tab w:val="left" w:pos="13500"/>
              </w:tabs>
              <w:spacing w:line="360" w:lineRule="auto"/>
              <w:ind w:right="-720"/>
            </w:pPr>
            <w:r w:rsidRPr="0043772F">
              <w:t>PD in the area of technology was provided at In-service through SDE for ½ day prior to the beginning of school.</w:t>
            </w:r>
          </w:p>
          <w:p w:rsidR="00836AFF" w:rsidRPr="00644E13" w:rsidRDefault="00A87EA7" w:rsidP="00836AFF">
            <w:pPr>
              <w:tabs>
                <w:tab w:val="left" w:pos="7200"/>
                <w:tab w:val="left" w:pos="12240"/>
                <w:tab w:val="left" w:pos="13500"/>
              </w:tabs>
              <w:ind w:right="-720"/>
              <w:rPr>
                <w:bCs/>
              </w:rPr>
            </w:pPr>
            <w:r>
              <w:rPr>
                <w:bCs/>
              </w:rPr>
              <w:t>Created a position for a</w:t>
            </w:r>
            <w:r w:rsidR="00DB5186">
              <w:rPr>
                <w:bCs/>
              </w:rPr>
              <w:t xml:space="preserve"> System</w:t>
            </w:r>
            <w:r w:rsidR="00644E13" w:rsidRPr="00644E13">
              <w:rPr>
                <w:bCs/>
              </w:rPr>
              <w:t xml:space="preserve"> Technology Coordinator </w:t>
            </w:r>
          </w:p>
          <w:p w:rsidR="00836AFF" w:rsidRDefault="00836AFF" w:rsidP="00836AFF">
            <w:pPr>
              <w:tabs>
                <w:tab w:val="left" w:pos="7200"/>
                <w:tab w:val="left" w:pos="12240"/>
                <w:tab w:val="left" w:pos="13500"/>
              </w:tabs>
              <w:ind w:right="-720"/>
              <w:rPr>
                <w:b/>
                <w:bCs/>
              </w:rPr>
            </w:pPr>
          </w:p>
          <w:p w:rsidR="00FB0694" w:rsidRDefault="00FB0694">
            <w:pPr>
              <w:tabs>
                <w:tab w:val="left" w:pos="7200"/>
                <w:tab w:val="left" w:pos="12240"/>
                <w:tab w:val="left" w:pos="13500"/>
              </w:tabs>
              <w:ind w:right="-720"/>
              <w:rPr>
                <w:b/>
                <w:bCs/>
              </w:rPr>
            </w:pPr>
          </w:p>
          <w:p w:rsidR="006019FA" w:rsidRPr="00BB40BF" w:rsidRDefault="006019FA">
            <w:pPr>
              <w:tabs>
                <w:tab w:val="left" w:pos="7200"/>
                <w:tab w:val="left" w:pos="12240"/>
                <w:tab w:val="left" w:pos="13500"/>
              </w:tabs>
              <w:ind w:right="-720"/>
              <w:rPr>
                <w:b/>
                <w:bCs/>
              </w:rPr>
            </w:pPr>
          </w:p>
        </w:tc>
        <w:tc>
          <w:tcPr>
            <w:tcW w:w="8190" w:type="dxa"/>
          </w:tcPr>
          <w:p w:rsidR="00836AFF" w:rsidRDefault="00FB0694">
            <w:pPr>
              <w:tabs>
                <w:tab w:val="left" w:pos="7200"/>
                <w:tab w:val="left" w:pos="12240"/>
                <w:tab w:val="left" w:pos="13500"/>
              </w:tabs>
              <w:rPr>
                <w:b/>
                <w:bCs/>
              </w:rPr>
            </w:pPr>
            <w:r w:rsidRPr="00EA329F">
              <w:rPr>
                <w:b/>
                <w:bCs/>
              </w:rPr>
              <w:lastRenderedPageBreak/>
              <w:t>Weaknesses:</w:t>
            </w:r>
          </w:p>
          <w:p w:rsidR="00A87EA7" w:rsidRPr="00836AFF" w:rsidRDefault="00A87EA7" w:rsidP="00A87EA7">
            <w:pPr>
              <w:tabs>
                <w:tab w:val="left" w:pos="7200"/>
                <w:tab w:val="left" w:pos="12240"/>
                <w:tab w:val="left" w:pos="13500"/>
              </w:tabs>
              <w:ind w:right="-720"/>
              <w:rPr>
                <w:b/>
              </w:rPr>
            </w:pPr>
            <w:r w:rsidRPr="00836AFF">
              <w:rPr>
                <w:b/>
              </w:rPr>
              <w:t>AAA:</w:t>
            </w:r>
          </w:p>
          <w:p w:rsidR="00836AFF" w:rsidRDefault="00DF4994" w:rsidP="00836AFF">
            <w:pPr>
              <w:tabs>
                <w:tab w:val="left" w:pos="7200"/>
                <w:tab w:val="left" w:pos="12240"/>
                <w:tab w:val="left" w:pos="13500"/>
              </w:tabs>
              <w:rPr>
                <w:bCs/>
              </w:rPr>
            </w:pPr>
            <w:r>
              <w:rPr>
                <w:bCs/>
              </w:rPr>
              <w:t>All</w:t>
            </w:r>
            <w:r w:rsidR="00315481">
              <w:rPr>
                <w:bCs/>
              </w:rPr>
              <w:t xml:space="preserve"> </w:t>
            </w:r>
            <w:r>
              <w:rPr>
                <w:bCs/>
              </w:rPr>
              <w:t>students</w:t>
            </w:r>
            <w:r w:rsidR="00315481">
              <w:rPr>
                <w:bCs/>
              </w:rPr>
              <w:t xml:space="preserve"> partially met standards</w:t>
            </w:r>
            <w:r w:rsidR="0043772F">
              <w:rPr>
                <w:bCs/>
              </w:rPr>
              <w:t xml:space="preserve"> </w:t>
            </w:r>
            <w:r>
              <w:rPr>
                <w:bCs/>
              </w:rPr>
              <w:t xml:space="preserve">for </w:t>
            </w:r>
            <w:r w:rsidR="0043772F" w:rsidRPr="00EA329F">
              <w:rPr>
                <w:bCs/>
              </w:rPr>
              <w:t>reading</w:t>
            </w:r>
            <w:r w:rsidR="00315481">
              <w:rPr>
                <w:bCs/>
              </w:rPr>
              <w:t>.</w:t>
            </w:r>
          </w:p>
          <w:p w:rsidR="00315481" w:rsidRDefault="00315481" w:rsidP="00836AFF">
            <w:pPr>
              <w:tabs>
                <w:tab w:val="left" w:pos="7200"/>
                <w:tab w:val="left" w:pos="12240"/>
                <w:tab w:val="left" w:pos="13500"/>
              </w:tabs>
              <w:rPr>
                <w:b/>
              </w:rPr>
            </w:pPr>
          </w:p>
          <w:p w:rsidR="00836AFF" w:rsidRPr="00836AFF" w:rsidRDefault="00836AFF" w:rsidP="00836AFF">
            <w:pPr>
              <w:tabs>
                <w:tab w:val="left" w:pos="7200"/>
                <w:tab w:val="left" w:pos="12240"/>
                <w:tab w:val="left" w:pos="13500"/>
              </w:tabs>
              <w:rPr>
                <w:b/>
              </w:rPr>
            </w:pPr>
            <w:r w:rsidRPr="00836AFF">
              <w:rPr>
                <w:b/>
              </w:rPr>
              <w:t>Technology:</w:t>
            </w:r>
          </w:p>
          <w:p w:rsidR="00836AFF" w:rsidRPr="00836AFF" w:rsidRDefault="00836AFF" w:rsidP="00836AFF">
            <w:pPr>
              <w:tabs>
                <w:tab w:val="left" w:pos="7200"/>
                <w:tab w:val="left" w:pos="12240"/>
                <w:tab w:val="left" w:pos="13500"/>
              </w:tabs>
              <w:rPr>
                <w:b/>
              </w:rPr>
            </w:pPr>
          </w:p>
          <w:p w:rsidR="00FB0694" w:rsidRPr="00836AFF" w:rsidRDefault="00836AFF" w:rsidP="00A87EA7">
            <w:r w:rsidRPr="00836AFF">
              <w:t xml:space="preserve">Lack of </w:t>
            </w:r>
            <w:r w:rsidR="00644E13">
              <w:t xml:space="preserve">resources and </w:t>
            </w:r>
            <w:r w:rsidR="00A87EA7">
              <w:t>infrastructure.</w:t>
            </w:r>
          </w:p>
        </w:tc>
      </w:tr>
      <w:tr w:rsidR="00FB0694" w:rsidRPr="00BB40BF">
        <w:trPr>
          <w:trHeight w:val="350"/>
        </w:trPr>
        <w:tc>
          <w:tcPr>
            <w:tcW w:w="18450" w:type="dxa"/>
            <w:gridSpan w:val="2"/>
            <w:shd w:val="clear" w:color="auto" w:fill="E6E6E6"/>
          </w:tcPr>
          <w:p w:rsidR="00FB0694" w:rsidRPr="00BA0AB4" w:rsidRDefault="00FB0694">
            <w:pPr>
              <w:tabs>
                <w:tab w:val="left" w:pos="7200"/>
                <w:tab w:val="left" w:pos="12240"/>
                <w:tab w:val="left" w:pos="13500"/>
              </w:tabs>
              <w:ind w:right="-720"/>
              <w:rPr>
                <w:b/>
                <w:bCs/>
              </w:rPr>
            </w:pPr>
            <w:r w:rsidRPr="00BA0AB4">
              <w:rPr>
                <w:b/>
                <w:bCs/>
              </w:rPr>
              <w:lastRenderedPageBreak/>
              <w:t>Local Data (e.g., LEA, school, and grade-level assessments, surveys, program-specific assessments</w:t>
            </w:r>
            <w:r w:rsidR="00B8484D" w:rsidRPr="00BA0AB4">
              <w:rPr>
                <w:b/>
                <w:bCs/>
              </w:rPr>
              <w:t>, other RtI data</w:t>
            </w:r>
            <w:r w:rsidRPr="00BA0AB4">
              <w:rPr>
                <w:b/>
                <w:bCs/>
              </w:rPr>
              <w:t>):</w:t>
            </w:r>
          </w:p>
        </w:tc>
      </w:tr>
      <w:tr w:rsidR="00FB0694" w:rsidRPr="00BB40BF">
        <w:trPr>
          <w:trHeight w:val="478"/>
        </w:trPr>
        <w:tc>
          <w:tcPr>
            <w:tcW w:w="10260" w:type="dxa"/>
          </w:tcPr>
          <w:p w:rsidR="00FB0694" w:rsidRPr="00BA0AB4" w:rsidRDefault="00FB0694">
            <w:pPr>
              <w:tabs>
                <w:tab w:val="left" w:pos="7200"/>
                <w:tab w:val="left" w:pos="12240"/>
                <w:tab w:val="left" w:pos="13500"/>
              </w:tabs>
              <w:ind w:right="-720"/>
              <w:rPr>
                <w:b/>
                <w:bCs/>
              </w:rPr>
            </w:pPr>
            <w:r w:rsidRPr="00BA0AB4">
              <w:rPr>
                <w:b/>
                <w:bCs/>
              </w:rPr>
              <w:t>Strengths:</w:t>
            </w:r>
          </w:p>
          <w:p w:rsidR="005F2D48" w:rsidRDefault="00B516A0">
            <w:pPr>
              <w:tabs>
                <w:tab w:val="left" w:pos="7200"/>
                <w:tab w:val="left" w:pos="12240"/>
                <w:tab w:val="left" w:pos="13500"/>
              </w:tabs>
              <w:ind w:right="-720"/>
              <w:rPr>
                <w:bCs/>
              </w:rPr>
            </w:pPr>
            <w:r>
              <w:rPr>
                <w:bCs/>
              </w:rPr>
              <w:t xml:space="preserve">The Harcourt Storytown series, as part of their assessments, has a theme test that is administered at the end of each </w:t>
            </w:r>
          </w:p>
          <w:p w:rsidR="00B516A0" w:rsidRDefault="00B516A0" w:rsidP="00B516A0">
            <w:pPr>
              <w:tabs>
                <w:tab w:val="left" w:pos="7200"/>
                <w:tab w:val="left" w:pos="12240"/>
                <w:tab w:val="left" w:pos="13500"/>
              </w:tabs>
              <w:ind w:right="-720"/>
              <w:rPr>
                <w:bCs/>
              </w:rPr>
            </w:pPr>
            <w:r>
              <w:rPr>
                <w:bCs/>
              </w:rPr>
              <w:t>Theme (5 lessons).  Each grade uses this common assessment tool</w:t>
            </w:r>
            <w:r w:rsidR="00B905A6">
              <w:rPr>
                <w:bCs/>
              </w:rPr>
              <w:t xml:space="preserve"> and the data from this </w:t>
            </w:r>
          </w:p>
          <w:p w:rsidR="00B905A6" w:rsidRPr="00B516A0" w:rsidRDefault="00B905A6" w:rsidP="00B516A0">
            <w:pPr>
              <w:tabs>
                <w:tab w:val="left" w:pos="7200"/>
                <w:tab w:val="left" w:pos="12240"/>
                <w:tab w:val="left" w:pos="13500"/>
              </w:tabs>
              <w:ind w:right="-720"/>
              <w:rPr>
                <w:bCs/>
              </w:rPr>
            </w:pPr>
            <w:r>
              <w:rPr>
                <w:bCs/>
              </w:rPr>
              <w:t>is used in grade level meetings to help guide instruction/remediation.</w:t>
            </w:r>
          </w:p>
        </w:tc>
        <w:tc>
          <w:tcPr>
            <w:tcW w:w="8190" w:type="dxa"/>
          </w:tcPr>
          <w:p w:rsidR="00E30FE7" w:rsidRDefault="00FB0694">
            <w:pPr>
              <w:tabs>
                <w:tab w:val="left" w:pos="7200"/>
                <w:tab w:val="left" w:pos="12240"/>
                <w:tab w:val="left" w:pos="13500"/>
              </w:tabs>
              <w:ind w:right="-18"/>
              <w:rPr>
                <w:b/>
                <w:bCs/>
              </w:rPr>
            </w:pPr>
            <w:r w:rsidRPr="00BB40BF">
              <w:rPr>
                <w:b/>
                <w:bCs/>
              </w:rPr>
              <w:t>Weaknesses:</w:t>
            </w:r>
          </w:p>
          <w:p w:rsidR="005F2D48" w:rsidRDefault="005F2D48" w:rsidP="00E30FE7">
            <w:r>
              <w:t xml:space="preserve">Our data was not </w:t>
            </w:r>
            <w:r w:rsidR="00B516A0">
              <w:t>disaggregated</w:t>
            </w:r>
            <w:r>
              <w:t xml:space="preserve"> between reading components and language arts components which made analyzing the data more difficult.</w:t>
            </w:r>
          </w:p>
          <w:p w:rsidR="00FB0694" w:rsidRPr="00E30FE7" w:rsidRDefault="005F2D48" w:rsidP="005F2D48">
            <w:r>
              <w:t xml:space="preserve">We do not </w:t>
            </w:r>
            <w:r w:rsidR="00E30FE7">
              <w:t>school-wide common assessments for reading and math</w:t>
            </w:r>
          </w:p>
        </w:tc>
      </w:tr>
      <w:tr w:rsidR="00FB0694" w:rsidRPr="00BB40BF">
        <w:trPr>
          <w:trHeight w:val="350"/>
        </w:trPr>
        <w:tc>
          <w:tcPr>
            <w:tcW w:w="18450" w:type="dxa"/>
            <w:gridSpan w:val="2"/>
            <w:shd w:val="clear" w:color="auto" w:fill="E6E6E6"/>
          </w:tcPr>
          <w:p w:rsidR="00FB0694" w:rsidRPr="00BB40BF" w:rsidRDefault="00FB0694">
            <w:pPr>
              <w:tabs>
                <w:tab w:val="left" w:pos="7200"/>
                <w:tab w:val="left" w:pos="12240"/>
                <w:tab w:val="left" w:pos="13500"/>
              </w:tabs>
              <w:ind w:right="-720"/>
              <w:rPr>
                <w:b/>
                <w:bCs/>
              </w:rPr>
            </w:pPr>
            <w:r w:rsidRPr="00105D98">
              <w:rPr>
                <w:b/>
                <w:bCs/>
              </w:rPr>
              <w:t>Career and Technical Ed</w:t>
            </w:r>
            <w:r w:rsidR="00827930" w:rsidRPr="00105D98">
              <w:rPr>
                <w:b/>
                <w:bCs/>
              </w:rPr>
              <w:t>ucation Program Data Reports</w:t>
            </w:r>
            <w:r w:rsidRPr="00105D98">
              <w:rPr>
                <w:b/>
                <w:bCs/>
              </w:rPr>
              <w:t>:</w:t>
            </w:r>
          </w:p>
        </w:tc>
      </w:tr>
      <w:tr w:rsidR="00FB0694" w:rsidRPr="00BB40BF" w:rsidTr="00A87EA7">
        <w:trPr>
          <w:trHeight w:val="505"/>
        </w:trPr>
        <w:tc>
          <w:tcPr>
            <w:tcW w:w="10260" w:type="dxa"/>
          </w:tcPr>
          <w:p w:rsidR="00FB0694" w:rsidRPr="00BB40BF" w:rsidRDefault="00FB0694">
            <w:pPr>
              <w:tabs>
                <w:tab w:val="left" w:pos="7200"/>
                <w:tab w:val="left" w:pos="12240"/>
                <w:tab w:val="left" w:pos="13500"/>
              </w:tabs>
              <w:ind w:right="-720"/>
              <w:rPr>
                <w:b/>
                <w:bCs/>
              </w:rPr>
            </w:pPr>
            <w:r w:rsidRPr="00BB40BF">
              <w:rPr>
                <w:b/>
                <w:bCs/>
              </w:rPr>
              <w:t>Strengths:</w:t>
            </w:r>
          </w:p>
          <w:p w:rsidR="00FB0694" w:rsidRDefault="00A87EA7">
            <w:pPr>
              <w:tabs>
                <w:tab w:val="left" w:pos="7200"/>
                <w:tab w:val="left" w:pos="12240"/>
                <w:tab w:val="left" w:pos="13500"/>
              </w:tabs>
              <w:ind w:right="-720"/>
              <w:rPr>
                <w:bCs/>
              </w:rPr>
            </w:pPr>
            <w:r w:rsidRPr="00A87EA7">
              <w:rPr>
                <w:bCs/>
              </w:rPr>
              <w:t>N/A</w:t>
            </w:r>
          </w:p>
          <w:p w:rsidR="006019FA" w:rsidRDefault="006019FA">
            <w:pPr>
              <w:tabs>
                <w:tab w:val="left" w:pos="7200"/>
                <w:tab w:val="left" w:pos="12240"/>
                <w:tab w:val="left" w:pos="13500"/>
              </w:tabs>
              <w:ind w:right="-720"/>
              <w:rPr>
                <w:bCs/>
              </w:rPr>
            </w:pPr>
          </w:p>
          <w:p w:rsidR="006366DA" w:rsidRPr="006019FA" w:rsidRDefault="006366DA">
            <w:pPr>
              <w:tabs>
                <w:tab w:val="left" w:pos="7200"/>
                <w:tab w:val="left" w:pos="12240"/>
                <w:tab w:val="left" w:pos="13500"/>
              </w:tabs>
              <w:ind w:right="-720"/>
              <w:rPr>
                <w:bCs/>
              </w:rPr>
            </w:pPr>
          </w:p>
        </w:tc>
        <w:tc>
          <w:tcPr>
            <w:tcW w:w="8190" w:type="dxa"/>
          </w:tcPr>
          <w:p w:rsidR="00FB0694" w:rsidRPr="00836AFF" w:rsidRDefault="00836AFF" w:rsidP="00836AFF">
            <w:pPr>
              <w:tabs>
                <w:tab w:val="left" w:pos="7200"/>
                <w:tab w:val="left" w:pos="12240"/>
                <w:tab w:val="left" w:pos="13500"/>
              </w:tabs>
              <w:rPr>
                <w:highlight w:val="yellow"/>
              </w:rPr>
            </w:pPr>
            <w:r w:rsidRPr="00836AFF">
              <w:rPr>
                <w:highlight w:val="yellow"/>
              </w:rPr>
              <w:t xml:space="preserve"> </w:t>
            </w:r>
          </w:p>
        </w:tc>
      </w:tr>
    </w:tbl>
    <w:p w:rsidR="00FB0694" w:rsidRDefault="00FB0694">
      <w:pPr>
        <w:pStyle w:val="Header"/>
        <w:tabs>
          <w:tab w:val="clear" w:pos="4320"/>
          <w:tab w:val="clear" w:pos="8640"/>
          <w:tab w:val="left" w:pos="2070"/>
          <w:tab w:val="left" w:pos="7200"/>
          <w:tab w:val="left" w:pos="14400"/>
        </w:tabs>
        <w:rPr>
          <w:b/>
          <w:bCs/>
        </w:rPr>
      </w:pPr>
    </w:p>
    <w:tbl>
      <w:tblPr>
        <w:tblpPr w:leftFromText="180" w:rightFromText="180" w:vertAnchor="text" w:horzAnchor="margin" w:tblpX="36" w:tblpY="-224"/>
        <w:tblW w:w="18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54"/>
        <w:gridCol w:w="8514"/>
      </w:tblGrid>
      <w:tr w:rsidR="00FB0694" w:rsidRPr="00BB40BF">
        <w:trPr>
          <w:trHeight w:val="386"/>
        </w:trPr>
        <w:tc>
          <w:tcPr>
            <w:tcW w:w="18468" w:type="dxa"/>
            <w:gridSpan w:val="2"/>
          </w:tcPr>
          <w:p w:rsidR="00FB0694" w:rsidRPr="00BB40BF" w:rsidRDefault="00911F41">
            <w:pPr>
              <w:tabs>
                <w:tab w:val="left" w:pos="7200"/>
                <w:tab w:val="left" w:pos="12240"/>
                <w:tab w:val="left" w:pos="13500"/>
              </w:tabs>
              <w:rPr>
                <w:b/>
                <w:bCs/>
              </w:rPr>
            </w:pPr>
            <w:r>
              <w:rPr>
                <w:b/>
                <w:bCs/>
              </w:rPr>
              <w:lastRenderedPageBreak/>
              <w:t xml:space="preserve">Part I – </w:t>
            </w:r>
            <w:r w:rsidRPr="001F4603">
              <w:rPr>
                <w:b/>
                <w:bCs/>
              </w:rPr>
              <w:t xml:space="preserve">Continued </w:t>
            </w:r>
            <w:r w:rsidR="001F4603">
              <w:rPr>
                <w:b/>
                <w:bCs/>
              </w:rPr>
              <w:t xml:space="preserve">   </w:t>
            </w:r>
            <w:r w:rsidRPr="001F4603">
              <w:rPr>
                <w:b/>
                <w:bCs/>
                <w:sz w:val="22"/>
              </w:rPr>
              <w:t>(CULTURE RELATED DATA):</w:t>
            </w:r>
          </w:p>
        </w:tc>
      </w:tr>
      <w:tr w:rsidR="00FB0694" w:rsidRPr="00BB40BF">
        <w:trPr>
          <w:trHeight w:val="386"/>
        </w:trPr>
        <w:tc>
          <w:tcPr>
            <w:tcW w:w="18468" w:type="dxa"/>
            <w:gridSpan w:val="2"/>
            <w:shd w:val="clear" w:color="auto" w:fill="E6E6E6"/>
          </w:tcPr>
          <w:p w:rsidR="00FB0694" w:rsidRPr="00671D7B" w:rsidRDefault="00FB0694">
            <w:pPr>
              <w:tabs>
                <w:tab w:val="left" w:pos="7200"/>
                <w:tab w:val="left" w:pos="12240"/>
                <w:tab w:val="left" w:pos="13500"/>
              </w:tabs>
              <w:rPr>
                <w:b/>
                <w:bCs/>
              </w:rPr>
            </w:pPr>
            <w:r w:rsidRPr="00671D7B">
              <w:rPr>
                <w:b/>
                <w:bCs/>
              </w:rPr>
              <w:t>School Demographic Information related to student discipline (e.g. total office referrals, long- and short-term suspensions, expulsions, alternative school placements, School Incidence Report (SIR) data, or student attendance).</w:t>
            </w:r>
          </w:p>
        </w:tc>
      </w:tr>
      <w:tr w:rsidR="00FB0694" w:rsidRPr="00BB40BF">
        <w:trPr>
          <w:trHeight w:val="586"/>
        </w:trPr>
        <w:tc>
          <w:tcPr>
            <w:tcW w:w="9954" w:type="dxa"/>
          </w:tcPr>
          <w:p w:rsidR="00FB0694" w:rsidRPr="00671D7B" w:rsidRDefault="00FB0694">
            <w:pPr>
              <w:tabs>
                <w:tab w:val="left" w:pos="7200"/>
                <w:tab w:val="left" w:pos="12240"/>
                <w:tab w:val="left" w:pos="13500"/>
              </w:tabs>
              <w:ind w:right="-720"/>
              <w:rPr>
                <w:b/>
                <w:bCs/>
              </w:rPr>
            </w:pPr>
            <w:r w:rsidRPr="00671D7B">
              <w:rPr>
                <w:b/>
                <w:bCs/>
              </w:rPr>
              <w:t>Strengths:</w:t>
            </w:r>
          </w:p>
          <w:p w:rsidR="00FB0694" w:rsidRDefault="00671D7B">
            <w:pPr>
              <w:tabs>
                <w:tab w:val="left" w:pos="7200"/>
                <w:tab w:val="left" w:pos="12240"/>
                <w:tab w:val="left" w:pos="13500"/>
              </w:tabs>
              <w:ind w:right="-720"/>
              <w:rPr>
                <w:bCs/>
              </w:rPr>
            </w:pPr>
            <w:r>
              <w:rPr>
                <w:bCs/>
              </w:rPr>
              <w:t xml:space="preserve">Implementation </w:t>
            </w:r>
            <w:r w:rsidR="00E6286E">
              <w:rPr>
                <w:bCs/>
              </w:rPr>
              <w:t>of Positive</w:t>
            </w:r>
            <w:r>
              <w:rPr>
                <w:bCs/>
              </w:rPr>
              <w:t xml:space="preserve"> Behavior Supports</w:t>
            </w:r>
            <w:r w:rsidR="00E6286E">
              <w:rPr>
                <w:bCs/>
              </w:rPr>
              <w:t>:  Students of the Month, Ca</w:t>
            </w:r>
            <w:r w:rsidR="005347A3">
              <w:rPr>
                <w:bCs/>
              </w:rPr>
              <w:t xml:space="preserve">ught Being A Good Citizen Aggie </w:t>
            </w:r>
            <w:r w:rsidR="00E6286E">
              <w:rPr>
                <w:bCs/>
              </w:rPr>
              <w:t>Cards,</w:t>
            </w:r>
          </w:p>
          <w:p w:rsidR="00E6286E" w:rsidRDefault="005347A3">
            <w:pPr>
              <w:tabs>
                <w:tab w:val="left" w:pos="7200"/>
                <w:tab w:val="left" w:pos="12240"/>
                <w:tab w:val="left" w:pos="13500"/>
              </w:tabs>
              <w:ind w:right="-720"/>
              <w:rPr>
                <w:bCs/>
              </w:rPr>
            </w:pPr>
            <w:r>
              <w:rPr>
                <w:bCs/>
              </w:rPr>
              <w:t xml:space="preserve">   </w:t>
            </w:r>
            <w:r w:rsidR="00E6286E">
              <w:rPr>
                <w:bCs/>
              </w:rPr>
              <w:t>Good Behavior Field Trip, A/B Honor Roll Field Trip.</w:t>
            </w:r>
          </w:p>
          <w:p w:rsidR="00DF530C" w:rsidRDefault="00DF530C">
            <w:pPr>
              <w:tabs>
                <w:tab w:val="left" w:pos="7200"/>
                <w:tab w:val="left" w:pos="12240"/>
                <w:tab w:val="left" w:pos="13500"/>
              </w:tabs>
              <w:ind w:right="-720"/>
              <w:rPr>
                <w:bCs/>
              </w:rPr>
            </w:pPr>
            <w:r>
              <w:rPr>
                <w:bCs/>
              </w:rPr>
              <w:t>Implementation of a new dress code.</w:t>
            </w:r>
          </w:p>
          <w:p w:rsidR="00FB0694" w:rsidRDefault="00E6286E">
            <w:pPr>
              <w:tabs>
                <w:tab w:val="left" w:pos="7200"/>
                <w:tab w:val="left" w:pos="12240"/>
                <w:tab w:val="left" w:pos="13500"/>
              </w:tabs>
              <w:ind w:right="-720"/>
              <w:rPr>
                <w:bCs/>
              </w:rPr>
            </w:pPr>
            <w:r>
              <w:rPr>
                <w:bCs/>
              </w:rPr>
              <w:t xml:space="preserve">Implementation of </w:t>
            </w:r>
            <w:r w:rsidR="005347A3">
              <w:rPr>
                <w:bCs/>
              </w:rPr>
              <w:t xml:space="preserve">a School-wide </w:t>
            </w:r>
            <w:r>
              <w:rPr>
                <w:bCs/>
              </w:rPr>
              <w:t>Dis</w:t>
            </w:r>
            <w:r w:rsidR="005347A3">
              <w:rPr>
                <w:bCs/>
              </w:rPr>
              <w:t xml:space="preserve">cipline </w:t>
            </w:r>
            <w:r>
              <w:rPr>
                <w:bCs/>
              </w:rPr>
              <w:t>Plan</w:t>
            </w:r>
            <w:r w:rsidR="005347A3">
              <w:rPr>
                <w:bCs/>
              </w:rPr>
              <w:t>:  Courtesy Codes (Multi-step), ISS, OSS, alternative school.</w:t>
            </w:r>
          </w:p>
          <w:p w:rsidR="00E6286E" w:rsidRPr="00E6286E" w:rsidRDefault="00DB5186" w:rsidP="001D0DEA">
            <w:pPr>
              <w:tabs>
                <w:tab w:val="left" w:pos="7200"/>
                <w:tab w:val="left" w:pos="12240"/>
                <w:tab w:val="left" w:pos="13500"/>
              </w:tabs>
              <w:ind w:right="-720"/>
              <w:rPr>
                <w:bCs/>
              </w:rPr>
            </w:pPr>
            <w:r>
              <w:rPr>
                <w:bCs/>
              </w:rPr>
              <w:t>Completion of conflict</w:t>
            </w:r>
            <w:r w:rsidR="005347A3">
              <w:rPr>
                <w:bCs/>
              </w:rPr>
              <w:t xml:space="preserve"> resolution by students in ISS.</w:t>
            </w:r>
          </w:p>
        </w:tc>
        <w:tc>
          <w:tcPr>
            <w:tcW w:w="8514" w:type="dxa"/>
          </w:tcPr>
          <w:p w:rsidR="005347A3" w:rsidRDefault="00FB0694">
            <w:pPr>
              <w:tabs>
                <w:tab w:val="left" w:pos="7200"/>
                <w:tab w:val="left" w:pos="12240"/>
                <w:tab w:val="left" w:pos="13500"/>
              </w:tabs>
              <w:ind w:right="-18"/>
              <w:rPr>
                <w:b/>
                <w:bCs/>
              </w:rPr>
            </w:pPr>
            <w:r w:rsidRPr="00BB40BF">
              <w:rPr>
                <w:b/>
                <w:bCs/>
              </w:rPr>
              <w:t>Weaknesses:</w:t>
            </w:r>
          </w:p>
          <w:p w:rsidR="005347A3" w:rsidRDefault="005347A3" w:rsidP="005347A3">
            <w:r>
              <w:t>In 2009 – 2010, there were 150 ISS Referrals, 17 OSS, and 1 alternative placement.</w:t>
            </w:r>
          </w:p>
          <w:p w:rsidR="00FB0694" w:rsidRPr="005347A3" w:rsidRDefault="001D0DEA" w:rsidP="001D0DEA">
            <w:r>
              <w:t>We had 116 bus incidents and 69 total infractions for physical aggression.</w:t>
            </w:r>
          </w:p>
        </w:tc>
      </w:tr>
      <w:tr w:rsidR="00FB0694" w:rsidRPr="00BB40BF">
        <w:trPr>
          <w:trHeight w:val="350"/>
        </w:trPr>
        <w:tc>
          <w:tcPr>
            <w:tcW w:w="18468" w:type="dxa"/>
            <w:gridSpan w:val="2"/>
            <w:shd w:val="clear" w:color="auto" w:fill="E6E6E6"/>
          </w:tcPr>
          <w:p w:rsidR="00FB0694" w:rsidRPr="00BB40BF" w:rsidRDefault="00FB0694">
            <w:pPr>
              <w:tabs>
                <w:tab w:val="left" w:pos="7200"/>
                <w:tab w:val="left" w:pos="12240"/>
                <w:tab w:val="left" w:pos="13500"/>
              </w:tabs>
              <w:ind w:right="-720"/>
              <w:rPr>
                <w:b/>
                <w:bCs/>
              </w:rPr>
            </w:pPr>
            <w:r w:rsidRPr="00BB40BF">
              <w:rPr>
                <w:b/>
                <w:bCs/>
              </w:rPr>
              <w:t>School Demographic Information related to drop-out information and graduation rate data.</w:t>
            </w:r>
          </w:p>
        </w:tc>
      </w:tr>
      <w:tr w:rsidR="00FB0694" w:rsidRPr="00BB40BF">
        <w:trPr>
          <w:trHeight w:val="530"/>
        </w:trPr>
        <w:tc>
          <w:tcPr>
            <w:tcW w:w="9954" w:type="dxa"/>
          </w:tcPr>
          <w:p w:rsidR="005A7734" w:rsidRDefault="00FB0694">
            <w:pPr>
              <w:tabs>
                <w:tab w:val="left" w:pos="7200"/>
                <w:tab w:val="left" w:pos="12240"/>
                <w:tab w:val="left" w:pos="13500"/>
              </w:tabs>
              <w:ind w:right="-720"/>
              <w:rPr>
                <w:b/>
                <w:bCs/>
              </w:rPr>
            </w:pPr>
            <w:r w:rsidRPr="00BB40BF">
              <w:rPr>
                <w:b/>
                <w:bCs/>
              </w:rPr>
              <w:t>Strengths:</w:t>
            </w:r>
            <w:r w:rsidR="00D6659F" w:rsidRPr="001D0DEA">
              <w:rPr>
                <w:bCs/>
              </w:rPr>
              <w:t xml:space="preserve"> In 2009</w:t>
            </w:r>
            <w:r w:rsidR="00D6659F">
              <w:rPr>
                <w:bCs/>
              </w:rPr>
              <w:t xml:space="preserve"> – 2010</w:t>
            </w:r>
          </w:p>
          <w:p w:rsidR="00FB0694" w:rsidRPr="005A7734" w:rsidRDefault="005A7734" w:rsidP="005A7734">
            <w:r>
              <w:t>N/A</w:t>
            </w:r>
          </w:p>
        </w:tc>
        <w:tc>
          <w:tcPr>
            <w:tcW w:w="8514" w:type="dxa"/>
          </w:tcPr>
          <w:p w:rsidR="00FB0694" w:rsidRPr="00BB40BF" w:rsidRDefault="00FB0694">
            <w:pPr>
              <w:tabs>
                <w:tab w:val="left" w:pos="7200"/>
                <w:tab w:val="left" w:pos="12240"/>
                <w:tab w:val="left" w:pos="13500"/>
              </w:tabs>
              <w:ind w:right="-720"/>
              <w:rPr>
                <w:b/>
                <w:bCs/>
              </w:rPr>
            </w:pPr>
            <w:r w:rsidRPr="00BB40BF">
              <w:rPr>
                <w:b/>
                <w:bCs/>
              </w:rPr>
              <w:t>Weaknesses:</w:t>
            </w:r>
          </w:p>
          <w:p w:rsidR="00FB0694" w:rsidRPr="00BB40BF" w:rsidRDefault="005A7734" w:rsidP="00F25B23">
            <w:pPr>
              <w:tabs>
                <w:tab w:val="left" w:pos="7200"/>
                <w:tab w:val="left" w:pos="12240"/>
                <w:tab w:val="left" w:pos="13500"/>
              </w:tabs>
              <w:ind w:right="-720"/>
              <w:rPr>
                <w:b/>
                <w:bCs/>
              </w:rPr>
            </w:pPr>
            <w:r w:rsidRPr="006019FA">
              <w:rPr>
                <w:bCs/>
              </w:rPr>
              <w:t>N/A</w:t>
            </w:r>
          </w:p>
        </w:tc>
      </w:tr>
      <w:tr w:rsidR="00FB0694" w:rsidRPr="00BB40BF">
        <w:trPr>
          <w:trHeight w:val="390"/>
        </w:trPr>
        <w:tc>
          <w:tcPr>
            <w:tcW w:w="18468" w:type="dxa"/>
            <w:gridSpan w:val="2"/>
            <w:shd w:val="clear" w:color="auto" w:fill="E6E6E6"/>
          </w:tcPr>
          <w:p w:rsidR="00FB0694" w:rsidRPr="00A33F1C" w:rsidRDefault="00FB0694">
            <w:pPr>
              <w:tabs>
                <w:tab w:val="left" w:pos="7200"/>
                <w:tab w:val="left" w:pos="12240"/>
                <w:tab w:val="left" w:pos="13500"/>
              </w:tabs>
              <w:ind w:right="-720"/>
              <w:rPr>
                <w:b/>
                <w:bCs/>
              </w:rPr>
            </w:pPr>
            <w:r w:rsidRPr="00A33F1C">
              <w:rPr>
                <w:b/>
                <w:bCs/>
              </w:rPr>
              <w:t>School Demographic Information related to teacher attendance, teacher turnover, or challenges associated with a high percent of new and/or inexperienced faculty.</w:t>
            </w:r>
          </w:p>
        </w:tc>
      </w:tr>
      <w:tr w:rsidR="00FB0694" w:rsidRPr="00BB40BF">
        <w:trPr>
          <w:trHeight w:val="390"/>
        </w:trPr>
        <w:tc>
          <w:tcPr>
            <w:tcW w:w="9954" w:type="dxa"/>
          </w:tcPr>
          <w:p w:rsidR="00FB0694" w:rsidRPr="00A33F1C" w:rsidRDefault="00FB0694">
            <w:pPr>
              <w:tabs>
                <w:tab w:val="left" w:pos="7200"/>
                <w:tab w:val="left" w:pos="12240"/>
                <w:tab w:val="left" w:pos="13500"/>
              </w:tabs>
              <w:ind w:right="-720"/>
              <w:rPr>
                <w:b/>
                <w:bCs/>
              </w:rPr>
            </w:pPr>
            <w:r w:rsidRPr="00A33F1C">
              <w:rPr>
                <w:b/>
                <w:bCs/>
              </w:rPr>
              <w:t>Strengths:</w:t>
            </w:r>
          </w:p>
          <w:p w:rsidR="00FB0694" w:rsidRDefault="00A33F1C">
            <w:pPr>
              <w:tabs>
                <w:tab w:val="left" w:pos="7200"/>
                <w:tab w:val="left" w:pos="12240"/>
                <w:tab w:val="left" w:pos="13500"/>
              </w:tabs>
              <w:ind w:right="-720"/>
              <w:rPr>
                <w:bCs/>
              </w:rPr>
            </w:pPr>
            <w:r w:rsidRPr="00A33F1C">
              <w:rPr>
                <w:bCs/>
              </w:rPr>
              <w:t>There is very little turnover of tea</w:t>
            </w:r>
            <w:r>
              <w:rPr>
                <w:bCs/>
              </w:rPr>
              <w:t>chers at Pinecrest.  For the 2010-2011</w:t>
            </w:r>
            <w:r w:rsidRPr="00A33F1C">
              <w:rPr>
                <w:bCs/>
              </w:rPr>
              <w:t xml:space="preserve"> year,</w:t>
            </w:r>
            <w:r w:rsidR="0020407B">
              <w:rPr>
                <w:bCs/>
              </w:rPr>
              <w:t xml:space="preserve"> 2 out of 40 teachers are new to our school,</w:t>
            </w:r>
          </w:p>
          <w:p w:rsidR="00FB0694" w:rsidRPr="00A33F1C" w:rsidRDefault="0020407B" w:rsidP="00F25B23">
            <w:pPr>
              <w:tabs>
                <w:tab w:val="left" w:pos="7200"/>
                <w:tab w:val="left" w:pos="12240"/>
                <w:tab w:val="left" w:pos="13500"/>
              </w:tabs>
              <w:ind w:right="-720"/>
              <w:rPr>
                <w:b/>
                <w:bCs/>
              </w:rPr>
            </w:pPr>
            <w:r>
              <w:rPr>
                <w:bCs/>
              </w:rPr>
              <w:t xml:space="preserve">    both being transfers within the school system.</w:t>
            </w:r>
          </w:p>
        </w:tc>
        <w:tc>
          <w:tcPr>
            <w:tcW w:w="8514" w:type="dxa"/>
          </w:tcPr>
          <w:p w:rsidR="00FB0694" w:rsidRPr="00BB40BF" w:rsidRDefault="00FB0694">
            <w:pPr>
              <w:tabs>
                <w:tab w:val="left" w:pos="7200"/>
                <w:tab w:val="left" w:pos="12240"/>
                <w:tab w:val="left" w:pos="13500"/>
              </w:tabs>
              <w:ind w:right="-720"/>
              <w:rPr>
                <w:b/>
                <w:bCs/>
              </w:rPr>
            </w:pPr>
            <w:r w:rsidRPr="00BB40BF">
              <w:rPr>
                <w:b/>
                <w:bCs/>
              </w:rPr>
              <w:t>Weaknesses:</w:t>
            </w:r>
          </w:p>
          <w:p w:rsidR="0020407B" w:rsidRDefault="0020407B" w:rsidP="0020407B">
            <w:pPr>
              <w:tabs>
                <w:tab w:val="left" w:pos="7200"/>
                <w:tab w:val="left" w:pos="12240"/>
                <w:tab w:val="left" w:pos="13500"/>
              </w:tabs>
              <w:ind w:right="-18"/>
              <w:rPr>
                <w:bCs/>
              </w:rPr>
            </w:pPr>
            <w:r w:rsidRPr="0020407B">
              <w:rPr>
                <w:bCs/>
              </w:rPr>
              <w:t>We had a total number of 626 absences for certified staff</w:t>
            </w:r>
            <w:r>
              <w:rPr>
                <w:bCs/>
              </w:rPr>
              <w:t xml:space="preserve"> due to illness,</w:t>
            </w:r>
            <w:r w:rsidR="00E6286E">
              <w:rPr>
                <w:bCs/>
              </w:rPr>
              <w:t xml:space="preserve"> maternity leaves,</w:t>
            </w:r>
            <w:r>
              <w:rPr>
                <w:bCs/>
              </w:rPr>
              <w:t xml:space="preserve"> </w:t>
            </w:r>
          </w:p>
          <w:p w:rsidR="00FB0694" w:rsidRPr="0020407B" w:rsidRDefault="0020407B" w:rsidP="00F25B23">
            <w:pPr>
              <w:tabs>
                <w:tab w:val="left" w:pos="7200"/>
                <w:tab w:val="left" w:pos="12240"/>
                <w:tab w:val="left" w:pos="13500"/>
              </w:tabs>
              <w:ind w:right="-18"/>
            </w:pPr>
            <w:r>
              <w:rPr>
                <w:bCs/>
              </w:rPr>
              <w:t xml:space="preserve">   family tragedies, etc. (Sick Leave)</w:t>
            </w:r>
          </w:p>
        </w:tc>
      </w:tr>
      <w:tr w:rsidR="00FB0694" w:rsidRPr="00BB40BF">
        <w:trPr>
          <w:trHeight w:val="323"/>
        </w:trPr>
        <w:tc>
          <w:tcPr>
            <w:tcW w:w="18468" w:type="dxa"/>
            <w:gridSpan w:val="2"/>
            <w:shd w:val="clear" w:color="auto" w:fill="E6E6E6"/>
          </w:tcPr>
          <w:p w:rsidR="00FB0694" w:rsidRPr="001D0DEA" w:rsidRDefault="00FB0694">
            <w:pPr>
              <w:tabs>
                <w:tab w:val="left" w:pos="7200"/>
                <w:tab w:val="left" w:pos="12240"/>
                <w:tab w:val="left" w:pos="13500"/>
              </w:tabs>
              <w:ind w:right="-720"/>
              <w:rPr>
                <w:b/>
                <w:bCs/>
              </w:rPr>
            </w:pPr>
            <w:r w:rsidRPr="001D0DEA">
              <w:rPr>
                <w:b/>
                <w:bCs/>
              </w:rPr>
              <w:t>School Demographic Information related to student attendance, patterns of student tardiness, early checkouts, late enrollments, high number of transfers, and/or transiency including migratory moves  (if applicable).</w:t>
            </w:r>
          </w:p>
        </w:tc>
      </w:tr>
      <w:tr w:rsidR="00FB0694" w:rsidRPr="00BB40BF">
        <w:trPr>
          <w:trHeight w:val="390"/>
        </w:trPr>
        <w:tc>
          <w:tcPr>
            <w:tcW w:w="9954" w:type="dxa"/>
          </w:tcPr>
          <w:p w:rsidR="00FB0694" w:rsidRPr="001D0DEA" w:rsidRDefault="00FB0694">
            <w:pPr>
              <w:tabs>
                <w:tab w:val="left" w:pos="7200"/>
                <w:tab w:val="left" w:pos="12240"/>
                <w:tab w:val="left" w:pos="13500"/>
              </w:tabs>
              <w:ind w:right="-720"/>
              <w:rPr>
                <w:b/>
                <w:bCs/>
              </w:rPr>
            </w:pPr>
            <w:r w:rsidRPr="001D0DEA">
              <w:rPr>
                <w:b/>
                <w:bCs/>
              </w:rPr>
              <w:t xml:space="preserve">Strengths: </w:t>
            </w:r>
          </w:p>
          <w:p w:rsidR="00F25B23" w:rsidRDefault="00F25B23" w:rsidP="00F25B23">
            <w:pPr>
              <w:tabs>
                <w:tab w:val="left" w:pos="7200"/>
                <w:tab w:val="left" w:pos="12240"/>
                <w:tab w:val="left" w:pos="13500"/>
              </w:tabs>
              <w:ind w:right="-720"/>
              <w:rPr>
                <w:bCs/>
              </w:rPr>
            </w:pPr>
            <w:r>
              <w:rPr>
                <w:bCs/>
              </w:rPr>
              <w:t>3</w:t>
            </w:r>
            <w:r w:rsidR="00F727D3">
              <w:rPr>
                <w:bCs/>
              </w:rPr>
              <w:t xml:space="preserve">4% of our students </w:t>
            </w:r>
            <w:r>
              <w:rPr>
                <w:bCs/>
              </w:rPr>
              <w:t>were considered present.</w:t>
            </w:r>
          </w:p>
          <w:p w:rsidR="00FB0694" w:rsidRPr="00F25B23" w:rsidRDefault="00F25B23" w:rsidP="00F25B23">
            <w:r>
              <w:t>Local Judicial Support for truancy issues.</w:t>
            </w:r>
          </w:p>
        </w:tc>
        <w:tc>
          <w:tcPr>
            <w:tcW w:w="8514" w:type="dxa"/>
          </w:tcPr>
          <w:p w:rsidR="00FB0694" w:rsidRPr="00BB40BF" w:rsidRDefault="00FB0694">
            <w:pPr>
              <w:tabs>
                <w:tab w:val="left" w:pos="7200"/>
                <w:tab w:val="left" w:pos="12240"/>
                <w:tab w:val="left" w:pos="13500"/>
              </w:tabs>
              <w:ind w:right="-720"/>
              <w:rPr>
                <w:b/>
                <w:bCs/>
              </w:rPr>
            </w:pPr>
            <w:r w:rsidRPr="00BB40BF">
              <w:rPr>
                <w:b/>
                <w:bCs/>
              </w:rPr>
              <w:t>Weaknesses:</w:t>
            </w:r>
          </w:p>
          <w:p w:rsidR="004B5862" w:rsidRDefault="001D0DEA">
            <w:pPr>
              <w:tabs>
                <w:tab w:val="left" w:pos="7200"/>
                <w:tab w:val="left" w:pos="12240"/>
                <w:tab w:val="left" w:pos="13500"/>
              </w:tabs>
              <w:ind w:right="72"/>
              <w:rPr>
                <w:bCs/>
              </w:rPr>
            </w:pPr>
            <w:r w:rsidRPr="001D0DEA">
              <w:rPr>
                <w:bCs/>
              </w:rPr>
              <w:t>In 2009</w:t>
            </w:r>
            <w:r>
              <w:rPr>
                <w:bCs/>
              </w:rPr>
              <w:t xml:space="preserve"> – 2010</w:t>
            </w:r>
            <w:r w:rsidR="004B5862">
              <w:rPr>
                <w:bCs/>
              </w:rPr>
              <w:t xml:space="preserve">, there were 3,637 absences at Pinecrest. </w:t>
            </w:r>
            <w:r w:rsidR="006019FA">
              <w:rPr>
                <w:bCs/>
              </w:rPr>
              <w:t xml:space="preserve"> </w:t>
            </w:r>
            <w:r w:rsidR="004B5862">
              <w:rPr>
                <w:bCs/>
              </w:rPr>
              <w:t xml:space="preserve">Out of 388 students, </w:t>
            </w:r>
            <w:r w:rsidR="006019FA">
              <w:rPr>
                <w:bCs/>
              </w:rPr>
              <w:t xml:space="preserve">149 students </w:t>
            </w:r>
            <w:r w:rsidR="004B5862">
              <w:rPr>
                <w:bCs/>
              </w:rPr>
              <w:t>had</w:t>
            </w:r>
            <w:r w:rsidR="006019FA">
              <w:rPr>
                <w:bCs/>
              </w:rPr>
              <w:t xml:space="preserve"> 10</w:t>
            </w:r>
          </w:p>
          <w:p w:rsidR="00FB0694" w:rsidRDefault="004B5862">
            <w:pPr>
              <w:tabs>
                <w:tab w:val="left" w:pos="7200"/>
                <w:tab w:val="left" w:pos="12240"/>
                <w:tab w:val="left" w:pos="13500"/>
              </w:tabs>
              <w:ind w:right="72"/>
              <w:rPr>
                <w:bCs/>
              </w:rPr>
            </w:pPr>
            <w:r>
              <w:rPr>
                <w:bCs/>
              </w:rPr>
              <w:t xml:space="preserve">  </w:t>
            </w:r>
            <w:r w:rsidR="006019FA">
              <w:rPr>
                <w:bCs/>
              </w:rPr>
              <w:t xml:space="preserve"> or more absences.</w:t>
            </w:r>
          </w:p>
          <w:p w:rsidR="00926D16" w:rsidRDefault="004B5862" w:rsidP="00926D16">
            <w:pPr>
              <w:tabs>
                <w:tab w:val="left" w:pos="7200"/>
                <w:tab w:val="left" w:pos="12240"/>
                <w:tab w:val="left" w:pos="13500"/>
              </w:tabs>
              <w:ind w:right="72"/>
              <w:rPr>
                <w:bCs/>
              </w:rPr>
            </w:pPr>
            <w:r w:rsidRPr="001D0DEA">
              <w:rPr>
                <w:bCs/>
              </w:rPr>
              <w:t>In 2009</w:t>
            </w:r>
            <w:r>
              <w:rPr>
                <w:bCs/>
              </w:rPr>
              <w:t xml:space="preserve"> – 2010, out of 388 students, there were 1,562 tardies, wit</w:t>
            </w:r>
            <w:r w:rsidR="00926D16">
              <w:rPr>
                <w:bCs/>
              </w:rPr>
              <w:t>h 37 students having 10 or more</w:t>
            </w:r>
          </w:p>
          <w:p w:rsidR="006019FA" w:rsidRPr="001D0DEA" w:rsidRDefault="0020749A" w:rsidP="00926D16">
            <w:pPr>
              <w:tabs>
                <w:tab w:val="left" w:pos="7200"/>
                <w:tab w:val="left" w:pos="12240"/>
                <w:tab w:val="left" w:pos="13500"/>
              </w:tabs>
              <w:ind w:right="72"/>
              <w:rPr>
                <w:bCs/>
              </w:rPr>
            </w:pPr>
            <w:r>
              <w:rPr>
                <w:bCs/>
              </w:rPr>
              <w:t xml:space="preserve">   </w:t>
            </w:r>
            <w:r w:rsidR="004B5862">
              <w:rPr>
                <w:bCs/>
              </w:rPr>
              <w:t>tardies.</w:t>
            </w:r>
          </w:p>
        </w:tc>
      </w:tr>
      <w:tr w:rsidR="00FB0694" w:rsidRPr="00BB40BF">
        <w:trPr>
          <w:trHeight w:val="386"/>
        </w:trPr>
        <w:tc>
          <w:tcPr>
            <w:tcW w:w="18468" w:type="dxa"/>
            <w:gridSpan w:val="2"/>
            <w:shd w:val="clear" w:color="auto" w:fill="E6E6E6"/>
          </w:tcPr>
          <w:p w:rsidR="00FB0694" w:rsidRPr="00E222B4" w:rsidRDefault="00FB0694">
            <w:pPr>
              <w:tabs>
                <w:tab w:val="left" w:pos="7200"/>
                <w:tab w:val="left" w:pos="12240"/>
                <w:tab w:val="left" w:pos="13500"/>
              </w:tabs>
              <w:rPr>
                <w:b/>
                <w:bCs/>
              </w:rPr>
            </w:pPr>
            <w:r w:rsidRPr="00E222B4">
              <w:rPr>
                <w:b/>
                <w:bCs/>
              </w:rPr>
              <w:t>School Perception Information related to parent perceptions and parent needs including information about literacy and education levels.</w:t>
            </w:r>
          </w:p>
        </w:tc>
      </w:tr>
      <w:tr w:rsidR="00FB0694" w:rsidRPr="00BB40BF">
        <w:trPr>
          <w:trHeight w:val="444"/>
        </w:trPr>
        <w:tc>
          <w:tcPr>
            <w:tcW w:w="9954" w:type="dxa"/>
          </w:tcPr>
          <w:p w:rsidR="00FB0694" w:rsidRPr="00E222B4" w:rsidRDefault="00FB0694">
            <w:pPr>
              <w:tabs>
                <w:tab w:val="left" w:pos="7200"/>
                <w:tab w:val="left" w:pos="12240"/>
                <w:tab w:val="left" w:pos="13500"/>
              </w:tabs>
              <w:ind w:right="-720"/>
              <w:rPr>
                <w:b/>
                <w:bCs/>
              </w:rPr>
            </w:pPr>
            <w:r w:rsidRPr="00E222B4">
              <w:rPr>
                <w:b/>
                <w:bCs/>
              </w:rPr>
              <w:t>Strengths:</w:t>
            </w:r>
          </w:p>
          <w:p w:rsidR="00E222B4" w:rsidRDefault="00E222B4">
            <w:pPr>
              <w:tabs>
                <w:tab w:val="left" w:pos="7200"/>
                <w:tab w:val="left" w:pos="12240"/>
                <w:tab w:val="left" w:pos="13500"/>
              </w:tabs>
              <w:ind w:right="-720"/>
              <w:rPr>
                <w:bCs/>
              </w:rPr>
            </w:pPr>
            <w:r>
              <w:rPr>
                <w:bCs/>
              </w:rPr>
              <w:t xml:space="preserve">Parent surveys indicate that the students at Pinecrest are encouraged to learn and that Pinecrest promotes </w:t>
            </w:r>
          </w:p>
          <w:p w:rsidR="00FB0694" w:rsidRPr="00E222B4" w:rsidRDefault="00E222B4">
            <w:pPr>
              <w:tabs>
                <w:tab w:val="left" w:pos="7200"/>
                <w:tab w:val="left" w:pos="12240"/>
                <w:tab w:val="left" w:pos="13500"/>
              </w:tabs>
              <w:ind w:right="-720"/>
              <w:rPr>
                <w:bCs/>
              </w:rPr>
            </w:pPr>
            <w:r>
              <w:rPr>
                <w:bCs/>
              </w:rPr>
              <w:t>academic achievement.</w:t>
            </w:r>
          </w:p>
        </w:tc>
        <w:tc>
          <w:tcPr>
            <w:tcW w:w="8514" w:type="dxa"/>
          </w:tcPr>
          <w:p w:rsidR="00E222B4" w:rsidRDefault="00FB0694">
            <w:pPr>
              <w:tabs>
                <w:tab w:val="left" w:pos="7200"/>
                <w:tab w:val="left" w:pos="12240"/>
                <w:tab w:val="left" w:pos="13500"/>
              </w:tabs>
              <w:ind w:right="-18"/>
              <w:rPr>
                <w:b/>
                <w:bCs/>
              </w:rPr>
            </w:pPr>
            <w:r w:rsidRPr="00BB40BF">
              <w:rPr>
                <w:b/>
                <w:bCs/>
              </w:rPr>
              <w:t>Weaknesses:</w:t>
            </w:r>
          </w:p>
          <w:p w:rsidR="00FB0694" w:rsidRDefault="00E222B4" w:rsidP="00E222B4">
            <w:r>
              <w:t>Parent surveys indicate that the areas in need of improvement are communication between teachers</w:t>
            </w:r>
          </w:p>
          <w:p w:rsidR="00E222B4" w:rsidRPr="00E222B4" w:rsidRDefault="00E222B4" w:rsidP="00E222B4">
            <w:r>
              <w:t>and parents and that parents are not informed of assignments and tests.</w:t>
            </w:r>
          </w:p>
        </w:tc>
      </w:tr>
      <w:tr w:rsidR="00FB0694" w:rsidRPr="00BB40BF">
        <w:trPr>
          <w:trHeight w:val="354"/>
        </w:trPr>
        <w:tc>
          <w:tcPr>
            <w:tcW w:w="18468" w:type="dxa"/>
            <w:gridSpan w:val="2"/>
            <w:shd w:val="clear" w:color="auto" w:fill="E6E6E6"/>
          </w:tcPr>
          <w:p w:rsidR="00FB0694" w:rsidRPr="005A7734" w:rsidRDefault="00FB0694">
            <w:pPr>
              <w:tabs>
                <w:tab w:val="left" w:pos="7200"/>
                <w:tab w:val="left" w:pos="12240"/>
                <w:tab w:val="left" w:pos="13500"/>
              </w:tabs>
              <w:rPr>
                <w:b/>
                <w:bCs/>
              </w:rPr>
            </w:pPr>
            <w:r w:rsidRPr="005A7734">
              <w:rPr>
                <w:b/>
                <w:bCs/>
              </w:rPr>
              <w:t>School Perception Information related to student PRIDE data.</w:t>
            </w:r>
          </w:p>
        </w:tc>
      </w:tr>
      <w:tr w:rsidR="00FB0694" w:rsidRPr="00BB40BF">
        <w:trPr>
          <w:trHeight w:val="390"/>
        </w:trPr>
        <w:tc>
          <w:tcPr>
            <w:tcW w:w="9954" w:type="dxa"/>
          </w:tcPr>
          <w:p w:rsidR="00FB0694" w:rsidRPr="005A7734" w:rsidRDefault="00FB0694">
            <w:pPr>
              <w:tabs>
                <w:tab w:val="left" w:pos="7200"/>
                <w:tab w:val="left" w:pos="12240"/>
                <w:tab w:val="left" w:pos="13500"/>
              </w:tabs>
              <w:ind w:right="-720"/>
              <w:rPr>
                <w:b/>
                <w:bCs/>
              </w:rPr>
            </w:pPr>
            <w:r w:rsidRPr="005A7734">
              <w:rPr>
                <w:b/>
                <w:bCs/>
              </w:rPr>
              <w:t>Strengths:</w:t>
            </w:r>
          </w:p>
          <w:p w:rsidR="00FB0694" w:rsidRPr="005A7734" w:rsidRDefault="005A7734">
            <w:pPr>
              <w:tabs>
                <w:tab w:val="left" w:pos="7200"/>
                <w:tab w:val="left" w:pos="12240"/>
                <w:tab w:val="left" w:pos="13500"/>
              </w:tabs>
              <w:ind w:right="-720"/>
              <w:rPr>
                <w:bCs/>
              </w:rPr>
            </w:pPr>
            <w:r w:rsidRPr="005A7734">
              <w:rPr>
                <w:bCs/>
              </w:rPr>
              <w:t>N/A</w:t>
            </w:r>
          </w:p>
        </w:tc>
        <w:tc>
          <w:tcPr>
            <w:tcW w:w="8514" w:type="dxa"/>
          </w:tcPr>
          <w:p w:rsidR="00FB0694" w:rsidRDefault="00FB0694">
            <w:pPr>
              <w:tabs>
                <w:tab w:val="left" w:pos="7200"/>
                <w:tab w:val="left" w:pos="12240"/>
                <w:tab w:val="left" w:pos="13500"/>
              </w:tabs>
              <w:ind w:right="-18"/>
              <w:rPr>
                <w:b/>
                <w:bCs/>
              </w:rPr>
            </w:pPr>
            <w:r w:rsidRPr="00BB40BF">
              <w:rPr>
                <w:b/>
                <w:bCs/>
              </w:rPr>
              <w:t>Weaknesses:</w:t>
            </w:r>
          </w:p>
          <w:p w:rsidR="005A7734" w:rsidRPr="00BB40BF" w:rsidRDefault="005A7734">
            <w:pPr>
              <w:tabs>
                <w:tab w:val="left" w:pos="7200"/>
                <w:tab w:val="left" w:pos="12240"/>
                <w:tab w:val="left" w:pos="13500"/>
              </w:tabs>
              <w:ind w:right="-18"/>
              <w:rPr>
                <w:b/>
                <w:bCs/>
              </w:rPr>
            </w:pPr>
            <w:r w:rsidRPr="005A7734">
              <w:rPr>
                <w:bCs/>
              </w:rPr>
              <w:t>N/A</w:t>
            </w:r>
          </w:p>
        </w:tc>
      </w:tr>
      <w:tr w:rsidR="00FB0694" w:rsidRPr="00BB40BF">
        <w:trPr>
          <w:trHeight w:val="314"/>
        </w:trPr>
        <w:tc>
          <w:tcPr>
            <w:tcW w:w="18468" w:type="dxa"/>
            <w:gridSpan w:val="2"/>
            <w:shd w:val="clear" w:color="auto" w:fill="E6E6E6"/>
          </w:tcPr>
          <w:p w:rsidR="00FB0694" w:rsidRPr="00926D16" w:rsidRDefault="00FB0694">
            <w:pPr>
              <w:tabs>
                <w:tab w:val="left" w:pos="7200"/>
                <w:tab w:val="left" w:pos="12240"/>
                <w:tab w:val="left" w:pos="13500"/>
              </w:tabs>
              <w:ind w:right="-720"/>
              <w:rPr>
                <w:b/>
                <w:bCs/>
              </w:rPr>
            </w:pPr>
            <w:r w:rsidRPr="00926D16">
              <w:rPr>
                <w:b/>
                <w:bCs/>
              </w:rPr>
              <w:t xml:space="preserve">School Process Information related to an analysis of existing </w:t>
            </w:r>
            <w:r w:rsidRPr="00926D16">
              <w:rPr>
                <w:b/>
                <w:bCs/>
                <w:u w:val="single"/>
              </w:rPr>
              <w:t>curricula</w:t>
            </w:r>
            <w:r w:rsidRPr="00926D16">
              <w:rPr>
                <w:b/>
                <w:bCs/>
              </w:rPr>
              <w:t xml:space="preserve">  focused on helping English Language Learners (ELLs) work toward attaining proficiency in annual measurable academic objectives    (AMAOs). </w:t>
            </w:r>
          </w:p>
        </w:tc>
      </w:tr>
      <w:tr w:rsidR="00FB0694" w:rsidRPr="00BB40BF">
        <w:trPr>
          <w:trHeight w:val="478"/>
        </w:trPr>
        <w:tc>
          <w:tcPr>
            <w:tcW w:w="9954" w:type="dxa"/>
          </w:tcPr>
          <w:p w:rsidR="006019FA" w:rsidRPr="00926D16" w:rsidRDefault="00FB0694">
            <w:pPr>
              <w:tabs>
                <w:tab w:val="left" w:pos="7200"/>
                <w:tab w:val="left" w:pos="12240"/>
                <w:tab w:val="left" w:pos="13500"/>
              </w:tabs>
              <w:ind w:right="-720"/>
              <w:rPr>
                <w:b/>
                <w:bCs/>
              </w:rPr>
            </w:pPr>
            <w:r w:rsidRPr="00926D16">
              <w:rPr>
                <w:b/>
                <w:bCs/>
              </w:rPr>
              <w:t>Strengths:</w:t>
            </w:r>
          </w:p>
          <w:p w:rsidR="00FB0694" w:rsidRPr="00926D16" w:rsidRDefault="00926D16">
            <w:pPr>
              <w:tabs>
                <w:tab w:val="left" w:pos="7200"/>
                <w:tab w:val="left" w:pos="12240"/>
                <w:tab w:val="left" w:pos="13500"/>
              </w:tabs>
              <w:ind w:right="-720"/>
              <w:rPr>
                <w:bCs/>
              </w:rPr>
            </w:pPr>
            <w:r w:rsidRPr="00926D16">
              <w:rPr>
                <w:bCs/>
              </w:rPr>
              <w:t>Our ELL teacher understands how to integrate ELL curriculum standards with the general education curriculum.</w:t>
            </w:r>
          </w:p>
        </w:tc>
        <w:tc>
          <w:tcPr>
            <w:tcW w:w="8514" w:type="dxa"/>
          </w:tcPr>
          <w:p w:rsidR="00FB0694" w:rsidRDefault="00FB0694">
            <w:pPr>
              <w:tabs>
                <w:tab w:val="left" w:pos="7200"/>
                <w:tab w:val="left" w:pos="12240"/>
                <w:tab w:val="left" w:pos="13500"/>
              </w:tabs>
              <w:rPr>
                <w:b/>
                <w:bCs/>
              </w:rPr>
            </w:pPr>
            <w:r w:rsidRPr="00BB40BF">
              <w:rPr>
                <w:b/>
                <w:bCs/>
              </w:rPr>
              <w:t>Weaknesses:</w:t>
            </w:r>
          </w:p>
          <w:p w:rsidR="009E6E53" w:rsidRPr="009E6E53" w:rsidRDefault="009E6E53">
            <w:pPr>
              <w:tabs>
                <w:tab w:val="left" w:pos="7200"/>
                <w:tab w:val="left" w:pos="12240"/>
                <w:tab w:val="left" w:pos="13500"/>
              </w:tabs>
              <w:rPr>
                <w:bCs/>
              </w:rPr>
            </w:pPr>
            <w:r w:rsidRPr="009E6E53">
              <w:rPr>
                <w:bCs/>
              </w:rPr>
              <w:t>Our ELL teacher is shared with all four schools in our system</w:t>
            </w:r>
            <w:r>
              <w:rPr>
                <w:bCs/>
              </w:rPr>
              <w:t>, and Pinecrest has 17 ELL students this year.</w:t>
            </w:r>
          </w:p>
        </w:tc>
      </w:tr>
      <w:tr w:rsidR="00FB0694" w:rsidRPr="00BB40BF">
        <w:trPr>
          <w:trHeight w:val="478"/>
        </w:trPr>
        <w:tc>
          <w:tcPr>
            <w:tcW w:w="18468" w:type="dxa"/>
            <w:gridSpan w:val="2"/>
            <w:shd w:val="clear" w:color="auto" w:fill="E6E6E6"/>
          </w:tcPr>
          <w:p w:rsidR="00FB0694" w:rsidRPr="00BB40BF" w:rsidRDefault="00FB0694">
            <w:pPr>
              <w:tabs>
                <w:tab w:val="left" w:pos="7200"/>
                <w:tab w:val="left" w:pos="12240"/>
                <w:tab w:val="left" w:pos="13500"/>
              </w:tabs>
              <w:ind w:right="-720"/>
              <w:rPr>
                <w:b/>
                <w:bCs/>
              </w:rPr>
            </w:pPr>
            <w:r w:rsidRPr="00BB40BF">
              <w:rPr>
                <w:b/>
                <w:bCs/>
              </w:rPr>
              <w:t xml:space="preserve">School Process Information related to an analysis of existing </w:t>
            </w:r>
            <w:r w:rsidRPr="00BB40BF">
              <w:rPr>
                <w:b/>
                <w:bCs/>
                <w:u w:val="single"/>
              </w:rPr>
              <w:t>personnel</w:t>
            </w:r>
            <w:r w:rsidRPr="00BB40BF">
              <w:rPr>
                <w:b/>
                <w:bCs/>
              </w:rPr>
              <w:t xml:space="preserve"> focused on helping English Language Learners (ELLs) work toward attaining proficiency in annual measurable academic objectives    (AMAOs). </w:t>
            </w:r>
          </w:p>
        </w:tc>
      </w:tr>
      <w:tr w:rsidR="00FB0694" w:rsidRPr="00BB40BF">
        <w:trPr>
          <w:trHeight w:val="478"/>
        </w:trPr>
        <w:tc>
          <w:tcPr>
            <w:tcW w:w="9954" w:type="dxa"/>
          </w:tcPr>
          <w:p w:rsidR="00FB0694" w:rsidRPr="00BB40BF" w:rsidRDefault="00FB0694">
            <w:pPr>
              <w:tabs>
                <w:tab w:val="left" w:pos="7200"/>
                <w:tab w:val="left" w:pos="12240"/>
                <w:tab w:val="left" w:pos="13500"/>
              </w:tabs>
              <w:ind w:right="-720"/>
              <w:rPr>
                <w:b/>
                <w:bCs/>
              </w:rPr>
            </w:pPr>
            <w:r w:rsidRPr="00BB40BF">
              <w:rPr>
                <w:b/>
                <w:bCs/>
              </w:rPr>
              <w:t>Strengths:</w:t>
            </w:r>
          </w:p>
          <w:p w:rsidR="00AD1C1F" w:rsidRDefault="00AD1C1F" w:rsidP="00AD1C1F">
            <w:pPr>
              <w:tabs>
                <w:tab w:val="left" w:pos="7200"/>
                <w:tab w:val="left" w:pos="12240"/>
                <w:tab w:val="left" w:pos="13500"/>
              </w:tabs>
              <w:ind w:right="-720"/>
            </w:pPr>
            <w:r>
              <w:t xml:space="preserve">We have an </w:t>
            </w:r>
            <w:r w:rsidRPr="00C46C61">
              <w:t>ELL teacher who speaks fluent Spanish and is a former high school Spanish teacher.</w:t>
            </w:r>
          </w:p>
          <w:p w:rsidR="002D1390" w:rsidRDefault="00AD1C1F" w:rsidP="002D1390">
            <w:pPr>
              <w:tabs>
                <w:tab w:val="left" w:pos="7200"/>
                <w:tab w:val="left" w:pos="12240"/>
                <w:tab w:val="left" w:pos="13500"/>
              </w:tabs>
              <w:ind w:right="-720"/>
            </w:pPr>
            <w:r>
              <w:t xml:space="preserve">This teachers works with small groups in and out of the classroom, and makes home visits in order to better </w:t>
            </w:r>
          </w:p>
          <w:p w:rsidR="00187ABA" w:rsidRPr="00AD1C1F" w:rsidRDefault="00AD1C1F" w:rsidP="002D1390">
            <w:pPr>
              <w:tabs>
                <w:tab w:val="left" w:pos="7200"/>
                <w:tab w:val="left" w:pos="12240"/>
                <w:tab w:val="left" w:pos="13500"/>
              </w:tabs>
              <w:ind w:right="-720"/>
            </w:pPr>
            <w:r>
              <w:lastRenderedPageBreak/>
              <w:t>communicate with the parents.</w:t>
            </w:r>
          </w:p>
        </w:tc>
        <w:tc>
          <w:tcPr>
            <w:tcW w:w="8514" w:type="dxa"/>
          </w:tcPr>
          <w:p w:rsidR="00AD1C1F" w:rsidRDefault="00FB0694">
            <w:pPr>
              <w:tabs>
                <w:tab w:val="left" w:pos="7200"/>
                <w:tab w:val="left" w:pos="12240"/>
                <w:tab w:val="left" w:pos="13500"/>
              </w:tabs>
              <w:rPr>
                <w:b/>
                <w:bCs/>
              </w:rPr>
            </w:pPr>
            <w:r w:rsidRPr="00BB40BF">
              <w:rPr>
                <w:b/>
                <w:bCs/>
              </w:rPr>
              <w:lastRenderedPageBreak/>
              <w:t>Weaknesses:</w:t>
            </w:r>
          </w:p>
          <w:p w:rsidR="00FB0694" w:rsidRPr="00AD1C1F" w:rsidRDefault="00AD1C1F" w:rsidP="00AD1C1F">
            <w:r w:rsidRPr="00F765EB">
              <w:t>The ELL teacher is employed only part time.</w:t>
            </w:r>
          </w:p>
        </w:tc>
      </w:tr>
      <w:tr w:rsidR="00FB0694" w:rsidRPr="00BB40BF">
        <w:trPr>
          <w:trHeight w:val="314"/>
        </w:trPr>
        <w:tc>
          <w:tcPr>
            <w:tcW w:w="18468" w:type="dxa"/>
            <w:gridSpan w:val="2"/>
            <w:shd w:val="clear" w:color="auto" w:fill="E6E6E6"/>
          </w:tcPr>
          <w:p w:rsidR="00FB0694" w:rsidRPr="00BB40BF" w:rsidRDefault="00FB0694">
            <w:pPr>
              <w:tabs>
                <w:tab w:val="left" w:pos="7200"/>
                <w:tab w:val="left" w:pos="12240"/>
                <w:tab w:val="left" w:pos="13500"/>
              </w:tabs>
              <w:ind w:right="-720"/>
              <w:rPr>
                <w:b/>
                <w:bCs/>
              </w:rPr>
            </w:pPr>
            <w:r w:rsidRPr="00BB40BF">
              <w:rPr>
                <w:b/>
                <w:bCs/>
              </w:rPr>
              <w:lastRenderedPageBreak/>
              <w:t>School Process Information uncovered by an analysis of curriculum alignment, instructional materials, instructional strategies, reform strategies, and/or extended learning opportunities.</w:t>
            </w:r>
          </w:p>
        </w:tc>
      </w:tr>
      <w:tr w:rsidR="00FB0694" w:rsidRPr="00BB40BF">
        <w:trPr>
          <w:trHeight w:val="530"/>
        </w:trPr>
        <w:tc>
          <w:tcPr>
            <w:tcW w:w="9954" w:type="dxa"/>
          </w:tcPr>
          <w:p w:rsidR="00FB0694" w:rsidRDefault="00FB0694">
            <w:pPr>
              <w:tabs>
                <w:tab w:val="left" w:pos="7200"/>
                <w:tab w:val="left" w:pos="12240"/>
                <w:tab w:val="left" w:pos="13500"/>
              </w:tabs>
              <w:ind w:right="-720"/>
              <w:rPr>
                <w:b/>
                <w:bCs/>
              </w:rPr>
            </w:pPr>
            <w:r w:rsidRPr="00BB40BF">
              <w:rPr>
                <w:b/>
                <w:bCs/>
              </w:rPr>
              <w:t>Strengths:</w:t>
            </w:r>
          </w:p>
          <w:p w:rsidR="005431F6" w:rsidRDefault="00495CD0">
            <w:pPr>
              <w:tabs>
                <w:tab w:val="left" w:pos="7200"/>
                <w:tab w:val="left" w:pos="12240"/>
                <w:tab w:val="left" w:pos="13500"/>
              </w:tabs>
              <w:ind w:right="-720"/>
              <w:rPr>
                <w:bCs/>
              </w:rPr>
            </w:pPr>
            <w:r w:rsidRPr="00495CD0">
              <w:rPr>
                <w:bCs/>
              </w:rPr>
              <w:t xml:space="preserve">The new </w:t>
            </w:r>
            <w:r>
              <w:rPr>
                <w:bCs/>
              </w:rPr>
              <w:t>reading series, Harcourt Storytown has a Tier II and Tier III component for struggling readers.</w:t>
            </w:r>
          </w:p>
          <w:p w:rsidR="00495CD0" w:rsidRDefault="00495CD0">
            <w:pPr>
              <w:tabs>
                <w:tab w:val="left" w:pos="7200"/>
                <w:tab w:val="left" w:pos="12240"/>
                <w:tab w:val="left" w:pos="13500"/>
              </w:tabs>
              <w:ind w:right="-720"/>
              <w:rPr>
                <w:bCs/>
              </w:rPr>
            </w:pPr>
            <w:r>
              <w:rPr>
                <w:bCs/>
              </w:rPr>
              <w:t>The reading series is aligned with the Reading Course of Study.</w:t>
            </w:r>
          </w:p>
          <w:p w:rsidR="00495CD0" w:rsidRPr="00495CD0" w:rsidRDefault="00E30FE7">
            <w:pPr>
              <w:tabs>
                <w:tab w:val="left" w:pos="7200"/>
                <w:tab w:val="left" w:pos="12240"/>
                <w:tab w:val="left" w:pos="13500"/>
              </w:tabs>
              <w:ind w:right="-720"/>
              <w:rPr>
                <w:bCs/>
              </w:rPr>
            </w:pPr>
            <w:r>
              <w:rPr>
                <w:bCs/>
              </w:rPr>
              <w:t>Purchasing Discovery Education for reading and math.</w:t>
            </w:r>
          </w:p>
          <w:p w:rsidR="00FB0694" w:rsidRPr="00BB40BF" w:rsidRDefault="00FB0694">
            <w:pPr>
              <w:tabs>
                <w:tab w:val="left" w:pos="7200"/>
                <w:tab w:val="left" w:pos="12240"/>
                <w:tab w:val="left" w:pos="13500"/>
              </w:tabs>
              <w:ind w:right="-720"/>
              <w:rPr>
                <w:b/>
                <w:bCs/>
              </w:rPr>
            </w:pPr>
          </w:p>
        </w:tc>
        <w:tc>
          <w:tcPr>
            <w:tcW w:w="8514" w:type="dxa"/>
          </w:tcPr>
          <w:p w:rsidR="00E30FE7" w:rsidRDefault="00FB0694">
            <w:pPr>
              <w:tabs>
                <w:tab w:val="left" w:pos="7200"/>
                <w:tab w:val="left" w:pos="12240"/>
                <w:tab w:val="left" w:pos="13500"/>
              </w:tabs>
              <w:ind w:right="-18"/>
              <w:rPr>
                <w:b/>
                <w:bCs/>
              </w:rPr>
            </w:pPr>
            <w:r w:rsidRPr="00BB40BF">
              <w:rPr>
                <w:b/>
                <w:bCs/>
              </w:rPr>
              <w:t>Weaknesses:</w:t>
            </w:r>
          </w:p>
          <w:p w:rsidR="00FB0694" w:rsidRPr="00E30FE7" w:rsidRDefault="00E30FE7" w:rsidP="00E30FE7">
            <w:r>
              <w:t>No school-wide common assessments for reading and math.</w:t>
            </w:r>
          </w:p>
        </w:tc>
      </w:tr>
    </w:tbl>
    <w:p w:rsidR="00DF530C" w:rsidRDefault="00DF530C">
      <w:pPr>
        <w:pStyle w:val="Header"/>
        <w:tabs>
          <w:tab w:val="clear" w:pos="4320"/>
          <w:tab w:val="clear" w:pos="8640"/>
          <w:tab w:val="left" w:pos="2070"/>
          <w:tab w:val="left" w:pos="7200"/>
          <w:tab w:val="left" w:pos="14400"/>
        </w:tabs>
        <w:rPr>
          <w:b/>
          <w:bCs/>
        </w:rPr>
      </w:pPr>
    </w:p>
    <w:p w:rsidR="00DF530C" w:rsidRDefault="00DF530C">
      <w:pPr>
        <w:pStyle w:val="Header"/>
        <w:tabs>
          <w:tab w:val="clear" w:pos="4320"/>
          <w:tab w:val="clear" w:pos="8640"/>
          <w:tab w:val="left" w:pos="2070"/>
          <w:tab w:val="left" w:pos="7200"/>
          <w:tab w:val="left" w:pos="14400"/>
        </w:tabs>
        <w:rPr>
          <w:b/>
          <w:bCs/>
        </w:rPr>
      </w:pPr>
    </w:p>
    <w:p w:rsidR="00DF530C" w:rsidRDefault="00DF530C">
      <w:pPr>
        <w:pStyle w:val="Header"/>
        <w:tabs>
          <w:tab w:val="clear" w:pos="4320"/>
          <w:tab w:val="clear" w:pos="8640"/>
          <w:tab w:val="left" w:pos="2070"/>
          <w:tab w:val="left" w:pos="7200"/>
          <w:tab w:val="left" w:pos="14400"/>
        </w:tabs>
        <w:rPr>
          <w:b/>
          <w:bCs/>
        </w:rPr>
      </w:pPr>
    </w:p>
    <w:p w:rsidR="00DF530C" w:rsidRDefault="00DF530C">
      <w:pPr>
        <w:pStyle w:val="Header"/>
        <w:tabs>
          <w:tab w:val="clear" w:pos="4320"/>
          <w:tab w:val="clear" w:pos="8640"/>
          <w:tab w:val="left" w:pos="2070"/>
          <w:tab w:val="left" w:pos="7200"/>
          <w:tab w:val="left" w:pos="14400"/>
        </w:tabs>
        <w:rPr>
          <w:b/>
          <w:bCs/>
        </w:rPr>
      </w:pPr>
    </w:p>
    <w:p w:rsidR="00DF530C" w:rsidRDefault="00DF530C">
      <w:pPr>
        <w:pStyle w:val="Header"/>
        <w:tabs>
          <w:tab w:val="clear" w:pos="4320"/>
          <w:tab w:val="clear" w:pos="8640"/>
          <w:tab w:val="left" w:pos="2070"/>
          <w:tab w:val="left" w:pos="7200"/>
          <w:tab w:val="left" w:pos="14400"/>
        </w:tabs>
        <w:rPr>
          <w:b/>
          <w:bCs/>
        </w:rPr>
      </w:pPr>
    </w:p>
    <w:p w:rsidR="00DF530C" w:rsidRDefault="00DF530C">
      <w:pPr>
        <w:pStyle w:val="Header"/>
        <w:tabs>
          <w:tab w:val="clear" w:pos="4320"/>
          <w:tab w:val="clear" w:pos="8640"/>
          <w:tab w:val="left" w:pos="2070"/>
          <w:tab w:val="left" w:pos="7200"/>
          <w:tab w:val="left" w:pos="14400"/>
        </w:tabs>
        <w:rPr>
          <w:b/>
          <w:bCs/>
        </w:rPr>
      </w:pPr>
    </w:p>
    <w:p w:rsidR="00DF530C" w:rsidRDefault="00DF530C">
      <w:pPr>
        <w:pStyle w:val="Header"/>
        <w:tabs>
          <w:tab w:val="clear" w:pos="4320"/>
          <w:tab w:val="clear" w:pos="8640"/>
          <w:tab w:val="left" w:pos="2070"/>
          <w:tab w:val="left" w:pos="7200"/>
          <w:tab w:val="left" w:pos="14400"/>
        </w:tabs>
        <w:rPr>
          <w:b/>
          <w:bCs/>
        </w:rPr>
      </w:pPr>
    </w:p>
    <w:p w:rsidR="00DF530C" w:rsidRDefault="00DF530C">
      <w:pPr>
        <w:pStyle w:val="Header"/>
        <w:tabs>
          <w:tab w:val="clear" w:pos="4320"/>
          <w:tab w:val="clear" w:pos="8640"/>
          <w:tab w:val="left" w:pos="2070"/>
          <w:tab w:val="left" w:pos="7200"/>
          <w:tab w:val="left" w:pos="14400"/>
        </w:tabs>
        <w:rPr>
          <w:b/>
          <w:bCs/>
        </w:rPr>
      </w:pPr>
    </w:p>
    <w:p w:rsidR="00DF530C" w:rsidRDefault="00DF530C">
      <w:pPr>
        <w:pStyle w:val="Header"/>
        <w:tabs>
          <w:tab w:val="clear" w:pos="4320"/>
          <w:tab w:val="clear" w:pos="8640"/>
          <w:tab w:val="left" w:pos="2070"/>
          <w:tab w:val="left" w:pos="7200"/>
          <w:tab w:val="left" w:pos="14400"/>
        </w:tabs>
        <w:rPr>
          <w:b/>
          <w:bCs/>
        </w:rPr>
      </w:pPr>
    </w:p>
    <w:p w:rsidR="00DF530C" w:rsidRDefault="00DF530C">
      <w:pPr>
        <w:pStyle w:val="Header"/>
        <w:tabs>
          <w:tab w:val="clear" w:pos="4320"/>
          <w:tab w:val="clear" w:pos="8640"/>
          <w:tab w:val="left" w:pos="2070"/>
          <w:tab w:val="left" w:pos="7200"/>
          <w:tab w:val="left" w:pos="14400"/>
        </w:tabs>
        <w:rPr>
          <w:b/>
          <w:bCs/>
        </w:rPr>
      </w:pPr>
    </w:p>
    <w:p w:rsidR="00DF530C" w:rsidRDefault="00DF530C">
      <w:pPr>
        <w:pStyle w:val="Header"/>
        <w:tabs>
          <w:tab w:val="clear" w:pos="4320"/>
          <w:tab w:val="clear" w:pos="8640"/>
          <w:tab w:val="left" w:pos="2070"/>
          <w:tab w:val="left" w:pos="7200"/>
          <w:tab w:val="left" w:pos="14400"/>
        </w:tabs>
        <w:rPr>
          <w:b/>
          <w:bCs/>
        </w:rPr>
      </w:pPr>
    </w:p>
    <w:p w:rsidR="00DF530C" w:rsidRDefault="00DF530C">
      <w:pPr>
        <w:pStyle w:val="Header"/>
        <w:tabs>
          <w:tab w:val="clear" w:pos="4320"/>
          <w:tab w:val="clear" w:pos="8640"/>
          <w:tab w:val="left" w:pos="2070"/>
          <w:tab w:val="left" w:pos="7200"/>
          <w:tab w:val="left" w:pos="14400"/>
        </w:tabs>
        <w:rPr>
          <w:b/>
          <w:bCs/>
        </w:rPr>
      </w:pPr>
    </w:p>
    <w:p w:rsidR="00DF530C" w:rsidRDefault="00DF530C">
      <w:pPr>
        <w:pStyle w:val="Header"/>
        <w:tabs>
          <w:tab w:val="clear" w:pos="4320"/>
          <w:tab w:val="clear" w:pos="8640"/>
          <w:tab w:val="left" w:pos="2070"/>
          <w:tab w:val="left" w:pos="7200"/>
          <w:tab w:val="left" w:pos="14400"/>
        </w:tabs>
        <w:rPr>
          <w:b/>
          <w:bCs/>
        </w:rPr>
      </w:pPr>
    </w:p>
    <w:p w:rsidR="00DF530C" w:rsidRDefault="00DF530C">
      <w:pPr>
        <w:pStyle w:val="Header"/>
        <w:tabs>
          <w:tab w:val="clear" w:pos="4320"/>
          <w:tab w:val="clear" w:pos="8640"/>
          <w:tab w:val="left" w:pos="2070"/>
          <w:tab w:val="left" w:pos="7200"/>
          <w:tab w:val="left" w:pos="14400"/>
        </w:tabs>
        <w:rPr>
          <w:b/>
          <w:bCs/>
        </w:rPr>
      </w:pPr>
    </w:p>
    <w:p w:rsidR="00DF530C" w:rsidRDefault="00DF530C">
      <w:pPr>
        <w:pStyle w:val="Header"/>
        <w:tabs>
          <w:tab w:val="clear" w:pos="4320"/>
          <w:tab w:val="clear" w:pos="8640"/>
          <w:tab w:val="left" w:pos="2070"/>
          <w:tab w:val="left" w:pos="7200"/>
          <w:tab w:val="left" w:pos="14400"/>
        </w:tabs>
        <w:rPr>
          <w:b/>
          <w:bCs/>
        </w:rPr>
      </w:pPr>
    </w:p>
    <w:p w:rsidR="00DF530C" w:rsidRDefault="00DF530C">
      <w:pPr>
        <w:pStyle w:val="Header"/>
        <w:tabs>
          <w:tab w:val="clear" w:pos="4320"/>
          <w:tab w:val="clear" w:pos="8640"/>
          <w:tab w:val="left" w:pos="2070"/>
          <w:tab w:val="left" w:pos="7200"/>
          <w:tab w:val="left" w:pos="14400"/>
        </w:tabs>
        <w:rPr>
          <w:b/>
          <w:bCs/>
        </w:rPr>
      </w:pPr>
    </w:p>
    <w:p w:rsidR="00DF530C" w:rsidRDefault="00DF530C">
      <w:pPr>
        <w:pStyle w:val="Header"/>
        <w:tabs>
          <w:tab w:val="clear" w:pos="4320"/>
          <w:tab w:val="clear" w:pos="8640"/>
          <w:tab w:val="left" w:pos="2070"/>
          <w:tab w:val="left" w:pos="7200"/>
          <w:tab w:val="left" w:pos="14400"/>
        </w:tabs>
        <w:rPr>
          <w:b/>
          <w:bCs/>
        </w:rPr>
      </w:pPr>
    </w:p>
    <w:p w:rsidR="00DF530C" w:rsidRDefault="00DF530C">
      <w:pPr>
        <w:pStyle w:val="Header"/>
        <w:tabs>
          <w:tab w:val="clear" w:pos="4320"/>
          <w:tab w:val="clear" w:pos="8640"/>
          <w:tab w:val="left" w:pos="2070"/>
          <w:tab w:val="left" w:pos="7200"/>
          <w:tab w:val="left" w:pos="14400"/>
        </w:tabs>
        <w:rPr>
          <w:b/>
          <w:bCs/>
        </w:rPr>
      </w:pPr>
    </w:p>
    <w:p w:rsidR="00DF530C" w:rsidRDefault="00DF530C">
      <w:pPr>
        <w:pStyle w:val="Header"/>
        <w:tabs>
          <w:tab w:val="clear" w:pos="4320"/>
          <w:tab w:val="clear" w:pos="8640"/>
          <w:tab w:val="left" w:pos="2070"/>
          <w:tab w:val="left" w:pos="7200"/>
          <w:tab w:val="left" w:pos="14400"/>
        </w:tabs>
        <w:rPr>
          <w:b/>
          <w:bCs/>
        </w:rPr>
      </w:pPr>
    </w:p>
    <w:p w:rsidR="00DF530C" w:rsidRDefault="00DF530C">
      <w:pPr>
        <w:pStyle w:val="Header"/>
        <w:tabs>
          <w:tab w:val="clear" w:pos="4320"/>
          <w:tab w:val="clear" w:pos="8640"/>
          <w:tab w:val="left" w:pos="2070"/>
          <w:tab w:val="left" w:pos="7200"/>
          <w:tab w:val="left" w:pos="14400"/>
        </w:tabs>
        <w:rPr>
          <w:b/>
          <w:bCs/>
        </w:rPr>
      </w:pPr>
    </w:p>
    <w:p w:rsidR="00DF530C" w:rsidRDefault="00DF530C">
      <w:pPr>
        <w:pStyle w:val="Header"/>
        <w:tabs>
          <w:tab w:val="clear" w:pos="4320"/>
          <w:tab w:val="clear" w:pos="8640"/>
          <w:tab w:val="left" w:pos="2070"/>
          <w:tab w:val="left" w:pos="7200"/>
          <w:tab w:val="left" w:pos="14400"/>
        </w:tabs>
        <w:rPr>
          <w:b/>
          <w:bCs/>
        </w:rPr>
      </w:pPr>
    </w:p>
    <w:p w:rsidR="00DF530C" w:rsidRDefault="00DF530C">
      <w:pPr>
        <w:pStyle w:val="Header"/>
        <w:tabs>
          <w:tab w:val="clear" w:pos="4320"/>
          <w:tab w:val="clear" w:pos="8640"/>
          <w:tab w:val="left" w:pos="2070"/>
          <w:tab w:val="left" w:pos="7200"/>
          <w:tab w:val="left" w:pos="14400"/>
        </w:tabs>
        <w:rPr>
          <w:b/>
          <w:bCs/>
        </w:rPr>
      </w:pPr>
    </w:p>
    <w:p w:rsidR="00DF530C" w:rsidRDefault="00DF530C">
      <w:pPr>
        <w:pStyle w:val="Header"/>
        <w:tabs>
          <w:tab w:val="clear" w:pos="4320"/>
          <w:tab w:val="clear" w:pos="8640"/>
          <w:tab w:val="left" w:pos="2070"/>
          <w:tab w:val="left" w:pos="7200"/>
          <w:tab w:val="left" w:pos="14400"/>
        </w:tabs>
        <w:rPr>
          <w:b/>
          <w:bCs/>
        </w:rPr>
      </w:pPr>
    </w:p>
    <w:p w:rsidR="00DF530C" w:rsidRDefault="00DF530C">
      <w:pPr>
        <w:pStyle w:val="Header"/>
        <w:tabs>
          <w:tab w:val="clear" w:pos="4320"/>
          <w:tab w:val="clear" w:pos="8640"/>
          <w:tab w:val="left" w:pos="2070"/>
          <w:tab w:val="left" w:pos="7200"/>
          <w:tab w:val="left" w:pos="14400"/>
        </w:tabs>
        <w:rPr>
          <w:b/>
          <w:bCs/>
        </w:rPr>
      </w:pPr>
    </w:p>
    <w:p w:rsidR="00DF530C" w:rsidRDefault="00DF530C">
      <w:pPr>
        <w:pStyle w:val="Header"/>
        <w:tabs>
          <w:tab w:val="clear" w:pos="4320"/>
          <w:tab w:val="clear" w:pos="8640"/>
          <w:tab w:val="left" w:pos="2070"/>
          <w:tab w:val="left" w:pos="7200"/>
          <w:tab w:val="left" w:pos="14400"/>
        </w:tabs>
        <w:rPr>
          <w:b/>
          <w:bCs/>
        </w:rPr>
      </w:pPr>
    </w:p>
    <w:p w:rsidR="00DF530C" w:rsidRDefault="00DF530C">
      <w:pPr>
        <w:pStyle w:val="Header"/>
        <w:tabs>
          <w:tab w:val="clear" w:pos="4320"/>
          <w:tab w:val="clear" w:pos="8640"/>
          <w:tab w:val="left" w:pos="2070"/>
          <w:tab w:val="left" w:pos="7200"/>
          <w:tab w:val="left" w:pos="14400"/>
        </w:tabs>
        <w:rPr>
          <w:b/>
          <w:bCs/>
        </w:rPr>
      </w:pPr>
    </w:p>
    <w:p w:rsidR="00DF530C" w:rsidRDefault="00DF530C">
      <w:pPr>
        <w:pStyle w:val="Header"/>
        <w:tabs>
          <w:tab w:val="clear" w:pos="4320"/>
          <w:tab w:val="clear" w:pos="8640"/>
          <w:tab w:val="left" w:pos="2070"/>
          <w:tab w:val="left" w:pos="7200"/>
          <w:tab w:val="left" w:pos="14400"/>
        </w:tabs>
        <w:rPr>
          <w:b/>
          <w:bCs/>
        </w:rPr>
      </w:pPr>
    </w:p>
    <w:p w:rsidR="00DF530C" w:rsidRDefault="00DF530C">
      <w:pPr>
        <w:pStyle w:val="Header"/>
        <w:tabs>
          <w:tab w:val="clear" w:pos="4320"/>
          <w:tab w:val="clear" w:pos="8640"/>
          <w:tab w:val="left" w:pos="2070"/>
          <w:tab w:val="left" w:pos="7200"/>
          <w:tab w:val="left" w:pos="14400"/>
        </w:tabs>
        <w:rPr>
          <w:b/>
          <w:bCs/>
        </w:rPr>
      </w:pPr>
    </w:p>
    <w:p w:rsidR="00DF530C" w:rsidRDefault="00DF530C">
      <w:pPr>
        <w:pStyle w:val="Header"/>
        <w:tabs>
          <w:tab w:val="clear" w:pos="4320"/>
          <w:tab w:val="clear" w:pos="8640"/>
          <w:tab w:val="left" w:pos="2070"/>
          <w:tab w:val="left" w:pos="7200"/>
          <w:tab w:val="left" w:pos="14400"/>
        </w:tabs>
        <w:rPr>
          <w:b/>
          <w:bCs/>
        </w:rPr>
      </w:pPr>
    </w:p>
    <w:p w:rsidR="00DF530C" w:rsidRDefault="00DF530C">
      <w:pPr>
        <w:pStyle w:val="Header"/>
        <w:tabs>
          <w:tab w:val="clear" w:pos="4320"/>
          <w:tab w:val="clear" w:pos="8640"/>
          <w:tab w:val="left" w:pos="2070"/>
          <w:tab w:val="left" w:pos="7200"/>
          <w:tab w:val="left" w:pos="14400"/>
        </w:tabs>
        <w:rPr>
          <w:b/>
          <w:bCs/>
        </w:rPr>
      </w:pPr>
    </w:p>
    <w:p w:rsidR="00DF530C" w:rsidRDefault="00DF530C">
      <w:pPr>
        <w:pStyle w:val="Header"/>
        <w:tabs>
          <w:tab w:val="clear" w:pos="4320"/>
          <w:tab w:val="clear" w:pos="8640"/>
          <w:tab w:val="left" w:pos="2070"/>
          <w:tab w:val="left" w:pos="7200"/>
          <w:tab w:val="left" w:pos="14400"/>
        </w:tabs>
        <w:rPr>
          <w:b/>
          <w:bCs/>
        </w:rPr>
      </w:pPr>
    </w:p>
    <w:p w:rsidR="00DF530C" w:rsidRDefault="00DF530C">
      <w:pPr>
        <w:pStyle w:val="Header"/>
        <w:tabs>
          <w:tab w:val="clear" w:pos="4320"/>
          <w:tab w:val="clear" w:pos="8640"/>
          <w:tab w:val="left" w:pos="2070"/>
          <w:tab w:val="left" w:pos="7200"/>
          <w:tab w:val="left" w:pos="14400"/>
        </w:tabs>
        <w:rPr>
          <w:b/>
          <w:bCs/>
        </w:rPr>
      </w:pPr>
    </w:p>
    <w:p w:rsidR="00DF530C" w:rsidRDefault="00DF530C">
      <w:pPr>
        <w:pStyle w:val="Header"/>
        <w:tabs>
          <w:tab w:val="clear" w:pos="4320"/>
          <w:tab w:val="clear" w:pos="8640"/>
          <w:tab w:val="left" w:pos="2070"/>
          <w:tab w:val="left" w:pos="7200"/>
          <w:tab w:val="left" w:pos="14400"/>
        </w:tabs>
        <w:rPr>
          <w:b/>
          <w:bCs/>
        </w:rPr>
      </w:pPr>
    </w:p>
    <w:p w:rsidR="00DF530C" w:rsidRDefault="00DF530C">
      <w:pPr>
        <w:pStyle w:val="Header"/>
        <w:tabs>
          <w:tab w:val="clear" w:pos="4320"/>
          <w:tab w:val="clear" w:pos="8640"/>
          <w:tab w:val="left" w:pos="2070"/>
          <w:tab w:val="left" w:pos="7200"/>
          <w:tab w:val="left" w:pos="14400"/>
        </w:tabs>
        <w:rPr>
          <w:b/>
          <w:bCs/>
        </w:rPr>
      </w:pPr>
    </w:p>
    <w:p w:rsidR="0000155D" w:rsidRDefault="00FB0694">
      <w:pPr>
        <w:pStyle w:val="Header"/>
        <w:tabs>
          <w:tab w:val="clear" w:pos="4320"/>
          <w:tab w:val="clear" w:pos="8640"/>
          <w:tab w:val="left" w:pos="2070"/>
          <w:tab w:val="left" w:pos="7200"/>
          <w:tab w:val="left" w:pos="14400"/>
        </w:tabs>
      </w:pPr>
      <w:r>
        <w:rPr>
          <w:b/>
          <w:bCs/>
        </w:rPr>
        <w:lastRenderedPageBreak/>
        <w:t xml:space="preserve">Part II - GOAL TO ADDRESS ACADEMIC NEEDS </w:t>
      </w:r>
      <w:r>
        <w:t xml:space="preserve">– All components to support improving academic achievement, </w:t>
      </w:r>
      <w:r>
        <w:rPr>
          <w:b/>
          <w:bCs/>
        </w:rPr>
        <w:t xml:space="preserve">INCLUDING SCHOOL </w:t>
      </w:r>
      <w:r w:rsidRPr="00105D98">
        <w:rPr>
          <w:b/>
          <w:bCs/>
        </w:rPr>
        <w:t>CULTURE</w:t>
      </w:r>
      <w:r w:rsidR="00B8484D" w:rsidRPr="00105D98">
        <w:rPr>
          <w:b/>
          <w:bCs/>
        </w:rPr>
        <w:t xml:space="preserve"> AND RtI</w:t>
      </w:r>
      <w:r>
        <w:rPr>
          <w:b/>
          <w:bCs/>
        </w:rPr>
        <w:t xml:space="preserve"> CONSIDERATIONS, </w:t>
      </w:r>
      <w:r>
        <w:t xml:space="preserve">should be related to the weaknesses identified in the data summary.  </w:t>
      </w:r>
      <w:r>
        <w:rPr>
          <w:i/>
          <w:iCs/>
        </w:rPr>
        <w:t>DUPLICATE PAGES AS NEEDED TO ADDRESS TOP PRIORITIZED GOALS INCLUDING SACS DISTRICT GOALS, IF APPLICABLE.</w:t>
      </w:r>
      <w:r>
        <w:t xml:space="preserve">  Use the SMART Goals format to address areas of need.</w:t>
      </w:r>
    </w:p>
    <w:tbl>
      <w:tblPr>
        <w:tblW w:w="1881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810"/>
      </w:tblGrid>
      <w:tr w:rsidR="00FB0694" w:rsidRPr="00BB40BF">
        <w:trPr>
          <w:trHeight w:val="595"/>
        </w:trPr>
        <w:tc>
          <w:tcPr>
            <w:tcW w:w="18810" w:type="dxa"/>
          </w:tcPr>
          <w:p w:rsidR="00FB0694" w:rsidRPr="00BB40BF" w:rsidRDefault="00FB0694">
            <w:pPr>
              <w:pStyle w:val="Header"/>
              <w:tabs>
                <w:tab w:val="clear" w:pos="4320"/>
                <w:tab w:val="clear" w:pos="8640"/>
                <w:tab w:val="left" w:pos="2070"/>
                <w:tab w:val="left" w:pos="7200"/>
                <w:tab w:val="left" w:pos="14400"/>
              </w:tabs>
              <w:rPr>
                <w:b/>
                <w:bCs/>
              </w:rPr>
            </w:pPr>
            <w:r w:rsidRPr="00BB40BF">
              <w:rPr>
                <w:b/>
                <w:bCs/>
              </w:rPr>
              <w:t>CONTINUOUS IMPROVEMENT GOAL (SHOULD ADDRESS IDENTIFIED WEAKNESSES AND GAPS):</w:t>
            </w:r>
          </w:p>
          <w:p w:rsidR="00FB0694" w:rsidRPr="00BB40BF" w:rsidRDefault="00794503" w:rsidP="00FA6729">
            <w:pPr>
              <w:pStyle w:val="Header"/>
              <w:tabs>
                <w:tab w:val="clear" w:pos="4320"/>
                <w:tab w:val="clear" w:pos="8640"/>
                <w:tab w:val="left" w:pos="2070"/>
                <w:tab w:val="left" w:pos="7200"/>
                <w:tab w:val="left" w:pos="14400"/>
              </w:tabs>
            </w:pPr>
            <w:r w:rsidRPr="00D0564A">
              <w:t>To increase the percentage of students in each grade level in meeting or exceeding proficiency on the reading section of the ARMT.</w:t>
            </w:r>
          </w:p>
        </w:tc>
      </w:tr>
      <w:tr w:rsidR="00FB0694" w:rsidRPr="00BB40BF">
        <w:trPr>
          <w:trHeight w:val="514"/>
        </w:trPr>
        <w:tc>
          <w:tcPr>
            <w:tcW w:w="18810" w:type="dxa"/>
          </w:tcPr>
          <w:p w:rsidR="00FB0694" w:rsidRPr="00BB40BF" w:rsidRDefault="00FB0694">
            <w:pPr>
              <w:pStyle w:val="Header"/>
              <w:tabs>
                <w:tab w:val="clear" w:pos="4320"/>
                <w:tab w:val="clear" w:pos="8640"/>
                <w:tab w:val="left" w:pos="2070"/>
                <w:tab w:val="left" w:pos="7200"/>
                <w:tab w:val="left" w:pos="14400"/>
              </w:tabs>
              <w:rPr>
                <w:b/>
                <w:bCs/>
              </w:rPr>
            </w:pPr>
            <w:r w:rsidRPr="00BB40BF">
              <w:rPr>
                <w:b/>
                <w:bCs/>
              </w:rPr>
              <w:t>Data Results on which goal is based:</w:t>
            </w:r>
          </w:p>
          <w:p w:rsidR="00FB0694" w:rsidRPr="00BB40BF" w:rsidRDefault="005D2BAE" w:rsidP="0073278B">
            <w:pPr>
              <w:pStyle w:val="Header"/>
              <w:tabs>
                <w:tab w:val="clear" w:pos="4320"/>
                <w:tab w:val="clear" w:pos="8640"/>
                <w:tab w:val="left" w:pos="2070"/>
                <w:tab w:val="left" w:pos="7200"/>
                <w:tab w:val="left" w:pos="14400"/>
              </w:tabs>
            </w:pPr>
            <w:r w:rsidRPr="00D0564A">
              <w:t>Based on 09/10 ARMT Data</w:t>
            </w:r>
            <w:r w:rsidR="00755A95">
              <w:t xml:space="preserve"> and 2011 AM</w:t>
            </w:r>
            <w:r w:rsidR="0073278B">
              <w:t>A</w:t>
            </w:r>
            <w:r w:rsidR="00755A95">
              <w:t>O’s</w:t>
            </w:r>
            <w:r w:rsidRPr="00D0564A">
              <w:t xml:space="preserve">:   Grade 4 – </w:t>
            </w:r>
            <w:r w:rsidR="00755A95">
              <w:t xml:space="preserve">From </w:t>
            </w:r>
            <w:r w:rsidRPr="00D0564A">
              <w:t>8</w:t>
            </w:r>
            <w:r>
              <w:t>5</w:t>
            </w:r>
            <w:r w:rsidRPr="00D0564A">
              <w:t>%</w:t>
            </w:r>
            <w:r w:rsidR="00755A95">
              <w:t xml:space="preserve"> to 86%</w:t>
            </w:r>
            <w:r w:rsidR="00D02179">
              <w:t xml:space="preserve">, </w:t>
            </w:r>
            <w:r w:rsidRPr="00D0564A">
              <w:t>Grade 5 – 8</w:t>
            </w:r>
            <w:r>
              <w:t>6</w:t>
            </w:r>
            <w:r w:rsidRPr="00D0564A">
              <w:t>%</w:t>
            </w:r>
            <w:r w:rsidR="00755A95">
              <w:t xml:space="preserve"> to 88%</w:t>
            </w:r>
            <w:r w:rsidR="00D02179">
              <w:t>,</w:t>
            </w:r>
            <w:r w:rsidRPr="004478CC">
              <w:t xml:space="preserve"> </w:t>
            </w:r>
            <w:r w:rsidR="00D02179">
              <w:t>Grade 3 - 90%</w:t>
            </w:r>
            <w:r w:rsidR="00A01911">
              <w:t xml:space="preserve"> to 92% (20</w:t>
            </w:r>
            <w:r w:rsidR="0073278B">
              <w:t>12 AMAO)</w:t>
            </w:r>
            <w:r w:rsidR="00D02179">
              <w:t>.</w:t>
            </w:r>
            <w:r w:rsidRPr="004478CC">
              <w:t xml:space="preserve"> </w:t>
            </w:r>
          </w:p>
        </w:tc>
      </w:tr>
    </w:tbl>
    <w:p w:rsidR="00FB0694" w:rsidRDefault="00FB0694">
      <w:pPr>
        <w:pStyle w:val="Header"/>
        <w:tabs>
          <w:tab w:val="clear" w:pos="4320"/>
          <w:tab w:val="clear" w:pos="8640"/>
          <w:tab w:val="left" w:pos="2070"/>
          <w:tab w:val="left" w:pos="7200"/>
          <w:tab w:val="left" w:pos="14400"/>
        </w:tabs>
        <w:rPr>
          <w:b/>
          <w:bCs/>
        </w:rPr>
      </w:pPr>
    </w:p>
    <w:tbl>
      <w:tblPr>
        <w:tblpPr w:leftFromText="180" w:rightFromText="180" w:vertAnchor="text" w:horzAnchor="margin" w:tblpX="-126" w:tblpY="-72"/>
        <w:tblW w:w="1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0"/>
        <w:gridCol w:w="3140"/>
        <w:gridCol w:w="4088"/>
        <w:gridCol w:w="3330"/>
        <w:gridCol w:w="5130"/>
      </w:tblGrid>
      <w:tr w:rsidR="00280AF2" w:rsidRPr="00BB40BF" w:rsidTr="00280AF2">
        <w:trPr>
          <w:trHeight w:val="525"/>
        </w:trPr>
        <w:tc>
          <w:tcPr>
            <w:tcW w:w="3140" w:type="dxa"/>
          </w:tcPr>
          <w:p w:rsidR="00280AF2" w:rsidRDefault="00280AF2" w:rsidP="00FC11CC">
            <w:pPr>
              <w:pStyle w:val="Header"/>
              <w:tabs>
                <w:tab w:val="clear" w:pos="4320"/>
                <w:tab w:val="clear" w:pos="8640"/>
                <w:tab w:val="left" w:pos="2070"/>
                <w:tab w:val="left" w:pos="7200"/>
                <w:tab w:val="left" w:pos="14400"/>
              </w:tabs>
              <w:rPr>
                <w:b/>
                <w:bCs/>
                <w:sz w:val="16"/>
                <w:szCs w:val="16"/>
              </w:rPr>
            </w:pPr>
            <w:r>
              <w:rPr>
                <w:b/>
                <w:bCs/>
                <w:sz w:val="16"/>
                <w:szCs w:val="16"/>
              </w:rPr>
              <w:t>TARGET GRADE LEVEL(S):</w:t>
            </w:r>
          </w:p>
          <w:p w:rsidR="00EC277B" w:rsidRPr="00794503" w:rsidRDefault="00187C48" w:rsidP="0073278B">
            <w:pPr>
              <w:pStyle w:val="Header"/>
              <w:tabs>
                <w:tab w:val="clear" w:pos="4320"/>
                <w:tab w:val="clear" w:pos="8640"/>
                <w:tab w:val="left" w:pos="2070"/>
                <w:tab w:val="left" w:pos="7200"/>
                <w:tab w:val="left" w:pos="14400"/>
              </w:tabs>
              <w:rPr>
                <w:b/>
                <w:bCs/>
                <w:sz w:val="24"/>
                <w:szCs w:val="24"/>
              </w:rPr>
            </w:pPr>
            <w:r>
              <w:rPr>
                <w:b/>
                <w:bCs/>
                <w:noProof/>
                <w:sz w:val="24"/>
                <w:szCs w:val="24"/>
              </w:rPr>
              <w:pict>
                <v:oval id="_x0000_s1042" style="position:absolute;margin-left:150.35pt;margin-top:3.1pt;width:47pt;height:15pt;z-index:-251649024"/>
              </w:pict>
            </w:r>
            <w:r w:rsidR="00EC277B" w:rsidRPr="005D2BAE">
              <w:rPr>
                <w:b/>
                <w:bCs/>
                <w:sz w:val="24"/>
                <w:szCs w:val="24"/>
              </w:rPr>
              <w:t xml:space="preserve"> </w:t>
            </w:r>
            <w:r w:rsidR="0073278B">
              <w:rPr>
                <w:b/>
                <w:bCs/>
                <w:sz w:val="24"/>
                <w:szCs w:val="24"/>
              </w:rPr>
              <w:t>3</w:t>
            </w:r>
            <w:r w:rsidR="0073278B" w:rsidRPr="0073278B">
              <w:rPr>
                <w:b/>
                <w:bCs/>
                <w:sz w:val="24"/>
                <w:szCs w:val="24"/>
                <w:vertAlign w:val="superscript"/>
              </w:rPr>
              <w:t>rd</w:t>
            </w:r>
            <w:r w:rsidR="0073278B">
              <w:rPr>
                <w:b/>
                <w:bCs/>
                <w:sz w:val="24"/>
                <w:szCs w:val="24"/>
              </w:rPr>
              <w:t xml:space="preserve">, </w:t>
            </w:r>
            <w:r w:rsidR="00EC277B" w:rsidRPr="005D2BAE">
              <w:rPr>
                <w:b/>
                <w:bCs/>
                <w:sz w:val="24"/>
                <w:szCs w:val="24"/>
              </w:rPr>
              <w:t>4</w:t>
            </w:r>
            <w:r w:rsidR="00D02179" w:rsidRPr="00D02179">
              <w:rPr>
                <w:b/>
                <w:bCs/>
                <w:sz w:val="24"/>
                <w:szCs w:val="24"/>
                <w:vertAlign w:val="superscript"/>
              </w:rPr>
              <w:t>th</w:t>
            </w:r>
            <w:r w:rsidR="0073278B">
              <w:rPr>
                <w:b/>
                <w:bCs/>
                <w:sz w:val="24"/>
                <w:szCs w:val="24"/>
              </w:rPr>
              <w:t xml:space="preserve">, </w:t>
            </w:r>
            <w:r w:rsidR="00EC277B" w:rsidRPr="005D2BAE">
              <w:rPr>
                <w:b/>
                <w:bCs/>
                <w:sz w:val="24"/>
                <w:szCs w:val="24"/>
              </w:rPr>
              <w:t>5</w:t>
            </w:r>
            <w:r w:rsidR="00D02179" w:rsidRPr="00D02179">
              <w:rPr>
                <w:b/>
                <w:bCs/>
                <w:sz w:val="24"/>
                <w:szCs w:val="24"/>
                <w:vertAlign w:val="superscript"/>
              </w:rPr>
              <w:t>th</w:t>
            </w:r>
            <w:r w:rsidR="00D02179">
              <w:rPr>
                <w:b/>
                <w:bCs/>
                <w:sz w:val="24"/>
                <w:szCs w:val="24"/>
              </w:rPr>
              <w:t xml:space="preserve"> </w:t>
            </w:r>
          </w:p>
        </w:tc>
        <w:tc>
          <w:tcPr>
            <w:tcW w:w="3140" w:type="dxa"/>
          </w:tcPr>
          <w:p w:rsidR="00EC277B" w:rsidRDefault="00280AF2" w:rsidP="00EC277B">
            <w:pPr>
              <w:pStyle w:val="Header"/>
              <w:tabs>
                <w:tab w:val="clear" w:pos="4320"/>
                <w:tab w:val="clear" w:pos="8640"/>
                <w:tab w:val="left" w:pos="2070"/>
                <w:tab w:val="left" w:pos="7200"/>
                <w:tab w:val="left" w:pos="14400"/>
              </w:tabs>
              <w:rPr>
                <w:b/>
                <w:bCs/>
                <w:sz w:val="12"/>
                <w:szCs w:val="12"/>
              </w:rPr>
            </w:pPr>
            <w:r w:rsidRPr="00BB40BF">
              <w:rPr>
                <w:b/>
                <w:bCs/>
                <w:sz w:val="16"/>
                <w:szCs w:val="16"/>
              </w:rPr>
              <w:t xml:space="preserve">TARGET CONTENT AREA(S): </w:t>
            </w:r>
            <w:r w:rsidRPr="00EC277B">
              <w:rPr>
                <w:b/>
                <w:bCs/>
                <w:sz w:val="12"/>
                <w:szCs w:val="12"/>
              </w:rPr>
              <w:t xml:space="preserve">Circle </w:t>
            </w:r>
            <w:r w:rsidR="00EC277B" w:rsidRPr="00EC277B">
              <w:rPr>
                <w:b/>
                <w:bCs/>
                <w:sz w:val="12"/>
                <w:szCs w:val="12"/>
              </w:rPr>
              <w:t>o</w:t>
            </w:r>
            <w:r w:rsidRPr="00EC277B">
              <w:rPr>
                <w:b/>
                <w:bCs/>
                <w:sz w:val="12"/>
                <w:szCs w:val="12"/>
              </w:rPr>
              <w:t xml:space="preserve">ne </w:t>
            </w:r>
          </w:p>
          <w:p w:rsidR="00794503" w:rsidRPr="00EC277B" w:rsidRDefault="00794503" w:rsidP="00EC277B">
            <w:pPr>
              <w:pStyle w:val="Header"/>
              <w:tabs>
                <w:tab w:val="clear" w:pos="4320"/>
                <w:tab w:val="clear" w:pos="8640"/>
                <w:tab w:val="left" w:pos="2070"/>
                <w:tab w:val="left" w:pos="7200"/>
                <w:tab w:val="left" w:pos="14400"/>
              </w:tabs>
              <w:rPr>
                <w:b/>
                <w:bCs/>
                <w:sz w:val="12"/>
                <w:szCs w:val="12"/>
              </w:rPr>
            </w:pPr>
          </w:p>
          <w:p w:rsidR="00280AF2" w:rsidRPr="00BB40BF" w:rsidRDefault="00280AF2" w:rsidP="00EC277B">
            <w:pPr>
              <w:pStyle w:val="Header"/>
              <w:tabs>
                <w:tab w:val="clear" w:pos="4320"/>
                <w:tab w:val="clear" w:pos="8640"/>
                <w:tab w:val="left" w:pos="2070"/>
                <w:tab w:val="left" w:pos="7200"/>
                <w:tab w:val="left" w:pos="14400"/>
              </w:tabs>
              <w:rPr>
                <w:b/>
                <w:bCs/>
                <w:sz w:val="16"/>
                <w:szCs w:val="16"/>
              </w:rPr>
            </w:pPr>
            <w:r w:rsidRPr="005D2BAE">
              <w:rPr>
                <w:b/>
                <w:bCs/>
                <w:sz w:val="18"/>
                <w:szCs w:val="18"/>
              </w:rPr>
              <w:t>Reading</w:t>
            </w:r>
            <w:r w:rsidR="00EC277B">
              <w:rPr>
                <w:b/>
                <w:bCs/>
                <w:sz w:val="16"/>
                <w:szCs w:val="16"/>
              </w:rPr>
              <w:t xml:space="preserve">      </w:t>
            </w:r>
            <w:r w:rsidRPr="00BB40BF">
              <w:rPr>
                <w:b/>
                <w:bCs/>
                <w:sz w:val="16"/>
                <w:szCs w:val="16"/>
              </w:rPr>
              <w:t>Math        Science       Other</w:t>
            </w:r>
          </w:p>
        </w:tc>
        <w:tc>
          <w:tcPr>
            <w:tcW w:w="4088" w:type="dxa"/>
          </w:tcPr>
          <w:p w:rsidR="00280AF2" w:rsidRPr="00BB40BF" w:rsidRDefault="00280AF2" w:rsidP="00FC11CC">
            <w:pPr>
              <w:pStyle w:val="Header"/>
              <w:tabs>
                <w:tab w:val="clear" w:pos="4320"/>
                <w:tab w:val="clear" w:pos="8640"/>
                <w:tab w:val="left" w:pos="2070"/>
                <w:tab w:val="left" w:pos="7200"/>
                <w:tab w:val="left" w:pos="14400"/>
              </w:tabs>
              <w:rPr>
                <w:b/>
                <w:bCs/>
                <w:sz w:val="16"/>
                <w:szCs w:val="16"/>
              </w:rPr>
            </w:pPr>
            <w:r w:rsidRPr="00BB40BF">
              <w:rPr>
                <w:b/>
                <w:bCs/>
                <w:sz w:val="16"/>
                <w:szCs w:val="16"/>
              </w:rPr>
              <w:t xml:space="preserve">AHSGE: </w:t>
            </w:r>
          </w:p>
          <w:p w:rsidR="00280AF2" w:rsidRPr="00BB40BF" w:rsidRDefault="00280AF2" w:rsidP="00FC11CC">
            <w:pPr>
              <w:pStyle w:val="Header"/>
              <w:tabs>
                <w:tab w:val="clear" w:pos="4320"/>
                <w:tab w:val="clear" w:pos="8640"/>
                <w:tab w:val="left" w:pos="2070"/>
                <w:tab w:val="left" w:pos="7200"/>
                <w:tab w:val="left" w:pos="14400"/>
              </w:tabs>
              <w:rPr>
                <w:b/>
                <w:bCs/>
                <w:sz w:val="16"/>
                <w:szCs w:val="16"/>
              </w:rPr>
            </w:pPr>
            <w:r w:rsidRPr="00BB40BF">
              <w:rPr>
                <w:b/>
                <w:bCs/>
                <w:sz w:val="16"/>
                <w:szCs w:val="16"/>
              </w:rPr>
              <w:t>Reading    Math    Science    Social Studies      Language</w:t>
            </w:r>
          </w:p>
        </w:tc>
        <w:tc>
          <w:tcPr>
            <w:tcW w:w="3330" w:type="dxa"/>
          </w:tcPr>
          <w:p w:rsidR="00280AF2" w:rsidRPr="00BB40BF" w:rsidRDefault="00280AF2" w:rsidP="00FC11CC">
            <w:pPr>
              <w:pStyle w:val="Header"/>
              <w:tabs>
                <w:tab w:val="clear" w:pos="4320"/>
                <w:tab w:val="clear" w:pos="8640"/>
                <w:tab w:val="left" w:pos="2070"/>
                <w:tab w:val="left" w:pos="7200"/>
                <w:tab w:val="left" w:pos="14400"/>
              </w:tabs>
              <w:rPr>
                <w:b/>
                <w:bCs/>
                <w:sz w:val="16"/>
                <w:szCs w:val="16"/>
              </w:rPr>
            </w:pPr>
            <w:r w:rsidRPr="00BB40BF">
              <w:rPr>
                <w:b/>
                <w:bCs/>
                <w:sz w:val="16"/>
                <w:szCs w:val="16"/>
              </w:rPr>
              <w:t xml:space="preserve">ADDITIONAL ACADEMIC INDICATORS:              </w:t>
            </w:r>
          </w:p>
        </w:tc>
        <w:tc>
          <w:tcPr>
            <w:tcW w:w="5130" w:type="dxa"/>
          </w:tcPr>
          <w:p w:rsidR="00D02179" w:rsidRDefault="00280AF2" w:rsidP="00FC11CC">
            <w:pPr>
              <w:pStyle w:val="Header"/>
              <w:tabs>
                <w:tab w:val="clear" w:pos="4320"/>
                <w:tab w:val="clear" w:pos="8640"/>
                <w:tab w:val="left" w:pos="2070"/>
                <w:tab w:val="left" w:pos="7200"/>
                <w:tab w:val="left" w:pos="14400"/>
              </w:tabs>
              <w:rPr>
                <w:sz w:val="16"/>
                <w:szCs w:val="16"/>
              </w:rPr>
            </w:pPr>
            <w:r w:rsidRPr="00BB40BF">
              <w:rPr>
                <w:b/>
                <w:bCs/>
                <w:sz w:val="16"/>
                <w:szCs w:val="16"/>
              </w:rPr>
              <w:t>TARGET STUDENT SUBGROUP(S):</w:t>
            </w:r>
          </w:p>
          <w:p w:rsidR="00D02179" w:rsidRPr="00D02179" w:rsidRDefault="00D02179" w:rsidP="00D02179">
            <w:r>
              <w:t>Special Education</w:t>
            </w:r>
          </w:p>
        </w:tc>
      </w:tr>
    </w:tbl>
    <w:tbl>
      <w:tblPr>
        <w:tblW w:w="1881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4531"/>
        <w:gridCol w:w="3929"/>
        <w:gridCol w:w="3634"/>
        <w:gridCol w:w="3870"/>
        <w:gridCol w:w="56"/>
      </w:tblGrid>
      <w:tr w:rsidR="008B4388" w:rsidRPr="00BB40BF" w:rsidTr="006019FA">
        <w:trPr>
          <w:gridAfter w:val="1"/>
          <w:wAfter w:w="56" w:type="dxa"/>
          <w:cantSplit/>
          <w:trHeight w:val="235"/>
        </w:trPr>
        <w:tc>
          <w:tcPr>
            <w:tcW w:w="2790" w:type="dxa"/>
          </w:tcPr>
          <w:p w:rsidR="008B4388" w:rsidRPr="00BB40BF" w:rsidRDefault="008B4388">
            <w:pPr>
              <w:jc w:val="center"/>
              <w:rPr>
                <w:b/>
                <w:bCs/>
                <w:sz w:val="16"/>
                <w:szCs w:val="16"/>
              </w:rPr>
            </w:pPr>
            <w:r w:rsidRPr="00BB40BF">
              <w:rPr>
                <w:b/>
                <w:bCs/>
                <w:sz w:val="16"/>
                <w:szCs w:val="16"/>
              </w:rPr>
              <w:t>COURSES OF STUDY</w:t>
            </w:r>
          </w:p>
        </w:tc>
        <w:tc>
          <w:tcPr>
            <w:tcW w:w="4531" w:type="dxa"/>
          </w:tcPr>
          <w:p w:rsidR="008B4388" w:rsidRPr="00BB40BF" w:rsidRDefault="008B4388">
            <w:pPr>
              <w:jc w:val="center"/>
              <w:rPr>
                <w:b/>
                <w:bCs/>
                <w:sz w:val="16"/>
                <w:szCs w:val="16"/>
              </w:rPr>
            </w:pPr>
            <w:r w:rsidRPr="00BB40BF">
              <w:rPr>
                <w:b/>
                <w:bCs/>
                <w:sz w:val="16"/>
                <w:szCs w:val="16"/>
              </w:rPr>
              <w:t>REFORM STRATEGIES</w:t>
            </w:r>
          </w:p>
        </w:tc>
        <w:tc>
          <w:tcPr>
            <w:tcW w:w="3929" w:type="dxa"/>
          </w:tcPr>
          <w:p w:rsidR="008B4388" w:rsidRPr="00BB40BF" w:rsidRDefault="008B4388">
            <w:pPr>
              <w:tabs>
                <w:tab w:val="left" w:pos="702"/>
              </w:tabs>
              <w:jc w:val="center"/>
              <w:rPr>
                <w:b/>
                <w:bCs/>
                <w:sz w:val="16"/>
                <w:szCs w:val="16"/>
              </w:rPr>
            </w:pPr>
            <w:r w:rsidRPr="00BB40BF">
              <w:rPr>
                <w:b/>
                <w:bCs/>
                <w:sz w:val="16"/>
                <w:szCs w:val="16"/>
              </w:rPr>
              <w:t>BENCHMARKS</w:t>
            </w:r>
          </w:p>
        </w:tc>
        <w:tc>
          <w:tcPr>
            <w:tcW w:w="3634" w:type="dxa"/>
          </w:tcPr>
          <w:p w:rsidR="008B4388" w:rsidRPr="00BB40BF" w:rsidRDefault="008B4388">
            <w:pPr>
              <w:tabs>
                <w:tab w:val="left" w:pos="702"/>
              </w:tabs>
              <w:jc w:val="center"/>
              <w:rPr>
                <w:b/>
                <w:bCs/>
                <w:sz w:val="16"/>
                <w:szCs w:val="16"/>
              </w:rPr>
            </w:pPr>
            <w:r w:rsidRPr="00BB40BF">
              <w:rPr>
                <w:b/>
                <w:bCs/>
                <w:sz w:val="16"/>
                <w:szCs w:val="16"/>
              </w:rPr>
              <w:t>INTERVENTIONS</w:t>
            </w:r>
          </w:p>
          <w:p w:rsidR="008B4388" w:rsidRPr="00BB40BF" w:rsidRDefault="008B4388">
            <w:pPr>
              <w:tabs>
                <w:tab w:val="left" w:pos="702"/>
              </w:tabs>
              <w:jc w:val="center"/>
              <w:rPr>
                <w:b/>
                <w:bCs/>
                <w:sz w:val="16"/>
                <w:szCs w:val="16"/>
              </w:rPr>
            </w:pPr>
          </w:p>
        </w:tc>
        <w:tc>
          <w:tcPr>
            <w:tcW w:w="3870" w:type="dxa"/>
          </w:tcPr>
          <w:p w:rsidR="008B4388" w:rsidRPr="00BB40BF" w:rsidRDefault="008B4388">
            <w:pPr>
              <w:jc w:val="center"/>
              <w:rPr>
                <w:b/>
                <w:bCs/>
                <w:sz w:val="16"/>
                <w:szCs w:val="16"/>
              </w:rPr>
            </w:pPr>
            <w:r w:rsidRPr="00BB40BF">
              <w:rPr>
                <w:b/>
                <w:bCs/>
                <w:sz w:val="16"/>
                <w:szCs w:val="16"/>
              </w:rPr>
              <w:t>RESOURCES</w:t>
            </w:r>
          </w:p>
        </w:tc>
      </w:tr>
      <w:tr w:rsidR="008B4388" w:rsidRPr="00BB40BF" w:rsidTr="002369DC">
        <w:trPr>
          <w:gridAfter w:val="1"/>
          <w:wAfter w:w="56" w:type="dxa"/>
          <w:cantSplit/>
          <w:trHeight w:val="838"/>
        </w:trPr>
        <w:tc>
          <w:tcPr>
            <w:tcW w:w="2790" w:type="dxa"/>
          </w:tcPr>
          <w:p w:rsidR="008B4388" w:rsidRPr="00BB40BF" w:rsidRDefault="008B4388">
            <w:pPr>
              <w:jc w:val="center"/>
              <w:rPr>
                <w:b/>
                <w:bCs/>
                <w:sz w:val="16"/>
                <w:szCs w:val="16"/>
              </w:rPr>
            </w:pPr>
            <w:r w:rsidRPr="00BB40BF">
              <w:rPr>
                <w:b/>
                <w:bCs/>
                <w:sz w:val="16"/>
                <w:szCs w:val="16"/>
              </w:rPr>
              <w:t>WHICH COURSE OF STUDY STANDARDS, AHSGE STANDARDS/OBJECTIVES, ELIGIBLE CONTENT, OR WIDA* STANDARDS ARE LINKED TO EACH STRATEGY?</w:t>
            </w:r>
          </w:p>
        </w:tc>
        <w:tc>
          <w:tcPr>
            <w:tcW w:w="4531" w:type="dxa"/>
          </w:tcPr>
          <w:p w:rsidR="008B4388" w:rsidRPr="00BB40BF" w:rsidRDefault="008B4388">
            <w:pPr>
              <w:jc w:val="center"/>
              <w:rPr>
                <w:b/>
                <w:bCs/>
                <w:sz w:val="16"/>
                <w:szCs w:val="16"/>
              </w:rPr>
            </w:pPr>
            <w:r w:rsidRPr="00BB40BF">
              <w:rPr>
                <w:b/>
                <w:bCs/>
                <w:caps/>
                <w:sz w:val="16"/>
                <w:szCs w:val="16"/>
              </w:rPr>
              <w:t>what Research-based</w:t>
            </w:r>
            <w:r w:rsidRPr="00BB40BF">
              <w:rPr>
                <w:b/>
                <w:bCs/>
                <w:sz w:val="16"/>
                <w:szCs w:val="16"/>
              </w:rPr>
              <w:t xml:space="preserve"> STRATEGIES/ACTIONS WILL BE USED</w:t>
            </w:r>
          </w:p>
          <w:p w:rsidR="008B4388" w:rsidRPr="00BB40BF" w:rsidRDefault="008B4388">
            <w:pPr>
              <w:jc w:val="center"/>
              <w:rPr>
                <w:b/>
                <w:bCs/>
                <w:sz w:val="16"/>
                <w:szCs w:val="16"/>
              </w:rPr>
            </w:pPr>
            <w:r w:rsidRPr="00BB40BF">
              <w:rPr>
                <w:b/>
                <w:bCs/>
                <w:sz w:val="16"/>
                <w:szCs w:val="16"/>
              </w:rPr>
              <w:t xml:space="preserve">TO IMPROVE STUDENT ACADEMIC PERFORMANCE? </w:t>
            </w:r>
          </w:p>
          <w:p w:rsidR="008B4388" w:rsidRPr="006F56F8" w:rsidRDefault="008B4388">
            <w:pPr>
              <w:jc w:val="center"/>
              <w:rPr>
                <w:b/>
                <w:bCs/>
                <w:sz w:val="16"/>
                <w:szCs w:val="16"/>
              </w:rPr>
            </w:pPr>
            <w:r w:rsidRPr="006F56F8">
              <w:rPr>
                <w:b/>
                <w:sz w:val="16"/>
                <w:szCs w:val="16"/>
              </w:rPr>
              <w:t xml:space="preserve">(Give specific strategies, </w:t>
            </w:r>
            <w:r w:rsidRPr="006F56F8">
              <w:rPr>
                <w:b/>
                <w:bCs/>
                <w:sz w:val="16"/>
                <w:szCs w:val="16"/>
              </w:rPr>
              <w:t xml:space="preserve">not just programs </w:t>
            </w:r>
          </w:p>
          <w:p w:rsidR="008B4388" w:rsidRPr="00BB40BF" w:rsidRDefault="008B4388">
            <w:pPr>
              <w:jc w:val="center"/>
              <w:rPr>
                <w:b/>
                <w:bCs/>
                <w:sz w:val="16"/>
                <w:szCs w:val="16"/>
              </w:rPr>
            </w:pPr>
            <w:r w:rsidRPr="006F56F8">
              <w:rPr>
                <w:b/>
                <w:bCs/>
                <w:sz w:val="16"/>
                <w:szCs w:val="16"/>
              </w:rPr>
              <w:t>or program names</w:t>
            </w:r>
            <w:r w:rsidRPr="00BB40BF">
              <w:rPr>
                <w:b/>
                <w:bCs/>
                <w:sz w:val="16"/>
                <w:szCs w:val="16"/>
              </w:rPr>
              <w:t>.)</w:t>
            </w:r>
          </w:p>
          <w:p w:rsidR="008B4388" w:rsidRPr="00BB40BF" w:rsidRDefault="008B4388">
            <w:pPr>
              <w:jc w:val="center"/>
              <w:rPr>
                <w:b/>
                <w:bCs/>
                <w:sz w:val="16"/>
                <w:szCs w:val="16"/>
              </w:rPr>
            </w:pPr>
          </w:p>
        </w:tc>
        <w:tc>
          <w:tcPr>
            <w:tcW w:w="3929" w:type="dxa"/>
          </w:tcPr>
          <w:p w:rsidR="008B4388" w:rsidRPr="001F4603" w:rsidRDefault="008B4388">
            <w:pPr>
              <w:jc w:val="center"/>
              <w:rPr>
                <w:b/>
                <w:bCs/>
                <w:sz w:val="16"/>
                <w:szCs w:val="16"/>
              </w:rPr>
            </w:pPr>
            <w:r w:rsidRPr="001F4603">
              <w:rPr>
                <w:b/>
                <w:bCs/>
                <w:sz w:val="16"/>
                <w:szCs w:val="16"/>
              </w:rPr>
              <w:t xml:space="preserve">HOW WILL PROGRESS FOR EACH ACTION STEP BE MEASURED? </w:t>
            </w:r>
          </w:p>
          <w:p w:rsidR="008B4388" w:rsidRPr="001F4603" w:rsidRDefault="008B4388" w:rsidP="001F4603">
            <w:pPr>
              <w:jc w:val="center"/>
              <w:rPr>
                <w:b/>
                <w:bCs/>
                <w:sz w:val="16"/>
                <w:szCs w:val="16"/>
              </w:rPr>
            </w:pPr>
            <w:r w:rsidRPr="001F4603">
              <w:rPr>
                <w:b/>
                <w:bCs/>
                <w:sz w:val="16"/>
                <w:szCs w:val="16"/>
              </w:rPr>
              <w:t>(</w:t>
            </w:r>
            <w:r w:rsidR="001F4603" w:rsidRPr="001F4603">
              <w:rPr>
                <w:bCs/>
                <w:sz w:val="16"/>
                <w:szCs w:val="16"/>
              </w:rPr>
              <w:t xml:space="preserve">PERFORMANCE </w:t>
            </w:r>
            <w:r w:rsidRPr="001F4603">
              <w:rPr>
                <w:bCs/>
                <w:sz w:val="16"/>
                <w:szCs w:val="16"/>
              </w:rPr>
              <w:t>DATA, LISTS, SURVEYS, ETC</w:t>
            </w:r>
            <w:r w:rsidRPr="001F4603">
              <w:rPr>
                <w:b/>
                <w:bCs/>
                <w:sz w:val="16"/>
                <w:szCs w:val="16"/>
              </w:rPr>
              <w:t>)</w:t>
            </w:r>
          </w:p>
        </w:tc>
        <w:tc>
          <w:tcPr>
            <w:tcW w:w="3634" w:type="dxa"/>
          </w:tcPr>
          <w:p w:rsidR="008B4388" w:rsidRPr="001F4603" w:rsidRDefault="008B4388" w:rsidP="00590C7B">
            <w:pPr>
              <w:tabs>
                <w:tab w:val="left" w:pos="702"/>
              </w:tabs>
              <w:jc w:val="center"/>
              <w:rPr>
                <w:b/>
                <w:bCs/>
                <w:sz w:val="16"/>
                <w:szCs w:val="16"/>
              </w:rPr>
            </w:pPr>
            <w:r w:rsidRPr="001F4603">
              <w:rPr>
                <w:b/>
                <w:bCs/>
                <w:sz w:val="16"/>
                <w:szCs w:val="16"/>
              </w:rPr>
              <w:t xml:space="preserve">HOW WILL THE SCHOOL PROVIDE TIMELY ASSISTANCE </w:t>
            </w:r>
            <w:r w:rsidR="00590C7B" w:rsidRPr="001F4603">
              <w:rPr>
                <w:b/>
                <w:bCs/>
                <w:sz w:val="16"/>
                <w:szCs w:val="16"/>
              </w:rPr>
              <w:t>IF STRATEGIES DO NOT CHANGE PERFORMANCE?</w:t>
            </w:r>
          </w:p>
        </w:tc>
        <w:tc>
          <w:tcPr>
            <w:tcW w:w="3870" w:type="dxa"/>
          </w:tcPr>
          <w:p w:rsidR="008B4388" w:rsidRPr="00BB40BF" w:rsidRDefault="008B4388">
            <w:pPr>
              <w:jc w:val="center"/>
              <w:rPr>
                <w:b/>
                <w:bCs/>
                <w:sz w:val="16"/>
                <w:szCs w:val="16"/>
              </w:rPr>
            </w:pPr>
            <w:r w:rsidRPr="00BB40BF">
              <w:rPr>
                <w:b/>
                <w:bCs/>
                <w:sz w:val="16"/>
                <w:szCs w:val="16"/>
              </w:rPr>
              <w:t>WHAT RESOURCES AND SPECIFIC EXPENDITURES WILL BE NEEDED FOR SUCCESSFUL IMPLEMENTATION?</w:t>
            </w:r>
          </w:p>
          <w:p w:rsidR="008B4388" w:rsidRPr="00BB40BF" w:rsidRDefault="008B4388">
            <w:pPr>
              <w:jc w:val="center"/>
              <w:rPr>
                <w:b/>
                <w:bCs/>
                <w:sz w:val="16"/>
                <w:szCs w:val="16"/>
                <w:lang w:val="fr-FR"/>
              </w:rPr>
            </w:pPr>
            <w:r w:rsidRPr="00BB40BF">
              <w:rPr>
                <w:b/>
                <w:bCs/>
                <w:sz w:val="16"/>
                <w:szCs w:val="16"/>
                <w:lang w:val="fr-FR"/>
              </w:rPr>
              <w:t>(Ex: 6 Classroom Libraries, $.....00)</w:t>
            </w:r>
          </w:p>
        </w:tc>
      </w:tr>
      <w:tr w:rsidR="008B4388" w:rsidRPr="00BB40BF" w:rsidTr="002369DC">
        <w:trPr>
          <w:gridAfter w:val="1"/>
          <w:wAfter w:w="56" w:type="dxa"/>
          <w:cantSplit/>
          <w:trHeight w:val="1240"/>
        </w:trPr>
        <w:tc>
          <w:tcPr>
            <w:tcW w:w="2790" w:type="dxa"/>
          </w:tcPr>
          <w:p w:rsidR="00EC5E04" w:rsidRPr="002A72C3" w:rsidRDefault="00EC5E04" w:rsidP="00EC5E04">
            <w:pPr>
              <w:pStyle w:val="Header"/>
              <w:tabs>
                <w:tab w:val="left" w:pos="720"/>
              </w:tabs>
              <w:rPr>
                <w:b/>
              </w:rPr>
            </w:pPr>
            <w:r w:rsidRPr="002A72C3">
              <w:rPr>
                <w:b/>
              </w:rPr>
              <w:lastRenderedPageBreak/>
              <w:t>Alabama Course of Study- English Language Arts &amp; Reading Addendum</w:t>
            </w:r>
          </w:p>
          <w:p w:rsidR="00EC5E04" w:rsidRDefault="00EC5E04" w:rsidP="00EC5E04">
            <w:pPr>
              <w:pStyle w:val="Header"/>
              <w:tabs>
                <w:tab w:val="left" w:pos="720"/>
              </w:tabs>
              <w:rPr>
                <w:b/>
                <w:sz w:val="16"/>
                <w:szCs w:val="16"/>
              </w:rPr>
            </w:pPr>
          </w:p>
          <w:p w:rsidR="0073278B" w:rsidRPr="002A72C3" w:rsidRDefault="0073278B" w:rsidP="0073278B">
            <w:pPr>
              <w:pStyle w:val="Header"/>
              <w:tabs>
                <w:tab w:val="left" w:pos="720"/>
              </w:tabs>
              <w:rPr>
                <w:b/>
                <w:sz w:val="16"/>
                <w:szCs w:val="16"/>
              </w:rPr>
            </w:pPr>
            <w:r w:rsidRPr="002A72C3">
              <w:rPr>
                <w:b/>
                <w:sz w:val="16"/>
                <w:szCs w:val="16"/>
              </w:rPr>
              <w:t xml:space="preserve">Grade 3:  </w:t>
            </w:r>
            <w:r w:rsidR="00DB6B94" w:rsidRPr="002A72C3">
              <w:rPr>
                <w:b/>
                <w:sz w:val="16"/>
                <w:szCs w:val="16"/>
                <w:u w:val="single"/>
              </w:rPr>
              <w:t>Content Standard 4</w:t>
            </w:r>
            <w:r w:rsidR="002A72C3">
              <w:rPr>
                <w:b/>
                <w:sz w:val="16"/>
                <w:szCs w:val="16"/>
              </w:rPr>
              <w:t>:</w:t>
            </w:r>
          </w:p>
          <w:p w:rsidR="0073278B" w:rsidRPr="0097100E" w:rsidRDefault="0073278B" w:rsidP="0073278B">
            <w:pPr>
              <w:pStyle w:val="Header"/>
              <w:tabs>
                <w:tab w:val="left" w:pos="720"/>
              </w:tabs>
              <w:rPr>
                <w:sz w:val="16"/>
                <w:szCs w:val="16"/>
              </w:rPr>
            </w:pPr>
            <w:r w:rsidRPr="00D02179">
              <w:rPr>
                <w:sz w:val="16"/>
                <w:szCs w:val="16"/>
              </w:rPr>
              <w:t>(</w:t>
            </w:r>
            <w:r w:rsidR="00DB6B94" w:rsidRPr="00DB6B94">
              <w:rPr>
                <w:sz w:val="16"/>
                <w:szCs w:val="16"/>
              </w:rPr>
              <w:t>Use a wide range of strategies and skills, including retelling information, using context clues, and making inferences to identify main idea, to comprehend third-grade informational and functional reading materials</w:t>
            </w:r>
            <w:r w:rsidRPr="0097100E">
              <w:rPr>
                <w:sz w:val="16"/>
                <w:szCs w:val="16"/>
              </w:rPr>
              <w:t>).</w:t>
            </w:r>
          </w:p>
          <w:p w:rsidR="0097100E" w:rsidRPr="00D02179" w:rsidRDefault="0097100E" w:rsidP="00EC5E04">
            <w:pPr>
              <w:pStyle w:val="Header"/>
              <w:tabs>
                <w:tab w:val="left" w:pos="720"/>
              </w:tabs>
              <w:rPr>
                <w:sz w:val="16"/>
                <w:szCs w:val="16"/>
              </w:rPr>
            </w:pPr>
          </w:p>
          <w:p w:rsidR="00EC5E04" w:rsidRPr="002A72C3" w:rsidRDefault="00FA6729" w:rsidP="00EC5E04">
            <w:pPr>
              <w:pStyle w:val="Header"/>
              <w:tabs>
                <w:tab w:val="left" w:pos="720"/>
              </w:tabs>
              <w:rPr>
                <w:sz w:val="16"/>
                <w:szCs w:val="16"/>
              </w:rPr>
            </w:pPr>
            <w:r w:rsidRPr="002A72C3">
              <w:rPr>
                <w:b/>
                <w:sz w:val="16"/>
                <w:szCs w:val="16"/>
              </w:rPr>
              <w:t xml:space="preserve">Grade 4:  </w:t>
            </w:r>
            <w:r w:rsidR="0097100E" w:rsidRPr="002A72C3">
              <w:rPr>
                <w:b/>
                <w:sz w:val="16"/>
                <w:szCs w:val="16"/>
                <w:u w:val="single"/>
              </w:rPr>
              <w:t>Content Standard 3</w:t>
            </w:r>
            <w:r w:rsidR="00EC5E04" w:rsidRPr="002A72C3">
              <w:rPr>
                <w:b/>
                <w:sz w:val="16"/>
                <w:szCs w:val="16"/>
              </w:rPr>
              <w:t>:</w:t>
            </w:r>
          </w:p>
          <w:p w:rsidR="00EC5E04" w:rsidRPr="0097100E" w:rsidRDefault="00EC5E04" w:rsidP="00EC5E04">
            <w:pPr>
              <w:pStyle w:val="Header"/>
              <w:tabs>
                <w:tab w:val="left" w:pos="720"/>
              </w:tabs>
              <w:rPr>
                <w:sz w:val="16"/>
                <w:szCs w:val="16"/>
              </w:rPr>
            </w:pPr>
            <w:r w:rsidRPr="00D02179">
              <w:rPr>
                <w:sz w:val="16"/>
                <w:szCs w:val="16"/>
              </w:rPr>
              <w:t>(</w:t>
            </w:r>
            <w:r w:rsidR="0097100E" w:rsidRPr="0097100E">
              <w:rPr>
                <w:sz w:val="16"/>
                <w:szCs w:val="16"/>
              </w:rPr>
              <w:t>Use a wide range of strategies, including distinguishing fiction from nonfiction and making inferences, to comprehend fourth-grade recreational reading m</w:t>
            </w:r>
            <w:r w:rsidR="0097100E">
              <w:rPr>
                <w:sz w:val="16"/>
                <w:szCs w:val="16"/>
              </w:rPr>
              <w:t>aterials in a variety of genres</w:t>
            </w:r>
            <w:r w:rsidRPr="0097100E">
              <w:rPr>
                <w:sz w:val="16"/>
                <w:szCs w:val="16"/>
              </w:rPr>
              <w:t>).</w:t>
            </w:r>
          </w:p>
          <w:p w:rsidR="00EC5E04" w:rsidRPr="00D02179" w:rsidRDefault="00EC5E04" w:rsidP="00EC5E04">
            <w:pPr>
              <w:pStyle w:val="Header"/>
              <w:tabs>
                <w:tab w:val="left" w:pos="720"/>
              </w:tabs>
              <w:rPr>
                <w:sz w:val="16"/>
                <w:szCs w:val="16"/>
              </w:rPr>
            </w:pPr>
          </w:p>
          <w:p w:rsidR="00EC5E04" w:rsidRPr="00D02179" w:rsidRDefault="00FA6729" w:rsidP="00EC5E04">
            <w:pPr>
              <w:pStyle w:val="Header"/>
              <w:tabs>
                <w:tab w:val="left" w:pos="720"/>
              </w:tabs>
              <w:rPr>
                <w:sz w:val="16"/>
                <w:szCs w:val="16"/>
              </w:rPr>
            </w:pPr>
            <w:r w:rsidRPr="002A72C3">
              <w:rPr>
                <w:b/>
                <w:sz w:val="16"/>
                <w:szCs w:val="16"/>
              </w:rPr>
              <w:t>Grade 5:</w:t>
            </w:r>
            <w:r>
              <w:rPr>
                <w:sz w:val="16"/>
                <w:szCs w:val="16"/>
              </w:rPr>
              <w:t xml:space="preserve">  </w:t>
            </w:r>
            <w:r w:rsidR="002A72C3" w:rsidRPr="002A72C3">
              <w:rPr>
                <w:b/>
                <w:sz w:val="16"/>
                <w:szCs w:val="16"/>
                <w:u w:val="single"/>
              </w:rPr>
              <w:t>Content Standard 4</w:t>
            </w:r>
            <w:r w:rsidR="0097100E">
              <w:rPr>
                <w:sz w:val="16"/>
                <w:szCs w:val="16"/>
              </w:rPr>
              <w:t>:</w:t>
            </w:r>
          </w:p>
          <w:p w:rsidR="00EC5E04" w:rsidRPr="00D02179" w:rsidRDefault="00EC5E04" w:rsidP="00EC5E04">
            <w:pPr>
              <w:pStyle w:val="Header"/>
              <w:tabs>
                <w:tab w:val="left" w:pos="720"/>
              </w:tabs>
              <w:rPr>
                <w:sz w:val="16"/>
                <w:szCs w:val="16"/>
              </w:rPr>
            </w:pPr>
            <w:r w:rsidRPr="00D02179">
              <w:rPr>
                <w:sz w:val="16"/>
                <w:szCs w:val="16"/>
              </w:rPr>
              <w:t>(</w:t>
            </w:r>
            <w:r w:rsidR="0097100E" w:rsidRPr="0097100E">
              <w:rPr>
                <w:sz w:val="16"/>
                <w:szCs w:val="16"/>
              </w:rPr>
              <w:t>Use a wide range of strategies and skills, including using text features to gain meaning, summarizing passages, and drawing conclusions, to comprehend fifth-grade informational a</w:t>
            </w:r>
            <w:r w:rsidR="0097100E">
              <w:rPr>
                <w:sz w:val="16"/>
                <w:szCs w:val="16"/>
              </w:rPr>
              <w:t>nd functional reading materials</w:t>
            </w:r>
            <w:r w:rsidRPr="0097100E">
              <w:rPr>
                <w:sz w:val="16"/>
                <w:szCs w:val="16"/>
              </w:rPr>
              <w:t>).</w:t>
            </w:r>
          </w:p>
          <w:p w:rsidR="00DF530C" w:rsidRDefault="00DF530C">
            <w:pPr>
              <w:pStyle w:val="Header"/>
              <w:tabs>
                <w:tab w:val="clear" w:pos="4320"/>
                <w:tab w:val="clear" w:pos="8640"/>
              </w:tabs>
              <w:rPr>
                <w:sz w:val="16"/>
                <w:szCs w:val="16"/>
                <w:highlight w:val="yellow"/>
              </w:rPr>
            </w:pPr>
          </w:p>
          <w:p w:rsidR="00DF530C" w:rsidRPr="00DF530C" w:rsidRDefault="00DF530C" w:rsidP="00DF530C">
            <w:pPr>
              <w:rPr>
                <w:highlight w:val="yellow"/>
              </w:rPr>
            </w:pPr>
          </w:p>
          <w:p w:rsidR="00DF530C" w:rsidRPr="00DF530C" w:rsidRDefault="00DF530C" w:rsidP="00DF530C">
            <w:pPr>
              <w:rPr>
                <w:highlight w:val="yellow"/>
              </w:rPr>
            </w:pPr>
          </w:p>
          <w:p w:rsidR="00DF530C" w:rsidRPr="00DF530C" w:rsidRDefault="00DF530C" w:rsidP="00DF530C">
            <w:pPr>
              <w:rPr>
                <w:highlight w:val="yellow"/>
              </w:rPr>
            </w:pPr>
          </w:p>
          <w:p w:rsidR="00DF530C" w:rsidRPr="00DF530C" w:rsidRDefault="00DF530C" w:rsidP="00DF530C">
            <w:pPr>
              <w:rPr>
                <w:highlight w:val="yellow"/>
              </w:rPr>
            </w:pPr>
          </w:p>
          <w:p w:rsidR="00DF530C" w:rsidRPr="00DF530C" w:rsidRDefault="00DF530C" w:rsidP="00DF530C">
            <w:pPr>
              <w:rPr>
                <w:highlight w:val="yellow"/>
              </w:rPr>
            </w:pPr>
          </w:p>
          <w:p w:rsidR="00DF530C" w:rsidRPr="00DF530C" w:rsidRDefault="00DF530C" w:rsidP="00DF530C">
            <w:pPr>
              <w:rPr>
                <w:highlight w:val="yellow"/>
              </w:rPr>
            </w:pPr>
          </w:p>
          <w:p w:rsidR="00DF530C" w:rsidRPr="00DF530C" w:rsidRDefault="00DF530C" w:rsidP="00DF530C">
            <w:pPr>
              <w:rPr>
                <w:highlight w:val="yellow"/>
              </w:rPr>
            </w:pPr>
          </w:p>
          <w:p w:rsidR="00DF530C" w:rsidRPr="00DF530C" w:rsidRDefault="00DF530C" w:rsidP="00DF530C">
            <w:pPr>
              <w:rPr>
                <w:highlight w:val="yellow"/>
              </w:rPr>
            </w:pPr>
          </w:p>
          <w:p w:rsidR="00DF530C" w:rsidRPr="00DF530C" w:rsidRDefault="00DF530C" w:rsidP="00DF530C">
            <w:pPr>
              <w:rPr>
                <w:highlight w:val="yellow"/>
              </w:rPr>
            </w:pPr>
          </w:p>
          <w:p w:rsidR="00DF530C" w:rsidRDefault="00DF530C" w:rsidP="00DF530C">
            <w:pPr>
              <w:rPr>
                <w:highlight w:val="yellow"/>
              </w:rPr>
            </w:pPr>
          </w:p>
          <w:p w:rsidR="008B4388" w:rsidRDefault="008B4388" w:rsidP="00DF530C">
            <w:pPr>
              <w:rPr>
                <w:highlight w:val="yellow"/>
              </w:rPr>
            </w:pPr>
          </w:p>
          <w:p w:rsidR="00DF530C" w:rsidRDefault="00DF530C" w:rsidP="00DF530C">
            <w:pPr>
              <w:rPr>
                <w:highlight w:val="yellow"/>
              </w:rPr>
            </w:pPr>
          </w:p>
          <w:p w:rsidR="00DF530C" w:rsidRDefault="00DF530C" w:rsidP="00DF530C">
            <w:pPr>
              <w:rPr>
                <w:highlight w:val="yellow"/>
              </w:rPr>
            </w:pPr>
          </w:p>
          <w:p w:rsidR="00DF530C" w:rsidRDefault="00DF530C" w:rsidP="00DF530C">
            <w:pPr>
              <w:rPr>
                <w:highlight w:val="yellow"/>
              </w:rPr>
            </w:pPr>
          </w:p>
          <w:p w:rsidR="00DF530C" w:rsidRDefault="00DF530C" w:rsidP="00DF530C">
            <w:pPr>
              <w:rPr>
                <w:highlight w:val="yellow"/>
              </w:rPr>
            </w:pPr>
          </w:p>
          <w:p w:rsidR="00DF530C" w:rsidRDefault="00DF530C" w:rsidP="00DF530C">
            <w:pPr>
              <w:rPr>
                <w:highlight w:val="yellow"/>
              </w:rPr>
            </w:pPr>
          </w:p>
          <w:p w:rsidR="00DF530C" w:rsidRDefault="00DF530C" w:rsidP="00DF530C">
            <w:pPr>
              <w:rPr>
                <w:highlight w:val="yellow"/>
              </w:rPr>
            </w:pPr>
          </w:p>
          <w:p w:rsidR="00DF530C" w:rsidRPr="00DF530C" w:rsidRDefault="00DF530C" w:rsidP="00DF530C">
            <w:pPr>
              <w:rPr>
                <w:highlight w:val="yellow"/>
              </w:rPr>
            </w:pPr>
          </w:p>
        </w:tc>
        <w:tc>
          <w:tcPr>
            <w:tcW w:w="4531" w:type="dxa"/>
          </w:tcPr>
          <w:p w:rsidR="002369DC" w:rsidRDefault="008B4388" w:rsidP="00EC5E04">
            <w:pPr>
              <w:pStyle w:val="Header"/>
              <w:rPr>
                <w:sz w:val="16"/>
                <w:szCs w:val="16"/>
              </w:rPr>
            </w:pPr>
            <w:r w:rsidRPr="0097100E">
              <w:rPr>
                <w:sz w:val="16"/>
                <w:szCs w:val="16"/>
              </w:rPr>
              <w:t xml:space="preserve"> </w:t>
            </w:r>
          </w:p>
          <w:p w:rsidR="00CD748E" w:rsidRPr="0097100E" w:rsidRDefault="00CD748E" w:rsidP="00CD748E">
            <w:pPr>
              <w:pStyle w:val="Header"/>
              <w:rPr>
                <w:sz w:val="16"/>
                <w:szCs w:val="16"/>
              </w:rPr>
            </w:pPr>
            <w:r w:rsidRPr="002A72C3">
              <w:rPr>
                <w:b/>
                <w:sz w:val="16"/>
                <w:szCs w:val="16"/>
                <w:u w:val="single"/>
              </w:rPr>
              <w:t>STRATEGY 1</w:t>
            </w:r>
            <w:r w:rsidRPr="002A72C3">
              <w:rPr>
                <w:b/>
                <w:sz w:val="16"/>
                <w:szCs w:val="16"/>
              </w:rPr>
              <w:t xml:space="preserve">: </w:t>
            </w:r>
            <w:r>
              <w:rPr>
                <w:sz w:val="16"/>
                <w:szCs w:val="16"/>
              </w:rPr>
              <w:t>All teachers will deliver standards based instruction daily, incorporating instructional strategies that connect both to the purpose and the content.</w:t>
            </w:r>
          </w:p>
          <w:p w:rsidR="00CD748E" w:rsidRPr="0097100E" w:rsidRDefault="00CD748E" w:rsidP="00CD748E">
            <w:pPr>
              <w:pStyle w:val="Header"/>
              <w:tabs>
                <w:tab w:val="left" w:pos="720"/>
              </w:tabs>
              <w:rPr>
                <w:sz w:val="16"/>
                <w:szCs w:val="16"/>
              </w:rPr>
            </w:pPr>
          </w:p>
          <w:p w:rsidR="00CD748E" w:rsidRPr="002A72C3" w:rsidRDefault="00CD748E" w:rsidP="00CD748E">
            <w:pPr>
              <w:pStyle w:val="Header"/>
              <w:tabs>
                <w:tab w:val="left" w:pos="720"/>
              </w:tabs>
              <w:rPr>
                <w:b/>
                <w:sz w:val="16"/>
                <w:szCs w:val="16"/>
              </w:rPr>
            </w:pPr>
            <w:r w:rsidRPr="002A72C3">
              <w:rPr>
                <w:b/>
                <w:sz w:val="16"/>
                <w:szCs w:val="16"/>
                <w:u w:val="single"/>
              </w:rPr>
              <w:t>ACTION STEPS</w:t>
            </w:r>
            <w:r w:rsidRPr="002A72C3">
              <w:rPr>
                <w:b/>
                <w:sz w:val="16"/>
                <w:szCs w:val="16"/>
              </w:rPr>
              <w:t>:</w:t>
            </w:r>
          </w:p>
          <w:p w:rsidR="00CD748E" w:rsidRDefault="00CD748E" w:rsidP="00CD748E">
            <w:pPr>
              <w:pStyle w:val="Header"/>
              <w:tabs>
                <w:tab w:val="left" w:pos="720"/>
              </w:tabs>
              <w:rPr>
                <w:sz w:val="16"/>
                <w:szCs w:val="16"/>
              </w:rPr>
            </w:pPr>
            <w:r w:rsidRPr="0097100E">
              <w:rPr>
                <w:b/>
                <w:sz w:val="16"/>
                <w:szCs w:val="16"/>
              </w:rPr>
              <w:t>S1-AS1.</w:t>
            </w:r>
            <w:r w:rsidRPr="0097100E">
              <w:rPr>
                <w:sz w:val="16"/>
                <w:szCs w:val="16"/>
              </w:rPr>
              <w:t xml:space="preserve"> </w:t>
            </w:r>
            <w:r>
              <w:rPr>
                <w:sz w:val="16"/>
                <w:szCs w:val="16"/>
              </w:rPr>
              <w:t>All teachers will revisit their Courses of Study during a faculty meeting in August.  Core teachers will analyze the data in August to determine overall weaknesses in regards to state and local assessments. (SAT/ARMT/</w:t>
            </w:r>
            <w:r w:rsidR="002D1390">
              <w:rPr>
                <w:sz w:val="16"/>
                <w:szCs w:val="16"/>
              </w:rPr>
              <w:t xml:space="preserve"> </w:t>
            </w:r>
            <w:r>
              <w:rPr>
                <w:sz w:val="16"/>
                <w:szCs w:val="16"/>
              </w:rPr>
              <w:t xml:space="preserve">DIBELS) </w:t>
            </w:r>
          </w:p>
          <w:p w:rsidR="00CD748E" w:rsidRPr="0097100E" w:rsidRDefault="00CD748E" w:rsidP="00CD748E">
            <w:pPr>
              <w:pStyle w:val="Header"/>
              <w:tabs>
                <w:tab w:val="left" w:pos="720"/>
              </w:tabs>
              <w:rPr>
                <w:sz w:val="16"/>
                <w:szCs w:val="16"/>
              </w:rPr>
            </w:pPr>
            <w:r>
              <w:rPr>
                <w:sz w:val="16"/>
                <w:szCs w:val="16"/>
              </w:rPr>
              <w:t xml:space="preserve">                        </w:t>
            </w:r>
          </w:p>
          <w:p w:rsidR="00CD748E" w:rsidRPr="0097100E" w:rsidRDefault="00CD748E" w:rsidP="00CD748E">
            <w:pPr>
              <w:pStyle w:val="Header"/>
              <w:tabs>
                <w:tab w:val="clear" w:pos="4320"/>
                <w:tab w:val="clear" w:pos="8640"/>
                <w:tab w:val="left" w:pos="1230"/>
              </w:tabs>
              <w:rPr>
                <w:sz w:val="16"/>
                <w:szCs w:val="16"/>
              </w:rPr>
            </w:pPr>
            <w:r>
              <w:rPr>
                <w:sz w:val="16"/>
                <w:szCs w:val="16"/>
              </w:rPr>
              <w:tab/>
              <w:t>--------------------------</w:t>
            </w:r>
          </w:p>
          <w:p w:rsidR="00CD748E" w:rsidRPr="0097100E" w:rsidRDefault="00CD748E" w:rsidP="00CD748E">
            <w:pPr>
              <w:pStyle w:val="Header"/>
              <w:tabs>
                <w:tab w:val="left" w:pos="720"/>
              </w:tabs>
              <w:rPr>
                <w:sz w:val="16"/>
                <w:szCs w:val="16"/>
              </w:rPr>
            </w:pPr>
            <w:r w:rsidRPr="0097100E">
              <w:rPr>
                <w:b/>
                <w:sz w:val="16"/>
                <w:szCs w:val="16"/>
              </w:rPr>
              <w:t>S</w:t>
            </w:r>
            <w:r>
              <w:rPr>
                <w:b/>
                <w:sz w:val="16"/>
                <w:szCs w:val="16"/>
              </w:rPr>
              <w:t>1</w:t>
            </w:r>
            <w:r w:rsidRPr="0097100E">
              <w:rPr>
                <w:b/>
                <w:sz w:val="16"/>
                <w:szCs w:val="16"/>
              </w:rPr>
              <w:t>-AS</w:t>
            </w:r>
            <w:r>
              <w:rPr>
                <w:b/>
                <w:sz w:val="16"/>
                <w:szCs w:val="16"/>
              </w:rPr>
              <w:t>2</w:t>
            </w:r>
            <w:r w:rsidRPr="0097100E">
              <w:rPr>
                <w:b/>
                <w:sz w:val="16"/>
                <w:szCs w:val="16"/>
              </w:rPr>
              <w:t>.</w:t>
            </w:r>
            <w:r w:rsidRPr="0097100E">
              <w:rPr>
                <w:sz w:val="16"/>
                <w:szCs w:val="16"/>
              </w:rPr>
              <w:t xml:space="preserve"> Core teachers will </w:t>
            </w:r>
            <w:r>
              <w:rPr>
                <w:sz w:val="16"/>
                <w:szCs w:val="16"/>
              </w:rPr>
              <w:t>participate in collaborative planning</w:t>
            </w:r>
            <w:r w:rsidRPr="0097100E">
              <w:rPr>
                <w:sz w:val="16"/>
                <w:szCs w:val="16"/>
              </w:rPr>
              <w:t xml:space="preserve"> </w:t>
            </w:r>
            <w:r>
              <w:rPr>
                <w:sz w:val="16"/>
                <w:szCs w:val="16"/>
              </w:rPr>
              <w:t>during their planning periods one time per month beginning in September.</w:t>
            </w:r>
          </w:p>
          <w:p w:rsidR="00CD748E" w:rsidRDefault="00CD748E" w:rsidP="00CD748E">
            <w:pPr>
              <w:pStyle w:val="Header"/>
              <w:tabs>
                <w:tab w:val="left" w:pos="720"/>
              </w:tabs>
              <w:rPr>
                <w:sz w:val="16"/>
                <w:szCs w:val="16"/>
              </w:rPr>
            </w:pPr>
          </w:p>
          <w:p w:rsidR="00CD748E" w:rsidRDefault="00CD748E" w:rsidP="00CD748E">
            <w:pPr>
              <w:pStyle w:val="Header"/>
              <w:tabs>
                <w:tab w:val="left" w:pos="720"/>
              </w:tabs>
              <w:rPr>
                <w:b/>
                <w:sz w:val="16"/>
                <w:szCs w:val="16"/>
              </w:rPr>
            </w:pPr>
            <w:r>
              <w:rPr>
                <w:b/>
                <w:sz w:val="16"/>
                <w:szCs w:val="16"/>
              </w:rPr>
              <w:t xml:space="preserve">                                --------------------------</w:t>
            </w:r>
          </w:p>
          <w:p w:rsidR="00CD748E" w:rsidRDefault="00CD748E" w:rsidP="00CD748E">
            <w:pPr>
              <w:pStyle w:val="Header"/>
              <w:tabs>
                <w:tab w:val="left" w:pos="720"/>
              </w:tabs>
              <w:rPr>
                <w:sz w:val="16"/>
                <w:szCs w:val="16"/>
              </w:rPr>
            </w:pPr>
            <w:r w:rsidRPr="0097100E">
              <w:rPr>
                <w:b/>
                <w:sz w:val="16"/>
                <w:szCs w:val="16"/>
              </w:rPr>
              <w:t>S</w:t>
            </w:r>
            <w:r>
              <w:rPr>
                <w:b/>
                <w:sz w:val="16"/>
                <w:szCs w:val="16"/>
              </w:rPr>
              <w:t>1</w:t>
            </w:r>
            <w:r w:rsidRPr="0097100E">
              <w:rPr>
                <w:b/>
                <w:sz w:val="16"/>
                <w:szCs w:val="16"/>
              </w:rPr>
              <w:t>-AS</w:t>
            </w:r>
            <w:r>
              <w:rPr>
                <w:b/>
                <w:sz w:val="16"/>
                <w:szCs w:val="16"/>
              </w:rPr>
              <w:t>3</w:t>
            </w:r>
            <w:r w:rsidRPr="0097100E">
              <w:rPr>
                <w:b/>
                <w:sz w:val="16"/>
                <w:szCs w:val="16"/>
              </w:rPr>
              <w:t>.</w:t>
            </w:r>
            <w:r>
              <w:rPr>
                <w:b/>
                <w:sz w:val="16"/>
                <w:szCs w:val="16"/>
              </w:rPr>
              <w:t xml:space="preserve"> </w:t>
            </w:r>
            <w:r w:rsidRPr="00ED0112">
              <w:rPr>
                <w:sz w:val="16"/>
                <w:szCs w:val="16"/>
              </w:rPr>
              <w:t>All</w:t>
            </w:r>
            <w:r>
              <w:rPr>
                <w:sz w:val="16"/>
                <w:szCs w:val="16"/>
              </w:rPr>
              <w:t xml:space="preserve"> teachers will participate in at least one CIP walkthrough during the year in order to observe other teachers using “best practice” instruction.  Three teachers will be identified as a result of the walkthroughs and will begin serving as model</w:t>
            </w:r>
          </w:p>
          <w:p w:rsidR="00CD748E" w:rsidRPr="00ED0112" w:rsidRDefault="00CD748E" w:rsidP="00CD748E">
            <w:pPr>
              <w:pStyle w:val="Header"/>
              <w:tabs>
                <w:tab w:val="left" w:pos="720"/>
              </w:tabs>
              <w:rPr>
                <w:sz w:val="16"/>
                <w:szCs w:val="16"/>
              </w:rPr>
            </w:pPr>
            <w:r>
              <w:rPr>
                <w:sz w:val="16"/>
                <w:szCs w:val="16"/>
              </w:rPr>
              <w:t>classrooms in January.</w:t>
            </w:r>
          </w:p>
          <w:p w:rsidR="00CD748E" w:rsidRDefault="00187C48" w:rsidP="00CD748E">
            <w:pPr>
              <w:tabs>
                <w:tab w:val="left" w:pos="7200"/>
                <w:tab w:val="left" w:pos="12240"/>
                <w:tab w:val="left" w:pos="13500"/>
              </w:tabs>
              <w:ind w:right="-18"/>
              <w:rPr>
                <w:sz w:val="16"/>
                <w:szCs w:val="16"/>
              </w:rPr>
            </w:pPr>
            <w:r>
              <w:rPr>
                <w:noProof/>
                <w:sz w:val="16"/>
                <w:szCs w:val="16"/>
              </w:rPr>
              <w:pict>
                <v:shapetype id="_x0000_t32" coordsize="21600,21600" o:spt="32" o:oned="t" path="m,l21600,21600e" filled="f">
                  <v:path arrowok="t" fillok="f" o:connecttype="none"/>
                  <o:lock v:ext="edit" shapetype="t"/>
                </v:shapetype>
                <v:shape id="_x0000_s1049" type="#_x0000_t32" style="position:absolute;margin-left:220.35pt;margin-top:7.1pt;width:195.4pt;height:.05pt;z-index:251671552" o:connectortype="straight"/>
              </w:pict>
            </w:r>
            <w:r>
              <w:rPr>
                <w:noProof/>
                <w:sz w:val="16"/>
                <w:szCs w:val="16"/>
              </w:rPr>
              <w:pict>
                <v:shape id="_x0000_s1047" type="#_x0000_t32" style="position:absolute;margin-left:-1.3pt;margin-top:7.25pt;width:226.15pt;height:0;z-index:251670528" o:connectortype="straight"/>
              </w:pict>
            </w:r>
          </w:p>
          <w:p w:rsidR="008B57E0" w:rsidRPr="0097100E" w:rsidRDefault="008B57E0" w:rsidP="00EC5E04">
            <w:pPr>
              <w:tabs>
                <w:tab w:val="left" w:pos="7200"/>
                <w:tab w:val="left" w:pos="12240"/>
                <w:tab w:val="left" w:pos="13500"/>
              </w:tabs>
              <w:ind w:right="-18"/>
              <w:rPr>
                <w:sz w:val="16"/>
                <w:szCs w:val="16"/>
              </w:rPr>
            </w:pPr>
          </w:p>
          <w:p w:rsidR="002369DC" w:rsidRDefault="002369DC" w:rsidP="00EC5E04">
            <w:pPr>
              <w:tabs>
                <w:tab w:val="left" w:pos="7200"/>
                <w:tab w:val="left" w:pos="12240"/>
                <w:tab w:val="left" w:pos="13500"/>
              </w:tabs>
              <w:ind w:right="-18"/>
              <w:rPr>
                <w:sz w:val="16"/>
                <w:szCs w:val="16"/>
                <w:u w:val="single"/>
              </w:rPr>
            </w:pPr>
          </w:p>
          <w:p w:rsidR="00CD748E" w:rsidRPr="0097100E" w:rsidRDefault="00CD748E" w:rsidP="00CD748E">
            <w:pPr>
              <w:tabs>
                <w:tab w:val="left" w:pos="7200"/>
                <w:tab w:val="left" w:pos="12240"/>
                <w:tab w:val="left" w:pos="13500"/>
              </w:tabs>
              <w:ind w:right="-18"/>
            </w:pPr>
            <w:r w:rsidRPr="002A72C3">
              <w:rPr>
                <w:b/>
                <w:sz w:val="16"/>
                <w:szCs w:val="16"/>
                <w:u w:val="single"/>
              </w:rPr>
              <w:t>STRATEGY 2</w:t>
            </w:r>
            <w:r w:rsidRPr="002A72C3">
              <w:rPr>
                <w:b/>
                <w:sz w:val="16"/>
                <w:szCs w:val="16"/>
              </w:rPr>
              <w:t>:</w:t>
            </w:r>
            <w:r w:rsidRPr="0097100E">
              <w:rPr>
                <w:sz w:val="16"/>
                <w:szCs w:val="16"/>
              </w:rPr>
              <w:t xml:space="preserve">   </w:t>
            </w:r>
            <w:r>
              <w:rPr>
                <w:sz w:val="16"/>
                <w:szCs w:val="16"/>
              </w:rPr>
              <w:t>Target</w:t>
            </w:r>
            <w:r w:rsidRPr="0097100E">
              <w:rPr>
                <w:sz w:val="16"/>
                <w:szCs w:val="16"/>
              </w:rPr>
              <w:t xml:space="preserve"> literary/recreational, functional and</w:t>
            </w:r>
            <w:r>
              <w:rPr>
                <w:sz w:val="16"/>
                <w:szCs w:val="16"/>
              </w:rPr>
              <w:t xml:space="preserve"> textual/informational reading passages in all classes</w:t>
            </w:r>
            <w:r w:rsidRPr="0097100E">
              <w:rPr>
                <w:sz w:val="16"/>
                <w:szCs w:val="16"/>
              </w:rPr>
              <w:t>.</w:t>
            </w:r>
          </w:p>
          <w:p w:rsidR="00CD748E" w:rsidRPr="0097100E" w:rsidRDefault="00CD748E" w:rsidP="00CD748E">
            <w:pPr>
              <w:tabs>
                <w:tab w:val="left" w:pos="7200"/>
                <w:tab w:val="left" w:pos="12240"/>
                <w:tab w:val="left" w:pos="13500"/>
              </w:tabs>
              <w:ind w:right="-18"/>
            </w:pPr>
          </w:p>
          <w:p w:rsidR="00CD748E" w:rsidRPr="002A72C3" w:rsidRDefault="00CD748E" w:rsidP="00CD748E">
            <w:pPr>
              <w:pStyle w:val="Header"/>
              <w:tabs>
                <w:tab w:val="left" w:pos="720"/>
              </w:tabs>
              <w:rPr>
                <w:b/>
                <w:sz w:val="16"/>
                <w:szCs w:val="16"/>
              </w:rPr>
            </w:pPr>
            <w:r w:rsidRPr="002A72C3">
              <w:rPr>
                <w:b/>
                <w:sz w:val="16"/>
                <w:szCs w:val="16"/>
                <w:u w:val="single"/>
              </w:rPr>
              <w:t>ACTION STEPS</w:t>
            </w:r>
            <w:r w:rsidRPr="002A72C3">
              <w:rPr>
                <w:b/>
                <w:sz w:val="16"/>
                <w:szCs w:val="16"/>
              </w:rPr>
              <w:t>:</w:t>
            </w:r>
          </w:p>
          <w:p w:rsidR="00CD748E" w:rsidRDefault="00CD748E" w:rsidP="00CD748E">
            <w:pPr>
              <w:pStyle w:val="Header"/>
              <w:tabs>
                <w:tab w:val="left" w:pos="720"/>
              </w:tabs>
              <w:rPr>
                <w:sz w:val="16"/>
                <w:szCs w:val="16"/>
              </w:rPr>
            </w:pPr>
            <w:r>
              <w:rPr>
                <w:b/>
                <w:sz w:val="16"/>
                <w:szCs w:val="16"/>
              </w:rPr>
              <w:t>S2-AS1</w:t>
            </w:r>
            <w:r w:rsidRPr="0097100E">
              <w:rPr>
                <w:b/>
                <w:sz w:val="16"/>
                <w:szCs w:val="16"/>
              </w:rPr>
              <w:t>.</w:t>
            </w:r>
            <w:r>
              <w:rPr>
                <w:b/>
                <w:sz w:val="16"/>
                <w:szCs w:val="16"/>
              </w:rPr>
              <w:t xml:space="preserve"> </w:t>
            </w:r>
            <w:r>
              <w:rPr>
                <w:sz w:val="16"/>
                <w:szCs w:val="16"/>
              </w:rPr>
              <w:t>Students will be taught direct, explicit comprehension strategies from</w:t>
            </w:r>
            <w:r w:rsidRPr="0097100E">
              <w:rPr>
                <w:sz w:val="16"/>
                <w:szCs w:val="16"/>
              </w:rPr>
              <w:t xml:space="preserve"> the Harcourt Storytown </w:t>
            </w:r>
            <w:r>
              <w:rPr>
                <w:sz w:val="16"/>
                <w:szCs w:val="16"/>
              </w:rPr>
              <w:t>Reading S</w:t>
            </w:r>
            <w:r w:rsidRPr="0097100E">
              <w:rPr>
                <w:sz w:val="16"/>
                <w:szCs w:val="16"/>
              </w:rPr>
              <w:t>eries.</w:t>
            </w:r>
          </w:p>
          <w:p w:rsidR="00CD748E" w:rsidRDefault="00CD748E" w:rsidP="00CD748E">
            <w:pPr>
              <w:pStyle w:val="Header"/>
              <w:tabs>
                <w:tab w:val="left" w:pos="720"/>
              </w:tabs>
              <w:rPr>
                <w:sz w:val="16"/>
                <w:szCs w:val="16"/>
              </w:rPr>
            </w:pPr>
          </w:p>
          <w:p w:rsidR="00DF530C" w:rsidRDefault="00CD748E" w:rsidP="00CD748E">
            <w:pPr>
              <w:pStyle w:val="Header"/>
              <w:tabs>
                <w:tab w:val="left" w:pos="720"/>
              </w:tabs>
              <w:rPr>
                <w:sz w:val="16"/>
                <w:szCs w:val="16"/>
              </w:rPr>
            </w:pPr>
            <w:r>
              <w:rPr>
                <w:sz w:val="16"/>
                <w:szCs w:val="16"/>
              </w:rPr>
              <w:t xml:space="preserve">                                 -----------------------------</w:t>
            </w:r>
          </w:p>
          <w:p w:rsidR="00DF530C" w:rsidRDefault="00DF530C" w:rsidP="00CD748E">
            <w:pPr>
              <w:pStyle w:val="Header"/>
              <w:tabs>
                <w:tab w:val="left" w:pos="720"/>
              </w:tabs>
              <w:rPr>
                <w:b/>
                <w:sz w:val="16"/>
                <w:szCs w:val="16"/>
              </w:rPr>
            </w:pPr>
          </w:p>
          <w:p w:rsidR="00CD748E" w:rsidRDefault="00CD748E" w:rsidP="00CD748E">
            <w:pPr>
              <w:pStyle w:val="Header"/>
              <w:tabs>
                <w:tab w:val="left" w:pos="720"/>
              </w:tabs>
              <w:rPr>
                <w:sz w:val="16"/>
                <w:szCs w:val="16"/>
              </w:rPr>
            </w:pPr>
            <w:r>
              <w:rPr>
                <w:b/>
                <w:sz w:val="16"/>
                <w:szCs w:val="16"/>
              </w:rPr>
              <w:t>S2-AS2</w:t>
            </w:r>
            <w:r w:rsidRPr="0097100E">
              <w:rPr>
                <w:b/>
                <w:sz w:val="16"/>
                <w:szCs w:val="16"/>
              </w:rPr>
              <w:t>.</w:t>
            </w:r>
            <w:r w:rsidRPr="0097100E">
              <w:rPr>
                <w:sz w:val="16"/>
                <w:szCs w:val="16"/>
              </w:rPr>
              <w:t xml:space="preserve"> Core teachers and resource teachers will use data analysis results to drive instruction</w:t>
            </w:r>
            <w:r>
              <w:rPr>
                <w:sz w:val="16"/>
                <w:szCs w:val="16"/>
              </w:rPr>
              <w:t xml:space="preserve"> from local assessments</w:t>
            </w:r>
            <w:r w:rsidRPr="0097100E">
              <w:rPr>
                <w:sz w:val="16"/>
                <w:szCs w:val="16"/>
              </w:rPr>
              <w:t>.</w:t>
            </w:r>
            <w:r>
              <w:rPr>
                <w:sz w:val="16"/>
                <w:szCs w:val="16"/>
              </w:rPr>
              <w:t xml:space="preserve"> </w:t>
            </w:r>
          </w:p>
          <w:p w:rsidR="008B4388" w:rsidRDefault="008B4388" w:rsidP="00747646">
            <w:pPr>
              <w:pStyle w:val="Header"/>
              <w:tabs>
                <w:tab w:val="left" w:pos="720"/>
              </w:tabs>
              <w:rPr>
                <w:sz w:val="16"/>
                <w:szCs w:val="16"/>
                <w:highlight w:val="yellow"/>
              </w:rPr>
            </w:pPr>
          </w:p>
          <w:p w:rsidR="00E8359A" w:rsidRDefault="00E8359A" w:rsidP="00747646">
            <w:pPr>
              <w:pStyle w:val="Header"/>
              <w:tabs>
                <w:tab w:val="left" w:pos="720"/>
              </w:tabs>
              <w:rPr>
                <w:sz w:val="16"/>
                <w:szCs w:val="16"/>
                <w:highlight w:val="yellow"/>
              </w:rPr>
            </w:pPr>
          </w:p>
          <w:p w:rsidR="00E8359A" w:rsidRDefault="00E8359A" w:rsidP="00747646">
            <w:pPr>
              <w:pStyle w:val="Header"/>
              <w:tabs>
                <w:tab w:val="left" w:pos="720"/>
              </w:tabs>
              <w:rPr>
                <w:sz w:val="16"/>
                <w:szCs w:val="16"/>
                <w:highlight w:val="yellow"/>
              </w:rPr>
            </w:pPr>
          </w:p>
          <w:p w:rsidR="00E8359A" w:rsidRDefault="00E8359A" w:rsidP="00747646">
            <w:pPr>
              <w:pStyle w:val="Header"/>
              <w:tabs>
                <w:tab w:val="left" w:pos="720"/>
              </w:tabs>
              <w:rPr>
                <w:sz w:val="16"/>
                <w:szCs w:val="16"/>
                <w:highlight w:val="yellow"/>
              </w:rPr>
            </w:pPr>
          </w:p>
          <w:p w:rsidR="009F2907" w:rsidRDefault="009F2907" w:rsidP="009F2907">
            <w:pPr>
              <w:pStyle w:val="Header"/>
              <w:tabs>
                <w:tab w:val="left" w:pos="720"/>
              </w:tabs>
              <w:rPr>
                <w:sz w:val="16"/>
                <w:szCs w:val="16"/>
                <w:highlight w:val="yellow"/>
              </w:rPr>
            </w:pPr>
          </w:p>
          <w:p w:rsidR="009F2907" w:rsidRPr="00512C3F" w:rsidRDefault="009F2907" w:rsidP="009F2907">
            <w:pPr>
              <w:pStyle w:val="Header"/>
              <w:tabs>
                <w:tab w:val="left" w:pos="720"/>
              </w:tabs>
              <w:rPr>
                <w:sz w:val="16"/>
                <w:szCs w:val="16"/>
                <w:highlight w:val="yellow"/>
              </w:rPr>
            </w:pPr>
          </w:p>
        </w:tc>
        <w:tc>
          <w:tcPr>
            <w:tcW w:w="3929" w:type="dxa"/>
          </w:tcPr>
          <w:p w:rsidR="00E8359A" w:rsidRDefault="00E8359A" w:rsidP="00E8359A">
            <w:pPr>
              <w:rPr>
                <w:b/>
                <w:sz w:val="16"/>
                <w:szCs w:val="16"/>
              </w:rPr>
            </w:pPr>
          </w:p>
          <w:p w:rsidR="00E8359A" w:rsidRDefault="00E8359A" w:rsidP="00E8359A">
            <w:pPr>
              <w:rPr>
                <w:b/>
                <w:sz w:val="16"/>
                <w:szCs w:val="16"/>
              </w:rPr>
            </w:pPr>
          </w:p>
          <w:p w:rsidR="00E8359A" w:rsidRDefault="00E8359A" w:rsidP="00E8359A">
            <w:pPr>
              <w:rPr>
                <w:b/>
                <w:sz w:val="16"/>
                <w:szCs w:val="16"/>
              </w:rPr>
            </w:pPr>
          </w:p>
          <w:p w:rsidR="00E8359A" w:rsidRDefault="00E8359A" w:rsidP="00E8359A">
            <w:pPr>
              <w:rPr>
                <w:b/>
                <w:sz w:val="16"/>
                <w:szCs w:val="16"/>
              </w:rPr>
            </w:pPr>
          </w:p>
          <w:p w:rsidR="00E8359A" w:rsidRDefault="00E8359A" w:rsidP="00E8359A">
            <w:pPr>
              <w:rPr>
                <w:b/>
                <w:sz w:val="16"/>
                <w:szCs w:val="16"/>
              </w:rPr>
            </w:pPr>
          </w:p>
          <w:p w:rsidR="00E8359A" w:rsidRDefault="00E8359A" w:rsidP="00E8359A">
            <w:pPr>
              <w:rPr>
                <w:b/>
                <w:sz w:val="16"/>
                <w:szCs w:val="16"/>
              </w:rPr>
            </w:pPr>
          </w:p>
          <w:p w:rsidR="00E8359A" w:rsidRDefault="00E8359A" w:rsidP="00E8359A">
            <w:pPr>
              <w:rPr>
                <w:sz w:val="16"/>
                <w:szCs w:val="16"/>
              </w:rPr>
            </w:pPr>
            <w:r w:rsidRPr="00FA6729">
              <w:rPr>
                <w:b/>
                <w:sz w:val="16"/>
                <w:szCs w:val="16"/>
              </w:rPr>
              <w:t>S1-AS1-B1.</w:t>
            </w:r>
            <w:r w:rsidRPr="00FA6729">
              <w:rPr>
                <w:sz w:val="16"/>
                <w:szCs w:val="16"/>
              </w:rPr>
              <w:t xml:space="preserve"> </w:t>
            </w:r>
            <w:r>
              <w:rPr>
                <w:sz w:val="16"/>
                <w:szCs w:val="16"/>
              </w:rPr>
              <w:t>100% teacher participation in faculty meeting by September.</w:t>
            </w:r>
          </w:p>
          <w:p w:rsidR="00E8359A" w:rsidRPr="00F16673" w:rsidRDefault="00E8359A" w:rsidP="00E8359A">
            <w:pPr>
              <w:rPr>
                <w:sz w:val="16"/>
                <w:szCs w:val="16"/>
              </w:rPr>
            </w:pPr>
          </w:p>
          <w:p w:rsidR="00E8359A" w:rsidRPr="00DB6B94" w:rsidRDefault="00E8359A" w:rsidP="00E8359A">
            <w:pPr>
              <w:rPr>
                <w:sz w:val="16"/>
                <w:szCs w:val="16"/>
              </w:rPr>
            </w:pPr>
            <w:r w:rsidRPr="00DB6B94">
              <w:rPr>
                <w:b/>
                <w:sz w:val="16"/>
                <w:szCs w:val="16"/>
              </w:rPr>
              <w:t>S</w:t>
            </w:r>
            <w:r>
              <w:rPr>
                <w:b/>
                <w:sz w:val="16"/>
                <w:szCs w:val="16"/>
              </w:rPr>
              <w:t>1-AS1-B2</w:t>
            </w:r>
            <w:r w:rsidRPr="00DB6B94">
              <w:rPr>
                <w:b/>
                <w:sz w:val="16"/>
                <w:szCs w:val="16"/>
              </w:rPr>
              <w:t>.</w:t>
            </w:r>
            <w:r>
              <w:rPr>
                <w:sz w:val="16"/>
                <w:szCs w:val="16"/>
              </w:rPr>
              <w:t xml:space="preserve"> 100% of core teachers will examine the data and make necessary adjustments in their instruction in flex grouping and small group by September.</w:t>
            </w:r>
          </w:p>
          <w:p w:rsidR="00E8359A" w:rsidRDefault="00E8359A" w:rsidP="00E8359A">
            <w:pPr>
              <w:rPr>
                <w:sz w:val="16"/>
                <w:szCs w:val="16"/>
              </w:rPr>
            </w:pPr>
            <w:r>
              <w:rPr>
                <w:sz w:val="16"/>
                <w:szCs w:val="16"/>
              </w:rPr>
              <w:t xml:space="preserve">                     --------------------------</w:t>
            </w:r>
          </w:p>
          <w:p w:rsidR="00E8359A" w:rsidRDefault="00E8359A" w:rsidP="00E8359A">
            <w:pPr>
              <w:rPr>
                <w:sz w:val="16"/>
                <w:szCs w:val="16"/>
              </w:rPr>
            </w:pPr>
            <w:r w:rsidRPr="00DB6B94">
              <w:rPr>
                <w:b/>
                <w:sz w:val="16"/>
                <w:szCs w:val="16"/>
              </w:rPr>
              <w:t>S</w:t>
            </w:r>
            <w:r>
              <w:rPr>
                <w:b/>
                <w:sz w:val="16"/>
                <w:szCs w:val="16"/>
              </w:rPr>
              <w:t>1-AS2-B1</w:t>
            </w:r>
            <w:r w:rsidRPr="00DB6B94">
              <w:rPr>
                <w:b/>
                <w:sz w:val="16"/>
                <w:szCs w:val="16"/>
              </w:rPr>
              <w:t>.</w:t>
            </w:r>
            <w:r>
              <w:rPr>
                <w:sz w:val="16"/>
                <w:szCs w:val="16"/>
              </w:rPr>
              <w:t xml:space="preserve">  100% of core teachers should demonstrate the use of “best practice” instruction discussed in the monthly meeting before the next monthly meeting. </w:t>
            </w:r>
          </w:p>
          <w:p w:rsidR="00E8359A" w:rsidRDefault="00E8359A" w:rsidP="00E8359A">
            <w:pPr>
              <w:rPr>
                <w:sz w:val="16"/>
                <w:szCs w:val="16"/>
              </w:rPr>
            </w:pPr>
          </w:p>
          <w:p w:rsidR="00E8359A" w:rsidRPr="00283F74" w:rsidRDefault="00E8359A" w:rsidP="00E8359A">
            <w:pPr>
              <w:rPr>
                <w:sz w:val="16"/>
                <w:szCs w:val="16"/>
              </w:rPr>
            </w:pPr>
            <w:r>
              <w:rPr>
                <w:sz w:val="16"/>
                <w:szCs w:val="16"/>
              </w:rPr>
              <w:t xml:space="preserve">                    --------------------------</w:t>
            </w:r>
          </w:p>
          <w:p w:rsidR="00E8359A" w:rsidRDefault="00E8359A" w:rsidP="00E8359A">
            <w:pPr>
              <w:rPr>
                <w:sz w:val="16"/>
                <w:szCs w:val="16"/>
              </w:rPr>
            </w:pPr>
            <w:r w:rsidRPr="00DB6B94">
              <w:rPr>
                <w:b/>
                <w:sz w:val="16"/>
                <w:szCs w:val="16"/>
              </w:rPr>
              <w:t>S</w:t>
            </w:r>
            <w:r>
              <w:rPr>
                <w:b/>
                <w:sz w:val="16"/>
                <w:szCs w:val="16"/>
              </w:rPr>
              <w:t>1-AS3-B1</w:t>
            </w:r>
            <w:r w:rsidRPr="00DB6B94">
              <w:rPr>
                <w:b/>
                <w:sz w:val="16"/>
                <w:szCs w:val="16"/>
              </w:rPr>
              <w:t>.</w:t>
            </w:r>
            <w:r>
              <w:rPr>
                <w:sz w:val="16"/>
                <w:szCs w:val="16"/>
              </w:rPr>
              <w:t xml:space="preserve">  100% of teachers participating in CIP walkthrough by the end of March.  Three effective teachers identified by December.</w:t>
            </w:r>
          </w:p>
          <w:p w:rsidR="008B57E0" w:rsidRDefault="008B57E0" w:rsidP="00EC5E04">
            <w:pPr>
              <w:rPr>
                <w:sz w:val="16"/>
                <w:szCs w:val="16"/>
              </w:rPr>
            </w:pPr>
          </w:p>
          <w:p w:rsidR="008B57E0" w:rsidRDefault="008B57E0" w:rsidP="00EC5E04">
            <w:pPr>
              <w:rPr>
                <w:sz w:val="16"/>
                <w:szCs w:val="16"/>
              </w:rPr>
            </w:pPr>
          </w:p>
          <w:p w:rsidR="00E8359A" w:rsidRDefault="00187C48" w:rsidP="00EC5E04">
            <w:pPr>
              <w:rPr>
                <w:sz w:val="16"/>
                <w:szCs w:val="16"/>
              </w:rPr>
            </w:pPr>
            <w:r>
              <w:rPr>
                <w:noProof/>
                <w:sz w:val="16"/>
                <w:szCs w:val="16"/>
              </w:rPr>
              <w:pict>
                <v:shape id="_x0000_s1050" type="#_x0000_t32" style="position:absolute;margin-left:189.2pt;margin-top:7.2pt;width:183.85pt;height:.05pt;z-index:251672576" o:connectortype="straight"/>
              </w:pict>
            </w:r>
          </w:p>
          <w:p w:rsidR="00E8359A" w:rsidRDefault="00E8359A" w:rsidP="00EC5E04">
            <w:pPr>
              <w:rPr>
                <w:sz w:val="16"/>
                <w:szCs w:val="16"/>
              </w:rPr>
            </w:pPr>
          </w:p>
          <w:p w:rsidR="00E8359A" w:rsidRPr="00FA6729" w:rsidRDefault="00E8359A" w:rsidP="00EC5E04">
            <w:pPr>
              <w:rPr>
                <w:sz w:val="16"/>
                <w:szCs w:val="16"/>
              </w:rPr>
            </w:pPr>
          </w:p>
          <w:p w:rsidR="00E8359A" w:rsidRDefault="00E8359A" w:rsidP="00E8359A">
            <w:pPr>
              <w:rPr>
                <w:b/>
                <w:sz w:val="16"/>
                <w:szCs w:val="16"/>
              </w:rPr>
            </w:pPr>
          </w:p>
          <w:p w:rsidR="00E8359A" w:rsidRDefault="00E8359A" w:rsidP="00E8359A">
            <w:pPr>
              <w:rPr>
                <w:sz w:val="16"/>
                <w:szCs w:val="16"/>
              </w:rPr>
            </w:pPr>
            <w:r w:rsidRPr="00DB6B94">
              <w:rPr>
                <w:b/>
                <w:sz w:val="16"/>
                <w:szCs w:val="16"/>
              </w:rPr>
              <w:t>S</w:t>
            </w:r>
            <w:r>
              <w:rPr>
                <w:b/>
                <w:sz w:val="16"/>
                <w:szCs w:val="16"/>
              </w:rPr>
              <w:t>1-AS1-B1</w:t>
            </w:r>
            <w:r w:rsidRPr="00DB6B94">
              <w:rPr>
                <w:b/>
                <w:sz w:val="16"/>
                <w:szCs w:val="16"/>
              </w:rPr>
              <w:t>.</w:t>
            </w:r>
            <w:r>
              <w:rPr>
                <w:sz w:val="16"/>
                <w:szCs w:val="16"/>
              </w:rPr>
              <w:t xml:space="preserve">  100% of students will receive direct, explicit comprehension strategies daily.</w:t>
            </w:r>
          </w:p>
          <w:p w:rsidR="00E8359A" w:rsidRDefault="00E8359A" w:rsidP="00E8359A">
            <w:pPr>
              <w:rPr>
                <w:sz w:val="16"/>
                <w:szCs w:val="16"/>
              </w:rPr>
            </w:pPr>
          </w:p>
          <w:p w:rsidR="00E8359A" w:rsidRDefault="00E8359A" w:rsidP="00E8359A">
            <w:pPr>
              <w:rPr>
                <w:sz w:val="16"/>
                <w:szCs w:val="16"/>
              </w:rPr>
            </w:pPr>
          </w:p>
          <w:p w:rsidR="00E8359A" w:rsidRDefault="00E8359A" w:rsidP="00E8359A">
            <w:pPr>
              <w:rPr>
                <w:sz w:val="16"/>
                <w:szCs w:val="16"/>
              </w:rPr>
            </w:pPr>
          </w:p>
          <w:p w:rsidR="00E8359A" w:rsidRDefault="00E8359A" w:rsidP="00E8359A">
            <w:pPr>
              <w:rPr>
                <w:b/>
                <w:sz w:val="16"/>
                <w:szCs w:val="16"/>
              </w:rPr>
            </w:pPr>
          </w:p>
          <w:p w:rsidR="00E8359A" w:rsidRDefault="00E8359A" w:rsidP="00E8359A">
            <w:pPr>
              <w:rPr>
                <w:b/>
                <w:sz w:val="16"/>
                <w:szCs w:val="16"/>
              </w:rPr>
            </w:pPr>
          </w:p>
          <w:p w:rsidR="00E8359A" w:rsidRDefault="00E8359A" w:rsidP="00E8359A">
            <w:pPr>
              <w:rPr>
                <w:b/>
                <w:sz w:val="16"/>
                <w:szCs w:val="16"/>
              </w:rPr>
            </w:pPr>
            <w:r>
              <w:rPr>
                <w:b/>
                <w:sz w:val="16"/>
                <w:szCs w:val="16"/>
              </w:rPr>
              <w:t xml:space="preserve">                      ----------------------------           </w:t>
            </w:r>
          </w:p>
          <w:p w:rsidR="00E8359A" w:rsidRDefault="00E8359A" w:rsidP="00E8359A">
            <w:pPr>
              <w:rPr>
                <w:sz w:val="16"/>
                <w:szCs w:val="16"/>
              </w:rPr>
            </w:pPr>
            <w:r>
              <w:rPr>
                <w:b/>
                <w:sz w:val="16"/>
                <w:szCs w:val="16"/>
              </w:rPr>
              <w:t>S1-AS2</w:t>
            </w:r>
            <w:r w:rsidRPr="00FA6729">
              <w:rPr>
                <w:b/>
                <w:sz w:val="16"/>
                <w:szCs w:val="16"/>
              </w:rPr>
              <w:t>-B1.</w:t>
            </w:r>
            <w:r w:rsidRPr="00FA6729">
              <w:rPr>
                <w:sz w:val="16"/>
                <w:szCs w:val="16"/>
              </w:rPr>
              <w:t xml:space="preserve"> </w:t>
            </w:r>
            <w:r>
              <w:rPr>
                <w:sz w:val="16"/>
                <w:szCs w:val="16"/>
              </w:rPr>
              <w:t xml:space="preserve">100% of students will be assessed weekly using the </w:t>
            </w:r>
            <w:r w:rsidRPr="0097100E">
              <w:rPr>
                <w:sz w:val="16"/>
                <w:szCs w:val="16"/>
              </w:rPr>
              <w:t xml:space="preserve">Harcourt </w:t>
            </w:r>
            <w:r>
              <w:rPr>
                <w:sz w:val="16"/>
                <w:szCs w:val="16"/>
              </w:rPr>
              <w:t>Weekly Assessments.</w:t>
            </w:r>
          </w:p>
          <w:p w:rsidR="00E8359A" w:rsidRDefault="00E8359A" w:rsidP="00E8359A">
            <w:pPr>
              <w:rPr>
                <w:sz w:val="16"/>
                <w:szCs w:val="16"/>
              </w:rPr>
            </w:pPr>
          </w:p>
          <w:p w:rsidR="008B4388" w:rsidRPr="00E8359A" w:rsidRDefault="00E8359A" w:rsidP="00E8359A">
            <w:pPr>
              <w:rPr>
                <w:sz w:val="16"/>
                <w:szCs w:val="16"/>
              </w:rPr>
            </w:pPr>
            <w:r>
              <w:rPr>
                <w:b/>
                <w:sz w:val="16"/>
                <w:szCs w:val="16"/>
              </w:rPr>
              <w:t>S1-AS2-B2</w:t>
            </w:r>
            <w:r w:rsidRPr="00FA6729">
              <w:rPr>
                <w:b/>
                <w:sz w:val="16"/>
                <w:szCs w:val="16"/>
              </w:rPr>
              <w:t>.</w:t>
            </w:r>
            <w:r>
              <w:rPr>
                <w:b/>
                <w:sz w:val="16"/>
                <w:szCs w:val="16"/>
              </w:rPr>
              <w:t xml:space="preserve">  </w:t>
            </w:r>
            <w:r>
              <w:rPr>
                <w:sz w:val="16"/>
                <w:szCs w:val="16"/>
              </w:rPr>
              <w:t>100% of students will be given progress monitoring and benchmark assessments throughout the year using DIBELS and Discovery Ed.</w:t>
            </w:r>
          </w:p>
        </w:tc>
        <w:tc>
          <w:tcPr>
            <w:tcW w:w="3634" w:type="dxa"/>
          </w:tcPr>
          <w:p w:rsidR="00EC5E04" w:rsidRPr="00512C3F" w:rsidRDefault="00EC5E04" w:rsidP="00EC5E04">
            <w:pPr>
              <w:rPr>
                <w:sz w:val="16"/>
                <w:szCs w:val="16"/>
                <w:highlight w:val="yellow"/>
              </w:rPr>
            </w:pPr>
          </w:p>
          <w:p w:rsidR="00E8359A" w:rsidRDefault="00E8359A" w:rsidP="00E8359A">
            <w:pPr>
              <w:rPr>
                <w:b/>
                <w:sz w:val="16"/>
                <w:szCs w:val="16"/>
              </w:rPr>
            </w:pPr>
          </w:p>
          <w:p w:rsidR="00E8359A" w:rsidRDefault="00E8359A" w:rsidP="00E8359A">
            <w:pPr>
              <w:rPr>
                <w:b/>
                <w:sz w:val="16"/>
                <w:szCs w:val="16"/>
              </w:rPr>
            </w:pPr>
          </w:p>
          <w:p w:rsidR="00E8359A" w:rsidRPr="00673E44" w:rsidRDefault="00E8359A" w:rsidP="00E8359A">
            <w:pPr>
              <w:rPr>
                <w:sz w:val="16"/>
                <w:szCs w:val="16"/>
              </w:rPr>
            </w:pPr>
            <w:r>
              <w:rPr>
                <w:b/>
                <w:sz w:val="16"/>
                <w:szCs w:val="16"/>
              </w:rPr>
              <w:t>S1-AS1-</w:t>
            </w:r>
            <w:r w:rsidRPr="00673E44">
              <w:rPr>
                <w:b/>
                <w:sz w:val="16"/>
                <w:szCs w:val="16"/>
              </w:rPr>
              <w:t>I1</w:t>
            </w:r>
            <w:r>
              <w:rPr>
                <w:sz w:val="16"/>
                <w:szCs w:val="16"/>
              </w:rPr>
              <w:t xml:space="preserve">:  </w:t>
            </w:r>
            <w:r w:rsidRPr="00673E44">
              <w:rPr>
                <w:sz w:val="16"/>
                <w:szCs w:val="16"/>
              </w:rPr>
              <w:t>Re-teach</w:t>
            </w:r>
          </w:p>
          <w:p w:rsidR="00E8359A" w:rsidRDefault="00E8359A" w:rsidP="00E8359A">
            <w:pPr>
              <w:rPr>
                <w:sz w:val="16"/>
                <w:szCs w:val="16"/>
              </w:rPr>
            </w:pPr>
            <w:r>
              <w:rPr>
                <w:b/>
                <w:sz w:val="16"/>
                <w:szCs w:val="16"/>
              </w:rPr>
              <w:t>S1-AS1-</w:t>
            </w:r>
            <w:r w:rsidRPr="00673E44">
              <w:rPr>
                <w:b/>
                <w:sz w:val="16"/>
                <w:szCs w:val="16"/>
              </w:rPr>
              <w:t>I2:</w:t>
            </w:r>
            <w:r>
              <w:rPr>
                <w:sz w:val="16"/>
                <w:szCs w:val="16"/>
              </w:rPr>
              <w:t xml:space="preserve">  Peer Tutoring</w:t>
            </w:r>
          </w:p>
          <w:p w:rsidR="00E8359A" w:rsidRDefault="00E8359A" w:rsidP="00E8359A">
            <w:pPr>
              <w:rPr>
                <w:sz w:val="16"/>
                <w:szCs w:val="16"/>
              </w:rPr>
            </w:pPr>
            <w:r>
              <w:rPr>
                <w:b/>
                <w:sz w:val="16"/>
                <w:szCs w:val="16"/>
              </w:rPr>
              <w:t>S1-AS1- I3</w:t>
            </w:r>
            <w:r w:rsidRPr="00673E44">
              <w:rPr>
                <w:b/>
                <w:sz w:val="16"/>
                <w:szCs w:val="16"/>
              </w:rPr>
              <w:t>:</w:t>
            </w:r>
            <w:r>
              <w:rPr>
                <w:sz w:val="16"/>
                <w:szCs w:val="16"/>
              </w:rPr>
              <w:t xml:space="preserve">  Tier II small group instruction by </w:t>
            </w:r>
          </w:p>
          <w:p w:rsidR="00E8359A" w:rsidRPr="008B16DC" w:rsidRDefault="00E8359A" w:rsidP="00E8359A">
            <w:pPr>
              <w:rPr>
                <w:sz w:val="16"/>
                <w:szCs w:val="16"/>
              </w:rPr>
            </w:pPr>
            <w:r>
              <w:rPr>
                <w:sz w:val="16"/>
                <w:szCs w:val="16"/>
              </w:rPr>
              <w:t xml:space="preserve">               classroom teacher.</w:t>
            </w:r>
          </w:p>
          <w:p w:rsidR="00E8359A" w:rsidRDefault="00E8359A" w:rsidP="00E8359A">
            <w:pPr>
              <w:rPr>
                <w:sz w:val="16"/>
                <w:szCs w:val="16"/>
              </w:rPr>
            </w:pPr>
            <w:r>
              <w:rPr>
                <w:b/>
                <w:sz w:val="16"/>
                <w:szCs w:val="16"/>
              </w:rPr>
              <w:t>S1-AS1- I4</w:t>
            </w:r>
            <w:r w:rsidRPr="00673E44">
              <w:rPr>
                <w:b/>
                <w:sz w:val="16"/>
                <w:szCs w:val="16"/>
              </w:rPr>
              <w:t>:</w:t>
            </w:r>
            <w:r>
              <w:rPr>
                <w:sz w:val="16"/>
                <w:szCs w:val="16"/>
              </w:rPr>
              <w:t xml:space="preserve">  </w:t>
            </w:r>
            <w:r w:rsidRPr="00836BB5">
              <w:rPr>
                <w:sz w:val="16"/>
                <w:szCs w:val="16"/>
              </w:rPr>
              <w:t xml:space="preserve">Tier III Small Group Reading </w:t>
            </w:r>
          </w:p>
          <w:p w:rsidR="00E8359A" w:rsidRPr="00836BB5" w:rsidRDefault="00E8359A" w:rsidP="00E8359A">
            <w:pPr>
              <w:rPr>
                <w:sz w:val="16"/>
                <w:szCs w:val="16"/>
              </w:rPr>
            </w:pPr>
            <w:r>
              <w:rPr>
                <w:sz w:val="16"/>
                <w:szCs w:val="16"/>
              </w:rPr>
              <w:t xml:space="preserve">               </w:t>
            </w:r>
            <w:r w:rsidRPr="00836BB5">
              <w:rPr>
                <w:sz w:val="16"/>
                <w:szCs w:val="16"/>
              </w:rPr>
              <w:t>Intervention by</w:t>
            </w:r>
            <w:r>
              <w:rPr>
                <w:sz w:val="16"/>
                <w:szCs w:val="16"/>
              </w:rPr>
              <w:t xml:space="preserve"> </w:t>
            </w:r>
            <w:r w:rsidRPr="00836BB5">
              <w:rPr>
                <w:sz w:val="16"/>
                <w:szCs w:val="16"/>
              </w:rPr>
              <w:t>resource teachers</w:t>
            </w:r>
            <w:r>
              <w:rPr>
                <w:sz w:val="16"/>
                <w:szCs w:val="16"/>
              </w:rPr>
              <w:t>.</w:t>
            </w:r>
          </w:p>
          <w:p w:rsidR="00E8359A" w:rsidRDefault="00E8359A" w:rsidP="00E8359A">
            <w:pPr>
              <w:rPr>
                <w:sz w:val="16"/>
                <w:szCs w:val="16"/>
              </w:rPr>
            </w:pPr>
            <w:r>
              <w:rPr>
                <w:b/>
                <w:sz w:val="16"/>
                <w:szCs w:val="16"/>
              </w:rPr>
              <w:t>S1-AS1- I5</w:t>
            </w:r>
            <w:r w:rsidRPr="00673E44">
              <w:rPr>
                <w:b/>
                <w:sz w:val="16"/>
                <w:szCs w:val="16"/>
              </w:rPr>
              <w:t>:</w:t>
            </w:r>
            <w:r>
              <w:rPr>
                <w:sz w:val="16"/>
                <w:szCs w:val="16"/>
              </w:rPr>
              <w:t xml:space="preserve">  </w:t>
            </w:r>
            <w:r w:rsidRPr="00836BB5">
              <w:rPr>
                <w:sz w:val="16"/>
                <w:szCs w:val="16"/>
              </w:rPr>
              <w:t>After school tutoring</w:t>
            </w:r>
            <w:r>
              <w:rPr>
                <w:sz w:val="16"/>
                <w:szCs w:val="16"/>
              </w:rPr>
              <w:t>.</w:t>
            </w:r>
            <w:r w:rsidRPr="00836BB5">
              <w:rPr>
                <w:sz w:val="16"/>
                <w:szCs w:val="16"/>
              </w:rPr>
              <w:t xml:space="preserve"> </w:t>
            </w:r>
          </w:p>
          <w:p w:rsidR="00827B81" w:rsidRDefault="00827B81" w:rsidP="00E8359A">
            <w:pPr>
              <w:rPr>
                <w:sz w:val="16"/>
                <w:szCs w:val="16"/>
              </w:rPr>
            </w:pPr>
            <w:r w:rsidRPr="00827B81">
              <w:rPr>
                <w:b/>
                <w:sz w:val="16"/>
                <w:szCs w:val="16"/>
              </w:rPr>
              <w:t>S1-AS1-I6:</w:t>
            </w:r>
            <w:r>
              <w:rPr>
                <w:b/>
                <w:sz w:val="16"/>
                <w:szCs w:val="16"/>
              </w:rPr>
              <w:t xml:space="preserve">  </w:t>
            </w:r>
            <w:r>
              <w:rPr>
                <w:sz w:val="16"/>
                <w:szCs w:val="16"/>
              </w:rPr>
              <w:t>Flexible grouping and departmentalized</w:t>
            </w:r>
          </w:p>
          <w:p w:rsidR="00827B81" w:rsidRPr="00827B81" w:rsidRDefault="00827B81" w:rsidP="00E8359A">
            <w:pPr>
              <w:rPr>
                <w:sz w:val="16"/>
                <w:szCs w:val="16"/>
              </w:rPr>
            </w:pPr>
            <w:r>
              <w:rPr>
                <w:sz w:val="16"/>
                <w:szCs w:val="16"/>
              </w:rPr>
              <w:t xml:space="preserve">               grouping.</w:t>
            </w:r>
          </w:p>
          <w:p w:rsidR="00E8359A" w:rsidRDefault="00E8359A" w:rsidP="00E8359A">
            <w:pPr>
              <w:rPr>
                <w:b/>
                <w:sz w:val="16"/>
                <w:szCs w:val="16"/>
              </w:rPr>
            </w:pPr>
            <w:r>
              <w:rPr>
                <w:b/>
                <w:sz w:val="16"/>
                <w:szCs w:val="16"/>
              </w:rPr>
              <w:t xml:space="preserve">                 -------------------------</w:t>
            </w:r>
          </w:p>
          <w:p w:rsidR="00E8359A" w:rsidRDefault="00E8359A" w:rsidP="00E8359A">
            <w:pPr>
              <w:rPr>
                <w:sz w:val="16"/>
                <w:szCs w:val="16"/>
              </w:rPr>
            </w:pPr>
            <w:r>
              <w:rPr>
                <w:b/>
                <w:sz w:val="16"/>
                <w:szCs w:val="16"/>
              </w:rPr>
              <w:t xml:space="preserve">S1-AS2-I1:  </w:t>
            </w:r>
            <w:r>
              <w:rPr>
                <w:sz w:val="16"/>
                <w:szCs w:val="16"/>
              </w:rPr>
              <w:t xml:space="preserve">Work with teachers one-on-one </w:t>
            </w:r>
          </w:p>
          <w:p w:rsidR="00E8359A" w:rsidRDefault="00E8359A" w:rsidP="00E8359A">
            <w:pPr>
              <w:rPr>
                <w:sz w:val="16"/>
                <w:szCs w:val="16"/>
              </w:rPr>
            </w:pPr>
            <w:r>
              <w:rPr>
                <w:sz w:val="16"/>
                <w:szCs w:val="16"/>
              </w:rPr>
              <w:t xml:space="preserve">         during planning period, model lessons,</w:t>
            </w:r>
          </w:p>
          <w:p w:rsidR="00E8359A" w:rsidRDefault="00E8359A" w:rsidP="00E8359A">
            <w:pPr>
              <w:rPr>
                <w:sz w:val="16"/>
                <w:szCs w:val="16"/>
              </w:rPr>
            </w:pPr>
            <w:r>
              <w:rPr>
                <w:sz w:val="16"/>
                <w:szCs w:val="16"/>
              </w:rPr>
              <w:t xml:space="preserve">         visit other teachers who have demonstrated</w:t>
            </w:r>
          </w:p>
          <w:p w:rsidR="00E8359A" w:rsidRDefault="00E8359A" w:rsidP="00E8359A">
            <w:pPr>
              <w:rPr>
                <w:sz w:val="16"/>
                <w:szCs w:val="16"/>
                <w:highlight w:val="yellow"/>
              </w:rPr>
            </w:pPr>
            <w:r>
              <w:rPr>
                <w:sz w:val="16"/>
                <w:szCs w:val="16"/>
              </w:rPr>
              <w:t xml:space="preserve">         successful implementation.</w:t>
            </w:r>
          </w:p>
          <w:p w:rsidR="00E8359A" w:rsidRPr="00283F74" w:rsidRDefault="00E8359A" w:rsidP="00E8359A">
            <w:pPr>
              <w:rPr>
                <w:sz w:val="16"/>
                <w:szCs w:val="16"/>
              </w:rPr>
            </w:pPr>
            <w:r w:rsidRPr="00283F74">
              <w:rPr>
                <w:sz w:val="16"/>
                <w:szCs w:val="16"/>
              </w:rPr>
              <w:t xml:space="preserve">               ---------</w:t>
            </w:r>
            <w:r>
              <w:rPr>
                <w:sz w:val="16"/>
                <w:szCs w:val="16"/>
              </w:rPr>
              <w:t>------------------</w:t>
            </w:r>
          </w:p>
          <w:p w:rsidR="00E8359A" w:rsidRPr="00F16673" w:rsidRDefault="00E8359A" w:rsidP="00E8359A">
            <w:pPr>
              <w:rPr>
                <w:sz w:val="16"/>
                <w:szCs w:val="16"/>
              </w:rPr>
            </w:pPr>
            <w:r>
              <w:rPr>
                <w:b/>
                <w:sz w:val="16"/>
                <w:szCs w:val="16"/>
              </w:rPr>
              <w:t xml:space="preserve">S1-AS3-I1:  </w:t>
            </w:r>
            <w:r w:rsidRPr="00F16673">
              <w:rPr>
                <w:sz w:val="16"/>
                <w:szCs w:val="16"/>
              </w:rPr>
              <w:t xml:space="preserve">Work closely with the three </w:t>
            </w:r>
          </w:p>
          <w:p w:rsidR="00E8359A" w:rsidRPr="00F16673" w:rsidRDefault="00E8359A" w:rsidP="00E8359A">
            <w:pPr>
              <w:rPr>
                <w:sz w:val="16"/>
                <w:szCs w:val="16"/>
              </w:rPr>
            </w:pPr>
            <w:r w:rsidRPr="00F16673">
              <w:rPr>
                <w:sz w:val="16"/>
                <w:szCs w:val="16"/>
              </w:rPr>
              <w:t xml:space="preserve">         </w:t>
            </w:r>
            <w:r>
              <w:rPr>
                <w:sz w:val="16"/>
                <w:szCs w:val="16"/>
              </w:rPr>
              <w:t>i</w:t>
            </w:r>
            <w:r w:rsidRPr="00F16673">
              <w:rPr>
                <w:sz w:val="16"/>
                <w:szCs w:val="16"/>
              </w:rPr>
              <w:t>dentified teachers</w:t>
            </w:r>
            <w:r>
              <w:rPr>
                <w:b/>
                <w:sz w:val="16"/>
                <w:szCs w:val="16"/>
              </w:rPr>
              <w:t xml:space="preserve"> </w:t>
            </w:r>
            <w:r w:rsidRPr="00F16673">
              <w:rPr>
                <w:sz w:val="16"/>
                <w:szCs w:val="16"/>
              </w:rPr>
              <w:t>to ensure effective</w:t>
            </w:r>
          </w:p>
          <w:p w:rsidR="00E8359A" w:rsidRPr="00F16673" w:rsidRDefault="00E8359A" w:rsidP="00E8359A">
            <w:pPr>
              <w:rPr>
                <w:sz w:val="16"/>
                <w:szCs w:val="16"/>
              </w:rPr>
            </w:pPr>
            <w:r w:rsidRPr="00F16673">
              <w:rPr>
                <w:sz w:val="16"/>
                <w:szCs w:val="16"/>
              </w:rPr>
              <w:t xml:space="preserve">         </w:t>
            </w:r>
            <w:r>
              <w:rPr>
                <w:sz w:val="16"/>
                <w:szCs w:val="16"/>
              </w:rPr>
              <w:t>i</w:t>
            </w:r>
            <w:r w:rsidRPr="00F16673">
              <w:rPr>
                <w:sz w:val="16"/>
                <w:szCs w:val="16"/>
              </w:rPr>
              <w:t>nstruction that can be observed by</w:t>
            </w:r>
          </w:p>
          <w:p w:rsidR="00E8359A" w:rsidRDefault="00E8359A" w:rsidP="00E8359A">
            <w:pPr>
              <w:rPr>
                <w:sz w:val="16"/>
                <w:szCs w:val="16"/>
                <w:highlight w:val="yellow"/>
              </w:rPr>
            </w:pPr>
            <w:r w:rsidRPr="00F16673">
              <w:rPr>
                <w:sz w:val="16"/>
                <w:szCs w:val="16"/>
              </w:rPr>
              <w:t xml:space="preserve">         </w:t>
            </w:r>
            <w:r>
              <w:rPr>
                <w:sz w:val="16"/>
                <w:szCs w:val="16"/>
              </w:rPr>
              <w:t>o</w:t>
            </w:r>
            <w:r w:rsidRPr="00F16673">
              <w:rPr>
                <w:sz w:val="16"/>
                <w:szCs w:val="16"/>
              </w:rPr>
              <w:t>thers.</w:t>
            </w:r>
          </w:p>
          <w:p w:rsidR="00E8359A" w:rsidRDefault="00E8359A">
            <w:pPr>
              <w:rPr>
                <w:sz w:val="16"/>
                <w:szCs w:val="16"/>
                <w:highlight w:val="yellow"/>
              </w:rPr>
            </w:pPr>
          </w:p>
          <w:p w:rsidR="00E8359A" w:rsidRDefault="00E8359A" w:rsidP="00E8359A">
            <w:pPr>
              <w:rPr>
                <w:sz w:val="16"/>
                <w:szCs w:val="16"/>
                <w:highlight w:val="yellow"/>
              </w:rPr>
            </w:pPr>
          </w:p>
          <w:p w:rsidR="00E8359A" w:rsidRDefault="00E8359A" w:rsidP="00E8359A">
            <w:pPr>
              <w:rPr>
                <w:sz w:val="16"/>
                <w:szCs w:val="16"/>
                <w:highlight w:val="yellow"/>
              </w:rPr>
            </w:pPr>
          </w:p>
          <w:p w:rsidR="00E8359A" w:rsidRPr="00673E44" w:rsidRDefault="00E8359A" w:rsidP="00E8359A">
            <w:pPr>
              <w:rPr>
                <w:sz w:val="16"/>
                <w:szCs w:val="16"/>
              </w:rPr>
            </w:pPr>
            <w:r w:rsidRPr="006614AE">
              <w:rPr>
                <w:b/>
                <w:sz w:val="16"/>
                <w:szCs w:val="16"/>
              </w:rPr>
              <w:t>S1-AS1-I1:</w:t>
            </w:r>
            <w:r>
              <w:rPr>
                <w:sz w:val="16"/>
                <w:szCs w:val="16"/>
              </w:rPr>
              <w:t xml:space="preserve">  </w:t>
            </w:r>
            <w:r w:rsidRPr="00673E44">
              <w:rPr>
                <w:sz w:val="16"/>
                <w:szCs w:val="16"/>
              </w:rPr>
              <w:t>Re-teach</w:t>
            </w:r>
          </w:p>
          <w:p w:rsidR="00E8359A" w:rsidRDefault="00E8359A" w:rsidP="00E8359A">
            <w:pPr>
              <w:rPr>
                <w:sz w:val="16"/>
                <w:szCs w:val="16"/>
              </w:rPr>
            </w:pPr>
            <w:r>
              <w:rPr>
                <w:b/>
                <w:sz w:val="16"/>
                <w:szCs w:val="16"/>
              </w:rPr>
              <w:t>S1-AS1-</w:t>
            </w:r>
            <w:r w:rsidRPr="00673E44">
              <w:rPr>
                <w:b/>
                <w:sz w:val="16"/>
                <w:szCs w:val="16"/>
              </w:rPr>
              <w:t>I2:</w:t>
            </w:r>
            <w:r>
              <w:rPr>
                <w:sz w:val="16"/>
                <w:szCs w:val="16"/>
              </w:rPr>
              <w:t xml:space="preserve">  Peer Tutoring</w:t>
            </w:r>
          </w:p>
          <w:p w:rsidR="00E8359A" w:rsidRDefault="00E8359A" w:rsidP="00E8359A">
            <w:pPr>
              <w:rPr>
                <w:sz w:val="16"/>
                <w:szCs w:val="16"/>
              </w:rPr>
            </w:pPr>
            <w:r>
              <w:rPr>
                <w:b/>
                <w:sz w:val="16"/>
                <w:szCs w:val="16"/>
              </w:rPr>
              <w:t>S1-AS1- I3</w:t>
            </w:r>
            <w:r w:rsidRPr="00673E44">
              <w:rPr>
                <w:b/>
                <w:sz w:val="16"/>
                <w:szCs w:val="16"/>
              </w:rPr>
              <w:t>:</w:t>
            </w:r>
            <w:r>
              <w:rPr>
                <w:sz w:val="16"/>
                <w:szCs w:val="16"/>
              </w:rPr>
              <w:t xml:space="preserve">  Tier II small group instruction by </w:t>
            </w:r>
          </w:p>
          <w:p w:rsidR="00E8359A" w:rsidRPr="008B16DC" w:rsidRDefault="00E8359A" w:rsidP="00E8359A">
            <w:pPr>
              <w:rPr>
                <w:sz w:val="16"/>
                <w:szCs w:val="16"/>
              </w:rPr>
            </w:pPr>
            <w:r>
              <w:rPr>
                <w:sz w:val="16"/>
                <w:szCs w:val="16"/>
              </w:rPr>
              <w:t xml:space="preserve">               classroom teacher.</w:t>
            </w:r>
          </w:p>
          <w:p w:rsidR="00E8359A" w:rsidRDefault="00E8359A" w:rsidP="00E8359A">
            <w:pPr>
              <w:rPr>
                <w:sz w:val="16"/>
                <w:szCs w:val="16"/>
              </w:rPr>
            </w:pPr>
            <w:r>
              <w:rPr>
                <w:b/>
                <w:sz w:val="16"/>
                <w:szCs w:val="16"/>
              </w:rPr>
              <w:t>S1-AS1- I4</w:t>
            </w:r>
            <w:r w:rsidRPr="00673E44">
              <w:rPr>
                <w:b/>
                <w:sz w:val="16"/>
                <w:szCs w:val="16"/>
              </w:rPr>
              <w:t>:</w:t>
            </w:r>
            <w:r>
              <w:rPr>
                <w:sz w:val="16"/>
                <w:szCs w:val="16"/>
              </w:rPr>
              <w:t xml:space="preserve">  </w:t>
            </w:r>
            <w:r w:rsidRPr="00836BB5">
              <w:rPr>
                <w:sz w:val="16"/>
                <w:szCs w:val="16"/>
              </w:rPr>
              <w:t xml:space="preserve">Tier III Small Group Reading </w:t>
            </w:r>
          </w:p>
          <w:p w:rsidR="00E8359A" w:rsidRPr="00836BB5" w:rsidRDefault="00E8359A" w:rsidP="00E8359A">
            <w:pPr>
              <w:rPr>
                <w:sz w:val="16"/>
                <w:szCs w:val="16"/>
              </w:rPr>
            </w:pPr>
            <w:r>
              <w:rPr>
                <w:sz w:val="16"/>
                <w:szCs w:val="16"/>
              </w:rPr>
              <w:t xml:space="preserve">               </w:t>
            </w:r>
            <w:r w:rsidRPr="00836BB5">
              <w:rPr>
                <w:sz w:val="16"/>
                <w:szCs w:val="16"/>
              </w:rPr>
              <w:t>Intervention by</w:t>
            </w:r>
            <w:r>
              <w:rPr>
                <w:sz w:val="16"/>
                <w:szCs w:val="16"/>
              </w:rPr>
              <w:t xml:space="preserve"> </w:t>
            </w:r>
            <w:r w:rsidRPr="00836BB5">
              <w:rPr>
                <w:sz w:val="16"/>
                <w:szCs w:val="16"/>
              </w:rPr>
              <w:t>resource teachers</w:t>
            </w:r>
            <w:r>
              <w:rPr>
                <w:sz w:val="16"/>
                <w:szCs w:val="16"/>
              </w:rPr>
              <w:t>.</w:t>
            </w:r>
          </w:p>
          <w:p w:rsidR="00E8359A" w:rsidRPr="00836BB5" w:rsidRDefault="00E8359A" w:rsidP="00E8359A">
            <w:pPr>
              <w:rPr>
                <w:sz w:val="16"/>
                <w:szCs w:val="16"/>
              </w:rPr>
            </w:pPr>
            <w:r>
              <w:rPr>
                <w:b/>
                <w:sz w:val="16"/>
                <w:szCs w:val="16"/>
              </w:rPr>
              <w:t>S1-AS1- I5</w:t>
            </w:r>
            <w:r w:rsidRPr="00673E44">
              <w:rPr>
                <w:b/>
                <w:sz w:val="16"/>
                <w:szCs w:val="16"/>
              </w:rPr>
              <w:t>:</w:t>
            </w:r>
            <w:r>
              <w:rPr>
                <w:sz w:val="16"/>
                <w:szCs w:val="16"/>
              </w:rPr>
              <w:t xml:space="preserve">  </w:t>
            </w:r>
            <w:r w:rsidRPr="00836BB5">
              <w:rPr>
                <w:sz w:val="16"/>
                <w:szCs w:val="16"/>
              </w:rPr>
              <w:t>After school tutoring</w:t>
            </w:r>
            <w:r>
              <w:rPr>
                <w:sz w:val="16"/>
                <w:szCs w:val="16"/>
              </w:rPr>
              <w:t>.</w:t>
            </w:r>
            <w:r w:rsidRPr="00836BB5">
              <w:rPr>
                <w:sz w:val="16"/>
                <w:szCs w:val="16"/>
              </w:rPr>
              <w:t xml:space="preserve"> </w:t>
            </w:r>
          </w:p>
          <w:p w:rsidR="00827B81" w:rsidRDefault="00827B81" w:rsidP="00827B81">
            <w:pPr>
              <w:rPr>
                <w:sz w:val="16"/>
                <w:szCs w:val="16"/>
              </w:rPr>
            </w:pPr>
            <w:r w:rsidRPr="00827B81">
              <w:rPr>
                <w:b/>
                <w:sz w:val="16"/>
                <w:szCs w:val="16"/>
              </w:rPr>
              <w:t>S1-AS1-I6:</w:t>
            </w:r>
            <w:r>
              <w:rPr>
                <w:b/>
                <w:sz w:val="16"/>
                <w:szCs w:val="16"/>
              </w:rPr>
              <w:t xml:space="preserve">  </w:t>
            </w:r>
            <w:r>
              <w:rPr>
                <w:sz w:val="16"/>
                <w:szCs w:val="16"/>
              </w:rPr>
              <w:t>Flexible grouping and departmentalized</w:t>
            </w:r>
          </w:p>
          <w:p w:rsidR="00827B81" w:rsidRPr="00827B81" w:rsidRDefault="00827B81" w:rsidP="00827B81">
            <w:pPr>
              <w:rPr>
                <w:sz w:val="16"/>
                <w:szCs w:val="16"/>
              </w:rPr>
            </w:pPr>
            <w:r>
              <w:rPr>
                <w:sz w:val="16"/>
                <w:szCs w:val="16"/>
              </w:rPr>
              <w:t xml:space="preserve">               grouping.</w:t>
            </w:r>
          </w:p>
          <w:p w:rsidR="00E8359A" w:rsidRDefault="00E8359A" w:rsidP="00E8359A">
            <w:pPr>
              <w:rPr>
                <w:sz w:val="16"/>
                <w:szCs w:val="16"/>
                <w:highlight w:val="yellow"/>
              </w:rPr>
            </w:pPr>
            <w:r w:rsidRPr="006614AE">
              <w:rPr>
                <w:sz w:val="16"/>
                <w:szCs w:val="16"/>
              </w:rPr>
              <w:t xml:space="preserve">             --</w:t>
            </w:r>
            <w:r>
              <w:rPr>
                <w:sz w:val="16"/>
                <w:szCs w:val="16"/>
              </w:rPr>
              <w:t>------------------------</w:t>
            </w:r>
          </w:p>
          <w:p w:rsidR="00E8359A" w:rsidRPr="00673E44" w:rsidRDefault="00E8359A" w:rsidP="00E8359A">
            <w:pPr>
              <w:rPr>
                <w:sz w:val="16"/>
                <w:szCs w:val="16"/>
              </w:rPr>
            </w:pPr>
            <w:r w:rsidRPr="006614AE">
              <w:rPr>
                <w:b/>
                <w:sz w:val="16"/>
                <w:szCs w:val="16"/>
              </w:rPr>
              <w:t>S1</w:t>
            </w:r>
            <w:r>
              <w:rPr>
                <w:b/>
                <w:sz w:val="16"/>
                <w:szCs w:val="16"/>
              </w:rPr>
              <w:t>-AS2</w:t>
            </w:r>
            <w:r w:rsidRPr="006614AE">
              <w:rPr>
                <w:b/>
                <w:sz w:val="16"/>
                <w:szCs w:val="16"/>
              </w:rPr>
              <w:t>-I1:</w:t>
            </w:r>
            <w:r>
              <w:rPr>
                <w:sz w:val="16"/>
                <w:szCs w:val="16"/>
              </w:rPr>
              <w:t xml:space="preserve">  </w:t>
            </w:r>
            <w:r w:rsidRPr="00673E44">
              <w:rPr>
                <w:sz w:val="16"/>
                <w:szCs w:val="16"/>
              </w:rPr>
              <w:t>Re-teach</w:t>
            </w:r>
          </w:p>
          <w:p w:rsidR="00E8359A" w:rsidRDefault="00E8359A" w:rsidP="00E8359A">
            <w:pPr>
              <w:rPr>
                <w:sz w:val="16"/>
                <w:szCs w:val="16"/>
              </w:rPr>
            </w:pPr>
            <w:r>
              <w:rPr>
                <w:b/>
                <w:sz w:val="16"/>
                <w:szCs w:val="16"/>
              </w:rPr>
              <w:t>S1-AS2-</w:t>
            </w:r>
            <w:r w:rsidRPr="00673E44">
              <w:rPr>
                <w:b/>
                <w:sz w:val="16"/>
                <w:szCs w:val="16"/>
              </w:rPr>
              <w:t>I2:</w:t>
            </w:r>
            <w:r>
              <w:rPr>
                <w:sz w:val="16"/>
                <w:szCs w:val="16"/>
              </w:rPr>
              <w:t xml:space="preserve">  Peer Tutoring</w:t>
            </w:r>
          </w:p>
          <w:p w:rsidR="00E8359A" w:rsidRDefault="00E8359A" w:rsidP="00E8359A">
            <w:pPr>
              <w:rPr>
                <w:sz w:val="16"/>
                <w:szCs w:val="16"/>
              </w:rPr>
            </w:pPr>
            <w:r>
              <w:rPr>
                <w:b/>
                <w:sz w:val="16"/>
                <w:szCs w:val="16"/>
              </w:rPr>
              <w:t>S1-AS2- I3</w:t>
            </w:r>
            <w:r w:rsidRPr="00673E44">
              <w:rPr>
                <w:b/>
                <w:sz w:val="16"/>
                <w:szCs w:val="16"/>
              </w:rPr>
              <w:t>:</w:t>
            </w:r>
            <w:r>
              <w:rPr>
                <w:sz w:val="16"/>
                <w:szCs w:val="16"/>
              </w:rPr>
              <w:t xml:space="preserve">  Tier II small group instruction by </w:t>
            </w:r>
          </w:p>
          <w:p w:rsidR="00E8359A" w:rsidRPr="008B16DC" w:rsidRDefault="00E8359A" w:rsidP="00E8359A">
            <w:pPr>
              <w:rPr>
                <w:sz w:val="16"/>
                <w:szCs w:val="16"/>
              </w:rPr>
            </w:pPr>
            <w:r>
              <w:rPr>
                <w:sz w:val="16"/>
                <w:szCs w:val="16"/>
              </w:rPr>
              <w:t xml:space="preserve">               classroom teacher.</w:t>
            </w:r>
          </w:p>
          <w:p w:rsidR="00E8359A" w:rsidRDefault="00E8359A" w:rsidP="00E8359A">
            <w:pPr>
              <w:rPr>
                <w:sz w:val="16"/>
                <w:szCs w:val="16"/>
              </w:rPr>
            </w:pPr>
            <w:r>
              <w:rPr>
                <w:b/>
                <w:sz w:val="16"/>
                <w:szCs w:val="16"/>
              </w:rPr>
              <w:t>S1-AS2- I4</w:t>
            </w:r>
            <w:r w:rsidRPr="00673E44">
              <w:rPr>
                <w:b/>
                <w:sz w:val="16"/>
                <w:szCs w:val="16"/>
              </w:rPr>
              <w:t>:</w:t>
            </w:r>
            <w:r>
              <w:rPr>
                <w:sz w:val="16"/>
                <w:szCs w:val="16"/>
              </w:rPr>
              <w:t xml:space="preserve">  </w:t>
            </w:r>
            <w:r w:rsidRPr="00836BB5">
              <w:rPr>
                <w:sz w:val="16"/>
                <w:szCs w:val="16"/>
              </w:rPr>
              <w:t xml:space="preserve">Tier III Small Group Reading </w:t>
            </w:r>
          </w:p>
          <w:p w:rsidR="00E8359A" w:rsidRPr="00836BB5" w:rsidRDefault="00E8359A" w:rsidP="00E8359A">
            <w:pPr>
              <w:rPr>
                <w:sz w:val="16"/>
                <w:szCs w:val="16"/>
              </w:rPr>
            </w:pPr>
            <w:r>
              <w:rPr>
                <w:sz w:val="16"/>
                <w:szCs w:val="16"/>
              </w:rPr>
              <w:t xml:space="preserve">               </w:t>
            </w:r>
            <w:r w:rsidRPr="00836BB5">
              <w:rPr>
                <w:sz w:val="16"/>
                <w:szCs w:val="16"/>
              </w:rPr>
              <w:t>Intervention by</w:t>
            </w:r>
            <w:r>
              <w:rPr>
                <w:sz w:val="16"/>
                <w:szCs w:val="16"/>
              </w:rPr>
              <w:t xml:space="preserve"> </w:t>
            </w:r>
            <w:r w:rsidRPr="00836BB5">
              <w:rPr>
                <w:sz w:val="16"/>
                <w:szCs w:val="16"/>
              </w:rPr>
              <w:t>resource teachers</w:t>
            </w:r>
            <w:r>
              <w:rPr>
                <w:sz w:val="16"/>
                <w:szCs w:val="16"/>
              </w:rPr>
              <w:t>.</w:t>
            </w:r>
          </w:p>
          <w:p w:rsidR="008B4388" w:rsidRPr="00DF530C" w:rsidRDefault="00E8359A" w:rsidP="00DF530C">
            <w:pPr>
              <w:rPr>
                <w:sz w:val="16"/>
                <w:szCs w:val="16"/>
                <w:highlight w:val="yellow"/>
              </w:rPr>
            </w:pPr>
            <w:r>
              <w:rPr>
                <w:b/>
                <w:sz w:val="16"/>
                <w:szCs w:val="16"/>
              </w:rPr>
              <w:t>S1-AS2- I5</w:t>
            </w:r>
            <w:r w:rsidRPr="00673E44">
              <w:rPr>
                <w:b/>
                <w:sz w:val="16"/>
                <w:szCs w:val="16"/>
              </w:rPr>
              <w:t>:</w:t>
            </w:r>
            <w:r>
              <w:rPr>
                <w:sz w:val="16"/>
                <w:szCs w:val="16"/>
              </w:rPr>
              <w:t xml:space="preserve">  </w:t>
            </w:r>
            <w:r w:rsidRPr="00836BB5">
              <w:rPr>
                <w:sz w:val="16"/>
                <w:szCs w:val="16"/>
              </w:rPr>
              <w:t>After school tutoring</w:t>
            </w:r>
            <w:r>
              <w:rPr>
                <w:sz w:val="16"/>
                <w:szCs w:val="16"/>
              </w:rPr>
              <w:t>.</w:t>
            </w:r>
            <w:r w:rsidRPr="00836BB5">
              <w:rPr>
                <w:sz w:val="16"/>
                <w:szCs w:val="16"/>
              </w:rPr>
              <w:t xml:space="preserve"> </w:t>
            </w:r>
          </w:p>
        </w:tc>
        <w:tc>
          <w:tcPr>
            <w:tcW w:w="3870" w:type="dxa"/>
          </w:tcPr>
          <w:p w:rsidR="00E8359A" w:rsidRDefault="00E8359A">
            <w:pPr>
              <w:rPr>
                <w:sz w:val="16"/>
                <w:szCs w:val="16"/>
              </w:rPr>
            </w:pPr>
          </w:p>
          <w:p w:rsidR="00E8359A" w:rsidRDefault="00E8359A">
            <w:pPr>
              <w:rPr>
                <w:sz w:val="16"/>
                <w:szCs w:val="16"/>
              </w:rPr>
            </w:pPr>
          </w:p>
          <w:p w:rsidR="00AA6B09" w:rsidRDefault="009412E4">
            <w:pPr>
              <w:rPr>
                <w:sz w:val="16"/>
                <w:szCs w:val="16"/>
              </w:rPr>
            </w:pPr>
            <w:r>
              <w:rPr>
                <w:sz w:val="16"/>
                <w:szCs w:val="16"/>
              </w:rPr>
              <w:t>Title I funding (See Budget)</w:t>
            </w:r>
          </w:p>
          <w:p w:rsidR="00AA6B09" w:rsidRDefault="00AA6B09" w:rsidP="00AA6B09">
            <w:pPr>
              <w:rPr>
                <w:sz w:val="16"/>
                <w:szCs w:val="16"/>
              </w:rPr>
            </w:pPr>
          </w:p>
          <w:p w:rsidR="008B4388" w:rsidRPr="00AA6B09" w:rsidRDefault="00AA6B09" w:rsidP="00AA6B09">
            <w:pPr>
              <w:rPr>
                <w:sz w:val="16"/>
                <w:szCs w:val="16"/>
              </w:rPr>
            </w:pPr>
            <w:r>
              <w:rPr>
                <w:sz w:val="16"/>
                <w:szCs w:val="16"/>
              </w:rPr>
              <w:t>Special Education Funding (if available)</w:t>
            </w:r>
          </w:p>
        </w:tc>
      </w:tr>
      <w:tr w:rsidR="00E30E83" w:rsidRPr="00BB40BF" w:rsidTr="002369DC">
        <w:trPr>
          <w:trHeight w:val="595"/>
        </w:trPr>
        <w:tc>
          <w:tcPr>
            <w:tcW w:w="18810" w:type="dxa"/>
            <w:gridSpan w:val="6"/>
          </w:tcPr>
          <w:p w:rsidR="00E30E83" w:rsidRPr="00BB40BF" w:rsidRDefault="00E30E83" w:rsidP="00710EDD">
            <w:pPr>
              <w:pStyle w:val="Header"/>
              <w:tabs>
                <w:tab w:val="clear" w:pos="4320"/>
                <w:tab w:val="clear" w:pos="8640"/>
                <w:tab w:val="left" w:pos="2070"/>
                <w:tab w:val="left" w:pos="7200"/>
                <w:tab w:val="left" w:pos="14400"/>
              </w:tabs>
              <w:rPr>
                <w:b/>
                <w:bCs/>
              </w:rPr>
            </w:pPr>
            <w:r w:rsidRPr="00BB40BF">
              <w:rPr>
                <w:b/>
                <w:bCs/>
              </w:rPr>
              <w:lastRenderedPageBreak/>
              <w:t>CONTINUOUS IMPROVEMENT GOAL (SHOULD ADDRESS IDENTIFIED WEAKNESSES AND GAPS):</w:t>
            </w:r>
          </w:p>
          <w:p w:rsidR="00E30E83" w:rsidRDefault="00E30E83" w:rsidP="00710EDD">
            <w:pPr>
              <w:pStyle w:val="Header"/>
              <w:tabs>
                <w:tab w:val="clear" w:pos="4320"/>
                <w:tab w:val="clear" w:pos="8640"/>
                <w:tab w:val="left" w:pos="2070"/>
                <w:tab w:val="left" w:pos="7200"/>
                <w:tab w:val="left" w:pos="14400"/>
              </w:tabs>
            </w:pPr>
            <w:r>
              <w:t>To</w:t>
            </w:r>
            <w:r w:rsidRPr="004478CC">
              <w:t xml:space="preserve"> increase the percentage </w:t>
            </w:r>
            <w:r w:rsidR="004C2C7C">
              <w:t xml:space="preserve">proficiency </w:t>
            </w:r>
            <w:r w:rsidRPr="004478CC">
              <w:t xml:space="preserve">of students in each </w:t>
            </w:r>
            <w:r>
              <w:t>grade level</w:t>
            </w:r>
            <w:r w:rsidRPr="004478CC">
              <w:t xml:space="preserve"> in meeting or exceeding proficiency on the </w:t>
            </w:r>
            <w:r w:rsidR="002F246D">
              <w:t>math</w:t>
            </w:r>
            <w:r>
              <w:t xml:space="preserve"> </w:t>
            </w:r>
            <w:r w:rsidRPr="004478CC">
              <w:t>section of the ARMT.</w:t>
            </w:r>
          </w:p>
          <w:p w:rsidR="00E30E83" w:rsidRPr="00BB40BF" w:rsidRDefault="00E30E83" w:rsidP="00710EDD">
            <w:pPr>
              <w:pStyle w:val="Header"/>
              <w:tabs>
                <w:tab w:val="clear" w:pos="4320"/>
                <w:tab w:val="clear" w:pos="8640"/>
                <w:tab w:val="left" w:pos="2070"/>
                <w:tab w:val="left" w:pos="7200"/>
                <w:tab w:val="left" w:pos="14400"/>
              </w:tabs>
            </w:pPr>
          </w:p>
        </w:tc>
      </w:tr>
      <w:tr w:rsidR="00E30E83" w:rsidRPr="00BB40BF" w:rsidTr="002369DC">
        <w:trPr>
          <w:trHeight w:val="514"/>
        </w:trPr>
        <w:tc>
          <w:tcPr>
            <w:tcW w:w="18810" w:type="dxa"/>
            <w:gridSpan w:val="6"/>
          </w:tcPr>
          <w:p w:rsidR="00E30E83" w:rsidRPr="00BB40BF" w:rsidRDefault="00E30E83" w:rsidP="00710EDD">
            <w:pPr>
              <w:pStyle w:val="Header"/>
              <w:tabs>
                <w:tab w:val="clear" w:pos="4320"/>
                <w:tab w:val="clear" w:pos="8640"/>
                <w:tab w:val="left" w:pos="2070"/>
                <w:tab w:val="left" w:pos="7200"/>
                <w:tab w:val="left" w:pos="14400"/>
              </w:tabs>
              <w:rPr>
                <w:b/>
                <w:bCs/>
              </w:rPr>
            </w:pPr>
            <w:r w:rsidRPr="00BB40BF">
              <w:rPr>
                <w:b/>
                <w:bCs/>
              </w:rPr>
              <w:t>Data Results on which goal is based:</w:t>
            </w:r>
          </w:p>
          <w:p w:rsidR="002F246D" w:rsidRPr="00BB40BF" w:rsidRDefault="005D2BAE" w:rsidP="002F246D">
            <w:pPr>
              <w:pStyle w:val="Header"/>
              <w:tabs>
                <w:tab w:val="clear" w:pos="4320"/>
                <w:tab w:val="clear" w:pos="8640"/>
                <w:tab w:val="left" w:pos="2070"/>
                <w:tab w:val="left" w:pos="7200"/>
                <w:tab w:val="left" w:pos="14400"/>
              </w:tabs>
            </w:pPr>
            <w:r>
              <w:t>Based on 09/10 ARMT Data</w:t>
            </w:r>
            <w:r w:rsidR="002F246D">
              <w:t xml:space="preserve"> and 2011 AMAO’s</w:t>
            </w:r>
            <w:r w:rsidR="002F246D" w:rsidRPr="00D0564A">
              <w:t>:</w:t>
            </w:r>
            <w:r>
              <w:t xml:space="preserve">  </w:t>
            </w:r>
            <w:r w:rsidRPr="005D2BAE">
              <w:t xml:space="preserve">Grade 3 – </w:t>
            </w:r>
            <w:r>
              <w:t>67</w:t>
            </w:r>
            <w:r w:rsidRPr="005D2BAE">
              <w:t>%</w:t>
            </w:r>
            <w:r w:rsidR="002F246D">
              <w:t xml:space="preserve"> to 84%</w:t>
            </w:r>
            <w:r w:rsidRPr="005D2BAE">
              <w:t xml:space="preserve">, Grade 4 – </w:t>
            </w:r>
            <w:r>
              <w:t>80</w:t>
            </w:r>
            <w:r w:rsidRPr="005D2BAE">
              <w:t>%</w:t>
            </w:r>
            <w:r w:rsidR="002F246D">
              <w:t xml:space="preserve"> to 83%</w:t>
            </w:r>
            <w:r w:rsidRPr="005D2BAE">
              <w:t xml:space="preserve">, and Grade 5 – </w:t>
            </w:r>
            <w:r>
              <w:t>78</w:t>
            </w:r>
            <w:r w:rsidRPr="005D2BAE">
              <w:t>%</w:t>
            </w:r>
            <w:r w:rsidR="002F246D">
              <w:t xml:space="preserve"> to 82%</w:t>
            </w:r>
            <w:r w:rsidRPr="005D2BAE">
              <w:t>.</w:t>
            </w:r>
            <w:r w:rsidRPr="004478CC">
              <w:t xml:space="preserve">   </w:t>
            </w:r>
          </w:p>
        </w:tc>
      </w:tr>
    </w:tbl>
    <w:p w:rsidR="00E30E83" w:rsidRDefault="00E30E83" w:rsidP="00E30E83">
      <w:pPr>
        <w:pStyle w:val="Header"/>
        <w:tabs>
          <w:tab w:val="clear" w:pos="4320"/>
          <w:tab w:val="clear" w:pos="8640"/>
          <w:tab w:val="left" w:pos="2070"/>
          <w:tab w:val="left" w:pos="7200"/>
          <w:tab w:val="left" w:pos="14400"/>
        </w:tabs>
        <w:rPr>
          <w:b/>
          <w:bCs/>
        </w:rPr>
      </w:pPr>
    </w:p>
    <w:tbl>
      <w:tblPr>
        <w:tblpPr w:leftFromText="180" w:rightFromText="180" w:vertAnchor="text" w:horzAnchor="margin" w:tblpX="-126" w:tblpY="-72"/>
        <w:tblW w:w="1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0"/>
        <w:gridCol w:w="3140"/>
        <w:gridCol w:w="4088"/>
        <w:gridCol w:w="3330"/>
        <w:gridCol w:w="5130"/>
      </w:tblGrid>
      <w:tr w:rsidR="00E30E83" w:rsidRPr="00BB40BF" w:rsidTr="00710EDD">
        <w:trPr>
          <w:trHeight w:val="525"/>
        </w:trPr>
        <w:tc>
          <w:tcPr>
            <w:tcW w:w="3140" w:type="dxa"/>
          </w:tcPr>
          <w:p w:rsidR="00E30E83" w:rsidRDefault="00E30E83" w:rsidP="00710EDD">
            <w:pPr>
              <w:pStyle w:val="Header"/>
              <w:tabs>
                <w:tab w:val="clear" w:pos="4320"/>
                <w:tab w:val="clear" w:pos="8640"/>
                <w:tab w:val="left" w:pos="2070"/>
                <w:tab w:val="left" w:pos="7200"/>
                <w:tab w:val="left" w:pos="14400"/>
              </w:tabs>
              <w:rPr>
                <w:b/>
                <w:bCs/>
                <w:sz w:val="16"/>
                <w:szCs w:val="16"/>
              </w:rPr>
            </w:pPr>
            <w:r>
              <w:rPr>
                <w:b/>
                <w:bCs/>
                <w:sz w:val="16"/>
                <w:szCs w:val="16"/>
              </w:rPr>
              <w:t>TARGET GRADE LEVEL(S):</w:t>
            </w:r>
          </w:p>
          <w:p w:rsidR="00E30E83" w:rsidRPr="00794503" w:rsidRDefault="00AF15FC" w:rsidP="00710EDD">
            <w:pPr>
              <w:pStyle w:val="Header"/>
              <w:tabs>
                <w:tab w:val="clear" w:pos="4320"/>
                <w:tab w:val="clear" w:pos="8640"/>
                <w:tab w:val="left" w:pos="2070"/>
                <w:tab w:val="left" w:pos="7200"/>
                <w:tab w:val="left" w:pos="14400"/>
              </w:tabs>
              <w:rPr>
                <w:b/>
                <w:bCs/>
                <w:sz w:val="24"/>
                <w:szCs w:val="24"/>
              </w:rPr>
            </w:pPr>
            <w:r>
              <w:rPr>
                <w:b/>
                <w:bCs/>
                <w:sz w:val="24"/>
                <w:szCs w:val="24"/>
              </w:rPr>
              <w:t>3</w:t>
            </w:r>
            <w:r w:rsidRPr="0073278B">
              <w:rPr>
                <w:b/>
                <w:bCs/>
                <w:sz w:val="24"/>
                <w:szCs w:val="24"/>
                <w:vertAlign w:val="superscript"/>
              </w:rPr>
              <w:t>rd</w:t>
            </w:r>
            <w:r>
              <w:rPr>
                <w:b/>
                <w:bCs/>
                <w:sz w:val="24"/>
                <w:szCs w:val="24"/>
              </w:rPr>
              <w:t xml:space="preserve">, </w:t>
            </w:r>
            <w:r w:rsidRPr="005D2BAE">
              <w:rPr>
                <w:b/>
                <w:bCs/>
                <w:sz w:val="24"/>
                <w:szCs w:val="24"/>
              </w:rPr>
              <w:t>4</w:t>
            </w:r>
            <w:r w:rsidRPr="00D02179">
              <w:rPr>
                <w:b/>
                <w:bCs/>
                <w:sz w:val="24"/>
                <w:szCs w:val="24"/>
                <w:vertAlign w:val="superscript"/>
              </w:rPr>
              <w:t>th</w:t>
            </w:r>
            <w:r>
              <w:rPr>
                <w:b/>
                <w:bCs/>
                <w:sz w:val="24"/>
                <w:szCs w:val="24"/>
              </w:rPr>
              <w:t xml:space="preserve">, </w:t>
            </w:r>
            <w:r w:rsidRPr="005D2BAE">
              <w:rPr>
                <w:b/>
                <w:bCs/>
                <w:sz w:val="24"/>
                <w:szCs w:val="24"/>
              </w:rPr>
              <w:t>5</w:t>
            </w:r>
            <w:r w:rsidRPr="00D02179">
              <w:rPr>
                <w:b/>
                <w:bCs/>
                <w:sz w:val="24"/>
                <w:szCs w:val="24"/>
                <w:vertAlign w:val="superscript"/>
              </w:rPr>
              <w:t>th</w:t>
            </w:r>
          </w:p>
        </w:tc>
        <w:tc>
          <w:tcPr>
            <w:tcW w:w="3140" w:type="dxa"/>
          </w:tcPr>
          <w:p w:rsidR="00E30E83" w:rsidRDefault="00E30E83" w:rsidP="00710EDD">
            <w:pPr>
              <w:pStyle w:val="Header"/>
              <w:tabs>
                <w:tab w:val="clear" w:pos="4320"/>
                <w:tab w:val="clear" w:pos="8640"/>
                <w:tab w:val="left" w:pos="2070"/>
                <w:tab w:val="left" w:pos="7200"/>
                <w:tab w:val="left" w:pos="14400"/>
              </w:tabs>
              <w:rPr>
                <w:b/>
                <w:bCs/>
                <w:sz w:val="12"/>
                <w:szCs w:val="12"/>
              </w:rPr>
            </w:pPr>
            <w:r w:rsidRPr="00BB40BF">
              <w:rPr>
                <w:b/>
                <w:bCs/>
                <w:sz w:val="16"/>
                <w:szCs w:val="16"/>
              </w:rPr>
              <w:t xml:space="preserve">TARGET CONTENT AREA(S): </w:t>
            </w:r>
            <w:r w:rsidRPr="00EC277B">
              <w:rPr>
                <w:b/>
                <w:bCs/>
                <w:sz w:val="12"/>
                <w:szCs w:val="12"/>
              </w:rPr>
              <w:t xml:space="preserve">Circle one </w:t>
            </w:r>
          </w:p>
          <w:p w:rsidR="00E30E83" w:rsidRPr="00EC277B" w:rsidRDefault="00187C48" w:rsidP="00710EDD">
            <w:pPr>
              <w:pStyle w:val="Header"/>
              <w:tabs>
                <w:tab w:val="clear" w:pos="4320"/>
                <w:tab w:val="clear" w:pos="8640"/>
                <w:tab w:val="left" w:pos="2070"/>
                <w:tab w:val="left" w:pos="7200"/>
                <w:tab w:val="left" w:pos="14400"/>
              </w:tabs>
              <w:rPr>
                <w:b/>
                <w:bCs/>
                <w:sz w:val="12"/>
                <w:szCs w:val="12"/>
              </w:rPr>
            </w:pPr>
            <w:r w:rsidRPr="00187C48">
              <w:rPr>
                <w:b/>
                <w:bCs/>
                <w:noProof/>
                <w:sz w:val="24"/>
                <w:szCs w:val="24"/>
                <w:highlight w:val="yellow"/>
              </w:rPr>
              <w:pict>
                <v:oval id="_x0000_s1045" style="position:absolute;margin-left:31.35pt;margin-top:3.1pt;width:47pt;height:15pt;z-index:-251646976"/>
              </w:pict>
            </w:r>
          </w:p>
          <w:p w:rsidR="00E30E83" w:rsidRPr="00BB40BF" w:rsidRDefault="00E30E83" w:rsidP="00710EDD">
            <w:pPr>
              <w:pStyle w:val="Header"/>
              <w:tabs>
                <w:tab w:val="clear" w:pos="4320"/>
                <w:tab w:val="clear" w:pos="8640"/>
                <w:tab w:val="left" w:pos="2070"/>
                <w:tab w:val="left" w:pos="7200"/>
                <w:tab w:val="left" w:pos="14400"/>
              </w:tabs>
              <w:rPr>
                <w:b/>
                <w:bCs/>
                <w:sz w:val="16"/>
                <w:szCs w:val="16"/>
              </w:rPr>
            </w:pPr>
            <w:r w:rsidRPr="00E30E83">
              <w:rPr>
                <w:b/>
                <w:bCs/>
                <w:sz w:val="18"/>
                <w:szCs w:val="18"/>
              </w:rPr>
              <w:t>Reading</w:t>
            </w:r>
            <w:r>
              <w:rPr>
                <w:b/>
                <w:bCs/>
                <w:sz w:val="16"/>
                <w:szCs w:val="16"/>
              </w:rPr>
              <w:t xml:space="preserve">      </w:t>
            </w:r>
            <w:r w:rsidRPr="002F246D">
              <w:rPr>
                <w:b/>
                <w:bCs/>
              </w:rPr>
              <w:t>Math</w:t>
            </w:r>
            <w:r w:rsidRPr="00E30E83">
              <w:rPr>
                <w:b/>
                <w:bCs/>
              </w:rPr>
              <w:t xml:space="preserve"> </w:t>
            </w:r>
            <w:r w:rsidRPr="00BB40BF">
              <w:rPr>
                <w:b/>
                <w:bCs/>
                <w:sz w:val="16"/>
                <w:szCs w:val="16"/>
              </w:rPr>
              <w:t xml:space="preserve">       Science       Other</w:t>
            </w:r>
          </w:p>
        </w:tc>
        <w:tc>
          <w:tcPr>
            <w:tcW w:w="4088" w:type="dxa"/>
          </w:tcPr>
          <w:p w:rsidR="00E30E83" w:rsidRPr="00BB40BF" w:rsidRDefault="00E30E83" w:rsidP="00710EDD">
            <w:pPr>
              <w:pStyle w:val="Header"/>
              <w:tabs>
                <w:tab w:val="clear" w:pos="4320"/>
                <w:tab w:val="clear" w:pos="8640"/>
                <w:tab w:val="left" w:pos="2070"/>
                <w:tab w:val="left" w:pos="7200"/>
                <w:tab w:val="left" w:pos="14400"/>
              </w:tabs>
              <w:rPr>
                <w:b/>
                <w:bCs/>
                <w:sz w:val="16"/>
                <w:szCs w:val="16"/>
              </w:rPr>
            </w:pPr>
            <w:r w:rsidRPr="00BB40BF">
              <w:rPr>
                <w:b/>
                <w:bCs/>
                <w:sz w:val="16"/>
                <w:szCs w:val="16"/>
              </w:rPr>
              <w:t xml:space="preserve">AHSGE: </w:t>
            </w:r>
          </w:p>
          <w:p w:rsidR="00E30E83" w:rsidRPr="00BB40BF" w:rsidRDefault="00E30E83" w:rsidP="00710EDD">
            <w:pPr>
              <w:pStyle w:val="Header"/>
              <w:tabs>
                <w:tab w:val="clear" w:pos="4320"/>
                <w:tab w:val="clear" w:pos="8640"/>
                <w:tab w:val="left" w:pos="2070"/>
                <w:tab w:val="left" w:pos="7200"/>
                <w:tab w:val="left" w:pos="14400"/>
              </w:tabs>
              <w:rPr>
                <w:b/>
                <w:bCs/>
                <w:sz w:val="16"/>
                <w:szCs w:val="16"/>
              </w:rPr>
            </w:pPr>
            <w:r w:rsidRPr="00BB40BF">
              <w:rPr>
                <w:b/>
                <w:bCs/>
                <w:sz w:val="16"/>
                <w:szCs w:val="16"/>
              </w:rPr>
              <w:t>Reading    Math    Science    Social Studies      Language</w:t>
            </w:r>
          </w:p>
        </w:tc>
        <w:tc>
          <w:tcPr>
            <w:tcW w:w="3330" w:type="dxa"/>
          </w:tcPr>
          <w:p w:rsidR="00E30E83" w:rsidRPr="00BB40BF" w:rsidRDefault="00E30E83" w:rsidP="00710EDD">
            <w:pPr>
              <w:pStyle w:val="Header"/>
              <w:tabs>
                <w:tab w:val="clear" w:pos="4320"/>
                <w:tab w:val="clear" w:pos="8640"/>
                <w:tab w:val="left" w:pos="2070"/>
                <w:tab w:val="left" w:pos="7200"/>
                <w:tab w:val="left" w:pos="14400"/>
              </w:tabs>
              <w:rPr>
                <w:b/>
                <w:bCs/>
                <w:sz w:val="16"/>
                <w:szCs w:val="16"/>
              </w:rPr>
            </w:pPr>
            <w:r w:rsidRPr="00BB40BF">
              <w:rPr>
                <w:b/>
                <w:bCs/>
                <w:sz w:val="16"/>
                <w:szCs w:val="16"/>
              </w:rPr>
              <w:t xml:space="preserve">ADDITIONAL ACADEMIC INDICATORS:              </w:t>
            </w:r>
          </w:p>
        </w:tc>
        <w:tc>
          <w:tcPr>
            <w:tcW w:w="5130" w:type="dxa"/>
          </w:tcPr>
          <w:p w:rsidR="00EB711B" w:rsidRDefault="00E30E83" w:rsidP="00710EDD">
            <w:pPr>
              <w:pStyle w:val="Header"/>
              <w:tabs>
                <w:tab w:val="clear" w:pos="4320"/>
                <w:tab w:val="clear" w:pos="8640"/>
                <w:tab w:val="left" w:pos="2070"/>
                <w:tab w:val="left" w:pos="7200"/>
                <w:tab w:val="left" w:pos="14400"/>
              </w:tabs>
              <w:rPr>
                <w:sz w:val="16"/>
                <w:szCs w:val="16"/>
              </w:rPr>
            </w:pPr>
            <w:r w:rsidRPr="00BB40BF">
              <w:rPr>
                <w:b/>
                <w:bCs/>
                <w:sz w:val="16"/>
                <w:szCs w:val="16"/>
              </w:rPr>
              <w:t>TARGET STUDENT SUBGROUP(S):</w:t>
            </w:r>
          </w:p>
          <w:p w:rsidR="00E30E83" w:rsidRPr="00EB711B" w:rsidRDefault="00EB711B" w:rsidP="00EB711B">
            <w:r>
              <w:t>Special Education</w:t>
            </w:r>
          </w:p>
        </w:tc>
      </w:tr>
    </w:tbl>
    <w:tbl>
      <w:tblPr>
        <w:tblW w:w="187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4531"/>
        <w:gridCol w:w="3929"/>
        <w:gridCol w:w="3634"/>
        <w:gridCol w:w="3870"/>
      </w:tblGrid>
      <w:tr w:rsidR="00E30E83" w:rsidRPr="00BB40BF" w:rsidTr="00710EDD">
        <w:trPr>
          <w:cantSplit/>
          <w:trHeight w:val="233"/>
        </w:trPr>
        <w:tc>
          <w:tcPr>
            <w:tcW w:w="2790" w:type="dxa"/>
          </w:tcPr>
          <w:p w:rsidR="00E30E83" w:rsidRPr="00BB40BF" w:rsidRDefault="00E30E83" w:rsidP="00710EDD">
            <w:pPr>
              <w:jc w:val="center"/>
              <w:rPr>
                <w:b/>
                <w:bCs/>
                <w:sz w:val="16"/>
                <w:szCs w:val="16"/>
              </w:rPr>
            </w:pPr>
            <w:r w:rsidRPr="00BB40BF">
              <w:rPr>
                <w:b/>
                <w:bCs/>
                <w:sz w:val="16"/>
                <w:szCs w:val="16"/>
              </w:rPr>
              <w:t>COURSES OF STUDY</w:t>
            </w:r>
          </w:p>
        </w:tc>
        <w:tc>
          <w:tcPr>
            <w:tcW w:w="4531" w:type="dxa"/>
          </w:tcPr>
          <w:p w:rsidR="00E30E83" w:rsidRPr="00BB40BF" w:rsidRDefault="00E30E83" w:rsidP="00710EDD">
            <w:pPr>
              <w:jc w:val="center"/>
              <w:rPr>
                <w:b/>
                <w:bCs/>
                <w:sz w:val="16"/>
                <w:szCs w:val="16"/>
              </w:rPr>
            </w:pPr>
            <w:r w:rsidRPr="00BB40BF">
              <w:rPr>
                <w:b/>
                <w:bCs/>
                <w:sz w:val="16"/>
                <w:szCs w:val="16"/>
              </w:rPr>
              <w:t>REFORM STRATEGIES</w:t>
            </w:r>
          </w:p>
        </w:tc>
        <w:tc>
          <w:tcPr>
            <w:tcW w:w="3929" w:type="dxa"/>
          </w:tcPr>
          <w:p w:rsidR="00E30E83" w:rsidRPr="00BB40BF" w:rsidRDefault="00E30E83" w:rsidP="00710EDD">
            <w:pPr>
              <w:tabs>
                <w:tab w:val="left" w:pos="702"/>
              </w:tabs>
              <w:jc w:val="center"/>
              <w:rPr>
                <w:b/>
                <w:bCs/>
                <w:sz w:val="16"/>
                <w:szCs w:val="16"/>
              </w:rPr>
            </w:pPr>
            <w:r w:rsidRPr="00BB40BF">
              <w:rPr>
                <w:b/>
                <w:bCs/>
                <w:sz w:val="16"/>
                <w:szCs w:val="16"/>
              </w:rPr>
              <w:t>BENCHMARKS</w:t>
            </w:r>
          </w:p>
        </w:tc>
        <w:tc>
          <w:tcPr>
            <w:tcW w:w="3634" w:type="dxa"/>
          </w:tcPr>
          <w:p w:rsidR="00E30E83" w:rsidRPr="00BB40BF" w:rsidRDefault="00E30E83" w:rsidP="00710EDD">
            <w:pPr>
              <w:tabs>
                <w:tab w:val="left" w:pos="702"/>
              </w:tabs>
              <w:jc w:val="center"/>
              <w:rPr>
                <w:b/>
                <w:bCs/>
                <w:sz w:val="16"/>
                <w:szCs w:val="16"/>
              </w:rPr>
            </w:pPr>
            <w:r w:rsidRPr="00BB40BF">
              <w:rPr>
                <w:b/>
                <w:bCs/>
                <w:sz w:val="16"/>
                <w:szCs w:val="16"/>
              </w:rPr>
              <w:t>INTERVENTIONS</w:t>
            </w:r>
          </w:p>
          <w:p w:rsidR="00E30E83" w:rsidRPr="00BB40BF" w:rsidRDefault="00E30E83" w:rsidP="00710EDD">
            <w:pPr>
              <w:tabs>
                <w:tab w:val="left" w:pos="702"/>
              </w:tabs>
              <w:jc w:val="center"/>
              <w:rPr>
                <w:b/>
                <w:bCs/>
                <w:sz w:val="16"/>
                <w:szCs w:val="16"/>
              </w:rPr>
            </w:pPr>
          </w:p>
        </w:tc>
        <w:tc>
          <w:tcPr>
            <w:tcW w:w="3870" w:type="dxa"/>
          </w:tcPr>
          <w:p w:rsidR="00E30E83" w:rsidRPr="00BB40BF" w:rsidRDefault="00E30E83" w:rsidP="00710EDD">
            <w:pPr>
              <w:jc w:val="center"/>
              <w:rPr>
                <w:b/>
                <w:bCs/>
                <w:sz w:val="16"/>
                <w:szCs w:val="16"/>
              </w:rPr>
            </w:pPr>
            <w:r w:rsidRPr="00BB40BF">
              <w:rPr>
                <w:b/>
                <w:bCs/>
                <w:sz w:val="16"/>
                <w:szCs w:val="16"/>
              </w:rPr>
              <w:t>RESOURCES</w:t>
            </w:r>
          </w:p>
        </w:tc>
      </w:tr>
      <w:tr w:rsidR="00E30E83" w:rsidRPr="00BB40BF" w:rsidTr="009F2907">
        <w:trPr>
          <w:cantSplit/>
          <w:trHeight w:val="1099"/>
        </w:trPr>
        <w:tc>
          <w:tcPr>
            <w:tcW w:w="2790" w:type="dxa"/>
          </w:tcPr>
          <w:p w:rsidR="00E30E83" w:rsidRPr="00BB40BF" w:rsidRDefault="00E30E83" w:rsidP="00710EDD">
            <w:pPr>
              <w:jc w:val="center"/>
              <w:rPr>
                <w:b/>
                <w:bCs/>
                <w:sz w:val="16"/>
                <w:szCs w:val="16"/>
              </w:rPr>
            </w:pPr>
            <w:r w:rsidRPr="00BB40BF">
              <w:rPr>
                <w:b/>
                <w:bCs/>
                <w:sz w:val="16"/>
                <w:szCs w:val="16"/>
              </w:rPr>
              <w:t>WHICH COURSE OF STUDY STANDARDS, AHSGE STANDARDS/OBJECTIVES, ELIGIBLE CONTENT, OR WIDA* STANDARDS ARE LINKED TO EACH STRATEGY?</w:t>
            </w:r>
          </w:p>
        </w:tc>
        <w:tc>
          <w:tcPr>
            <w:tcW w:w="4531" w:type="dxa"/>
          </w:tcPr>
          <w:p w:rsidR="00E30E83" w:rsidRPr="00BB40BF" w:rsidRDefault="00E30E83" w:rsidP="00710EDD">
            <w:pPr>
              <w:jc w:val="center"/>
              <w:rPr>
                <w:b/>
                <w:bCs/>
                <w:sz w:val="16"/>
                <w:szCs w:val="16"/>
              </w:rPr>
            </w:pPr>
            <w:r w:rsidRPr="00BB40BF">
              <w:rPr>
                <w:b/>
                <w:bCs/>
                <w:caps/>
                <w:sz w:val="16"/>
                <w:szCs w:val="16"/>
              </w:rPr>
              <w:t>what Research-based</w:t>
            </w:r>
            <w:r w:rsidRPr="00BB40BF">
              <w:rPr>
                <w:b/>
                <w:bCs/>
                <w:sz w:val="16"/>
                <w:szCs w:val="16"/>
              </w:rPr>
              <w:t xml:space="preserve"> STRATEGIES/ACTIONS WILL BE USED</w:t>
            </w:r>
          </w:p>
          <w:p w:rsidR="00E30E83" w:rsidRPr="00BB40BF" w:rsidRDefault="00E30E83" w:rsidP="00710EDD">
            <w:pPr>
              <w:jc w:val="center"/>
              <w:rPr>
                <w:b/>
                <w:bCs/>
                <w:sz w:val="16"/>
                <w:szCs w:val="16"/>
              </w:rPr>
            </w:pPr>
            <w:r w:rsidRPr="00BB40BF">
              <w:rPr>
                <w:b/>
                <w:bCs/>
                <w:sz w:val="16"/>
                <w:szCs w:val="16"/>
              </w:rPr>
              <w:t xml:space="preserve">TO IMPROVE STUDENT ACADEMIC PERFORMANCE? </w:t>
            </w:r>
          </w:p>
          <w:p w:rsidR="00E30E83" w:rsidRPr="006F56F8" w:rsidRDefault="00E30E83" w:rsidP="00710EDD">
            <w:pPr>
              <w:jc w:val="center"/>
              <w:rPr>
                <w:b/>
                <w:bCs/>
                <w:sz w:val="16"/>
                <w:szCs w:val="16"/>
              </w:rPr>
            </w:pPr>
            <w:r w:rsidRPr="006F56F8">
              <w:rPr>
                <w:b/>
                <w:sz w:val="16"/>
                <w:szCs w:val="16"/>
              </w:rPr>
              <w:t xml:space="preserve">(Give specific strategies, </w:t>
            </w:r>
            <w:r w:rsidRPr="006F56F8">
              <w:rPr>
                <w:b/>
                <w:bCs/>
                <w:sz w:val="16"/>
                <w:szCs w:val="16"/>
              </w:rPr>
              <w:t xml:space="preserve">not just programs </w:t>
            </w:r>
          </w:p>
          <w:p w:rsidR="00E30E83" w:rsidRPr="00BB40BF" w:rsidRDefault="00E30E83" w:rsidP="00710EDD">
            <w:pPr>
              <w:jc w:val="center"/>
              <w:rPr>
                <w:b/>
                <w:bCs/>
                <w:sz w:val="16"/>
                <w:szCs w:val="16"/>
              </w:rPr>
            </w:pPr>
            <w:r w:rsidRPr="006F56F8">
              <w:rPr>
                <w:b/>
                <w:bCs/>
                <w:sz w:val="16"/>
                <w:szCs w:val="16"/>
              </w:rPr>
              <w:t>or program names</w:t>
            </w:r>
            <w:r w:rsidRPr="00BB40BF">
              <w:rPr>
                <w:b/>
                <w:bCs/>
                <w:sz w:val="16"/>
                <w:szCs w:val="16"/>
              </w:rPr>
              <w:t>.)</w:t>
            </w:r>
          </w:p>
          <w:p w:rsidR="00E30E83" w:rsidRPr="00BB40BF" w:rsidRDefault="00E30E83" w:rsidP="00710EDD">
            <w:pPr>
              <w:jc w:val="center"/>
              <w:rPr>
                <w:b/>
                <w:bCs/>
                <w:sz w:val="16"/>
                <w:szCs w:val="16"/>
              </w:rPr>
            </w:pPr>
          </w:p>
        </w:tc>
        <w:tc>
          <w:tcPr>
            <w:tcW w:w="3929" w:type="dxa"/>
          </w:tcPr>
          <w:p w:rsidR="00E30E83" w:rsidRPr="001F4603" w:rsidRDefault="00E30E83" w:rsidP="00710EDD">
            <w:pPr>
              <w:jc w:val="center"/>
              <w:rPr>
                <w:b/>
                <w:bCs/>
                <w:sz w:val="16"/>
                <w:szCs w:val="16"/>
              </w:rPr>
            </w:pPr>
            <w:r w:rsidRPr="001F4603">
              <w:rPr>
                <w:b/>
                <w:bCs/>
                <w:sz w:val="16"/>
                <w:szCs w:val="16"/>
              </w:rPr>
              <w:t xml:space="preserve">HOW WILL PROGRESS FOR EACH ACTION STEP BE MEASURED? </w:t>
            </w:r>
          </w:p>
          <w:p w:rsidR="00E30E83" w:rsidRPr="001F4603" w:rsidRDefault="00E30E83" w:rsidP="00710EDD">
            <w:pPr>
              <w:jc w:val="center"/>
              <w:rPr>
                <w:b/>
                <w:bCs/>
                <w:sz w:val="16"/>
                <w:szCs w:val="16"/>
              </w:rPr>
            </w:pPr>
            <w:r w:rsidRPr="001F4603">
              <w:rPr>
                <w:b/>
                <w:bCs/>
                <w:sz w:val="16"/>
                <w:szCs w:val="16"/>
              </w:rPr>
              <w:t>(</w:t>
            </w:r>
            <w:r w:rsidRPr="001F4603">
              <w:rPr>
                <w:bCs/>
                <w:sz w:val="16"/>
                <w:szCs w:val="16"/>
              </w:rPr>
              <w:t>PERFORMANCE DATA, LISTS, SURVEYS, ETC</w:t>
            </w:r>
            <w:r w:rsidRPr="001F4603">
              <w:rPr>
                <w:b/>
                <w:bCs/>
                <w:sz w:val="16"/>
                <w:szCs w:val="16"/>
              </w:rPr>
              <w:t>)</w:t>
            </w:r>
          </w:p>
        </w:tc>
        <w:tc>
          <w:tcPr>
            <w:tcW w:w="3634" w:type="dxa"/>
          </w:tcPr>
          <w:p w:rsidR="00E30E83" w:rsidRPr="001F4603" w:rsidRDefault="00E30E83" w:rsidP="00710EDD">
            <w:pPr>
              <w:tabs>
                <w:tab w:val="left" w:pos="702"/>
              </w:tabs>
              <w:jc w:val="center"/>
              <w:rPr>
                <w:b/>
                <w:bCs/>
                <w:sz w:val="16"/>
                <w:szCs w:val="16"/>
              </w:rPr>
            </w:pPr>
            <w:r w:rsidRPr="001F4603">
              <w:rPr>
                <w:b/>
                <w:bCs/>
                <w:sz w:val="16"/>
                <w:szCs w:val="16"/>
              </w:rPr>
              <w:t>HOW WILL THE SCHOOL PROVIDE TIMELY ASSISTANCE IF STRATEGIES DO NOT CHANGE PERFORMANCE?</w:t>
            </w:r>
          </w:p>
        </w:tc>
        <w:tc>
          <w:tcPr>
            <w:tcW w:w="3870" w:type="dxa"/>
          </w:tcPr>
          <w:p w:rsidR="00E30E83" w:rsidRPr="00BB40BF" w:rsidRDefault="00E30E83" w:rsidP="00710EDD">
            <w:pPr>
              <w:jc w:val="center"/>
              <w:rPr>
                <w:b/>
                <w:bCs/>
                <w:sz w:val="16"/>
                <w:szCs w:val="16"/>
              </w:rPr>
            </w:pPr>
            <w:r w:rsidRPr="00BB40BF">
              <w:rPr>
                <w:b/>
                <w:bCs/>
                <w:sz w:val="16"/>
                <w:szCs w:val="16"/>
              </w:rPr>
              <w:t>WHAT RESOURCES AND SPECIFIC EXPENDITURES WILL BE NEEDED FOR SUCCESSFUL IMPLEMENTATION?</w:t>
            </w:r>
          </w:p>
          <w:p w:rsidR="00E30E83" w:rsidRPr="00BB40BF" w:rsidRDefault="00E30E83" w:rsidP="00710EDD">
            <w:pPr>
              <w:jc w:val="center"/>
              <w:rPr>
                <w:b/>
                <w:bCs/>
                <w:sz w:val="16"/>
                <w:szCs w:val="16"/>
                <w:lang w:val="fr-FR"/>
              </w:rPr>
            </w:pPr>
            <w:r w:rsidRPr="00BB40BF">
              <w:rPr>
                <w:b/>
                <w:bCs/>
                <w:sz w:val="16"/>
                <w:szCs w:val="16"/>
                <w:lang w:val="fr-FR"/>
              </w:rPr>
              <w:t>(Ex: 6 Classroom Libraries, $.....00)</w:t>
            </w:r>
          </w:p>
        </w:tc>
      </w:tr>
      <w:tr w:rsidR="00E30E83" w:rsidRPr="00BB40BF" w:rsidTr="00710EDD">
        <w:trPr>
          <w:cantSplit/>
          <w:trHeight w:val="1240"/>
        </w:trPr>
        <w:tc>
          <w:tcPr>
            <w:tcW w:w="2790" w:type="dxa"/>
          </w:tcPr>
          <w:p w:rsidR="002F246D" w:rsidRPr="002A72C3" w:rsidRDefault="002F246D" w:rsidP="002F246D">
            <w:pPr>
              <w:pStyle w:val="Header"/>
              <w:tabs>
                <w:tab w:val="left" w:pos="720"/>
              </w:tabs>
              <w:rPr>
                <w:b/>
              </w:rPr>
            </w:pPr>
            <w:r w:rsidRPr="002A72C3">
              <w:rPr>
                <w:b/>
              </w:rPr>
              <w:t>Alabama Course of Study- Mathematics Addendum</w:t>
            </w:r>
          </w:p>
          <w:p w:rsidR="002F246D" w:rsidRDefault="002F246D" w:rsidP="002F246D">
            <w:pPr>
              <w:pStyle w:val="Header"/>
              <w:tabs>
                <w:tab w:val="left" w:pos="720"/>
              </w:tabs>
              <w:rPr>
                <w:b/>
                <w:sz w:val="16"/>
                <w:szCs w:val="16"/>
              </w:rPr>
            </w:pPr>
          </w:p>
          <w:p w:rsidR="002F246D" w:rsidRPr="00D02179" w:rsidRDefault="002F246D" w:rsidP="002F246D">
            <w:pPr>
              <w:pStyle w:val="Header"/>
              <w:tabs>
                <w:tab w:val="left" w:pos="720"/>
              </w:tabs>
              <w:rPr>
                <w:sz w:val="16"/>
                <w:szCs w:val="16"/>
              </w:rPr>
            </w:pPr>
            <w:r w:rsidRPr="002A72C3">
              <w:rPr>
                <w:b/>
                <w:sz w:val="16"/>
                <w:szCs w:val="16"/>
              </w:rPr>
              <w:t>Grade 3:</w:t>
            </w:r>
            <w:r>
              <w:rPr>
                <w:sz w:val="16"/>
                <w:szCs w:val="16"/>
              </w:rPr>
              <w:t xml:space="preserve">  </w:t>
            </w:r>
            <w:r w:rsidRPr="002A72C3">
              <w:rPr>
                <w:b/>
                <w:sz w:val="16"/>
                <w:szCs w:val="16"/>
                <w:u w:val="single"/>
              </w:rPr>
              <w:t xml:space="preserve">Content Standard </w:t>
            </w:r>
            <w:r w:rsidR="00B64639" w:rsidRPr="002A72C3">
              <w:rPr>
                <w:b/>
                <w:sz w:val="16"/>
                <w:szCs w:val="16"/>
                <w:u w:val="single"/>
              </w:rPr>
              <w:t>14</w:t>
            </w:r>
            <w:r w:rsidRPr="002A72C3">
              <w:rPr>
                <w:b/>
                <w:sz w:val="16"/>
                <w:szCs w:val="16"/>
              </w:rPr>
              <w:t>:</w:t>
            </w:r>
          </w:p>
          <w:p w:rsidR="002F246D" w:rsidRPr="0097100E" w:rsidRDefault="002F246D" w:rsidP="002F246D">
            <w:pPr>
              <w:pStyle w:val="Header"/>
              <w:tabs>
                <w:tab w:val="left" w:pos="720"/>
              </w:tabs>
              <w:rPr>
                <w:sz w:val="16"/>
                <w:szCs w:val="16"/>
              </w:rPr>
            </w:pPr>
            <w:r w:rsidRPr="00D02179">
              <w:rPr>
                <w:sz w:val="16"/>
                <w:szCs w:val="16"/>
              </w:rPr>
              <w:t>(</w:t>
            </w:r>
            <w:r w:rsidR="00B64639" w:rsidRPr="00B64639">
              <w:rPr>
                <w:sz w:val="16"/>
                <w:szCs w:val="16"/>
              </w:rPr>
              <w:t>Recognize data as either categorical or numerical</w:t>
            </w:r>
            <w:r w:rsidRPr="0097100E">
              <w:rPr>
                <w:sz w:val="16"/>
                <w:szCs w:val="16"/>
              </w:rPr>
              <w:t>).</w:t>
            </w:r>
          </w:p>
          <w:p w:rsidR="002F246D" w:rsidRPr="00D02179" w:rsidRDefault="002F246D" w:rsidP="002F246D">
            <w:pPr>
              <w:pStyle w:val="Header"/>
              <w:tabs>
                <w:tab w:val="left" w:pos="720"/>
              </w:tabs>
              <w:rPr>
                <w:sz w:val="16"/>
                <w:szCs w:val="16"/>
              </w:rPr>
            </w:pPr>
          </w:p>
          <w:p w:rsidR="002F246D" w:rsidRPr="002A72C3" w:rsidRDefault="002F246D" w:rsidP="002F246D">
            <w:pPr>
              <w:pStyle w:val="Header"/>
              <w:tabs>
                <w:tab w:val="left" w:pos="720"/>
              </w:tabs>
              <w:rPr>
                <w:b/>
                <w:sz w:val="16"/>
                <w:szCs w:val="16"/>
              </w:rPr>
            </w:pPr>
            <w:r w:rsidRPr="002A72C3">
              <w:rPr>
                <w:b/>
                <w:sz w:val="16"/>
                <w:szCs w:val="16"/>
              </w:rPr>
              <w:t>Grade 4:</w:t>
            </w:r>
            <w:r>
              <w:rPr>
                <w:sz w:val="16"/>
                <w:szCs w:val="16"/>
              </w:rPr>
              <w:t xml:space="preserve">  </w:t>
            </w:r>
            <w:r w:rsidRPr="002A72C3">
              <w:rPr>
                <w:b/>
                <w:sz w:val="16"/>
                <w:szCs w:val="16"/>
                <w:u w:val="single"/>
              </w:rPr>
              <w:t>Content Standard</w:t>
            </w:r>
            <w:r w:rsidR="00B64639" w:rsidRPr="002A72C3">
              <w:rPr>
                <w:b/>
                <w:sz w:val="16"/>
                <w:szCs w:val="16"/>
                <w:u w:val="single"/>
              </w:rPr>
              <w:t xml:space="preserve"> 6</w:t>
            </w:r>
            <w:r w:rsidR="002A72C3">
              <w:rPr>
                <w:b/>
                <w:sz w:val="16"/>
                <w:szCs w:val="16"/>
              </w:rPr>
              <w:t>:</w:t>
            </w:r>
          </w:p>
          <w:p w:rsidR="002F246D" w:rsidRPr="0097100E" w:rsidRDefault="002F246D" w:rsidP="002F246D">
            <w:pPr>
              <w:pStyle w:val="Header"/>
              <w:tabs>
                <w:tab w:val="left" w:pos="720"/>
              </w:tabs>
              <w:rPr>
                <w:sz w:val="16"/>
                <w:szCs w:val="16"/>
              </w:rPr>
            </w:pPr>
            <w:r w:rsidRPr="00D02179">
              <w:rPr>
                <w:sz w:val="16"/>
                <w:szCs w:val="16"/>
              </w:rPr>
              <w:t>(</w:t>
            </w:r>
            <w:r w:rsidR="00B64639" w:rsidRPr="00B64639">
              <w:rPr>
                <w:sz w:val="16"/>
                <w:szCs w:val="16"/>
              </w:rPr>
              <w:t>Solve problems, including word problems, involving addition and subtraction of four-digit numbers with and without regrouping</w:t>
            </w:r>
            <w:r w:rsidRPr="0097100E">
              <w:rPr>
                <w:sz w:val="16"/>
                <w:szCs w:val="16"/>
              </w:rPr>
              <w:t>).</w:t>
            </w:r>
          </w:p>
          <w:p w:rsidR="002F246D" w:rsidRPr="002A72C3" w:rsidRDefault="00B64639" w:rsidP="002F246D">
            <w:pPr>
              <w:pStyle w:val="Header"/>
              <w:tabs>
                <w:tab w:val="left" w:pos="720"/>
              </w:tabs>
              <w:rPr>
                <w:b/>
                <w:sz w:val="16"/>
                <w:szCs w:val="16"/>
              </w:rPr>
            </w:pPr>
            <w:r w:rsidRPr="002A72C3">
              <w:rPr>
                <w:b/>
                <w:sz w:val="16"/>
                <w:szCs w:val="16"/>
                <w:u w:val="single"/>
              </w:rPr>
              <w:t>Content Standard 7</w:t>
            </w:r>
            <w:r w:rsidRPr="002A72C3">
              <w:rPr>
                <w:b/>
                <w:sz w:val="16"/>
                <w:szCs w:val="16"/>
              </w:rPr>
              <w:t>:</w:t>
            </w:r>
          </w:p>
          <w:p w:rsidR="00B64639" w:rsidRDefault="00B64639" w:rsidP="002F246D">
            <w:pPr>
              <w:pStyle w:val="Header"/>
              <w:tabs>
                <w:tab w:val="left" w:pos="720"/>
              </w:tabs>
              <w:rPr>
                <w:sz w:val="16"/>
                <w:szCs w:val="16"/>
              </w:rPr>
            </w:pPr>
            <w:r>
              <w:rPr>
                <w:sz w:val="16"/>
                <w:szCs w:val="16"/>
              </w:rPr>
              <w:t>(</w:t>
            </w:r>
            <w:r w:rsidRPr="00B64639">
              <w:rPr>
                <w:sz w:val="16"/>
                <w:szCs w:val="16"/>
              </w:rPr>
              <w:t>Solve problems, including word problems, involving multiplication and division of whole numbers through two-digit multipliers and one-digit divisors</w:t>
            </w:r>
            <w:r>
              <w:rPr>
                <w:sz w:val="16"/>
                <w:szCs w:val="16"/>
              </w:rPr>
              <w:t>)</w:t>
            </w:r>
            <w:r w:rsidRPr="00B64639">
              <w:rPr>
                <w:sz w:val="16"/>
                <w:szCs w:val="16"/>
              </w:rPr>
              <w:t>.</w:t>
            </w:r>
          </w:p>
          <w:p w:rsidR="00B64639" w:rsidRPr="00B64639" w:rsidRDefault="00B64639" w:rsidP="002F246D">
            <w:pPr>
              <w:pStyle w:val="Header"/>
              <w:tabs>
                <w:tab w:val="left" w:pos="720"/>
              </w:tabs>
              <w:rPr>
                <w:sz w:val="16"/>
                <w:szCs w:val="16"/>
              </w:rPr>
            </w:pPr>
          </w:p>
          <w:p w:rsidR="002F246D" w:rsidRPr="002A72C3" w:rsidRDefault="002F246D" w:rsidP="002F246D">
            <w:pPr>
              <w:pStyle w:val="Header"/>
              <w:tabs>
                <w:tab w:val="left" w:pos="720"/>
              </w:tabs>
              <w:rPr>
                <w:b/>
                <w:sz w:val="16"/>
                <w:szCs w:val="16"/>
              </w:rPr>
            </w:pPr>
            <w:r w:rsidRPr="002A72C3">
              <w:rPr>
                <w:b/>
                <w:sz w:val="16"/>
                <w:szCs w:val="16"/>
              </w:rPr>
              <w:t xml:space="preserve">Grade 5:  </w:t>
            </w:r>
            <w:r w:rsidR="00B64639" w:rsidRPr="002A72C3">
              <w:rPr>
                <w:b/>
                <w:sz w:val="16"/>
                <w:szCs w:val="16"/>
                <w:u w:val="single"/>
              </w:rPr>
              <w:t>Content</w:t>
            </w:r>
            <w:r w:rsidRPr="002A72C3">
              <w:rPr>
                <w:b/>
                <w:sz w:val="16"/>
                <w:szCs w:val="16"/>
                <w:u w:val="single"/>
              </w:rPr>
              <w:t xml:space="preserve"> Standard </w:t>
            </w:r>
            <w:r w:rsidR="00B64639" w:rsidRPr="002A72C3">
              <w:rPr>
                <w:b/>
                <w:sz w:val="16"/>
                <w:szCs w:val="16"/>
                <w:u w:val="single"/>
              </w:rPr>
              <w:t>13</w:t>
            </w:r>
            <w:r w:rsidRPr="002A72C3">
              <w:rPr>
                <w:b/>
                <w:sz w:val="16"/>
                <w:szCs w:val="16"/>
              </w:rPr>
              <w:t>:</w:t>
            </w:r>
          </w:p>
          <w:p w:rsidR="002F246D" w:rsidRDefault="002F246D" w:rsidP="002F246D">
            <w:pPr>
              <w:pStyle w:val="Header"/>
              <w:tabs>
                <w:tab w:val="left" w:pos="720"/>
              </w:tabs>
              <w:rPr>
                <w:sz w:val="16"/>
                <w:szCs w:val="16"/>
              </w:rPr>
            </w:pPr>
            <w:r w:rsidRPr="00D02179">
              <w:rPr>
                <w:sz w:val="16"/>
                <w:szCs w:val="16"/>
              </w:rPr>
              <w:t>(</w:t>
            </w:r>
            <w:r w:rsidR="00B64639" w:rsidRPr="00B64639">
              <w:rPr>
                <w:sz w:val="16"/>
                <w:szCs w:val="16"/>
              </w:rPr>
              <w:t xml:space="preserve">Convert a larger unit of measurement to a smaller unit of measurement within the </w:t>
            </w:r>
            <w:r w:rsidR="00B64639">
              <w:rPr>
                <w:sz w:val="16"/>
                <w:szCs w:val="16"/>
              </w:rPr>
              <w:t>same customary or metric system</w:t>
            </w:r>
            <w:r w:rsidRPr="00B64639">
              <w:rPr>
                <w:sz w:val="16"/>
                <w:szCs w:val="16"/>
              </w:rPr>
              <w:t>).</w:t>
            </w:r>
          </w:p>
          <w:p w:rsidR="00B64639" w:rsidRPr="002A72C3" w:rsidRDefault="00B64639" w:rsidP="002F246D">
            <w:pPr>
              <w:pStyle w:val="Header"/>
              <w:tabs>
                <w:tab w:val="left" w:pos="720"/>
              </w:tabs>
              <w:rPr>
                <w:b/>
                <w:sz w:val="16"/>
                <w:szCs w:val="16"/>
              </w:rPr>
            </w:pPr>
            <w:r w:rsidRPr="002A72C3">
              <w:rPr>
                <w:b/>
                <w:sz w:val="16"/>
                <w:szCs w:val="16"/>
                <w:u w:val="single"/>
              </w:rPr>
              <w:t>Content Standard 14</w:t>
            </w:r>
            <w:r w:rsidRPr="002A72C3">
              <w:rPr>
                <w:b/>
                <w:sz w:val="16"/>
                <w:szCs w:val="16"/>
              </w:rPr>
              <w:t>:</w:t>
            </w:r>
          </w:p>
          <w:p w:rsidR="002F246D" w:rsidRDefault="00B64639" w:rsidP="00710EDD">
            <w:pPr>
              <w:pStyle w:val="Header"/>
              <w:tabs>
                <w:tab w:val="clear" w:pos="4320"/>
                <w:tab w:val="clear" w:pos="8640"/>
              </w:tabs>
              <w:rPr>
                <w:sz w:val="16"/>
                <w:szCs w:val="16"/>
              </w:rPr>
            </w:pPr>
            <w:r w:rsidRPr="00B64639">
              <w:rPr>
                <w:sz w:val="16"/>
                <w:szCs w:val="16"/>
              </w:rPr>
              <w:t>(Analyze data collected from a survey or experiment to determine results and factors that affect results).</w:t>
            </w:r>
          </w:p>
          <w:p w:rsidR="002F246D" w:rsidRDefault="002F246D" w:rsidP="00710EDD">
            <w:pPr>
              <w:pStyle w:val="Header"/>
              <w:tabs>
                <w:tab w:val="clear" w:pos="4320"/>
                <w:tab w:val="clear" w:pos="8640"/>
              </w:tabs>
              <w:rPr>
                <w:sz w:val="16"/>
                <w:szCs w:val="16"/>
              </w:rPr>
            </w:pPr>
          </w:p>
          <w:p w:rsidR="002F246D" w:rsidRPr="00BB40BF" w:rsidRDefault="002F246D" w:rsidP="00710EDD">
            <w:pPr>
              <w:pStyle w:val="Header"/>
              <w:tabs>
                <w:tab w:val="clear" w:pos="4320"/>
                <w:tab w:val="clear" w:pos="8640"/>
              </w:tabs>
              <w:rPr>
                <w:sz w:val="16"/>
                <w:szCs w:val="16"/>
              </w:rPr>
            </w:pPr>
          </w:p>
        </w:tc>
        <w:tc>
          <w:tcPr>
            <w:tcW w:w="4531" w:type="dxa"/>
          </w:tcPr>
          <w:p w:rsidR="002F246D" w:rsidRPr="00BB40BF" w:rsidRDefault="00E30E83" w:rsidP="002F246D">
            <w:pPr>
              <w:pStyle w:val="Header"/>
              <w:tabs>
                <w:tab w:val="clear" w:pos="4320"/>
                <w:tab w:val="clear" w:pos="8640"/>
              </w:tabs>
              <w:rPr>
                <w:sz w:val="16"/>
                <w:szCs w:val="16"/>
              </w:rPr>
            </w:pPr>
            <w:r w:rsidRPr="00BB40BF">
              <w:rPr>
                <w:sz w:val="16"/>
                <w:szCs w:val="16"/>
              </w:rPr>
              <w:t xml:space="preserve"> </w:t>
            </w:r>
          </w:p>
          <w:p w:rsidR="003B6352" w:rsidRDefault="002F246D" w:rsidP="002F246D">
            <w:pPr>
              <w:pStyle w:val="Header"/>
              <w:tabs>
                <w:tab w:val="left" w:pos="720"/>
              </w:tabs>
              <w:rPr>
                <w:sz w:val="16"/>
                <w:szCs w:val="16"/>
              </w:rPr>
            </w:pPr>
            <w:r w:rsidRPr="002A72C3">
              <w:rPr>
                <w:b/>
                <w:sz w:val="16"/>
                <w:szCs w:val="16"/>
                <w:u w:val="single"/>
              </w:rPr>
              <w:t>STRATEGY</w:t>
            </w:r>
            <w:r w:rsidRPr="002A72C3">
              <w:rPr>
                <w:b/>
                <w:sz w:val="16"/>
                <w:szCs w:val="16"/>
              </w:rPr>
              <w:t>:</w:t>
            </w:r>
            <w:r w:rsidRPr="00AA22C8">
              <w:rPr>
                <w:sz w:val="16"/>
                <w:szCs w:val="16"/>
              </w:rPr>
              <w:t xml:space="preserve"> </w:t>
            </w:r>
            <w:r w:rsidR="003B6352">
              <w:rPr>
                <w:sz w:val="16"/>
                <w:szCs w:val="16"/>
              </w:rPr>
              <w:t>All teachers will deliver standards based instruction daily, incorporating instructional strategies that connect both to the purpose and the content.</w:t>
            </w:r>
          </w:p>
          <w:p w:rsidR="003B6352" w:rsidRPr="00AA22C8" w:rsidRDefault="003B6352" w:rsidP="002F246D">
            <w:pPr>
              <w:pStyle w:val="Header"/>
              <w:tabs>
                <w:tab w:val="left" w:pos="720"/>
              </w:tabs>
              <w:rPr>
                <w:sz w:val="16"/>
                <w:szCs w:val="16"/>
              </w:rPr>
            </w:pPr>
          </w:p>
          <w:p w:rsidR="002F246D" w:rsidRPr="002A72C3" w:rsidRDefault="002F246D" w:rsidP="002F246D">
            <w:pPr>
              <w:pStyle w:val="Header"/>
              <w:tabs>
                <w:tab w:val="left" w:pos="720"/>
              </w:tabs>
              <w:rPr>
                <w:b/>
                <w:sz w:val="16"/>
                <w:szCs w:val="16"/>
                <w:u w:val="single"/>
              </w:rPr>
            </w:pPr>
            <w:r w:rsidRPr="002A72C3">
              <w:rPr>
                <w:b/>
                <w:sz w:val="16"/>
                <w:szCs w:val="16"/>
                <w:u w:val="single"/>
              </w:rPr>
              <w:t>ACTION STEPS</w:t>
            </w:r>
            <w:r w:rsidRPr="002A72C3">
              <w:rPr>
                <w:b/>
                <w:sz w:val="16"/>
                <w:szCs w:val="16"/>
              </w:rPr>
              <w:t>:</w:t>
            </w:r>
          </w:p>
          <w:p w:rsidR="002F246D" w:rsidRPr="00AA22C8" w:rsidRDefault="002F246D" w:rsidP="002F246D">
            <w:pPr>
              <w:pStyle w:val="Header"/>
              <w:tabs>
                <w:tab w:val="left" w:pos="720"/>
              </w:tabs>
              <w:rPr>
                <w:sz w:val="16"/>
                <w:szCs w:val="16"/>
              </w:rPr>
            </w:pPr>
          </w:p>
          <w:p w:rsidR="003B6352" w:rsidRDefault="002F246D" w:rsidP="003B6352">
            <w:pPr>
              <w:pStyle w:val="Header"/>
              <w:tabs>
                <w:tab w:val="left" w:pos="720"/>
              </w:tabs>
              <w:rPr>
                <w:sz w:val="16"/>
                <w:szCs w:val="16"/>
              </w:rPr>
            </w:pPr>
            <w:r w:rsidRPr="00AA22C8">
              <w:rPr>
                <w:b/>
                <w:sz w:val="16"/>
                <w:szCs w:val="16"/>
              </w:rPr>
              <w:t>S1-AS1.</w:t>
            </w:r>
            <w:r w:rsidRPr="00AA22C8">
              <w:rPr>
                <w:sz w:val="16"/>
                <w:szCs w:val="16"/>
              </w:rPr>
              <w:t xml:space="preserve"> </w:t>
            </w:r>
            <w:r w:rsidR="003B6352" w:rsidRPr="0097100E">
              <w:rPr>
                <w:sz w:val="16"/>
                <w:szCs w:val="16"/>
              </w:rPr>
              <w:t xml:space="preserve"> </w:t>
            </w:r>
            <w:r w:rsidR="003B6352">
              <w:rPr>
                <w:sz w:val="16"/>
                <w:szCs w:val="16"/>
              </w:rPr>
              <w:t>All teachers will revisit their Courses of Study during a faculty meeting in August.  Core teachers will analyze the data in August to determine overall weaknesses in regards to state and local assessments. (SAT/ARMT</w:t>
            </w:r>
            <w:r w:rsidR="00AE79D3">
              <w:rPr>
                <w:sz w:val="16"/>
                <w:szCs w:val="16"/>
              </w:rPr>
              <w:t>/Discovery Education</w:t>
            </w:r>
            <w:r w:rsidR="003B6352">
              <w:rPr>
                <w:sz w:val="16"/>
                <w:szCs w:val="16"/>
              </w:rPr>
              <w:t xml:space="preserve">) </w:t>
            </w:r>
          </w:p>
          <w:p w:rsidR="00723C4C" w:rsidRPr="00AA22C8" w:rsidRDefault="00723C4C" w:rsidP="002F246D">
            <w:pPr>
              <w:pStyle w:val="Header"/>
              <w:tabs>
                <w:tab w:val="left" w:pos="720"/>
              </w:tabs>
              <w:rPr>
                <w:sz w:val="16"/>
                <w:szCs w:val="16"/>
              </w:rPr>
            </w:pPr>
          </w:p>
          <w:p w:rsidR="002F246D" w:rsidRDefault="003B6352" w:rsidP="002F246D">
            <w:pPr>
              <w:pStyle w:val="Header"/>
              <w:tabs>
                <w:tab w:val="left" w:pos="720"/>
              </w:tabs>
              <w:rPr>
                <w:sz w:val="16"/>
                <w:szCs w:val="16"/>
              </w:rPr>
            </w:pPr>
            <w:r>
              <w:rPr>
                <w:sz w:val="16"/>
                <w:szCs w:val="16"/>
              </w:rPr>
              <w:t xml:space="preserve">                             ------------------------------</w:t>
            </w:r>
          </w:p>
          <w:p w:rsidR="003B6352" w:rsidRDefault="003B6352" w:rsidP="002F246D">
            <w:pPr>
              <w:pStyle w:val="Header"/>
              <w:tabs>
                <w:tab w:val="left" w:pos="720"/>
              </w:tabs>
              <w:rPr>
                <w:sz w:val="16"/>
                <w:szCs w:val="16"/>
              </w:rPr>
            </w:pPr>
            <w:r w:rsidRPr="0097100E">
              <w:rPr>
                <w:b/>
                <w:sz w:val="16"/>
                <w:szCs w:val="16"/>
              </w:rPr>
              <w:t>S</w:t>
            </w:r>
            <w:r>
              <w:rPr>
                <w:b/>
                <w:sz w:val="16"/>
                <w:szCs w:val="16"/>
              </w:rPr>
              <w:t>1</w:t>
            </w:r>
            <w:r w:rsidRPr="0097100E">
              <w:rPr>
                <w:b/>
                <w:sz w:val="16"/>
                <w:szCs w:val="16"/>
              </w:rPr>
              <w:t>-AS</w:t>
            </w:r>
            <w:r>
              <w:rPr>
                <w:b/>
                <w:sz w:val="16"/>
                <w:szCs w:val="16"/>
              </w:rPr>
              <w:t>2</w:t>
            </w:r>
            <w:r w:rsidRPr="0097100E">
              <w:rPr>
                <w:b/>
                <w:sz w:val="16"/>
                <w:szCs w:val="16"/>
              </w:rPr>
              <w:t>.</w:t>
            </w:r>
            <w:r w:rsidRPr="0097100E">
              <w:rPr>
                <w:sz w:val="16"/>
                <w:szCs w:val="16"/>
              </w:rPr>
              <w:t xml:space="preserve"> Core teachers will </w:t>
            </w:r>
            <w:r>
              <w:rPr>
                <w:sz w:val="16"/>
                <w:szCs w:val="16"/>
              </w:rPr>
              <w:t>participate in collaborative planning</w:t>
            </w:r>
            <w:r w:rsidRPr="0097100E">
              <w:rPr>
                <w:sz w:val="16"/>
                <w:szCs w:val="16"/>
              </w:rPr>
              <w:t xml:space="preserve"> </w:t>
            </w:r>
            <w:r>
              <w:rPr>
                <w:sz w:val="16"/>
                <w:szCs w:val="16"/>
              </w:rPr>
              <w:t>during their planning periods one time per month beginning in September.</w:t>
            </w:r>
          </w:p>
          <w:p w:rsidR="003B6352" w:rsidRPr="00AA22C8" w:rsidRDefault="003B6352" w:rsidP="002F246D">
            <w:pPr>
              <w:pStyle w:val="Header"/>
              <w:tabs>
                <w:tab w:val="left" w:pos="720"/>
              </w:tabs>
              <w:rPr>
                <w:sz w:val="16"/>
                <w:szCs w:val="16"/>
              </w:rPr>
            </w:pPr>
          </w:p>
          <w:p w:rsidR="002F246D" w:rsidRDefault="003B6352" w:rsidP="002F246D">
            <w:pPr>
              <w:pStyle w:val="Header"/>
              <w:tabs>
                <w:tab w:val="left" w:pos="720"/>
              </w:tabs>
              <w:rPr>
                <w:sz w:val="16"/>
                <w:szCs w:val="16"/>
              </w:rPr>
            </w:pPr>
            <w:r>
              <w:rPr>
                <w:b/>
                <w:sz w:val="16"/>
                <w:szCs w:val="16"/>
              </w:rPr>
              <w:t>S1-AS3</w:t>
            </w:r>
            <w:r w:rsidR="002F246D" w:rsidRPr="00AA22C8">
              <w:rPr>
                <w:b/>
                <w:sz w:val="16"/>
                <w:szCs w:val="16"/>
              </w:rPr>
              <w:t>.</w:t>
            </w:r>
            <w:r w:rsidR="002F246D" w:rsidRPr="00AA22C8">
              <w:rPr>
                <w:sz w:val="16"/>
                <w:szCs w:val="16"/>
              </w:rPr>
              <w:t xml:space="preserve"> </w:t>
            </w:r>
            <w:r w:rsidR="00681823">
              <w:rPr>
                <w:sz w:val="16"/>
                <w:szCs w:val="16"/>
              </w:rPr>
              <w:t>Students</w:t>
            </w:r>
            <w:r w:rsidR="002F246D" w:rsidRPr="00AA22C8">
              <w:rPr>
                <w:sz w:val="16"/>
                <w:szCs w:val="16"/>
              </w:rPr>
              <w:t xml:space="preserve"> will </w:t>
            </w:r>
            <w:r w:rsidR="00681823">
              <w:rPr>
                <w:sz w:val="16"/>
                <w:szCs w:val="16"/>
              </w:rPr>
              <w:t>receive</w:t>
            </w:r>
            <w:r w:rsidR="002F246D" w:rsidRPr="00AA22C8">
              <w:rPr>
                <w:sz w:val="16"/>
                <w:szCs w:val="16"/>
              </w:rPr>
              <w:t xml:space="preserve"> </w:t>
            </w:r>
            <w:r w:rsidR="00681823">
              <w:rPr>
                <w:sz w:val="16"/>
                <w:szCs w:val="16"/>
              </w:rPr>
              <w:t>daily “best practice” instruction</w:t>
            </w:r>
            <w:r w:rsidR="00FB529A">
              <w:rPr>
                <w:sz w:val="16"/>
                <w:szCs w:val="16"/>
              </w:rPr>
              <w:t>, including, but not limited to differentiated instruction and flexible grouping</w:t>
            </w:r>
            <w:r w:rsidR="00681823">
              <w:rPr>
                <w:sz w:val="16"/>
                <w:szCs w:val="16"/>
              </w:rPr>
              <w:t xml:space="preserve">. </w:t>
            </w:r>
          </w:p>
          <w:p w:rsidR="003B6352" w:rsidRDefault="003B6352" w:rsidP="003B6352">
            <w:pPr>
              <w:pStyle w:val="Header"/>
              <w:tabs>
                <w:tab w:val="left" w:pos="720"/>
              </w:tabs>
              <w:rPr>
                <w:b/>
                <w:sz w:val="16"/>
                <w:szCs w:val="16"/>
              </w:rPr>
            </w:pPr>
          </w:p>
          <w:p w:rsidR="003B6352" w:rsidRDefault="003B6352" w:rsidP="003B6352">
            <w:pPr>
              <w:pStyle w:val="Header"/>
              <w:tabs>
                <w:tab w:val="left" w:pos="720"/>
              </w:tabs>
              <w:rPr>
                <w:sz w:val="16"/>
                <w:szCs w:val="16"/>
              </w:rPr>
            </w:pPr>
            <w:r w:rsidRPr="0097100E">
              <w:rPr>
                <w:b/>
                <w:sz w:val="16"/>
                <w:szCs w:val="16"/>
              </w:rPr>
              <w:t>S</w:t>
            </w:r>
            <w:r>
              <w:rPr>
                <w:b/>
                <w:sz w:val="16"/>
                <w:szCs w:val="16"/>
              </w:rPr>
              <w:t>1</w:t>
            </w:r>
            <w:r w:rsidRPr="0097100E">
              <w:rPr>
                <w:b/>
                <w:sz w:val="16"/>
                <w:szCs w:val="16"/>
              </w:rPr>
              <w:t>-AS</w:t>
            </w:r>
            <w:r>
              <w:rPr>
                <w:b/>
                <w:sz w:val="16"/>
                <w:szCs w:val="16"/>
              </w:rPr>
              <w:t>4</w:t>
            </w:r>
            <w:r w:rsidRPr="0097100E">
              <w:rPr>
                <w:b/>
                <w:sz w:val="16"/>
                <w:szCs w:val="16"/>
              </w:rPr>
              <w:t>.</w:t>
            </w:r>
            <w:r>
              <w:rPr>
                <w:b/>
                <w:sz w:val="16"/>
                <w:szCs w:val="16"/>
              </w:rPr>
              <w:t xml:space="preserve"> </w:t>
            </w:r>
            <w:r w:rsidRPr="00ED0112">
              <w:rPr>
                <w:sz w:val="16"/>
                <w:szCs w:val="16"/>
              </w:rPr>
              <w:t>All</w:t>
            </w:r>
            <w:r>
              <w:rPr>
                <w:sz w:val="16"/>
                <w:szCs w:val="16"/>
              </w:rPr>
              <w:t xml:space="preserve"> teachers will participate in at least one CIP walkthrough during the year in order to observe other teachers using “best practice” instruction.  Three teachers will be identified as a result of the walkthroughs and will begin serving as model</w:t>
            </w:r>
          </w:p>
          <w:p w:rsidR="00E30E83" w:rsidRPr="00BB40BF" w:rsidRDefault="003B6352" w:rsidP="009F2907">
            <w:pPr>
              <w:pStyle w:val="Header"/>
              <w:tabs>
                <w:tab w:val="left" w:pos="720"/>
              </w:tabs>
              <w:rPr>
                <w:sz w:val="16"/>
                <w:szCs w:val="16"/>
              </w:rPr>
            </w:pPr>
            <w:r>
              <w:rPr>
                <w:sz w:val="16"/>
                <w:szCs w:val="16"/>
              </w:rPr>
              <w:t>classrooms in January.</w:t>
            </w:r>
          </w:p>
        </w:tc>
        <w:tc>
          <w:tcPr>
            <w:tcW w:w="3929" w:type="dxa"/>
          </w:tcPr>
          <w:p w:rsidR="00723C4C" w:rsidRDefault="00723C4C" w:rsidP="002F246D">
            <w:pPr>
              <w:rPr>
                <w:b/>
                <w:sz w:val="16"/>
                <w:szCs w:val="16"/>
              </w:rPr>
            </w:pPr>
          </w:p>
          <w:p w:rsidR="00723C4C" w:rsidRDefault="00723C4C" w:rsidP="002F246D">
            <w:pPr>
              <w:rPr>
                <w:b/>
                <w:sz w:val="16"/>
                <w:szCs w:val="16"/>
              </w:rPr>
            </w:pPr>
          </w:p>
          <w:p w:rsidR="003B6352" w:rsidRDefault="003B6352" w:rsidP="003B6352">
            <w:pPr>
              <w:rPr>
                <w:b/>
                <w:sz w:val="16"/>
                <w:szCs w:val="16"/>
              </w:rPr>
            </w:pPr>
          </w:p>
          <w:p w:rsidR="003B6352" w:rsidRDefault="003B6352" w:rsidP="003B6352">
            <w:pPr>
              <w:rPr>
                <w:b/>
                <w:sz w:val="16"/>
                <w:szCs w:val="16"/>
              </w:rPr>
            </w:pPr>
          </w:p>
          <w:p w:rsidR="003B6352" w:rsidRDefault="003B6352" w:rsidP="003B6352">
            <w:pPr>
              <w:rPr>
                <w:b/>
                <w:sz w:val="16"/>
                <w:szCs w:val="16"/>
              </w:rPr>
            </w:pPr>
          </w:p>
          <w:p w:rsidR="003B6352" w:rsidRDefault="003B6352" w:rsidP="003B6352">
            <w:pPr>
              <w:rPr>
                <w:b/>
                <w:sz w:val="16"/>
                <w:szCs w:val="16"/>
              </w:rPr>
            </w:pPr>
          </w:p>
          <w:p w:rsidR="003B6352" w:rsidRDefault="003B6352" w:rsidP="003B6352">
            <w:pPr>
              <w:rPr>
                <w:sz w:val="16"/>
                <w:szCs w:val="16"/>
              </w:rPr>
            </w:pPr>
            <w:r w:rsidRPr="00FA6729">
              <w:rPr>
                <w:b/>
                <w:sz w:val="16"/>
                <w:szCs w:val="16"/>
              </w:rPr>
              <w:t>S1-AS1-B1.</w:t>
            </w:r>
            <w:r w:rsidRPr="00FA6729">
              <w:rPr>
                <w:sz w:val="16"/>
                <w:szCs w:val="16"/>
              </w:rPr>
              <w:t xml:space="preserve"> </w:t>
            </w:r>
            <w:r>
              <w:rPr>
                <w:sz w:val="16"/>
                <w:szCs w:val="16"/>
              </w:rPr>
              <w:t xml:space="preserve">100% teacher participation in faculty meeting </w:t>
            </w:r>
            <w:r w:rsidR="00056AFB">
              <w:rPr>
                <w:sz w:val="16"/>
                <w:szCs w:val="16"/>
              </w:rPr>
              <w:t>in</w:t>
            </w:r>
            <w:r>
              <w:rPr>
                <w:sz w:val="16"/>
                <w:szCs w:val="16"/>
              </w:rPr>
              <w:t xml:space="preserve"> September.</w:t>
            </w:r>
          </w:p>
          <w:p w:rsidR="003B6352" w:rsidRPr="00F16673" w:rsidRDefault="003B6352" w:rsidP="003B6352">
            <w:pPr>
              <w:rPr>
                <w:sz w:val="16"/>
                <w:szCs w:val="16"/>
              </w:rPr>
            </w:pPr>
          </w:p>
          <w:p w:rsidR="003B6352" w:rsidRPr="00DB6B94" w:rsidRDefault="003B6352" w:rsidP="003B6352">
            <w:pPr>
              <w:rPr>
                <w:sz w:val="16"/>
                <w:szCs w:val="16"/>
              </w:rPr>
            </w:pPr>
            <w:r w:rsidRPr="00DB6B94">
              <w:rPr>
                <w:b/>
                <w:sz w:val="16"/>
                <w:szCs w:val="16"/>
              </w:rPr>
              <w:t>S</w:t>
            </w:r>
            <w:r>
              <w:rPr>
                <w:b/>
                <w:sz w:val="16"/>
                <w:szCs w:val="16"/>
              </w:rPr>
              <w:t>1-AS1-B2</w:t>
            </w:r>
            <w:r w:rsidRPr="00DB6B94">
              <w:rPr>
                <w:b/>
                <w:sz w:val="16"/>
                <w:szCs w:val="16"/>
              </w:rPr>
              <w:t>.</w:t>
            </w:r>
            <w:r>
              <w:rPr>
                <w:sz w:val="16"/>
                <w:szCs w:val="16"/>
              </w:rPr>
              <w:t xml:space="preserve"> 100% of core teachers will examine the data and make necessary adjustments in their instruction in flex grouping and small group by September.</w:t>
            </w:r>
          </w:p>
          <w:p w:rsidR="003B6352" w:rsidRDefault="003B6352" w:rsidP="003B6352">
            <w:pPr>
              <w:rPr>
                <w:sz w:val="16"/>
                <w:szCs w:val="16"/>
              </w:rPr>
            </w:pPr>
            <w:r>
              <w:rPr>
                <w:sz w:val="16"/>
                <w:szCs w:val="16"/>
              </w:rPr>
              <w:t xml:space="preserve">                     --------------------------</w:t>
            </w:r>
          </w:p>
          <w:p w:rsidR="003B6352" w:rsidRDefault="003B6352" w:rsidP="003B6352">
            <w:pPr>
              <w:rPr>
                <w:sz w:val="16"/>
                <w:szCs w:val="16"/>
              </w:rPr>
            </w:pPr>
            <w:r w:rsidRPr="00DB6B94">
              <w:rPr>
                <w:b/>
                <w:sz w:val="16"/>
                <w:szCs w:val="16"/>
              </w:rPr>
              <w:t>S</w:t>
            </w:r>
            <w:r>
              <w:rPr>
                <w:b/>
                <w:sz w:val="16"/>
                <w:szCs w:val="16"/>
              </w:rPr>
              <w:t>1-AS2-B1</w:t>
            </w:r>
            <w:r w:rsidRPr="00DB6B94">
              <w:rPr>
                <w:b/>
                <w:sz w:val="16"/>
                <w:szCs w:val="16"/>
              </w:rPr>
              <w:t>.</w:t>
            </w:r>
            <w:r>
              <w:rPr>
                <w:sz w:val="16"/>
                <w:szCs w:val="16"/>
              </w:rPr>
              <w:t xml:space="preserve">  100% of core teachers should demonstrate the use of “best practice” instruction discussed in the monthly meeting before the next monthly meeting. </w:t>
            </w:r>
          </w:p>
          <w:p w:rsidR="003B6352" w:rsidRDefault="003B6352" w:rsidP="003B6352">
            <w:pPr>
              <w:rPr>
                <w:sz w:val="16"/>
                <w:szCs w:val="16"/>
              </w:rPr>
            </w:pPr>
          </w:p>
          <w:p w:rsidR="00723C4C" w:rsidRDefault="003B6352" w:rsidP="002F246D">
            <w:pPr>
              <w:rPr>
                <w:sz w:val="16"/>
                <w:szCs w:val="16"/>
              </w:rPr>
            </w:pPr>
            <w:r>
              <w:rPr>
                <w:sz w:val="16"/>
                <w:szCs w:val="16"/>
              </w:rPr>
              <w:t xml:space="preserve">                    --------------------------</w:t>
            </w:r>
          </w:p>
          <w:p w:rsidR="00723C4C" w:rsidRDefault="00723C4C" w:rsidP="002F246D">
            <w:pPr>
              <w:rPr>
                <w:sz w:val="16"/>
                <w:szCs w:val="16"/>
              </w:rPr>
            </w:pPr>
            <w:r w:rsidRPr="00FB529A">
              <w:rPr>
                <w:b/>
                <w:sz w:val="16"/>
                <w:szCs w:val="16"/>
              </w:rPr>
              <w:t>S1-AS</w:t>
            </w:r>
            <w:r w:rsidR="003B6352">
              <w:rPr>
                <w:b/>
                <w:sz w:val="16"/>
                <w:szCs w:val="16"/>
              </w:rPr>
              <w:t>3</w:t>
            </w:r>
            <w:r w:rsidR="001B6FB9">
              <w:rPr>
                <w:b/>
                <w:sz w:val="16"/>
                <w:szCs w:val="16"/>
              </w:rPr>
              <w:t>-B1</w:t>
            </w:r>
            <w:r w:rsidRPr="00FB529A">
              <w:rPr>
                <w:b/>
                <w:sz w:val="16"/>
                <w:szCs w:val="16"/>
              </w:rPr>
              <w:t>.</w:t>
            </w:r>
            <w:r>
              <w:rPr>
                <w:b/>
                <w:sz w:val="16"/>
                <w:szCs w:val="16"/>
              </w:rPr>
              <w:t xml:space="preserve"> </w:t>
            </w:r>
            <w:r w:rsidRPr="00723C4C">
              <w:rPr>
                <w:sz w:val="16"/>
                <w:szCs w:val="16"/>
              </w:rPr>
              <w:t>Utilize expertise of Pinecrest math specialist</w:t>
            </w:r>
            <w:r>
              <w:rPr>
                <w:sz w:val="16"/>
                <w:szCs w:val="16"/>
              </w:rPr>
              <w:t xml:space="preserve">s </w:t>
            </w:r>
            <w:r w:rsidRPr="00723C4C">
              <w:rPr>
                <w:sz w:val="16"/>
                <w:szCs w:val="16"/>
              </w:rPr>
              <w:t>demonstrating positive student outcomes on local and state assessments.</w:t>
            </w:r>
          </w:p>
          <w:p w:rsidR="003B6352" w:rsidRDefault="003B6352" w:rsidP="002F246D">
            <w:pPr>
              <w:rPr>
                <w:sz w:val="16"/>
                <w:szCs w:val="16"/>
              </w:rPr>
            </w:pPr>
          </w:p>
          <w:p w:rsidR="003B6352" w:rsidRDefault="003B6352" w:rsidP="002F246D">
            <w:pPr>
              <w:rPr>
                <w:sz w:val="16"/>
                <w:szCs w:val="16"/>
              </w:rPr>
            </w:pPr>
            <w:r>
              <w:rPr>
                <w:sz w:val="16"/>
                <w:szCs w:val="16"/>
              </w:rPr>
              <w:t xml:space="preserve">                -------------------------------</w:t>
            </w:r>
          </w:p>
          <w:p w:rsidR="00723C4C" w:rsidRDefault="00723C4C" w:rsidP="002F246D">
            <w:pPr>
              <w:rPr>
                <w:sz w:val="16"/>
                <w:szCs w:val="16"/>
              </w:rPr>
            </w:pPr>
          </w:p>
          <w:p w:rsidR="003B6352" w:rsidRDefault="003B6352" w:rsidP="003B6352">
            <w:pPr>
              <w:rPr>
                <w:sz w:val="16"/>
                <w:szCs w:val="16"/>
              </w:rPr>
            </w:pPr>
            <w:r w:rsidRPr="00DB6B94">
              <w:rPr>
                <w:b/>
                <w:sz w:val="16"/>
                <w:szCs w:val="16"/>
              </w:rPr>
              <w:t>S</w:t>
            </w:r>
            <w:r>
              <w:rPr>
                <w:b/>
                <w:sz w:val="16"/>
                <w:szCs w:val="16"/>
              </w:rPr>
              <w:t>1-AS4-B1</w:t>
            </w:r>
            <w:r w:rsidRPr="00DB6B94">
              <w:rPr>
                <w:b/>
                <w:sz w:val="16"/>
                <w:szCs w:val="16"/>
              </w:rPr>
              <w:t>.</w:t>
            </w:r>
            <w:r>
              <w:rPr>
                <w:sz w:val="16"/>
                <w:szCs w:val="16"/>
              </w:rPr>
              <w:t xml:space="preserve">  100% of teachers participating in CIP walkthrough by the end of March.  Three effective teachers identified by December.</w:t>
            </w:r>
          </w:p>
          <w:p w:rsidR="003B6352" w:rsidRDefault="003B6352" w:rsidP="003B6352">
            <w:pPr>
              <w:rPr>
                <w:sz w:val="16"/>
                <w:szCs w:val="16"/>
              </w:rPr>
            </w:pPr>
          </w:p>
          <w:p w:rsidR="00723C4C" w:rsidRDefault="00723C4C" w:rsidP="002F246D">
            <w:pPr>
              <w:rPr>
                <w:sz w:val="16"/>
                <w:szCs w:val="16"/>
              </w:rPr>
            </w:pPr>
          </w:p>
          <w:p w:rsidR="00723C4C" w:rsidRPr="00723C4C" w:rsidRDefault="00723C4C" w:rsidP="002F246D">
            <w:pPr>
              <w:rPr>
                <w:sz w:val="16"/>
                <w:szCs w:val="16"/>
              </w:rPr>
            </w:pPr>
          </w:p>
          <w:p w:rsidR="00080E66" w:rsidRDefault="00080E66" w:rsidP="002F246D">
            <w:pPr>
              <w:rPr>
                <w:b/>
                <w:sz w:val="16"/>
                <w:szCs w:val="16"/>
              </w:rPr>
            </w:pPr>
          </w:p>
          <w:p w:rsidR="00E30E83" w:rsidRPr="00BB40BF" w:rsidRDefault="00E30E83" w:rsidP="003B6352">
            <w:pPr>
              <w:rPr>
                <w:sz w:val="16"/>
                <w:szCs w:val="16"/>
              </w:rPr>
            </w:pPr>
          </w:p>
        </w:tc>
        <w:tc>
          <w:tcPr>
            <w:tcW w:w="3634" w:type="dxa"/>
          </w:tcPr>
          <w:p w:rsidR="003B6352" w:rsidRDefault="003B6352" w:rsidP="002F246D">
            <w:pPr>
              <w:rPr>
                <w:sz w:val="16"/>
                <w:szCs w:val="16"/>
              </w:rPr>
            </w:pPr>
          </w:p>
          <w:p w:rsidR="003B6352" w:rsidRDefault="003B6352" w:rsidP="003B6352">
            <w:pPr>
              <w:rPr>
                <w:b/>
                <w:sz w:val="16"/>
                <w:szCs w:val="16"/>
              </w:rPr>
            </w:pPr>
          </w:p>
          <w:p w:rsidR="003B6352" w:rsidRDefault="003B6352" w:rsidP="003B6352">
            <w:pPr>
              <w:rPr>
                <w:b/>
                <w:sz w:val="16"/>
                <w:szCs w:val="16"/>
              </w:rPr>
            </w:pPr>
          </w:p>
          <w:p w:rsidR="00222E5A" w:rsidRPr="00673E44" w:rsidRDefault="00222E5A" w:rsidP="00222E5A">
            <w:pPr>
              <w:rPr>
                <w:sz w:val="16"/>
                <w:szCs w:val="16"/>
              </w:rPr>
            </w:pPr>
            <w:r>
              <w:rPr>
                <w:b/>
                <w:sz w:val="16"/>
                <w:szCs w:val="16"/>
              </w:rPr>
              <w:t>S1-AS1-</w:t>
            </w:r>
            <w:r w:rsidRPr="00673E44">
              <w:rPr>
                <w:b/>
                <w:sz w:val="16"/>
                <w:szCs w:val="16"/>
              </w:rPr>
              <w:t>I1</w:t>
            </w:r>
            <w:r>
              <w:rPr>
                <w:sz w:val="16"/>
                <w:szCs w:val="16"/>
              </w:rPr>
              <w:t xml:space="preserve">:  </w:t>
            </w:r>
            <w:r w:rsidRPr="00673E44">
              <w:rPr>
                <w:sz w:val="16"/>
                <w:szCs w:val="16"/>
              </w:rPr>
              <w:t>Re-teach</w:t>
            </w:r>
          </w:p>
          <w:p w:rsidR="00222E5A" w:rsidRDefault="00222E5A" w:rsidP="00222E5A">
            <w:pPr>
              <w:rPr>
                <w:sz w:val="16"/>
                <w:szCs w:val="16"/>
              </w:rPr>
            </w:pPr>
            <w:r>
              <w:rPr>
                <w:b/>
                <w:sz w:val="16"/>
                <w:szCs w:val="16"/>
              </w:rPr>
              <w:t>S1-AS1-</w:t>
            </w:r>
            <w:r w:rsidRPr="00673E44">
              <w:rPr>
                <w:b/>
                <w:sz w:val="16"/>
                <w:szCs w:val="16"/>
              </w:rPr>
              <w:t>I2:</w:t>
            </w:r>
            <w:r>
              <w:rPr>
                <w:sz w:val="16"/>
                <w:szCs w:val="16"/>
              </w:rPr>
              <w:t xml:space="preserve">  Peer Tutoring</w:t>
            </w:r>
          </w:p>
          <w:p w:rsidR="00222E5A" w:rsidRDefault="00222E5A" w:rsidP="00222E5A">
            <w:pPr>
              <w:rPr>
                <w:sz w:val="16"/>
                <w:szCs w:val="16"/>
              </w:rPr>
            </w:pPr>
            <w:r>
              <w:rPr>
                <w:b/>
                <w:sz w:val="16"/>
                <w:szCs w:val="16"/>
              </w:rPr>
              <w:t>S1-AS1- I3</w:t>
            </w:r>
            <w:r w:rsidRPr="00673E44">
              <w:rPr>
                <w:b/>
                <w:sz w:val="16"/>
                <w:szCs w:val="16"/>
              </w:rPr>
              <w:t>:</w:t>
            </w:r>
            <w:r>
              <w:rPr>
                <w:sz w:val="16"/>
                <w:szCs w:val="16"/>
              </w:rPr>
              <w:t xml:space="preserve">  Tier II small group instruction by </w:t>
            </w:r>
          </w:p>
          <w:p w:rsidR="00222E5A" w:rsidRPr="008B16DC" w:rsidRDefault="00222E5A" w:rsidP="00222E5A">
            <w:pPr>
              <w:rPr>
                <w:sz w:val="16"/>
                <w:szCs w:val="16"/>
              </w:rPr>
            </w:pPr>
            <w:r>
              <w:rPr>
                <w:sz w:val="16"/>
                <w:szCs w:val="16"/>
              </w:rPr>
              <w:t xml:space="preserve">               classroom teacher.</w:t>
            </w:r>
          </w:p>
          <w:p w:rsidR="00222E5A" w:rsidRDefault="00222E5A" w:rsidP="00222E5A">
            <w:pPr>
              <w:rPr>
                <w:sz w:val="16"/>
                <w:szCs w:val="16"/>
              </w:rPr>
            </w:pPr>
            <w:r>
              <w:rPr>
                <w:b/>
                <w:sz w:val="16"/>
                <w:szCs w:val="16"/>
              </w:rPr>
              <w:t>S1-AS1- I4</w:t>
            </w:r>
            <w:r w:rsidRPr="00673E44">
              <w:rPr>
                <w:b/>
                <w:sz w:val="16"/>
                <w:szCs w:val="16"/>
              </w:rPr>
              <w:t>:</w:t>
            </w:r>
            <w:r>
              <w:rPr>
                <w:sz w:val="16"/>
                <w:szCs w:val="16"/>
              </w:rPr>
              <w:t xml:space="preserve">  </w:t>
            </w:r>
            <w:r w:rsidRPr="00836BB5">
              <w:rPr>
                <w:sz w:val="16"/>
                <w:szCs w:val="16"/>
              </w:rPr>
              <w:t xml:space="preserve">Tier III Small Group Reading </w:t>
            </w:r>
          </w:p>
          <w:p w:rsidR="00222E5A" w:rsidRPr="00836BB5" w:rsidRDefault="00222E5A" w:rsidP="00222E5A">
            <w:pPr>
              <w:rPr>
                <w:sz w:val="16"/>
                <w:szCs w:val="16"/>
              </w:rPr>
            </w:pPr>
            <w:r>
              <w:rPr>
                <w:sz w:val="16"/>
                <w:szCs w:val="16"/>
              </w:rPr>
              <w:t xml:space="preserve">               </w:t>
            </w:r>
            <w:r w:rsidRPr="00836BB5">
              <w:rPr>
                <w:sz w:val="16"/>
                <w:szCs w:val="16"/>
              </w:rPr>
              <w:t>Intervention by</w:t>
            </w:r>
            <w:r>
              <w:rPr>
                <w:sz w:val="16"/>
                <w:szCs w:val="16"/>
              </w:rPr>
              <w:t xml:space="preserve"> </w:t>
            </w:r>
            <w:r w:rsidRPr="00836BB5">
              <w:rPr>
                <w:sz w:val="16"/>
                <w:szCs w:val="16"/>
              </w:rPr>
              <w:t>resource teachers</w:t>
            </w:r>
            <w:r>
              <w:rPr>
                <w:sz w:val="16"/>
                <w:szCs w:val="16"/>
              </w:rPr>
              <w:t>.</w:t>
            </w:r>
          </w:p>
          <w:p w:rsidR="00222E5A" w:rsidRPr="00836BB5" w:rsidRDefault="00222E5A" w:rsidP="00222E5A">
            <w:pPr>
              <w:rPr>
                <w:sz w:val="16"/>
                <w:szCs w:val="16"/>
              </w:rPr>
            </w:pPr>
            <w:r>
              <w:rPr>
                <w:b/>
                <w:sz w:val="16"/>
                <w:szCs w:val="16"/>
              </w:rPr>
              <w:t>S1-AS1- I5</w:t>
            </w:r>
            <w:r w:rsidRPr="00673E44">
              <w:rPr>
                <w:b/>
                <w:sz w:val="16"/>
                <w:szCs w:val="16"/>
              </w:rPr>
              <w:t>:</w:t>
            </w:r>
            <w:r>
              <w:rPr>
                <w:sz w:val="16"/>
                <w:szCs w:val="16"/>
              </w:rPr>
              <w:t xml:space="preserve">  </w:t>
            </w:r>
            <w:r w:rsidRPr="00836BB5">
              <w:rPr>
                <w:sz w:val="16"/>
                <w:szCs w:val="16"/>
              </w:rPr>
              <w:t xml:space="preserve">After school </w:t>
            </w:r>
            <w:r>
              <w:rPr>
                <w:sz w:val="16"/>
                <w:szCs w:val="16"/>
              </w:rPr>
              <w:t xml:space="preserve">math </w:t>
            </w:r>
            <w:r w:rsidRPr="00836BB5">
              <w:rPr>
                <w:sz w:val="16"/>
                <w:szCs w:val="16"/>
              </w:rPr>
              <w:t>tutoring</w:t>
            </w:r>
            <w:r>
              <w:rPr>
                <w:sz w:val="16"/>
                <w:szCs w:val="16"/>
              </w:rPr>
              <w:t>.</w:t>
            </w:r>
            <w:r w:rsidRPr="00836BB5">
              <w:rPr>
                <w:sz w:val="16"/>
                <w:szCs w:val="16"/>
              </w:rPr>
              <w:t xml:space="preserve"> </w:t>
            </w:r>
          </w:p>
          <w:p w:rsidR="003B6352" w:rsidRDefault="003B6352" w:rsidP="003B6352">
            <w:pPr>
              <w:rPr>
                <w:b/>
                <w:sz w:val="16"/>
                <w:szCs w:val="16"/>
              </w:rPr>
            </w:pPr>
          </w:p>
          <w:p w:rsidR="00E30E83" w:rsidRDefault="003B6352" w:rsidP="003B6352">
            <w:pPr>
              <w:rPr>
                <w:sz w:val="16"/>
                <w:szCs w:val="16"/>
              </w:rPr>
            </w:pPr>
            <w:r>
              <w:rPr>
                <w:sz w:val="16"/>
                <w:szCs w:val="16"/>
              </w:rPr>
              <w:t xml:space="preserve">                   ----------------------------</w:t>
            </w:r>
          </w:p>
          <w:p w:rsidR="003B6352" w:rsidRDefault="003B6352" w:rsidP="003B6352">
            <w:pPr>
              <w:rPr>
                <w:sz w:val="16"/>
                <w:szCs w:val="16"/>
              </w:rPr>
            </w:pPr>
            <w:r>
              <w:rPr>
                <w:b/>
                <w:sz w:val="16"/>
                <w:szCs w:val="16"/>
              </w:rPr>
              <w:t xml:space="preserve">S1-AS2-I1:  </w:t>
            </w:r>
            <w:r>
              <w:rPr>
                <w:sz w:val="16"/>
                <w:szCs w:val="16"/>
              </w:rPr>
              <w:t xml:space="preserve">Work with teachers one-on-one </w:t>
            </w:r>
          </w:p>
          <w:p w:rsidR="003B6352" w:rsidRDefault="003B6352" w:rsidP="003B6352">
            <w:pPr>
              <w:rPr>
                <w:sz w:val="16"/>
                <w:szCs w:val="16"/>
              </w:rPr>
            </w:pPr>
            <w:r>
              <w:rPr>
                <w:sz w:val="16"/>
                <w:szCs w:val="16"/>
              </w:rPr>
              <w:t xml:space="preserve">         during planning period, model lessons,</w:t>
            </w:r>
          </w:p>
          <w:p w:rsidR="003B6352" w:rsidRDefault="003B6352" w:rsidP="003B6352">
            <w:pPr>
              <w:rPr>
                <w:sz w:val="16"/>
                <w:szCs w:val="16"/>
              </w:rPr>
            </w:pPr>
            <w:r>
              <w:rPr>
                <w:sz w:val="16"/>
                <w:szCs w:val="16"/>
              </w:rPr>
              <w:t xml:space="preserve">         visit other teachers who have demonstrated</w:t>
            </w:r>
          </w:p>
          <w:p w:rsidR="003B6352" w:rsidRDefault="003B6352" w:rsidP="003B6352">
            <w:pPr>
              <w:rPr>
                <w:sz w:val="16"/>
                <w:szCs w:val="16"/>
                <w:highlight w:val="yellow"/>
              </w:rPr>
            </w:pPr>
            <w:r>
              <w:rPr>
                <w:sz w:val="16"/>
                <w:szCs w:val="16"/>
              </w:rPr>
              <w:t xml:space="preserve">         successful implementation.</w:t>
            </w:r>
          </w:p>
          <w:p w:rsidR="003B6352" w:rsidRPr="00283F74" w:rsidRDefault="003B6352" w:rsidP="003B6352">
            <w:pPr>
              <w:rPr>
                <w:sz w:val="16"/>
                <w:szCs w:val="16"/>
              </w:rPr>
            </w:pPr>
            <w:r w:rsidRPr="00283F74">
              <w:rPr>
                <w:sz w:val="16"/>
                <w:szCs w:val="16"/>
              </w:rPr>
              <w:t xml:space="preserve">               ---------</w:t>
            </w:r>
            <w:r>
              <w:rPr>
                <w:sz w:val="16"/>
                <w:szCs w:val="16"/>
              </w:rPr>
              <w:t>------------------</w:t>
            </w:r>
          </w:p>
          <w:p w:rsidR="001B6FB9" w:rsidRDefault="001B6FB9" w:rsidP="003B6352">
            <w:pPr>
              <w:rPr>
                <w:b/>
                <w:sz w:val="16"/>
                <w:szCs w:val="16"/>
              </w:rPr>
            </w:pPr>
            <w:r>
              <w:rPr>
                <w:b/>
                <w:sz w:val="16"/>
                <w:szCs w:val="16"/>
              </w:rPr>
              <w:t xml:space="preserve">S1-AS3-I1:  </w:t>
            </w:r>
            <w:r>
              <w:rPr>
                <w:sz w:val="16"/>
                <w:szCs w:val="16"/>
              </w:rPr>
              <w:t>Work with teachers during planning time and on Professional Development days and model lessons.</w:t>
            </w:r>
          </w:p>
          <w:p w:rsidR="001B6FB9" w:rsidRDefault="001B6FB9" w:rsidP="003B6352">
            <w:pPr>
              <w:rPr>
                <w:b/>
                <w:sz w:val="16"/>
                <w:szCs w:val="16"/>
              </w:rPr>
            </w:pPr>
            <w:r>
              <w:rPr>
                <w:b/>
                <w:sz w:val="16"/>
                <w:szCs w:val="16"/>
              </w:rPr>
              <w:t xml:space="preserve">                ---------------------------------</w:t>
            </w:r>
          </w:p>
          <w:p w:rsidR="003B6352" w:rsidRPr="00F16673" w:rsidRDefault="003B6352" w:rsidP="003B6352">
            <w:pPr>
              <w:rPr>
                <w:sz w:val="16"/>
                <w:szCs w:val="16"/>
              </w:rPr>
            </w:pPr>
            <w:r>
              <w:rPr>
                <w:b/>
                <w:sz w:val="16"/>
                <w:szCs w:val="16"/>
              </w:rPr>
              <w:t xml:space="preserve">S1-AS3-I1:  </w:t>
            </w:r>
            <w:r w:rsidRPr="00F16673">
              <w:rPr>
                <w:sz w:val="16"/>
                <w:szCs w:val="16"/>
              </w:rPr>
              <w:t xml:space="preserve">Work closely with the three </w:t>
            </w:r>
          </w:p>
          <w:p w:rsidR="003B6352" w:rsidRPr="00F16673" w:rsidRDefault="003B6352" w:rsidP="003B6352">
            <w:pPr>
              <w:rPr>
                <w:sz w:val="16"/>
                <w:szCs w:val="16"/>
              </w:rPr>
            </w:pPr>
            <w:r w:rsidRPr="00F16673">
              <w:rPr>
                <w:sz w:val="16"/>
                <w:szCs w:val="16"/>
              </w:rPr>
              <w:t xml:space="preserve">         </w:t>
            </w:r>
            <w:r>
              <w:rPr>
                <w:sz w:val="16"/>
                <w:szCs w:val="16"/>
              </w:rPr>
              <w:t>i</w:t>
            </w:r>
            <w:r w:rsidRPr="00F16673">
              <w:rPr>
                <w:sz w:val="16"/>
                <w:szCs w:val="16"/>
              </w:rPr>
              <w:t>dentified teachers</w:t>
            </w:r>
            <w:r>
              <w:rPr>
                <w:b/>
                <w:sz w:val="16"/>
                <w:szCs w:val="16"/>
              </w:rPr>
              <w:t xml:space="preserve"> </w:t>
            </w:r>
            <w:r w:rsidRPr="00F16673">
              <w:rPr>
                <w:sz w:val="16"/>
                <w:szCs w:val="16"/>
              </w:rPr>
              <w:t>to ensure effective</w:t>
            </w:r>
          </w:p>
          <w:p w:rsidR="003B6352" w:rsidRPr="00F16673" w:rsidRDefault="003B6352" w:rsidP="003B6352">
            <w:pPr>
              <w:rPr>
                <w:sz w:val="16"/>
                <w:szCs w:val="16"/>
              </w:rPr>
            </w:pPr>
            <w:r w:rsidRPr="00F16673">
              <w:rPr>
                <w:sz w:val="16"/>
                <w:szCs w:val="16"/>
              </w:rPr>
              <w:t xml:space="preserve">         </w:t>
            </w:r>
            <w:r>
              <w:rPr>
                <w:sz w:val="16"/>
                <w:szCs w:val="16"/>
              </w:rPr>
              <w:t>i</w:t>
            </w:r>
            <w:r w:rsidRPr="00F16673">
              <w:rPr>
                <w:sz w:val="16"/>
                <w:szCs w:val="16"/>
              </w:rPr>
              <w:t>nstruction that can be observed by</w:t>
            </w:r>
          </w:p>
          <w:p w:rsidR="003B6352" w:rsidRDefault="003B6352" w:rsidP="003B6352">
            <w:pPr>
              <w:rPr>
                <w:sz w:val="16"/>
                <w:szCs w:val="16"/>
                <w:highlight w:val="yellow"/>
              </w:rPr>
            </w:pPr>
            <w:r w:rsidRPr="00F16673">
              <w:rPr>
                <w:sz w:val="16"/>
                <w:szCs w:val="16"/>
              </w:rPr>
              <w:t xml:space="preserve">         </w:t>
            </w:r>
            <w:r>
              <w:rPr>
                <w:sz w:val="16"/>
                <w:szCs w:val="16"/>
              </w:rPr>
              <w:t>o</w:t>
            </w:r>
            <w:r w:rsidRPr="00F16673">
              <w:rPr>
                <w:sz w:val="16"/>
                <w:szCs w:val="16"/>
              </w:rPr>
              <w:t>thers.</w:t>
            </w:r>
          </w:p>
          <w:p w:rsidR="003B6352" w:rsidRPr="006614AE" w:rsidRDefault="003B6352" w:rsidP="003B6352">
            <w:pPr>
              <w:rPr>
                <w:sz w:val="16"/>
                <w:szCs w:val="16"/>
                <w:highlight w:val="yellow"/>
              </w:rPr>
            </w:pPr>
          </w:p>
          <w:p w:rsidR="003B6352" w:rsidRPr="006614AE" w:rsidRDefault="003B6352" w:rsidP="003B6352">
            <w:pPr>
              <w:rPr>
                <w:sz w:val="16"/>
                <w:szCs w:val="16"/>
                <w:highlight w:val="yellow"/>
              </w:rPr>
            </w:pPr>
          </w:p>
          <w:p w:rsidR="003B6352" w:rsidRPr="003B6352" w:rsidRDefault="003B6352" w:rsidP="003B6352">
            <w:pPr>
              <w:rPr>
                <w:sz w:val="16"/>
                <w:szCs w:val="16"/>
              </w:rPr>
            </w:pPr>
          </w:p>
        </w:tc>
        <w:tc>
          <w:tcPr>
            <w:tcW w:w="3870" w:type="dxa"/>
          </w:tcPr>
          <w:p w:rsidR="001B6FB9" w:rsidRDefault="001B6FB9" w:rsidP="00710EDD">
            <w:pPr>
              <w:rPr>
                <w:sz w:val="16"/>
                <w:szCs w:val="16"/>
              </w:rPr>
            </w:pPr>
          </w:p>
          <w:p w:rsidR="001B6FB9" w:rsidRDefault="001B6FB9" w:rsidP="00710EDD">
            <w:pPr>
              <w:rPr>
                <w:sz w:val="16"/>
                <w:szCs w:val="16"/>
              </w:rPr>
            </w:pPr>
          </w:p>
          <w:p w:rsidR="001B6FB9" w:rsidRDefault="001B6FB9" w:rsidP="00710EDD">
            <w:pPr>
              <w:rPr>
                <w:sz w:val="16"/>
                <w:szCs w:val="16"/>
              </w:rPr>
            </w:pPr>
          </w:p>
          <w:p w:rsidR="001B6FB9" w:rsidRDefault="001B6FB9" w:rsidP="00710EDD">
            <w:pPr>
              <w:rPr>
                <w:sz w:val="16"/>
                <w:szCs w:val="16"/>
              </w:rPr>
            </w:pPr>
          </w:p>
          <w:p w:rsidR="00E30E83" w:rsidRDefault="007912E2" w:rsidP="00710EDD">
            <w:pPr>
              <w:rPr>
                <w:sz w:val="16"/>
                <w:szCs w:val="16"/>
              </w:rPr>
            </w:pPr>
            <w:r>
              <w:rPr>
                <w:sz w:val="16"/>
                <w:szCs w:val="16"/>
              </w:rPr>
              <w:t>Title I funding (See Budget)</w:t>
            </w:r>
          </w:p>
          <w:p w:rsidR="00AA6B09" w:rsidRDefault="00AA6B09" w:rsidP="00710EDD">
            <w:pPr>
              <w:rPr>
                <w:sz w:val="16"/>
                <w:szCs w:val="16"/>
              </w:rPr>
            </w:pPr>
          </w:p>
          <w:p w:rsidR="00AA6B09" w:rsidRPr="00BB40BF" w:rsidRDefault="00AA6B09" w:rsidP="00AA6B09">
            <w:pPr>
              <w:rPr>
                <w:sz w:val="16"/>
                <w:szCs w:val="16"/>
              </w:rPr>
            </w:pPr>
            <w:r>
              <w:rPr>
                <w:sz w:val="16"/>
                <w:szCs w:val="16"/>
              </w:rPr>
              <w:t>Special Education Funding (if available)</w:t>
            </w:r>
          </w:p>
        </w:tc>
      </w:tr>
    </w:tbl>
    <w:p w:rsidR="00E30E83" w:rsidRPr="002369DC" w:rsidRDefault="00E30E83" w:rsidP="002369DC">
      <w:pPr>
        <w:pStyle w:val="Header"/>
        <w:tabs>
          <w:tab w:val="clear" w:pos="4320"/>
          <w:tab w:val="clear" w:pos="8640"/>
          <w:tab w:val="left" w:pos="2070"/>
          <w:tab w:val="left" w:pos="7200"/>
          <w:tab w:val="left" w:pos="14400"/>
        </w:tabs>
        <w:rPr>
          <w:b/>
          <w:bCs/>
        </w:rPr>
      </w:pPr>
      <w:r>
        <w:tab/>
      </w:r>
    </w:p>
    <w:p w:rsidR="00FB0694" w:rsidRDefault="00FB0694">
      <w:r>
        <w:rPr>
          <w:b/>
          <w:bCs/>
        </w:rPr>
        <w:lastRenderedPageBreak/>
        <w:t xml:space="preserve">Part IV - STRATEGIES TO ADDRESS SCHOOL SAFETY, CLASSROOM MANAGEMENT/DISCIPLINE, </w:t>
      </w:r>
      <w:r w:rsidR="00057A59" w:rsidRPr="00105D98">
        <w:rPr>
          <w:b/>
          <w:bCs/>
        </w:rPr>
        <w:t>RtI FRAMEWORK</w:t>
      </w:r>
      <w:r w:rsidR="00057A59">
        <w:rPr>
          <w:b/>
          <w:bCs/>
        </w:rPr>
        <w:t xml:space="preserve"> </w:t>
      </w:r>
      <w:r>
        <w:rPr>
          <w:b/>
          <w:bCs/>
        </w:rPr>
        <w:t>AND BUILDING SUPPORTIVE LEARNING ENVIRONMENTS</w:t>
      </w:r>
      <w:r>
        <w:t xml:space="preserve">      Strategies developed to address improving school safety, classroom management /discipline, and building supportive learning environments should be related to the weaknesses or program gaps identified in the data summary (e.g., parental/community involvement, teacher collaboration, student/teacher motivation).  The LEA and school must develop a timeline for multiple reviews of continuous improvement efforts.</w:t>
      </w:r>
    </w:p>
    <w:p w:rsidR="00552BBB" w:rsidRDefault="00552BBB"/>
    <w:tbl>
      <w:tblPr>
        <w:tblW w:w="188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4531"/>
        <w:gridCol w:w="3929"/>
        <w:gridCol w:w="4084"/>
        <w:gridCol w:w="3510"/>
      </w:tblGrid>
      <w:tr w:rsidR="00590C7B" w:rsidRPr="00BB40BF" w:rsidTr="00590C7B">
        <w:trPr>
          <w:cantSplit/>
          <w:trHeight w:val="233"/>
        </w:trPr>
        <w:tc>
          <w:tcPr>
            <w:tcW w:w="2790" w:type="dxa"/>
          </w:tcPr>
          <w:p w:rsidR="00590C7B" w:rsidRDefault="00590C7B" w:rsidP="009D5B98">
            <w:pPr>
              <w:jc w:val="center"/>
              <w:rPr>
                <w:b/>
                <w:bCs/>
                <w:sz w:val="16"/>
                <w:szCs w:val="16"/>
              </w:rPr>
            </w:pPr>
            <w:r>
              <w:rPr>
                <w:b/>
                <w:bCs/>
                <w:sz w:val="16"/>
                <w:szCs w:val="16"/>
              </w:rPr>
              <w:t>CULTURE</w:t>
            </w:r>
          </w:p>
          <w:p w:rsidR="00590C7B" w:rsidRDefault="00590C7B" w:rsidP="009D5B98">
            <w:pPr>
              <w:jc w:val="center"/>
              <w:rPr>
                <w:b/>
                <w:bCs/>
                <w:sz w:val="16"/>
                <w:szCs w:val="16"/>
              </w:rPr>
            </w:pPr>
          </w:p>
          <w:p w:rsidR="00590C7B" w:rsidRPr="001F4603" w:rsidRDefault="00590C7B" w:rsidP="009D5B98">
            <w:pPr>
              <w:jc w:val="center"/>
              <w:rPr>
                <w:bCs/>
                <w:sz w:val="16"/>
                <w:szCs w:val="16"/>
              </w:rPr>
            </w:pPr>
            <w:r w:rsidRPr="001F4603">
              <w:rPr>
                <w:bCs/>
                <w:sz w:val="16"/>
                <w:szCs w:val="16"/>
              </w:rPr>
              <w:t>(REFER TO CULTURAL DATA IN NEEDS ASSESSMENT)</w:t>
            </w:r>
          </w:p>
          <w:p w:rsidR="00590C7B" w:rsidRPr="008B4388" w:rsidRDefault="00590C7B" w:rsidP="009D5B98">
            <w:pPr>
              <w:jc w:val="center"/>
              <w:rPr>
                <w:bCs/>
                <w:sz w:val="16"/>
                <w:szCs w:val="16"/>
              </w:rPr>
            </w:pPr>
          </w:p>
        </w:tc>
        <w:tc>
          <w:tcPr>
            <w:tcW w:w="4531" w:type="dxa"/>
          </w:tcPr>
          <w:p w:rsidR="00590C7B" w:rsidRPr="00BB40BF" w:rsidRDefault="00590C7B" w:rsidP="009D5B98">
            <w:pPr>
              <w:jc w:val="center"/>
              <w:rPr>
                <w:b/>
                <w:bCs/>
                <w:sz w:val="16"/>
                <w:szCs w:val="16"/>
              </w:rPr>
            </w:pPr>
            <w:r w:rsidRPr="00BB40BF">
              <w:rPr>
                <w:b/>
                <w:bCs/>
                <w:sz w:val="16"/>
                <w:szCs w:val="16"/>
              </w:rPr>
              <w:t>REFORM STRATEGIES</w:t>
            </w:r>
          </w:p>
        </w:tc>
        <w:tc>
          <w:tcPr>
            <w:tcW w:w="3929" w:type="dxa"/>
          </w:tcPr>
          <w:p w:rsidR="00590C7B" w:rsidRPr="00BB40BF" w:rsidRDefault="00590C7B" w:rsidP="009D5B98">
            <w:pPr>
              <w:tabs>
                <w:tab w:val="left" w:pos="702"/>
              </w:tabs>
              <w:jc w:val="center"/>
              <w:rPr>
                <w:b/>
                <w:bCs/>
                <w:sz w:val="16"/>
                <w:szCs w:val="16"/>
              </w:rPr>
            </w:pPr>
            <w:r w:rsidRPr="00BB40BF">
              <w:rPr>
                <w:b/>
                <w:bCs/>
                <w:sz w:val="16"/>
                <w:szCs w:val="16"/>
              </w:rPr>
              <w:t>BENCHMARKS</w:t>
            </w:r>
          </w:p>
        </w:tc>
        <w:tc>
          <w:tcPr>
            <w:tcW w:w="4084" w:type="dxa"/>
          </w:tcPr>
          <w:p w:rsidR="00590C7B" w:rsidRPr="00BB40BF" w:rsidRDefault="00590C7B" w:rsidP="009D5B98">
            <w:pPr>
              <w:tabs>
                <w:tab w:val="left" w:pos="702"/>
              </w:tabs>
              <w:jc w:val="center"/>
              <w:rPr>
                <w:b/>
                <w:bCs/>
                <w:sz w:val="16"/>
                <w:szCs w:val="16"/>
              </w:rPr>
            </w:pPr>
            <w:r w:rsidRPr="00BB40BF">
              <w:rPr>
                <w:b/>
                <w:bCs/>
                <w:sz w:val="16"/>
                <w:szCs w:val="16"/>
              </w:rPr>
              <w:t>INTERVENTIONS</w:t>
            </w:r>
          </w:p>
          <w:p w:rsidR="00590C7B" w:rsidRPr="00BB40BF" w:rsidRDefault="00590C7B" w:rsidP="009D5B98">
            <w:pPr>
              <w:tabs>
                <w:tab w:val="left" w:pos="702"/>
              </w:tabs>
              <w:jc w:val="center"/>
              <w:rPr>
                <w:b/>
                <w:bCs/>
                <w:sz w:val="16"/>
                <w:szCs w:val="16"/>
              </w:rPr>
            </w:pPr>
          </w:p>
        </w:tc>
        <w:tc>
          <w:tcPr>
            <w:tcW w:w="3510" w:type="dxa"/>
          </w:tcPr>
          <w:p w:rsidR="00590C7B" w:rsidRPr="00BB40BF" w:rsidRDefault="00590C7B" w:rsidP="009D5B98">
            <w:pPr>
              <w:jc w:val="center"/>
              <w:rPr>
                <w:b/>
                <w:bCs/>
                <w:sz w:val="16"/>
                <w:szCs w:val="16"/>
              </w:rPr>
            </w:pPr>
            <w:r w:rsidRPr="00BB40BF">
              <w:rPr>
                <w:b/>
                <w:bCs/>
                <w:sz w:val="16"/>
                <w:szCs w:val="16"/>
              </w:rPr>
              <w:t>RESOURCES</w:t>
            </w:r>
          </w:p>
        </w:tc>
      </w:tr>
      <w:tr w:rsidR="001F4603" w:rsidRPr="00BB40BF" w:rsidTr="00A90A57">
        <w:trPr>
          <w:cantSplit/>
          <w:trHeight w:val="1549"/>
        </w:trPr>
        <w:tc>
          <w:tcPr>
            <w:tcW w:w="2790" w:type="dxa"/>
          </w:tcPr>
          <w:p w:rsidR="001F4603" w:rsidRPr="00BB40BF" w:rsidRDefault="001F4603" w:rsidP="00F90CE5">
            <w:pPr>
              <w:jc w:val="center"/>
              <w:rPr>
                <w:b/>
                <w:bCs/>
                <w:sz w:val="16"/>
                <w:szCs w:val="16"/>
              </w:rPr>
            </w:pPr>
            <w:r w:rsidRPr="00BB40BF">
              <w:rPr>
                <w:b/>
                <w:bCs/>
                <w:sz w:val="16"/>
                <w:szCs w:val="16"/>
              </w:rPr>
              <w:t>WH</w:t>
            </w:r>
            <w:r w:rsidR="001C3375">
              <w:rPr>
                <w:b/>
                <w:bCs/>
                <w:sz w:val="16"/>
                <w:szCs w:val="16"/>
              </w:rPr>
              <w:t xml:space="preserve">AT CHALLENGES RELATED TO </w:t>
            </w:r>
            <w:r w:rsidR="001C3375" w:rsidRPr="004B7F9B">
              <w:rPr>
                <w:b/>
                <w:bCs/>
                <w:sz w:val="16"/>
                <w:szCs w:val="16"/>
              </w:rPr>
              <w:t>SCHOOL</w:t>
            </w:r>
            <w:r w:rsidRPr="004B7F9B">
              <w:rPr>
                <w:b/>
                <w:bCs/>
                <w:sz w:val="16"/>
                <w:szCs w:val="16"/>
              </w:rPr>
              <w:t xml:space="preserve"> SAFETY,</w:t>
            </w:r>
            <w:r>
              <w:rPr>
                <w:b/>
                <w:bCs/>
                <w:sz w:val="16"/>
                <w:szCs w:val="16"/>
              </w:rPr>
              <w:t xml:space="preserve"> CLASSROOM MANAGEMENT/DISCIPLINE,</w:t>
            </w:r>
            <w:r w:rsidR="00057A59">
              <w:rPr>
                <w:b/>
                <w:bCs/>
                <w:sz w:val="16"/>
                <w:szCs w:val="16"/>
              </w:rPr>
              <w:t xml:space="preserve"> </w:t>
            </w:r>
            <w:r w:rsidR="00057A59" w:rsidRPr="00105D98">
              <w:rPr>
                <w:b/>
                <w:bCs/>
                <w:sz w:val="16"/>
                <w:szCs w:val="16"/>
              </w:rPr>
              <w:t>RtI FRAMEWORK</w:t>
            </w:r>
            <w:r w:rsidRPr="00105D98">
              <w:rPr>
                <w:b/>
                <w:bCs/>
                <w:sz w:val="16"/>
                <w:szCs w:val="16"/>
              </w:rPr>
              <w:t xml:space="preserve"> AND SUPPORTIVE</w:t>
            </w:r>
            <w:r>
              <w:rPr>
                <w:b/>
                <w:bCs/>
                <w:sz w:val="16"/>
                <w:szCs w:val="16"/>
              </w:rPr>
              <w:t xml:space="preserve"> LEARNING ENVIRONMENTS HAVE BEEN IDENTIFIED THROUGH THE REVIEW OF SCHOOL DEMOGRAPHIC, PERCEPTION, AND PROCESS DATA?</w:t>
            </w:r>
          </w:p>
        </w:tc>
        <w:tc>
          <w:tcPr>
            <w:tcW w:w="4531" w:type="dxa"/>
          </w:tcPr>
          <w:p w:rsidR="001F4603" w:rsidRPr="001F4603" w:rsidRDefault="001F4603" w:rsidP="009D5B98">
            <w:pPr>
              <w:jc w:val="center"/>
              <w:rPr>
                <w:b/>
                <w:bCs/>
                <w:sz w:val="16"/>
                <w:szCs w:val="16"/>
              </w:rPr>
            </w:pPr>
            <w:r w:rsidRPr="001F4603">
              <w:rPr>
                <w:b/>
                <w:bCs/>
                <w:caps/>
                <w:sz w:val="16"/>
                <w:szCs w:val="16"/>
              </w:rPr>
              <w:t>what Research-based</w:t>
            </w:r>
            <w:r w:rsidRPr="001F4603">
              <w:rPr>
                <w:b/>
                <w:bCs/>
                <w:sz w:val="16"/>
                <w:szCs w:val="16"/>
              </w:rPr>
              <w:t xml:space="preserve"> STRATEGIES/ACTIONS WILL BE USED</w:t>
            </w:r>
          </w:p>
          <w:p w:rsidR="001F4603" w:rsidRPr="001F4603" w:rsidRDefault="001F4603" w:rsidP="009D5B98">
            <w:pPr>
              <w:jc w:val="center"/>
              <w:rPr>
                <w:b/>
                <w:bCs/>
                <w:sz w:val="16"/>
                <w:szCs w:val="16"/>
              </w:rPr>
            </w:pPr>
            <w:r w:rsidRPr="001F4603">
              <w:rPr>
                <w:b/>
                <w:bCs/>
                <w:sz w:val="16"/>
                <w:szCs w:val="16"/>
              </w:rPr>
              <w:t xml:space="preserve">TO IMPROVE CULTURAL BARRIERS IMPACTING STUDENT ACADEMIC PERFORMANCE? </w:t>
            </w:r>
          </w:p>
          <w:p w:rsidR="001F4603" w:rsidRPr="001F4603" w:rsidRDefault="001F4603" w:rsidP="009D5B98">
            <w:pPr>
              <w:jc w:val="center"/>
              <w:rPr>
                <w:b/>
                <w:bCs/>
                <w:sz w:val="16"/>
                <w:szCs w:val="16"/>
              </w:rPr>
            </w:pPr>
            <w:r w:rsidRPr="001F4603">
              <w:rPr>
                <w:b/>
                <w:sz w:val="16"/>
                <w:szCs w:val="16"/>
              </w:rPr>
              <w:t>(Give specific strategies,</w:t>
            </w:r>
            <w:r w:rsidRPr="001F4603">
              <w:rPr>
                <w:sz w:val="16"/>
                <w:szCs w:val="16"/>
              </w:rPr>
              <w:t xml:space="preserve"> </w:t>
            </w:r>
            <w:r w:rsidRPr="001F4603">
              <w:rPr>
                <w:b/>
                <w:bCs/>
                <w:sz w:val="16"/>
                <w:szCs w:val="16"/>
              </w:rPr>
              <w:t xml:space="preserve">not just programs </w:t>
            </w:r>
          </w:p>
          <w:p w:rsidR="001F4603" w:rsidRPr="001F4603" w:rsidRDefault="001F4603" w:rsidP="009D5B98">
            <w:pPr>
              <w:jc w:val="center"/>
              <w:rPr>
                <w:b/>
                <w:bCs/>
                <w:sz w:val="16"/>
                <w:szCs w:val="16"/>
              </w:rPr>
            </w:pPr>
            <w:r w:rsidRPr="001F4603">
              <w:rPr>
                <w:b/>
                <w:bCs/>
                <w:sz w:val="16"/>
                <w:szCs w:val="16"/>
              </w:rPr>
              <w:t>or program names.)</w:t>
            </w:r>
          </w:p>
          <w:p w:rsidR="001F4603" w:rsidRPr="00FB6595" w:rsidRDefault="001F4603" w:rsidP="009D5B98">
            <w:pPr>
              <w:jc w:val="center"/>
              <w:rPr>
                <w:b/>
                <w:bCs/>
                <w:sz w:val="16"/>
                <w:szCs w:val="16"/>
                <w:highlight w:val="yellow"/>
              </w:rPr>
            </w:pPr>
          </w:p>
        </w:tc>
        <w:tc>
          <w:tcPr>
            <w:tcW w:w="3929" w:type="dxa"/>
          </w:tcPr>
          <w:p w:rsidR="001F4603" w:rsidRPr="001F4603" w:rsidRDefault="001F4603" w:rsidP="001F4603">
            <w:pPr>
              <w:jc w:val="center"/>
              <w:rPr>
                <w:b/>
                <w:bCs/>
                <w:sz w:val="16"/>
                <w:szCs w:val="16"/>
              </w:rPr>
            </w:pPr>
            <w:r w:rsidRPr="001F4603">
              <w:rPr>
                <w:b/>
                <w:bCs/>
                <w:sz w:val="16"/>
                <w:szCs w:val="16"/>
              </w:rPr>
              <w:t xml:space="preserve">HOW WILL PROGRESS FOR EACH ACTION STEP BE MEASURED? </w:t>
            </w:r>
          </w:p>
          <w:p w:rsidR="001F4603" w:rsidRPr="008B4388" w:rsidRDefault="001F4603" w:rsidP="001F4603">
            <w:pPr>
              <w:jc w:val="center"/>
              <w:rPr>
                <w:b/>
                <w:bCs/>
                <w:sz w:val="16"/>
                <w:szCs w:val="16"/>
                <w:highlight w:val="magenta"/>
              </w:rPr>
            </w:pPr>
            <w:r w:rsidRPr="001F4603">
              <w:rPr>
                <w:b/>
                <w:bCs/>
                <w:sz w:val="16"/>
                <w:szCs w:val="16"/>
              </w:rPr>
              <w:t>(</w:t>
            </w:r>
            <w:r w:rsidRPr="001F4603">
              <w:rPr>
                <w:bCs/>
                <w:sz w:val="16"/>
                <w:szCs w:val="16"/>
              </w:rPr>
              <w:t>PERFORMANCE DATA, LISTS, SURVEYS, ETC</w:t>
            </w:r>
            <w:r w:rsidRPr="001F4603">
              <w:rPr>
                <w:b/>
                <w:bCs/>
                <w:sz w:val="16"/>
                <w:szCs w:val="16"/>
              </w:rPr>
              <w:t>)</w:t>
            </w:r>
          </w:p>
        </w:tc>
        <w:tc>
          <w:tcPr>
            <w:tcW w:w="4084" w:type="dxa"/>
          </w:tcPr>
          <w:p w:rsidR="001F4603" w:rsidRPr="001F4603" w:rsidRDefault="001F4603" w:rsidP="001F4603">
            <w:pPr>
              <w:tabs>
                <w:tab w:val="left" w:pos="702"/>
              </w:tabs>
              <w:jc w:val="center"/>
              <w:rPr>
                <w:b/>
                <w:bCs/>
                <w:sz w:val="16"/>
                <w:szCs w:val="16"/>
                <w:highlight w:val="yellow"/>
              </w:rPr>
            </w:pPr>
            <w:r w:rsidRPr="001F4603">
              <w:rPr>
                <w:b/>
                <w:bCs/>
                <w:sz w:val="16"/>
                <w:szCs w:val="16"/>
              </w:rPr>
              <w:t>HOW WILL THE SCHOOL PROVIDE TIMELY ADJUSTMENT IF STRATEGIES DO NOT CHANGE PERFORMANCE?</w:t>
            </w:r>
          </w:p>
        </w:tc>
        <w:tc>
          <w:tcPr>
            <w:tcW w:w="3510" w:type="dxa"/>
          </w:tcPr>
          <w:p w:rsidR="001F4603" w:rsidRPr="00590C7B" w:rsidRDefault="001F4603" w:rsidP="009D5B98">
            <w:pPr>
              <w:jc w:val="center"/>
              <w:rPr>
                <w:b/>
                <w:bCs/>
                <w:sz w:val="16"/>
                <w:szCs w:val="16"/>
              </w:rPr>
            </w:pPr>
            <w:r w:rsidRPr="00590C7B">
              <w:rPr>
                <w:b/>
                <w:bCs/>
                <w:sz w:val="16"/>
                <w:szCs w:val="16"/>
              </w:rPr>
              <w:t>WHAT RESOURCES AND SPECIFIC EXPENDITURES WILL BE NEEDED FOR SUCCESSFUL IMPLEMENTATION?</w:t>
            </w:r>
          </w:p>
          <w:p w:rsidR="001F4603" w:rsidRPr="001F4603" w:rsidRDefault="001F4603" w:rsidP="009D5B98">
            <w:pPr>
              <w:jc w:val="center"/>
              <w:rPr>
                <w:b/>
                <w:bCs/>
                <w:sz w:val="16"/>
                <w:szCs w:val="16"/>
                <w:lang w:val="fr-FR"/>
              </w:rPr>
            </w:pPr>
            <w:r w:rsidRPr="001F4603">
              <w:rPr>
                <w:b/>
                <w:bCs/>
                <w:sz w:val="16"/>
                <w:szCs w:val="16"/>
                <w:lang w:val="fr-FR"/>
              </w:rPr>
              <w:t>(Ex: Teacher Incentives,Title II $.....00, Supplies for Mentors/Mentees, etc)</w:t>
            </w:r>
          </w:p>
          <w:p w:rsidR="001F4603" w:rsidRPr="00FB6595" w:rsidRDefault="001F4603" w:rsidP="009D5B98">
            <w:pPr>
              <w:jc w:val="center"/>
              <w:rPr>
                <w:b/>
                <w:bCs/>
                <w:sz w:val="16"/>
                <w:szCs w:val="16"/>
                <w:highlight w:val="yellow"/>
                <w:lang w:val="fr-FR"/>
              </w:rPr>
            </w:pPr>
          </w:p>
          <w:p w:rsidR="001F4603" w:rsidRPr="00FB6595" w:rsidRDefault="001F4603" w:rsidP="009D5B98">
            <w:pPr>
              <w:jc w:val="center"/>
              <w:rPr>
                <w:b/>
                <w:bCs/>
                <w:color w:val="FF0000"/>
                <w:sz w:val="16"/>
                <w:szCs w:val="16"/>
                <w:highlight w:val="yellow"/>
                <w:lang w:val="fr-FR"/>
              </w:rPr>
            </w:pPr>
          </w:p>
        </w:tc>
      </w:tr>
      <w:tr w:rsidR="001F4603" w:rsidRPr="00BB40BF" w:rsidTr="00A90A57">
        <w:trPr>
          <w:cantSplit/>
          <w:trHeight w:val="1240"/>
        </w:trPr>
        <w:tc>
          <w:tcPr>
            <w:tcW w:w="2790" w:type="dxa"/>
          </w:tcPr>
          <w:p w:rsidR="00AE1910" w:rsidRDefault="00AE1910" w:rsidP="009D5B98">
            <w:pPr>
              <w:pStyle w:val="Header"/>
              <w:tabs>
                <w:tab w:val="clear" w:pos="4320"/>
                <w:tab w:val="clear" w:pos="8640"/>
              </w:tabs>
              <w:rPr>
                <w:sz w:val="16"/>
                <w:szCs w:val="16"/>
              </w:rPr>
            </w:pPr>
          </w:p>
          <w:p w:rsidR="00D9767B" w:rsidRDefault="00AE1910" w:rsidP="009D5B98">
            <w:pPr>
              <w:pStyle w:val="Header"/>
              <w:tabs>
                <w:tab w:val="clear" w:pos="4320"/>
                <w:tab w:val="clear" w:pos="8640"/>
              </w:tabs>
              <w:rPr>
                <w:sz w:val="16"/>
                <w:szCs w:val="16"/>
              </w:rPr>
            </w:pPr>
            <w:r>
              <w:rPr>
                <w:sz w:val="16"/>
                <w:szCs w:val="16"/>
              </w:rPr>
              <w:t>Discipline Improvement</w:t>
            </w:r>
          </w:p>
          <w:p w:rsidR="001F4603" w:rsidRPr="00D9767B" w:rsidRDefault="001F4603" w:rsidP="00D9767B">
            <w:pPr>
              <w:tabs>
                <w:tab w:val="left" w:pos="225"/>
              </w:tabs>
            </w:pPr>
          </w:p>
        </w:tc>
        <w:tc>
          <w:tcPr>
            <w:tcW w:w="4531" w:type="dxa"/>
          </w:tcPr>
          <w:p w:rsidR="001F4603" w:rsidRPr="00BB40BF" w:rsidRDefault="001F4603" w:rsidP="009D5B98">
            <w:pPr>
              <w:pStyle w:val="Header"/>
              <w:tabs>
                <w:tab w:val="clear" w:pos="4320"/>
                <w:tab w:val="clear" w:pos="8640"/>
              </w:tabs>
              <w:rPr>
                <w:sz w:val="16"/>
                <w:szCs w:val="16"/>
              </w:rPr>
            </w:pPr>
            <w:r w:rsidRPr="00BB40BF">
              <w:rPr>
                <w:sz w:val="16"/>
                <w:szCs w:val="16"/>
              </w:rPr>
              <w:t xml:space="preserve"> STRATEGY:</w:t>
            </w:r>
          </w:p>
          <w:p w:rsidR="001F4603" w:rsidRDefault="00BA1004" w:rsidP="009D5B98">
            <w:pPr>
              <w:pStyle w:val="Header"/>
              <w:tabs>
                <w:tab w:val="clear" w:pos="4320"/>
                <w:tab w:val="clear" w:pos="8640"/>
              </w:tabs>
              <w:rPr>
                <w:sz w:val="16"/>
                <w:szCs w:val="16"/>
              </w:rPr>
            </w:pPr>
            <w:r>
              <w:rPr>
                <w:sz w:val="16"/>
                <w:szCs w:val="16"/>
              </w:rPr>
              <w:t>Implementation of a school-wide progression plan.</w:t>
            </w:r>
          </w:p>
          <w:p w:rsidR="00BA1004" w:rsidRPr="00AE1910" w:rsidRDefault="00BA1004" w:rsidP="009D5B98">
            <w:pPr>
              <w:pStyle w:val="Header"/>
              <w:tabs>
                <w:tab w:val="clear" w:pos="4320"/>
                <w:tab w:val="clear" w:pos="8640"/>
              </w:tabs>
              <w:rPr>
                <w:sz w:val="16"/>
                <w:szCs w:val="16"/>
              </w:rPr>
            </w:pPr>
          </w:p>
          <w:p w:rsidR="001F4603" w:rsidRDefault="001F4603" w:rsidP="009D5B98">
            <w:pPr>
              <w:pStyle w:val="Header"/>
              <w:tabs>
                <w:tab w:val="clear" w:pos="4320"/>
                <w:tab w:val="clear" w:pos="8640"/>
              </w:tabs>
              <w:rPr>
                <w:sz w:val="16"/>
                <w:szCs w:val="16"/>
              </w:rPr>
            </w:pPr>
            <w:r w:rsidRPr="00BB40BF">
              <w:rPr>
                <w:sz w:val="16"/>
                <w:szCs w:val="16"/>
              </w:rPr>
              <w:t>ACTION STEP:</w:t>
            </w:r>
          </w:p>
          <w:p w:rsidR="00552BBB" w:rsidRPr="00BB40BF" w:rsidRDefault="001173B2" w:rsidP="009D5B98">
            <w:pPr>
              <w:pStyle w:val="Header"/>
              <w:tabs>
                <w:tab w:val="clear" w:pos="4320"/>
                <w:tab w:val="clear" w:pos="8640"/>
              </w:tabs>
              <w:rPr>
                <w:sz w:val="16"/>
                <w:szCs w:val="16"/>
              </w:rPr>
            </w:pPr>
            <w:r>
              <w:rPr>
                <w:sz w:val="16"/>
                <w:szCs w:val="16"/>
              </w:rPr>
              <w:t>Follow school-</w:t>
            </w:r>
            <w:r w:rsidRPr="00233EB2">
              <w:rPr>
                <w:sz w:val="16"/>
                <w:szCs w:val="16"/>
              </w:rPr>
              <w:t xml:space="preserve">wide </w:t>
            </w:r>
            <w:r w:rsidR="00233EB2" w:rsidRPr="00233EB2">
              <w:rPr>
                <w:sz w:val="16"/>
                <w:szCs w:val="16"/>
              </w:rPr>
              <w:t xml:space="preserve">discipline plan in </w:t>
            </w:r>
            <w:r w:rsidRPr="00233EB2">
              <w:rPr>
                <w:sz w:val="16"/>
                <w:szCs w:val="16"/>
              </w:rPr>
              <w:t>sequence</w:t>
            </w:r>
            <w:r>
              <w:rPr>
                <w:sz w:val="16"/>
                <w:szCs w:val="16"/>
              </w:rPr>
              <w:t>.</w:t>
            </w:r>
          </w:p>
        </w:tc>
        <w:tc>
          <w:tcPr>
            <w:tcW w:w="3929" w:type="dxa"/>
          </w:tcPr>
          <w:p w:rsidR="004A6ECB" w:rsidRDefault="004A6ECB" w:rsidP="009D5B98">
            <w:pPr>
              <w:rPr>
                <w:sz w:val="16"/>
                <w:szCs w:val="16"/>
              </w:rPr>
            </w:pPr>
          </w:p>
          <w:p w:rsidR="001F4603" w:rsidRDefault="004A6ECB" w:rsidP="004A6ECB">
            <w:pPr>
              <w:rPr>
                <w:sz w:val="16"/>
                <w:szCs w:val="16"/>
              </w:rPr>
            </w:pPr>
            <w:r>
              <w:rPr>
                <w:sz w:val="16"/>
                <w:szCs w:val="16"/>
              </w:rPr>
              <w:t>Documentation of office referrals and discipline problems</w:t>
            </w:r>
            <w:r w:rsidR="00233EB2">
              <w:rPr>
                <w:sz w:val="16"/>
                <w:szCs w:val="16"/>
              </w:rPr>
              <w:t>.</w:t>
            </w:r>
          </w:p>
          <w:p w:rsidR="00233EB2" w:rsidRDefault="00233EB2" w:rsidP="004A6ECB">
            <w:pPr>
              <w:rPr>
                <w:sz w:val="16"/>
                <w:szCs w:val="16"/>
              </w:rPr>
            </w:pPr>
          </w:p>
          <w:p w:rsidR="00233EB2" w:rsidRPr="004A6ECB" w:rsidRDefault="00233EB2" w:rsidP="004A6ECB">
            <w:pPr>
              <w:rPr>
                <w:sz w:val="16"/>
                <w:szCs w:val="16"/>
              </w:rPr>
            </w:pPr>
          </w:p>
        </w:tc>
        <w:tc>
          <w:tcPr>
            <w:tcW w:w="4084" w:type="dxa"/>
          </w:tcPr>
          <w:p w:rsidR="00233EB2" w:rsidRDefault="00233EB2" w:rsidP="009D5B98">
            <w:pPr>
              <w:rPr>
                <w:sz w:val="16"/>
                <w:szCs w:val="16"/>
              </w:rPr>
            </w:pPr>
          </w:p>
          <w:p w:rsidR="001F4603" w:rsidRDefault="00233EB2" w:rsidP="00233EB2">
            <w:pPr>
              <w:rPr>
                <w:sz w:val="16"/>
                <w:szCs w:val="16"/>
              </w:rPr>
            </w:pPr>
            <w:r>
              <w:rPr>
                <w:sz w:val="16"/>
                <w:szCs w:val="16"/>
              </w:rPr>
              <w:t>RTI team meetings</w:t>
            </w:r>
          </w:p>
          <w:p w:rsidR="00233EB2" w:rsidRPr="00233EB2" w:rsidRDefault="00233EB2" w:rsidP="00233EB2">
            <w:pPr>
              <w:rPr>
                <w:sz w:val="16"/>
                <w:szCs w:val="16"/>
              </w:rPr>
            </w:pPr>
            <w:r>
              <w:rPr>
                <w:sz w:val="16"/>
                <w:szCs w:val="16"/>
              </w:rPr>
              <w:t>Grade level meetings and implementation of strategies</w:t>
            </w:r>
          </w:p>
        </w:tc>
        <w:tc>
          <w:tcPr>
            <w:tcW w:w="3510" w:type="dxa"/>
          </w:tcPr>
          <w:p w:rsidR="00233EB2" w:rsidRDefault="00233EB2" w:rsidP="009D5B98">
            <w:pPr>
              <w:rPr>
                <w:sz w:val="16"/>
                <w:szCs w:val="16"/>
              </w:rPr>
            </w:pPr>
          </w:p>
          <w:p w:rsidR="001F4603" w:rsidRPr="00233EB2" w:rsidRDefault="00233EB2" w:rsidP="00233EB2">
            <w:pPr>
              <w:rPr>
                <w:sz w:val="16"/>
                <w:szCs w:val="16"/>
              </w:rPr>
            </w:pPr>
            <w:r>
              <w:rPr>
                <w:sz w:val="16"/>
                <w:szCs w:val="16"/>
              </w:rPr>
              <w:t>No additional resources needed</w:t>
            </w:r>
          </w:p>
        </w:tc>
      </w:tr>
      <w:tr w:rsidR="001F4603" w:rsidRPr="00BB40BF" w:rsidTr="00A90A57">
        <w:trPr>
          <w:cantSplit/>
          <w:trHeight w:val="1090"/>
        </w:trPr>
        <w:tc>
          <w:tcPr>
            <w:tcW w:w="2790" w:type="dxa"/>
          </w:tcPr>
          <w:p w:rsidR="00233EB2" w:rsidRDefault="00233EB2" w:rsidP="009D5B98">
            <w:pPr>
              <w:pStyle w:val="Header"/>
              <w:tabs>
                <w:tab w:val="clear" w:pos="4320"/>
                <w:tab w:val="clear" w:pos="8640"/>
              </w:tabs>
              <w:rPr>
                <w:sz w:val="16"/>
                <w:szCs w:val="16"/>
              </w:rPr>
            </w:pPr>
          </w:p>
          <w:p w:rsidR="00D9767B" w:rsidRDefault="00233EB2" w:rsidP="00233EB2">
            <w:pPr>
              <w:rPr>
                <w:sz w:val="16"/>
                <w:szCs w:val="16"/>
              </w:rPr>
            </w:pPr>
            <w:r w:rsidRPr="00233EB2">
              <w:rPr>
                <w:sz w:val="16"/>
                <w:szCs w:val="16"/>
              </w:rPr>
              <w:t>Discipline/Academic Improvement</w:t>
            </w:r>
          </w:p>
          <w:p w:rsidR="00D9767B" w:rsidRPr="00D9767B" w:rsidRDefault="00D9767B" w:rsidP="00D9767B">
            <w:pPr>
              <w:rPr>
                <w:sz w:val="16"/>
                <w:szCs w:val="16"/>
              </w:rPr>
            </w:pPr>
          </w:p>
          <w:p w:rsidR="001F4603" w:rsidRPr="00D9767B" w:rsidRDefault="001F4603" w:rsidP="00D9767B">
            <w:pPr>
              <w:rPr>
                <w:sz w:val="16"/>
                <w:szCs w:val="16"/>
              </w:rPr>
            </w:pPr>
          </w:p>
        </w:tc>
        <w:tc>
          <w:tcPr>
            <w:tcW w:w="4531" w:type="dxa"/>
          </w:tcPr>
          <w:p w:rsidR="001F4603" w:rsidRPr="00BB40BF" w:rsidRDefault="001F4603" w:rsidP="009D5B98">
            <w:pPr>
              <w:pStyle w:val="Header"/>
              <w:tabs>
                <w:tab w:val="clear" w:pos="4320"/>
                <w:tab w:val="clear" w:pos="8640"/>
              </w:tabs>
              <w:rPr>
                <w:sz w:val="16"/>
                <w:szCs w:val="16"/>
              </w:rPr>
            </w:pPr>
            <w:r w:rsidRPr="00BB40BF">
              <w:rPr>
                <w:sz w:val="16"/>
                <w:szCs w:val="16"/>
              </w:rPr>
              <w:t>STRATEGY:</w:t>
            </w:r>
          </w:p>
          <w:p w:rsidR="001F4603" w:rsidRPr="00233EB2" w:rsidRDefault="00233EB2" w:rsidP="009D5B98">
            <w:pPr>
              <w:pStyle w:val="Header"/>
              <w:tabs>
                <w:tab w:val="clear" w:pos="4320"/>
                <w:tab w:val="clear" w:pos="8640"/>
              </w:tabs>
              <w:rPr>
                <w:sz w:val="16"/>
                <w:szCs w:val="16"/>
              </w:rPr>
            </w:pPr>
            <w:r>
              <w:rPr>
                <w:sz w:val="16"/>
                <w:szCs w:val="16"/>
              </w:rPr>
              <w:t>Recognize student achievement</w:t>
            </w:r>
            <w:r w:rsidR="002D0CD7">
              <w:rPr>
                <w:sz w:val="16"/>
                <w:szCs w:val="16"/>
              </w:rPr>
              <w:t>/behavior</w:t>
            </w:r>
            <w:r>
              <w:rPr>
                <w:sz w:val="16"/>
                <w:szCs w:val="16"/>
              </w:rPr>
              <w:t>.</w:t>
            </w:r>
          </w:p>
          <w:p w:rsidR="00552BBB" w:rsidRPr="00233EB2" w:rsidRDefault="00552BBB" w:rsidP="009D5B98">
            <w:pPr>
              <w:pStyle w:val="Header"/>
              <w:tabs>
                <w:tab w:val="clear" w:pos="4320"/>
                <w:tab w:val="clear" w:pos="8640"/>
              </w:tabs>
              <w:rPr>
                <w:sz w:val="16"/>
                <w:szCs w:val="16"/>
              </w:rPr>
            </w:pPr>
          </w:p>
          <w:p w:rsidR="001F4603" w:rsidRPr="00233EB2" w:rsidRDefault="001F4603" w:rsidP="009D5B98">
            <w:pPr>
              <w:pStyle w:val="Header"/>
              <w:tabs>
                <w:tab w:val="clear" w:pos="4320"/>
                <w:tab w:val="clear" w:pos="8640"/>
              </w:tabs>
              <w:rPr>
                <w:sz w:val="16"/>
                <w:szCs w:val="16"/>
              </w:rPr>
            </w:pPr>
          </w:p>
          <w:p w:rsidR="001F4603" w:rsidRPr="00233EB2" w:rsidRDefault="001F4603" w:rsidP="009D5B98">
            <w:pPr>
              <w:pStyle w:val="Header"/>
              <w:tabs>
                <w:tab w:val="clear" w:pos="4320"/>
                <w:tab w:val="clear" w:pos="8640"/>
              </w:tabs>
              <w:rPr>
                <w:sz w:val="16"/>
                <w:szCs w:val="16"/>
              </w:rPr>
            </w:pPr>
            <w:r w:rsidRPr="00233EB2">
              <w:rPr>
                <w:sz w:val="16"/>
                <w:szCs w:val="16"/>
              </w:rPr>
              <w:t>ACTION STEP</w:t>
            </w:r>
            <w:r w:rsidR="002D0CD7">
              <w:rPr>
                <w:sz w:val="16"/>
                <w:szCs w:val="16"/>
              </w:rPr>
              <w:t>S</w:t>
            </w:r>
            <w:r w:rsidRPr="00233EB2">
              <w:rPr>
                <w:sz w:val="16"/>
                <w:szCs w:val="16"/>
              </w:rPr>
              <w:t>:</w:t>
            </w:r>
          </w:p>
          <w:p w:rsidR="002D0CD7" w:rsidRDefault="002D0CD7" w:rsidP="00233EB2">
            <w:pPr>
              <w:tabs>
                <w:tab w:val="left" w:pos="7200"/>
                <w:tab w:val="left" w:pos="12240"/>
                <w:tab w:val="left" w:pos="13500"/>
              </w:tabs>
              <w:ind w:right="-720"/>
              <w:rPr>
                <w:bCs/>
                <w:sz w:val="16"/>
                <w:szCs w:val="16"/>
              </w:rPr>
            </w:pPr>
            <w:r>
              <w:rPr>
                <w:bCs/>
                <w:sz w:val="16"/>
                <w:szCs w:val="16"/>
              </w:rPr>
              <w:t>Students of the Month</w:t>
            </w:r>
          </w:p>
          <w:p w:rsidR="00233EB2" w:rsidRPr="00233EB2" w:rsidRDefault="00233EB2" w:rsidP="00233EB2">
            <w:pPr>
              <w:tabs>
                <w:tab w:val="left" w:pos="7200"/>
                <w:tab w:val="left" w:pos="12240"/>
                <w:tab w:val="left" w:pos="13500"/>
              </w:tabs>
              <w:ind w:right="-720"/>
              <w:rPr>
                <w:bCs/>
                <w:sz w:val="16"/>
                <w:szCs w:val="16"/>
              </w:rPr>
            </w:pPr>
            <w:r w:rsidRPr="00233EB2">
              <w:rPr>
                <w:bCs/>
                <w:sz w:val="16"/>
                <w:szCs w:val="16"/>
              </w:rPr>
              <w:t xml:space="preserve">Caught Being A Good Citizen Aggie </w:t>
            </w:r>
            <w:r w:rsidR="002D0CD7">
              <w:rPr>
                <w:bCs/>
                <w:sz w:val="16"/>
                <w:szCs w:val="16"/>
              </w:rPr>
              <w:t>Cards</w:t>
            </w:r>
          </w:p>
          <w:p w:rsidR="002D0CD7" w:rsidRDefault="002D0CD7" w:rsidP="00233EB2">
            <w:pPr>
              <w:pStyle w:val="Header"/>
              <w:tabs>
                <w:tab w:val="clear" w:pos="4320"/>
                <w:tab w:val="clear" w:pos="8640"/>
              </w:tabs>
              <w:rPr>
                <w:bCs/>
                <w:sz w:val="16"/>
                <w:szCs w:val="16"/>
              </w:rPr>
            </w:pPr>
            <w:r>
              <w:rPr>
                <w:bCs/>
                <w:sz w:val="16"/>
                <w:szCs w:val="16"/>
              </w:rPr>
              <w:t>Good Behavior Field Trip</w:t>
            </w:r>
          </w:p>
          <w:p w:rsidR="00552BBB" w:rsidRPr="002D0CD7" w:rsidRDefault="00233EB2" w:rsidP="00233EB2">
            <w:pPr>
              <w:pStyle w:val="Header"/>
              <w:tabs>
                <w:tab w:val="clear" w:pos="4320"/>
                <w:tab w:val="clear" w:pos="8640"/>
              </w:tabs>
              <w:rPr>
                <w:bCs/>
                <w:sz w:val="16"/>
                <w:szCs w:val="16"/>
              </w:rPr>
            </w:pPr>
            <w:r w:rsidRPr="00233EB2">
              <w:rPr>
                <w:bCs/>
                <w:sz w:val="16"/>
                <w:szCs w:val="16"/>
              </w:rPr>
              <w:t>A/B Honor Roll Field Trip</w:t>
            </w:r>
          </w:p>
          <w:p w:rsidR="00552BBB" w:rsidRDefault="00552BBB" w:rsidP="009D5B98">
            <w:pPr>
              <w:pStyle w:val="Header"/>
              <w:tabs>
                <w:tab w:val="clear" w:pos="4320"/>
                <w:tab w:val="clear" w:pos="8640"/>
              </w:tabs>
              <w:rPr>
                <w:sz w:val="16"/>
                <w:szCs w:val="16"/>
              </w:rPr>
            </w:pPr>
          </w:p>
          <w:p w:rsidR="00552BBB" w:rsidRPr="00BB40BF" w:rsidRDefault="00552BBB" w:rsidP="009D5B98">
            <w:pPr>
              <w:pStyle w:val="Header"/>
              <w:tabs>
                <w:tab w:val="clear" w:pos="4320"/>
                <w:tab w:val="clear" w:pos="8640"/>
              </w:tabs>
              <w:rPr>
                <w:sz w:val="16"/>
                <w:szCs w:val="16"/>
              </w:rPr>
            </w:pPr>
          </w:p>
        </w:tc>
        <w:tc>
          <w:tcPr>
            <w:tcW w:w="3929" w:type="dxa"/>
          </w:tcPr>
          <w:p w:rsidR="00233EB2" w:rsidRDefault="00233EB2" w:rsidP="009D5B98">
            <w:pPr>
              <w:pStyle w:val="Header"/>
              <w:tabs>
                <w:tab w:val="clear" w:pos="4320"/>
                <w:tab w:val="clear" w:pos="8640"/>
              </w:tabs>
              <w:rPr>
                <w:sz w:val="16"/>
                <w:szCs w:val="16"/>
              </w:rPr>
            </w:pPr>
          </w:p>
          <w:p w:rsidR="001F4603" w:rsidRPr="00233EB2" w:rsidRDefault="00233EB2" w:rsidP="002D0CD7">
            <w:r>
              <w:rPr>
                <w:sz w:val="16"/>
                <w:szCs w:val="16"/>
              </w:rPr>
              <w:t>Documentation of students awarded positive behavior incentives.</w:t>
            </w:r>
          </w:p>
        </w:tc>
        <w:tc>
          <w:tcPr>
            <w:tcW w:w="4084" w:type="dxa"/>
          </w:tcPr>
          <w:p w:rsidR="002D0CD7" w:rsidRDefault="002D0CD7" w:rsidP="009D5B98">
            <w:pPr>
              <w:pStyle w:val="Header"/>
              <w:tabs>
                <w:tab w:val="clear" w:pos="4320"/>
                <w:tab w:val="clear" w:pos="8640"/>
              </w:tabs>
              <w:rPr>
                <w:sz w:val="16"/>
                <w:szCs w:val="16"/>
              </w:rPr>
            </w:pPr>
          </w:p>
          <w:p w:rsidR="002D0CD7" w:rsidRDefault="002D0CD7" w:rsidP="002D0CD7">
            <w:pPr>
              <w:rPr>
                <w:sz w:val="16"/>
                <w:szCs w:val="16"/>
              </w:rPr>
            </w:pPr>
            <w:r>
              <w:rPr>
                <w:sz w:val="16"/>
                <w:szCs w:val="16"/>
              </w:rPr>
              <w:t>RTI team meetings</w:t>
            </w:r>
          </w:p>
          <w:p w:rsidR="002D0CD7" w:rsidRDefault="002D0CD7" w:rsidP="002D0CD7">
            <w:r>
              <w:rPr>
                <w:sz w:val="16"/>
                <w:szCs w:val="16"/>
              </w:rPr>
              <w:t>Grade level meetings and implementation of strategies</w:t>
            </w:r>
          </w:p>
          <w:p w:rsidR="001F4603" w:rsidRPr="002D0CD7" w:rsidRDefault="002D0CD7" w:rsidP="002D0CD7">
            <w:pPr>
              <w:rPr>
                <w:sz w:val="16"/>
                <w:szCs w:val="16"/>
              </w:rPr>
            </w:pPr>
            <w:r>
              <w:rPr>
                <w:sz w:val="16"/>
                <w:szCs w:val="16"/>
              </w:rPr>
              <w:t>Positive Rewards Committee meetings</w:t>
            </w:r>
          </w:p>
        </w:tc>
        <w:tc>
          <w:tcPr>
            <w:tcW w:w="3510" w:type="dxa"/>
          </w:tcPr>
          <w:p w:rsidR="002D0CD7" w:rsidRDefault="002D0CD7" w:rsidP="009D5B98">
            <w:pPr>
              <w:pStyle w:val="Header"/>
              <w:tabs>
                <w:tab w:val="clear" w:pos="4320"/>
                <w:tab w:val="clear" w:pos="8640"/>
              </w:tabs>
              <w:rPr>
                <w:sz w:val="16"/>
                <w:szCs w:val="16"/>
              </w:rPr>
            </w:pPr>
          </w:p>
          <w:p w:rsidR="001F4603" w:rsidRPr="002D0CD7" w:rsidRDefault="002D0CD7" w:rsidP="002D0CD7">
            <w:r>
              <w:rPr>
                <w:sz w:val="16"/>
                <w:szCs w:val="16"/>
              </w:rPr>
              <w:t>No additional resources needed</w:t>
            </w:r>
          </w:p>
        </w:tc>
      </w:tr>
      <w:tr w:rsidR="001F4603" w:rsidRPr="00BB40BF" w:rsidTr="00A90A57">
        <w:trPr>
          <w:cantSplit/>
          <w:trHeight w:val="1120"/>
        </w:trPr>
        <w:tc>
          <w:tcPr>
            <w:tcW w:w="2790" w:type="dxa"/>
          </w:tcPr>
          <w:p w:rsidR="002D0CD7" w:rsidRPr="002D0CD7" w:rsidRDefault="002D0CD7" w:rsidP="009D5B98">
            <w:pPr>
              <w:pStyle w:val="Header"/>
              <w:tabs>
                <w:tab w:val="clear" w:pos="4320"/>
                <w:tab w:val="clear" w:pos="8640"/>
              </w:tabs>
              <w:rPr>
                <w:sz w:val="16"/>
                <w:szCs w:val="16"/>
              </w:rPr>
            </w:pPr>
          </w:p>
          <w:p w:rsidR="00D9767B" w:rsidRDefault="002D0CD7" w:rsidP="002D0CD7">
            <w:pPr>
              <w:rPr>
                <w:sz w:val="16"/>
                <w:szCs w:val="16"/>
              </w:rPr>
            </w:pPr>
            <w:r w:rsidRPr="002D0CD7">
              <w:rPr>
                <w:sz w:val="16"/>
                <w:szCs w:val="16"/>
              </w:rPr>
              <w:t>School-wide Dress Code</w:t>
            </w:r>
          </w:p>
          <w:p w:rsidR="00D9767B" w:rsidRPr="00D9767B" w:rsidRDefault="00D9767B" w:rsidP="00D9767B">
            <w:pPr>
              <w:rPr>
                <w:sz w:val="16"/>
                <w:szCs w:val="16"/>
              </w:rPr>
            </w:pPr>
          </w:p>
          <w:p w:rsidR="00D9767B" w:rsidRPr="00D9767B" w:rsidRDefault="00D9767B" w:rsidP="00D9767B">
            <w:pPr>
              <w:rPr>
                <w:sz w:val="16"/>
                <w:szCs w:val="16"/>
              </w:rPr>
            </w:pPr>
          </w:p>
          <w:p w:rsidR="001F4603" w:rsidRPr="00D9767B" w:rsidRDefault="001F4603" w:rsidP="00D9767B">
            <w:pPr>
              <w:rPr>
                <w:sz w:val="16"/>
                <w:szCs w:val="16"/>
              </w:rPr>
            </w:pPr>
          </w:p>
        </w:tc>
        <w:tc>
          <w:tcPr>
            <w:tcW w:w="4531" w:type="dxa"/>
          </w:tcPr>
          <w:p w:rsidR="001F4603" w:rsidRPr="00BB40BF" w:rsidRDefault="001F4603" w:rsidP="009D5B98">
            <w:pPr>
              <w:pStyle w:val="Header"/>
              <w:tabs>
                <w:tab w:val="clear" w:pos="4320"/>
                <w:tab w:val="clear" w:pos="8640"/>
              </w:tabs>
              <w:rPr>
                <w:sz w:val="16"/>
                <w:szCs w:val="16"/>
              </w:rPr>
            </w:pPr>
            <w:r w:rsidRPr="00BB40BF">
              <w:rPr>
                <w:sz w:val="16"/>
                <w:szCs w:val="16"/>
              </w:rPr>
              <w:t>STRATEGY:</w:t>
            </w:r>
          </w:p>
          <w:p w:rsidR="001F4603" w:rsidRDefault="002D0CD7" w:rsidP="009D5B98">
            <w:pPr>
              <w:pStyle w:val="Header"/>
              <w:tabs>
                <w:tab w:val="clear" w:pos="4320"/>
                <w:tab w:val="clear" w:pos="8640"/>
              </w:tabs>
              <w:rPr>
                <w:sz w:val="16"/>
                <w:szCs w:val="16"/>
              </w:rPr>
            </w:pPr>
            <w:r>
              <w:rPr>
                <w:sz w:val="16"/>
                <w:szCs w:val="16"/>
              </w:rPr>
              <w:t>Implementation of a school-wide dress code.</w:t>
            </w:r>
          </w:p>
          <w:p w:rsidR="00552BBB" w:rsidRPr="00BB40BF" w:rsidRDefault="00552BBB" w:rsidP="009D5B98">
            <w:pPr>
              <w:pStyle w:val="Header"/>
              <w:tabs>
                <w:tab w:val="clear" w:pos="4320"/>
                <w:tab w:val="clear" w:pos="8640"/>
              </w:tabs>
              <w:rPr>
                <w:sz w:val="16"/>
                <w:szCs w:val="16"/>
              </w:rPr>
            </w:pPr>
          </w:p>
          <w:p w:rsidR="001F4603" w:rsidRPr="00BB40BF" w:rsidRDefault="001F4603" w:rsidP="009D5B98">
            <w:pPr>
              <w:pStyle w:val="Header"/>
              <w:tabs>
                <w:tab w:val="clear" w:pos="4320"/>
                <w:tab w:val="clear" w:pos="8640"/>
              </w:tabs>
              <w:rPr>
                <w:sz w:val="16"/>
                <w:szCs w:val="16"/>
              </w:rPr>
            </w:pPr>
          </w:p>
          <w:p w:rsidR="001F4603" w:rsidRDefault="001F4603" w:rsidP="009D5B98">
            <w:pPr>
              <w:pStyle w:val="Header"/>
              <w:tabs>
                <w:tab w:val="clear" w:pos="4320"/>
                <w:tab w:val="clear" w:pos="8640"/>
              </w:tabs>
              <w:rPr>
                <w:sz w:val="16"/>
                <w:szCs w:val="16"/>
              </w:rPr>
            </w:pPr>
            <w:r w:rsidRPr="00BB40BF">
              <w:rPr>
                <w:sz w:val="16"/>
                <w:szCs w:val="16"/>
              </w:rPr>
              <w:t>ACTION STEP:</w:t>
            </w:r>
          </w:p>
          <w:p w:rsidR="00552BBB" w:rsidRDefault="00D9767B" w:rsidP="009D5B98">
            <w:pPr>
              <w:pStyle w:val="Header"/>
              <w:tabs>
                <w:tab w:val="clear" w:pos="4320"/>
                <w:tab w:val="clear" w:pos="8640"/>
              </w:tabs>
              <w:rPr>
                <w:sz w:val="16"/>
                <w:szCs w:val="16"/>
              </w:rPr>
            </w:pPr>
            <w:r>
              <w:rPr>
                <w:sz w:val="16"/>
                <w:szCs w:val="16"/>
              </w:rPr>
              <w:t>Teachers/staff monitor student dress code consistently.</w:t>
            </w:r>
          </w:p>
          <w:p w:rsidR="00552BBB" w:rsidRDefault="00552BBB" w:rsidP="009D5B98">
            <w:pPr>
              <w:pStyle w:val="Header"/>
              <w:tabs>
                <w:tab w:val="clear" w:pos="4320"/>
                <w:tab w:val="clear" w:pos="8640"/>
              </w:tabs>
              <w:rPr>
                <w:sz w:val="16"/>
                <w:szCs w:val="16"/>
              </w:rPr>
            </w:pPr>
          </w:p>
          <w:p w:rsidR="00552BBB" w:rsidRDefault="00552BBB" w:rsidP="009D5B98">
            <w:pPr>
              <w:pStyle w:val="Header"/>
              <w:tabs>
                <w:tab w:val="clear" w:pos="4320"/>
                <w:tab w:val="clear" w:pos="8640"/>
              </w:tabs>
              <w:rPr>
                <w:sz w:val="16"/>
                <w:szCs w:val="16"/>
              </w:rPr>
            </w:pPr>
          </w:p>
          <w:p w:rsidR="00552BBB" w:rsidRPr="00BB40BF" w:rsidRDefault="00552BBB" w:rsidP="009D5B98">
            <w:pPr>
              <w:pStyle w:val="Header"/>
              <w:tabs>
                <w:tab w:val="clear" w:pos="4320"/>
                <w:tab w:val="clear" w:pos="8640"/>
              </w:tabs>
              <w:rPr>
                <w:sz w:val="16"/>
                <w:szCs w:val="16"/>
              </w:rPr>
            </w:pPr>
          </w:p>
        </w:tc>
        <w:tc>
          <w:tcPr>
            <w:tcW w:w="3929" w:type="dxa"/>
          </w:tcPr>
          <w:p w:rsidR="002D0CD7" w:rsidRDefault="002D0CD7" w:rsidP="009D5B98">
            <w:pPr>
              <w:pStyle w:val="Header"/>
              <w:tabs>
                <w:tab w:val="clear" w:pos="4320"/>
                <w:tab w:val="clear" w:pos="8640"/>
              </w:tabs>
              <w:rPr>
                <w:sz w:val="16"/>
                <w:szCs w:val="16"/>
              </w:rPr>
            </w:pPr>
          </w:p>
          <w:p w:rsidR="001F4603" w:rsidRPr="002D0CD7" w:rsidRDefault="002D0CD7" w:rsidP="002D0CD7">
            <w:pPr>
              <w:rPr>
                <w:sz w:val="16"/>
                <w:szCs w:val="16"/>
              </w:rPr>
            </w:pPr>
            <w:r w:rsidRPr="002D0CD7">
              <w:rPr>
                <w:sz w:val="16"/>
                <w:szCs w:val="16"/>
              </w:rPr>
              <w:t>Documentation of courtesy code violation</w:t>
            </w:r>
          </w:p>
          <w:p w:rsidR="002D0CD7" w:rsidRPr="002D0CD7" w:rsidRDefault="002D0CD7" w:rsidP="002D0CD7">
            <w:r w:rsidRPr="002D0CD7">
              <w:rPr>
                <w:sz w:val="16"/>
                <w:szCs w:val="16"/>
              </w:rPr>
              <w:t>Office referrals</w:t>
            </w:r>
            <w:r>
              <w:rPr>
                <w:sz w:val="16"/>
                <w:szCs w:val="16"/>
              </w:rPr>
              <w:t xml:space="preserve"> to contact parent</w:t>
            </w:r>
          </w:p>
        </w:tc>
        <w:tc>
          <w:tcPr>
            <w:tcW w:w="4084" w:type="dxa"/>
          </w:tcPr>
          <w:p w:rsidR="001F4603" w:rsidRDefault="001F4603" w:rsidP="00D9767B">
            <w:pPr>
              <w:rPr>
                <w:sz w:val="16"/>
                <w:szCs w:val="16"/>
              </w:rPr>
            </w:pPr>
          </w:p>
          <w:p w:rsidR="00D9767B" w:rsidRDefault="00D9767B" w:rsidP="00D9767B">
            <w:pPr>
              <w:rPr>
                <w:sz w:val="16"/>
                <w:szCs w:val="16"/>
              </w:rPr>
            </w:pPr>
            <w:r>
              <w:rPr>
                <w:sz w:val="16"/>
                <w:szCs w:val="16"/>
              </w:rPr>
              <w:t>10-Step Courtesy Code Procedure</w:t>
            </w:r>
          </w:p>
          <w:p w:rsidR="00D9767B" w:rsidRPr="00D9767B" w:rsidRDefault="00D9767B" w:rsidP="00D9767B"/>
        </w:tc>
        <w:tc>
          <w:tcPr>
            <w:tcW w:w="3510" w:type="dxa"/>
          </w:tcPr>
          <w:p w:rsidR="00D9767B" w:rsidRDefault="00D9767B" w:rsidP="009D5B98">
            <w:pPr>
              <w:pStyle w:val="Header"/>
              <w:tabs>
                <w:tab w:val="clear" w:pos="4320"/>
                <w:tab w:val="clear" w:pos="8640"/>
              </w:tabs>
              <w:rPr>
                <w:sz w:val="16"/>
                <w:szCs w:val="16"/>
              </w:rPr>
            </w:pPr>
          </w:p>
          <w:p w:rsidR="001F4603" w:rsidRPr="00D9767B" w:rsidRDefault="00D9767B" w:rsidP="00D9767B">
            <w:r>
              <w:rPr>
                <w:sz w:val="16"/>
                <w:szCs w:val="16"/>
              </w:rPr>
              <w:t>No additional resources needed</w:t>
            </w:r>
          </w:p>
        </w:tc>
      </w:tr>
      <w:tr w:rsidR="00D9767B" w:rsidRPr="00D9767B" w:rsidTr="00D9767B">
        <w:trPr>
          <w:cantSplit/>
          <w:trHeight w:val="1120"/>
        </w:trPr>
        <w:tc>
          <w:tcPr>
            <w:tcW w:w="2790" w:type="dxa"/>
            <w:tcBorders>
              <w:top w:val="single" w:sz="4" w:space="0" w:color="auto"/>
              <w:left w:val="single" w:sz="4" w:space="0" w:color="auto"/>
              <w:bottom w:val="single" w:sz="4" w:space="0" w:color="auto"/>
              <w:right w:val="single" w:sz="4" w:space="0" w:color="auto"/>
            </w:tcBorders>
          </w:tcPr>
          <w:p w:rsidR="00D9767B" w:rsidRPr="002D0CD7" w:rsidRDefault="00D9767B" w:rsidP="00AE79D3">
            <w:pPr>
              <w:pStyle w:val="Header"/>
              <w:tabs>
                <w:tab w:val="clear" w:pos="4320"/>
                <w:tab w:val="clear" w:pos="8640"/>
              </w:tabs>
              <w:rPr>
                <w:sz w:val="16"/>
                <w:szCs w:val="16"/>
              </w:rPr>
            </w:pPr>
          </w:p>
          <w:p w:rsidR="00D9767B" w:rsidRDefault="00D9767B" w:rsidP="00D9767B">
            <w:pPr>
              <w:pStyle w:val="Header"/>
              <w:rPr>
                <w:sz w:val="16"/>
                <w:szCs w:val="16"/>
              </w:rPr>
            </w:pPr>
            <w:r w:rsidRPr="002D0CD7">
              <w:rPr>
                <w:sz w:val="16"/>
                <w:szCs w:val="16"/>
              </w:rPr>
              <w:t xml:space="preserve">School-wide </w:t>
            </w:r>
            <w:r>
              <w:rPr>
                <w:sz w:val="16"/>
                <w:szCs w:val="16"/>
              </w:rPr>
              <w:t>Safety Plan</w:t>
            </w:r>
          </w:p>
          <w:p w:rsidR="00D9767B" w:rsidRPr="00D9767B" w:rsidRDefault="00D9767B" w:rsidP="00D9767B">
            <w:pPr>
              <w:pStyle w:val="Header"/>
              <w:rPr>
                <w:sz w:val="16"/>
                <w:szCs w:val="16"/>
              </w:rPr>
            </w:pPr>
          </w:p>
          <w:p w:rsidR="00D9767B" w:rsidRPr="00D9767B" w:rsidRDefault="00D9767B" w:rsidP="00D9767B">
            <w:pPr>
              <w:pStyle w:val="Header"/>
              <w:rPr>
                <w:sz w:val="16"/>
                <w:szCs w:val="16"/>
              </w:rPr>
            </w:pPr>
          </w:p>
          <w:p w:rsidR="00D9767B" w:rsidRPr="00D9767B" w:rsidRDefault="00D9767B" w:rsidP="00D9767B">
            <w:pPr>
              <w:pStyle w:val="Header"/>
              <w:rPr>
                <w:sz w:val="16"/>
                <w:szCs w:val="16"/>
              </w:rPr>
            </w:pPr>
          </w:p>
        </w:tc>
        <w:tc>
          <w:tcPr>
            <w:tcW w:w="4531" w:type="dxa"/>
            <w:tcBorders>
              <w:top w:val="single" w:sz="4" w:space="0" w:color="auto"/>
              <w:left w:val="single" w:sz="4" w:space="0" w:color="auto"/>
              <w:bottom w:val="single" w:sz="4" w:space="0" w:color="auto"/>
              <w:right w:val="single" w:sz="4" w:space="0" w:color="auto"/>
            </w:tcBorders>
          </w:tcPr>
          <w:p w:rsidR="00D9767B" w:rsidRPr="00BB40BF" w:rsidRDefault="00D9767B" w:rsidP="00AE79D3">
            <w:pPr>
              <w:pStyle w:val="Header"/>
              <w:tabs>
                <w:tab w:val="clear" w:pos="4320"/>
                <w:tab w:val="clear" w:pos="8640"/>
              </w:tabs>
              <w:rPr>
                <w:sz w:val="16"/>
                <w:szCs w:val="16"/>
              </w:rPr>
            </w:pPr>
            <w:r w:rsidRPr="00BB40BF">
              <w:rPr>
                <w:sz w:val="16"/>
                <w:szCs w:val="16"/>
              </w:rPr>
              <w:t>STRATEGY:</w:t>
            </w:r>
          </w:p>
          <w:p w:rsidR="00D9767B" w:rsidRDefault="00D9767B" w:rsidP="00AE79D3">
            <w:pPr>
              <w:pStyle w:val="Header"/>
              <w:tabs>
                <w:tab w:val="clear" w:pos="4320"/>
                <w:tab w:val="clear" w:pos="8640"/>
              </w:tabs>
              <w:rPr>
                <w:sz w:val="16"/>
                <w:szCs w:val="16"/>
              </w:rPr>
            </w:pPr>
            <w:r>
              <w:rPr>
                <w:sz w:val="16"/>
                <w:szCs w:val="16"/>
              </w:rPr>
              <w:t>Implement</w:t>
            </w:r>
            <w:r w:rsidR="000450C4">
              <w:rPr>
                <w:sz w:val="16"/>
                <w:szCs w:val="16"/>
              </w:rPr>
              <w:t xml:space="preserve"> new</w:t>
            </w:r>
            <w:r>
              <w:rPr>
                <w:sz w:val="16"/>
                <w:szCs w:val="16"/>
              </w:rPr>
              <w:t xml:space="preserve"> school-wide safety plan.</w:t>
            </w:r>
          </w:p>
          <w:p w:rsidR="00D9767B" w:rsidRPr="00BB40BF" w:rsidRDefault="00D9767B" w:rsidP="00AE79D3">
            <w:pPr>
              <w:pStyle w:val="Header"/>
              <w:tabs>
                <w:tab w:val="clear" w:pos="4320"/>
                <w:tab w:val="clear" w:pos="8640"/>
              </w:tabs>
              <w:rPr>
                <w:sz w:val="16"/>
                <w:szCs w:val="16"/>
              </w:rPr>
            </w:pPr>
          </w:p>
          <w:p w:rsidR="00D9767B" w:rsidRPr="00BB40BF" w:rsidRDefault="00D9767B" w:rsidP="00AE79D3">
            <w:pPr>
              <w:pStyle w:val="Header"/>
              <w:tabs>
                <w:tab w:val="clear" w:pos="4320"/>
                <w:tab w:val="clear" w:pos="8640"/>
              </w:tabs>
              <w:rPr>
                <w:sz w:val="16"/>
                <w:szCs w:val="16"/>
              </w:rPr>
            </w:pPr>
          </w:p>
          <w:p w:rsidR="00D9767B" w:rsidRDefault="00D9767B" w:rsidP="00AE79D3">
            <w:pPr>
              <w:pStyle w:val="Header"/>
              <w:tabs>
                <w:tab w:val="clear" w:pos="4320"/>
                <w:tab w:val="clear" w:pos="8640"/>
              </w:tabs>
              <w:rPr>
                <w:sz w:val="16"/>
                <w:szCs w:val="16"/>
              </w:rPr>
            </w:pPr>
            <w:r w:rsidRPr="00BB40BF">
              <w:rPr>
                <w:sz w:val="16"/>
                <w:szCs w:val="16"/>
              </w:rPr>
              <w:t>ACTION STEP:</w:t>
            </w:r>
          </w:p>
          <w:p w:rsidR="00D9767B" w:rsidRDefault="000450C4" w:rsidP="00AE79D3">
            <w:pPr>
              <w:pStyle w:val="Header"/>
              <w:tabs>
                <w:tab w:val="clear" w:pos="4320"/>
                <w:tab w:val="clear" w:pos="8640"/>
              </w:tabs>
              <w:rPr>
                <w:sz w:val="16"/>
                <w:szCs w:val="16"/>
              </w:rPr>
            </w:pPr>
            <w:r>
              <w:rPr>
                <w:sz w:val="16"/>
                <w:szCs w:val="16"/>
              </w:rPr>
              <w:t>Follow procedures outlined in new school-wide safety plan.</w:t>
            </w:r>
          </w:p>
          <w:p w:rsidR="00D9767B" w:rsidRDefault="00D9767B" w:rsidP="00AE79D3">
            <w:pPr>
              <w:pStyle w:val="Header"/>
              <w:tabs>
                <w:tab w:val="clear" w:pos="4320"/>
                <w:tab w:val="clear" w:pos="8640"/>
              </w:tabs>
              <w:rPr>
                <w:sz w:val="16"/>
                <w:szCs w:val="16"/>
              </w:rPr>
            </w:pPr>
          </w:p>
          <w:p w:rsidR="00D9767B" w:rsidRPr="00BB40BF" w:rsidRDefault="00D9767B" w:rsidP="00AE79D3">
            <w:pPr>
              <w:pStyle w:val="Header"/>
              <w:tabs>
                <w:tab w:val="clear" w:pos="4320"/>
                <w:tab w:val="clear" w:pos="8640"/>
              </w:tabs>
              <w:rPr>
                <w:sz w:val="16"/>
                <w:szCs w:val="16"/>
              </w:rPr>
            </w:pPr>
          </w:p>
        </w:tc>
        <w:tc>
          <w:tcPr>
            <w:tcW w:w="3929" w:type="dxa"/>
            <w:tcBorders>
              <w:top w:val="single" w:sz="4" w:space="0" w:color="auto"/>
              <w:left w:val="single" w:sz="4" w:space="0" w:color="auto"/>
              <w:bottom w:val="single" w:sz="4" w:space="0" w:color="auto"/>
              <w:right w:val="single" w:sz="4" w:space="0" w:color="auto"/>
            </w:tcBorders>
          </w:tcPr>
          <w:p w:rsidR="00D9767B" w:rsidRDefault="00D9767B" w:rsidP="00AE79D3">
            <w:pPr>
              <w:pStyle w:val="Header"/>
              <w:tabs>
                <w:tab w:val="clear" w:pos="4320"/>
                <w:tab w:val="clear" w:pos="8640"/>
              </w:tabs>
              <w:rPr>
                <w:sz w:val="16"/>
                <w:szCs w:val="16"/>
              </w:rPr>
            </w:pPr>
          </w:p>
          <w:p w:rsidR="00D9767B" w:rsidRPr="00D9767B" w:rsidRDefault="000450C4" w:rsidP="000450C4">
            <w:pPr>
              <w:pStyle w:val="Header"/>
              <w:rPr>
                <w:sz w:val="16"/>
                <w:szCs w:val="16"/>
              </w:rPr>
            </w:pPr>
            <w:r>
              <w:rPr>
                <w:sz w:val="16"/>
                <w:szCs w:val="16"/>
              </w:rPr>
              <w:t>Walk-through checklists</w:t>
            </w:r>
          </w:p>
        </w:tc>
        <w:tc>
          <w:tcPr>
            <w:tcW w:w="4084" w:type="dxa"/>
            <w:tcBorders>
              <w:top w:val="single" w:sz="4" w:space="0" w:color="auto"/>
              <w:left w:val="single" w:sz="4" w:space="0" w:color="auto"/>
              <w:bottom w:val="single" w:sz="4" w:space="0" w:color="auto"/>
              <w:right w:val="single" w:sz="4" w:space="0" w:color="auto"/>
            </w:tcBorders>
          </w:tcPr>
          <w:p w:rsidR="00D9767B" w:rsidRDefault="00D9767B" w:rsidP="00AE79D3">
            <w:pPr>
              <w:rPr>
                <w:sz w:val="16"/>
                <w:szCs w:val="16"/>
              </w:rPr>
            </w:pPr>
          </w:p>
          <w:p w:rsidR="00D9767B" w:rsidRDefault="000450C4" w:rsidP="00D9767B">
            <w:pPr>
              <w:rPr>
                <w:sz w:val="16"/>
                <w:szCs w:val="16"/>
              </w:rPr>
            </w:pPr>
            <w:r>
              <w:rPr>
                <w:sz w:val="16"/>
                <w:szCs w:val="16"/>
              </w:rPr>
              <w:t>Grade level meetings</w:t>
            </w:r>
          </w:p>
          <w:p w:rsidR="000450C4" w:rsidRPr="00D9767B" w:rsidRDefault="000450C4" w:rsidP="00D9767B">
            <w:pPr>
              <w:rPr>
                <w:sz w:val="16"/>
                <w:szCs w:val="16"/>
              </w:rPr>
            </w:pPr>
            <w:r>
              <w:rPr>
                <w:sz w:val="16"/>
                <w:szCs w:val="16"/>
              </w:rPr>
              <w:t>Safety team</w:t>
            </w:r>
          </w:p>
        </w:tc>
        <w:tc>
          <w:tcPr>
            <w:tcW w:w="3510" w:type="dxa"/>
            <w:tcBorders>
              <w:top w:val="single" w:sz="4" w:space="0" w:color="auto"/>
              <w:left w:val="single" w:sz="4" w:space="0" w:color="auto"/>
              <w:bottom w:val="single" w:sz="4" w:space="0" w:color="auto"/>
              <w:right w:val="single" w:sz="4" w:space="0" w:color="auto"/>
            </w:tcBorders>
          </w:tcPr>
          <w:p w:rsidR="00D9767B" w:rsidRDefault="00D9767B" w:rsidP="00AE79D3">
            <w:pPr>
              <w:pStyle w:val="Header"/>
              <w:tabs>
                <w:tab w:val="clear" w:pos="4320"/>
                <w:tab w:val="clear" w:pos="8640"/>
              </w:tabs>
              <w:rPr>
                <w:sz w:val="16"/>
                <w:szCs w:val="16"/>
              </w:rPr>
            </w:pPr>
          </w:p>
          <w:p w:rsidR="000450C4" w:rsidRDefault="000450C4" w:rsidP="00D9767B">
            <w:pPr>
              <w:pStyle w:val="Header"/>
              <w:rPr>
                <w:sz w:val="16"/>
                <w:szCs w:val="16"/>
              </w:rPr>
            </w:pPr>
            <w:r w:rsidRPr="00840626">
              <w:rPr>
                <w:sz w:val="16"/>
                <w:szCs w:val="16"/>
              </w:rPr>
              <w:t>Title VI Funding (as needed)</w:t>
            </w:r>
          </w:p>
          <w:p w:rsidR="00D9767B" w:rsidRPr="000450C4" w:rsidRDefault="00D9767B" w:rsidP="000450C4"/>
        </w:tc>
      </w:tr>
      <w:tr w:rsidR="000450C4" w:rsidRPr="000450C4" w:rsidTr="000450C4">
        <w:trPr>
          <w:cantSplit/>
          <w:trHeight w:val="1120"/>
        </w:trPr>
        <w:tc>
          <w:tcPr>
            <w:tcW w:w="2790" w:type="dxa"/>
            <w:tcBorders>
              <w:top w:val="single" w:sz="4" w:space="0" w:color="auto"/>
              <w:left w:val="single" w:sz="4" w:space="0" w:color="auto"/>
              <w:bottom w:val="single" w:sz="4" w:space="0" w:color="auto"/>
              <w:right w:val="single" w:sz="4" w:space="0" w:color="auto"/>
            </w:tcBorders>
          </w:tcPr>
          <w:p w:rsidR="000450C4" w:rsidRPr="002D0CD7" w:rsidRDefault="000450C4" w:rsidP="00AE79D3">
            <w:pPr>
              <w:pStyle w:val="Header"/>
              <w:tabs>
                <w:tab w:val="clear" w:pos="4320"/>
                <w:tab w:val="clear" w:pos="8640"/>
              </w:tabs>
              <w:rPr>
                <w:sz w:val="16"/>
                <w:szCs w:val="16"/>
              </w:rPr>
            </w:pPr>
          </w:p>
          <w:p w:rsidR="000450C4" w:rsidRPr="00D9767B" w:rsidRDefault="00E91058" w:rsidP="000450C4">
            <w:pPr>
              <w:pStyle w:val="Header"/>
              <w:tabs>
                <w:tab w:val="clear" w:pos="4320"/>
                <w:tab w:val="clear" w:pos="8640"/>
              </w:tabs>
              <w:rPr>
                <w:sz w:val="16"/>
                <w:szCs w:val="16"/>
              </w:rPr>
            </w:pPr>
            <w:r>
              <w:rPr>
                <w:sz w:val="16"/>
                <w:szCs w:val="16"/>
              </w:rPr>
              <w:t>Parental/Community Involvement</w:t>
            </w:r>
          </w:p>
          <w:p w:rsidR="000450C4" w:rsidRPr="00D9767B" w:rsidRDefault="000450C4" w:rsidP="000450C4">
            <w:pPr>
              <w:pStyle w:val="Header"/>
              <w:tabs>
                <w:tab w:val="clear" w:pos="4320"/>
                <w:tab w:val="clear" w:pos="8640"/>
              </w:tabs>
              <w:rPr>
                <w:sz w:val="16"/>
                <w:szCs w:val="16"/>
              </w:rPr>
            </w:pPr>
          </w:p>
        </w:tc>
        <w:tc>
          <w:tcPr>
            <w:tcW w:w="4531" w:type="dxa"/>
            <w:tcBorders>
              <w:top w:val="single" w:sz="4" w:space="0" w:color="auto"/>
              <w:left w:val="single" w:sz="4" w:space="0" w:color="auto"/>
              <w:bottom w:val="single" w:sz="4" w:space="0" w:color="auto"/>
              <w:right w:val="single" w:sz="4" w:space="0" w:color="auto"/>
            </w:tcBorders>
          </w:tcPr>
          <w:p w:rsidR="000450C4" w:rsidRPr="00BB40BF" w:rsidRDefault="000450C4" w:rsidP="00AE79D3">
            <w:pPr>
              <w:pStyle w:val="Header"/>
              <w:tabs>
                <w:tab w:val="clear" w:pos="4320"/>
                <w:tab w:val="clear" w:pos="8640"/>
              </w:tabs>
              <w:rPr>
                <w:sz w:val="16"/>
                <w:szCs w:val="16"/>
              </w:rPr>
            </w:pPr>
            <w:r w:rsidRPr="00BB40BF">
              <w:rPr>
                <w:sz w:val="16"/>
                <w:szCs w:val="16"/>
              </w:rPr>
              <w:t>STRATEGY:</w:t>
            </w:r>
          </w:p>
          <w:p w:rsidR="000450C4" w:rsidRDefault="00E91058" w:rsidP="00AE79D3">
            <w:pPr>
              <w:pStyle w:val="Header"/>
              <w:tabs>
                <w:tab w:val="clear" w:pos="4320"/>
                <w:tab w:val="clear" w:pos="8640"/>
              </w:tabs>
              <w:rPr>
                <w:sz w:val="16"/>
                <w:szCs w:val="16"/>
              </w:rPr>
            </w:pPr>
            <w:r>
              <w:rPr>
                <w:sz w:val="16"/>
                <w:szCs w:val="16"/>
              </w:rPr>
              <w:t>Increase and improve parental/community support to promote academic achievement</w:t>
            </w:r>
          </w:p>
          <w:p w:rsidR="000450C4" w:rsidRPr="00BB40BF" w:rsidRDefault="000450C4" w:rsidP="00AE79D3">
            <w:pPr>
              <w:pStyle w:val="Header"/>
              <w:tabs>
                <w:tab w:val="clear" w:pos="4320"/>
                <w:tab w:val="clear" w:pos="8640"/>
              </w:tabs>
              <w:rPr>
                <w:sz w:val="16"/>
                <w:szCs w:val="16"/>
              </w:rPr>
            </w:pPr>
          </w:p>
          <w:p w:rsidR="000450C4" w:rsidRPr="00BB40BF" w:rsidRDefault="000450C4" w:rsidP="00AE79D3">
            <w:pPr>
              <w:pStyle w:val="Header"/>
              <w:tabs>
                <w:tab w:val="clear" w:pos="4320"/>
                <w:tab w:val="clear" w:pos="8640"/>
              </w:tabs>
              <w:rPr>
                <w:sz w:val="16"/>
                <w:szCs w:val="16"/>
              </w:rPr>
            </w:pPr>
          </w:p>
          <w:p w:rsidR="000450C4" w:rsidRDefault="000450C4" w:rsidP="00AE79D3">
            <w:pPr>
              <w:pStyle w:val="Header"/>
              <w:tabs>
                <w:tab w:val="clear" w:pos="4320"/>
                <w:tab w:val="clear" w:pos="8640"/>
              </w:tabs>
              <w:rPr>
                <w:sz w:val="16"/>
                <w:szCs w:val="16"/>
              </w:rPr>
            </w:pPr>
            <w:r w:rsidRPr="00BB40BF">
              <w:rPr>
                <w:sz w:val="16"/>
                <w:szCs w:val="16"/>
              </w:rPr>
              <w:t>ACTION STEP:</w:t>
            </w:r>
          </w:p>
          <w:p w:rsidR="000450C4" w:rsidRDefault="00E91058" w:rsidP="00AE79D3">
            <w:pPr>
              <w:pStyle w:val="Header"/>
              <w:tabs>
                <w:tab w:val="clear" w:pos="4320"/>
                <w:tab w:val="clear" w:pos="8640"/>
              </w:tabs>
              <w:rPr>
                <w:sz w:val="16"/>
                <w:szCs w:val="16"/>
              </w:rPr>
            </w:pPr>
            <w:r>
              <w:rPr>
                <w:sz w:val="16"/>
                <w:szCs w:val="16"/>
              </w:rPr>
              <w:t>Title I sponsored Parental Workshop</w:t>
            </w:r>
          </w:p>
          <w:p w:rsidR="00E91058" w:rsidRDefault="00E91058" w:rsidP="00AE79D3">
            <w:pPr>
              <w:pStyle w:val="Header"/>
              <w:tabs>
                <w:tab w:val="clear" w:pos="4320"/>
                <w:tab w:val="clear" w:pos="8640"/>
              </w:tabs>
              <w:rPr>
                <w:sz w:val="16"/>
                <w:szCs w:val="16"/>
              </w:rPr>
            </w:pPr>
            <w:r>
              <w:rPr>
                <w:sz w:val="16"/>
                <w:szCs w:val="16"/>
              </w:rPr>
              <w:t>Parent Orientation</w:t>
            </w:r>
          </w:p>
          <w:p w:rsidR="00E91058" w:rsidRDefault="00E91058" w:rsidP="00AE79D3">
            <w:pPr>
              <w:pStyle w:val="Header"/>
              <w:tabs>
                <w:tab w:val="clear" w:pos="4320"/>
                <w:tab w:val="clear" w:pos="8640"/>
              </w:tabs>
              <w:rPr>
                <w:sz w:val="16"/>
                <w:szCs w:val="16"/>
              </w:rPr>
            </w:pPr>
            <w:r>
              <w:rPr>
                <w:sz w:val="16"/>
                <w:szCs w:val="16"/>
              </w:rPr>
              <w:t>State-wide Parent Visitation Day (October)</w:t>
            </w:r>
          </w:p>
          <w:p w:rsidR="000450C4" w:rsidRDefault="000450C4" w:rsidP="00AE79D3">
            <w:pPr>
              <w:pStyle w:val="Header"/>
              <w:tabs>
                <w:tab w:val="clear" w:pos="4320"/>
                <w:tab w:val="clear" w:pos="8640"/>
              </w:tabs>
              <w:rPr>
                <w:sz w:val="16"/>
                <w:szCs w:val="16"/>
              </w:rPr>
            </w:pPr>
          </w:p>
          <w:p w:rsidR="000450C4" w:rsidRPr="00BB40BF" w:rsidRDefault="000450C4" w:rsidP="00AE79D3">
            <w:pPr>
              <w:pStyle w:val="Header"/>
              <w:tabs>
                <w:tab w:val="clear" w:pos="4320"/>
                <w:tab w:val="clear" w:pos="8640"/>
              </w:tabs>
              <w:rPr>
                <w:sz w:val="16"/>
                <w:szCs w:val="16"/>
              </w:rPr>
            </w:pPr>
          </w:p>
        </w:tc>
        <w:tc>
          <w:tcPr>
            <w:tcW w:w="3929" w:type="dxa"/>
            <w:tcBorders>
              <w:top w:val="single" w:sz="4" w:space="0" w:color="auto"/>
              <w:left w:val="single" w:sz="4" w:space="0" w:color="auto"/>
              <w:bottom w:val="single" w:sz="4" w:space="0" w:color="auto"/>
              <w:right w:val="single" w:sz="4" w:space="0" w:color="auto"/>
            </w:tcBorders>
          </w:tcPr>
          <w:p w:rsidR="000450C4" w:rsidRDefault="000450C4" w:rsidP="00AE79D3">
            <w:pPr>
              <w:pStyle w:val="Header"/>
              <w:tabs>
                <w:tab w:val="clear" w:pos="4320"/>
                <w:tab w:val="clear" w:pos="8640"/>
              </w:tabs>
              <w:rPr>
                <w:sz w:val="16"/>
                <w:szCs w:val="16"/>
              </w:rPr>
            </w:pPr>
          </w:p>
          <w:p w:rsidR="00E91058" w:rsidRDefault="00E91058" w:rsidP="00E91058">
            <w:pPr>
              <w:pStyle w:val="Header"/>
              <w:tabs>
                <w:tab w:val="clear" w:pos="4320"/>
                <w:tab w:val="clear" w:pos="8640"/>
              </w:tabs>
              <w:rPr>
                <w:sz w:val="16"/>
                <w:szCs w:val="16"/>
              </w:rPr>
            </w:pPr>
            <w:r>
              <w:rPr>
                <w:sz w:val="16"/>
                <w:szCs w:val="16"/>
              </w:rPr>
              <w:t xml:space="preserve">Attendance sign-in sheets </w:t>
            </w:r>
          </w:p>
          <w:p w:rsidR="000450C4" w:rsidRPr="00E91058" w:rsidRDefault="00E91058" w:rsidP="00E91058">
            <w:pPr>
              <w:rPr>
                <w:sz w:val="16"/>
                <w:szCs w:val="16"/>
              </w:rPr>
            </w:pPr>
            <w:r w:rsidRPr="00E91058">
              <w:rPr>
                <w:sz w:val="16"/>
                <w:szCs w:val="16"/>
              </w:rPr>
              <w:t>Surveys</w:t>
            </w:r>
          </w:p>
        </w:tc>
        <w:tc>
          <w:tcPr>
            <w:tcW w:w="4084" w:type="dxa"/>
            <w:tcBorders>
              <w:top w:val="single" w:sz="4" w:space="0" w:color="auto"/>
              <w:left w:val="single" w:sz="4" w:space="0" w:color="auto"/>
              <w:bottom w:val="single" w:sz="4" w:space="0" w:color="auto"/>
              <w:right w:val="single" w:sz="4" w:space="0" w:color="auto"/>
            </w:tcBorders>
          </w:tcPr>
          <w:p w:rsidR="000450C4" w:rsidRDefault="000450C4" w:rsidP="00AE79D3">
            <w:pPr>
              <w:rPr>
                <w:sz w:val="16"/>
                <w:szCs w:val="16"/>
              </w:rPr>
            </w:pPr>
          </w:p>
          <w:p w:rsidR="000450C4" w:rsidRDefault="00095DBE" w:rsidP="00AE79D3">
            <w:pPr>
              <w:rPr>
                <w:sz w:val="16"/>
                <w:szCs w:val="16"/>
              </w:rPr>
            </w:pPr>
            <w:r>
              <w:rPr>
                <w:sz w:val="16"/>
                <w:szCs w:val="16"/>
              </w:rPr>
              <w:t>Title I meetings with Parental Involvement Coordinator</w:t>
            </w:r>
          </w:p>
          <w:p w:rsidR="00095DBE" w:rsidRPr="00D9767B" w:rsidRDefault="00095DBE" w:rsidP="00AE79D3">
            <w:pPr>
              <w:rPr>
                <w:sz w:val="16"/>
                <w:szCs w:val="16"/>
              </w:rPr>
            </w:pPr>
            <w:r>
              <w:rPr>
                <w:sz w:val="16"/>
                <w:szCs w:val="16"/>
              </w:rPr>
              <w:t>Monthly Parent Involvement meetings at Central Office</w:t>
            </w:r>
          </w:p>
        </w:tc>
        <w:tc>
          <w:tcPr>
            <w:tcW w:w="3510" w:type="dxa"/>
            <w:tcBorders>
              <w:top w:val="single" w:sz="4" w:space="0" w:color="auto"/>
              <w:left w:val="single" w:sz="4" w:space="0" w:color="auto"/>
              <w:bottom w:val="single" w:sz="4" w:space="0" w:color="auto"/>
              <w:right w:val="single" w:sz="4" w:space="0" w:color="auto"/>
            </w:tcBorders>
          </w:tcPr>
          <w:p w:rsidR="000450C4" w:rsidRDefault="000450C4" w:rsidP="00AE79D3">
            <w:pPr>
              <w:pStyle w:val="Header"/>
              <w:tabs>
                <w:tab w:val="clear" w:pos="4320"/>
                <w:tab w:val="clear" w:pos="8640"/>
              </w:tabs>
              <w:rPr>
                <w:sz w:val="16"/>
                <w:szCs w:val="16"/>
              </w:rPr>
            </w:pPr>
          </w:p>
          <w:p w:rsidR="000450C4" w:rsidRDefault="000450C4" w:rsidP="000450C4">
            <w:pPr>
              <w:pStyle w:val="Header"/>
              <w:tabs>
                <w:tab w:val="clear" w:pos="4320"/>
                <w:tab w:val="clear" w:pos="8640"/>
              </w:tabs>
              <w:rPr>
                <w:sz w:val="16"/>
                <w:szCs w:val="16"/>
              </w:rPr>
            </w:pPr>
            <w:r w:rsidRPr="000450C4">
              <w:rPr>
                <w:sz w:val="16"/>
                <w:szCs w:val="16"/>
              </w:rPr>
              <w:t>Title I Funding (as needed)</w:t>
            </w:r>
          </w:p>
          <w:p w:rsidR="000450C4" w:rsidRPr="000450C4" w:rsidRDefault="000450C4" w:rsidP="000450C4">
            <w:pPr>
              <w:pStyle w:val="Header"/>
              <w:rPr>
                <w:sz w:val="16"/>
                <w:szCs w:val="16"/>
              </w:rPr>
            </w:pPr>
          </w:p>
        </w:tc>
      </w:tr>
    </w:tbl>
    <w:p w:rsidR="00FB0694" w:rsidRDefault="00FB0694">
      <w:pPr>
        <w:pStyle w:val="Header"/>
        <w:tabs>
          <w:tab w:val="clear" w:pos="4320"/>
          <w:tab w:val="clear" w:pos="8640"/>
          <w:tab w:val="left" w:pos="2070"/>
          <w:tab w:val="left" w:pos="7200"/>
          <w:tab w:val="left" w:pos="14400"/>
        </w:tabs>
        <w:rPr>
          <w:b/>
          <w:bCs/>
        </w:rPr>
      </w:pPr>
    </w:p>
    <w:p w:rsidR="00FB0694" w:rsidRDefault="00FB0694">
      <w:pPr>
        <w:pStyle w:val="Header"/>
        <w:tabs>
          <w:tab w:val="clear" w:pos="4320"/>
          <w:tab w:val="clear" w:pos="8640"/>
          <w:tab w:val="left" w:pos="2070"/>
          <w:tab w:val="left" w:pos="7200"/>
          <w:tab w:val="left" w:pos="14400"/>
        </w:tabs>
        <w:rPr>
          <w:b/>
          <w:bCs/>
          <w:u w:val="single"/>
        </w:rPr>
      </w:pPr>
      <w:r>
        <w:rPr>
          <w:b/>
          <w:bCs/>
          <w:u w:val="single"/>
        </w:rPr>
        <w:br w:type="page"/>
      </w:r>
      <w:r>
        <w:rPr>
          <w:b/>
          <w:bCs/>
          <w:u w:val="single"/>
        </w:rPr>
        <w:lastRenderedPageBreak/>
        <w:t xml:space="preserve">Part V - Additional  Components To Be Addressed to Satisfy Federal Requirements </w:t>
      </w:r>
    </w:p>
    <w:p w:rsidR="00FB0694" w:rsidRDefault="00FB0694">
      <w:pPr>
        <w:pStyle w:val="Header"/>
        <w:tabs>
          <w:tab w:val="clear" w:pos="4320"/>
          <w:tab w:val="clear" w:pos="8640"/>
          <w:tab w:val="left" w:pos="2070"/>
          <w:tab w:val="left" w:pos="7200"/>
          <w:tab w:val="left" w:pos="14400"/>
        </w:tabs>
      </w:pPr>
    </w:p>
    <w:tbl>
      <w:tblPr>
        <w:tblW w:w="1881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810"/>
      </w:tblGrid>
      <w:tr w:rsidR="00FB0694" w:rsidRPr="00BB40BF">
        <w:trPr>
          <w:trHeight w:val="386"/>
        </w:trPr>
        <w:tc>
          <w:tcPr>
            <w:tcW w:w="18810" w:type="dxa"/>
            <w:shd w:val="clear" w:color="auto" w:fill="E6E6E6"/>
          </w:tcPr>
          <w:p w:rsidR="00FB0694" w:rsidRPr="00BB40BF" w:rsidRDefault="00FB0694">
            <w:pPr>
              <w:tabs>
                <w:tab w:val="left" w:pos="7200"/>
                <w:tab w:val="left" w:pos="12240"/>
                <w:tab w:val="left" w:pos="13500"/>
              </w:tabs>
              <w:rPr>
                <w:b/>
                <w:bCs/>
              </w:rPr>
            </w:pPr>
            <w:r w:rsidRPr="00BB40BF">
              <w:rPr>
                <w:b/>
                <w:bCs/>
              </w:rPr>
              <w:t>1.  Teacher Mentoring:  Describe teacher mentoring activities.  For example, are new or inexperienced teachers given support from an assigned master teacher and what does that support look like?  (Section 1116)</w:t>
            </w:r>
          </w:p>
        </w:tc>
      </w:tr>
      <w:tr w:rsidR="00FB0694" w:rsidRPr="00BB40BF">
        <w:trPr>
          <w:trHeight w:val="586"/>
        </w:trPr>
        <w:tc>
          <w:tcPr>
            <w:tcW w:w="18810" w:type="dxa"/>
          </w:tcPr>
          <w:p w:rsidR="00884E5A" w:rsidRDefault="00884E5A">
            <w:pPr>
              <w:tabs>
                <w:tab w:val="left" w:pos="7200"/>
                <w:tab w:val="left" w:pos="12240"/>
                <w:tab w:val="left" w:pos="13500"/>
              </w:tabs>
              <w:ind w:right="-720"/>
              <w:rPr>
                <w:bCs/>
              </w:rPr>
            </w:pPr>
            <w:r>
              <w:rPr>
                <w:bCs/>
              </w:rPr>
              <w:t>Novice teachers are provided training by the Central Office staff prior to the beginning of school.</w:t>
            </w:r>
          </w:p>
          <w:p w:rsidR="00FB0694" w:rsidRPr="00884E5A" w:rsidRDefault="00884E5A">
            <w:pPr>
              <w:tabs>
                <w:tab w:val="left" w:pos="7200"/>
                <w:tab w:val="left" w:pos="12240"/>
                <w:tab w:val="left" w:pos="13500"/>
              </w:tabs>
              <w:ind w:right="-720"/>
              <w:rPr>
                <w:bCs/>
              </w:rPr>
            </w:pPr>
            <w:r>
              <w:rPr>
                <w:bCs/>
              </w:rPr>
              <w:t>Each new teacher is assigned a mentor teacher in their grade level to have for guidance.</w:t>
            </w:r>
          </w:p>
          <w:p w:rsidR="00FB0694" w:rsidRPr="00330542" w:rsidRDefault="00330542">
            <w:pPr>
              <w:tabs>
                <w:tab w:val="left" w:pos="7200"/>
                <w:tab w:val="left" w:pos="12240"/>
                <w:tab w:val="left" w:pos="13500"/>
              </w:tabs>
              <w:ind w:right="-720"/>
              <w:rPr>
                <w:bCs/>
              </w:rPr>
            </w:pPr>
            <w:r w:rsidRPr="00330542">
              <w:rPr>
                <w:bCs/>
              </w:rPr>
              <w:t>Modeling of reading lessons is provided by the ARI Reading Coach and instructional support is provided by the Title I Resource Teachers.</w:t>
            </w:r>
          </w:p>
        </w:tc>
      </w:tr>
      <w:tr w:rsidR="00FB0694" w:rsidRPr="00BB40BF">
        <w:trPr>
          <w:trHeight w:val="586"/>
        </w:trPr>
        <w:tc>
          <w:tcPr>
            <w:tcW w:w="18810" w:type="dxa"/>
            <w:shd w:val="clear" w:color="auto" w:fill="E6E6E6"/>
          </w:tcPr>
          <w:p w:rsidR="00FB0694" w:rsidRPr="00BB40BF" w:rsidRDefault="00FB0694">
            <w:pPr>
              <w:pStyle w:val="Header"/>
              <w:tabs>
                <w:tab w:val="left" w:pos="11520"/>
                <w:tab w:val="left" w:pos="12600"/>
                <w:tab w:val="left" w:pos="13410"/>
              </w:tabs>
              <w:rPr>
                <w:b/>
                <w:bCs/>
              </w:rPr>
            </w:pPr>
            <w:r w:rsidRPr="00BB40BF">
              <w:rPr>
                <w:b/>
                <w:bCs/>
              </w:rPr>
              <w:t>2.  Budget:  Describe the coordination of all federal, state, and local programs</w:t>
            </w:r>
            <w:r w:rsidR="00827930">
              <w:rPr>
                <w:b/>
                <w:bCs/>
              </w:rPr>
              <w:t>, including career and technical education</w:t>
            </w:r>
            <w:r w:rsidRPr="00BB40BF">
              <w:rPr>
                <w:b/>
                <w:bCs/>
              </w:rPr>
              <w:t xml:space="preserve">.  (Note:  NCLB Section 1116 requires that each year </w:t>
            </w:r>
            <w:r w:rsidRPr="00BB40BF">
              <w:rPr>
                <w:b/>
                <w:bCs/>
                <w:u w:val="single"/>
              </w:rPr>
              <w:t>Title I schools identified for improvement</w:t>
            </w:r>
            <w:r w:rsidRPr="00BB40BF">
              <w:rPr>
                <w:b/>
                <w:bCs/>
              </w:rPr>
              <w:t xml:space="preserve"> must reserve the equivalent of 10% of the school-level allocation made available to the school under Section 1113 specifically for </w:t>
            </w:r>
            <w:r w:rsidRPr="00BB40BF">
              <w:rPr>
                <w:b/>
                <w:bCs/>
                <w:u w:val="single"/>
              </w:rPr>
              <w:t>professional development</w:t>
            </w:r>
            <w:r w:rsidRPr="00BB40BF">
              <w:rPr>
                <w:b/>
                <w:bCs/>
              </w:rPr>
              <w:t xml:space="preserve"> opportunities for teachers.  Budgets should reflect this set-aside.) See the sample budget on a later page.</w:t>
            </w:r>
          </w:p>
          <w:p w:rsidR="00FB0694" w:rsidRPr="00BB40BF" w:rsidRDefault="00FB0694">
            <w:pPr>
              <w:tabs>
                <w:tab w:val="left" w:pos="7200"/>
                <w:tab w:val="left" w:pos="12240"/>
                <w:tab w:val="left" w:pos="13500"/>
              </w:tabs>
              <w:ind w:right="-720"/>
              <w:rPr>
                <w:b/>
                <w:bCs/>
              </w:rPr>
            </w:pPr>
          </w:p>
        </w:tc>
      </w:tr>
      <w:tr w:rsidR="00FB0694" w:rsidRPr="00BB40BF" w:rsidTr="00827930">
        <w:trPr>
          <w:trHeight w:val="721"/>
        </w:trPr>
        <w:tc>
          <w:tcPr>
            <w:tcW w:w="18810" w:type="dxa"/>
          </w:tcPr>
          <w:p w:rsidR="00CB40F0" w:rsidRPr="00C46C61" w:rsidRDefault="00CB40F0" w:rsidP="00F71BEA">
            <w:pPr>
              <w:pStyle w:val="Header"/>
              <w:tabs>
                <w:tab w:val="left" w:pos="11520"/>
                <w:tab w:val="left" w:pos="12600"/>
                <w:tab w:val="left" w:pos="13410"/>
              </w:tabs>
            </w:pPr>
            <w:r w:rsidRPr="00C46C61">
              <w:t xml:space="preserve">There are several sources that are utilized in the financial and instructional planning at Pinecrest School. </w:t>
            </w:r>
            <w:r>
              <w:t xml:space="preserve"> Listed below is a list of funding</w:t>
            </w:r>
            <w:r w:rsidRPr="00C46C61">
              <w:t xml:space="preserve"> sources and an explanation of their uses:</w:t>
            </w:r>
          </w:p>
          <w:p w:rsidR="00CB40F0" w:rsidRPr="00C46C61" w:rsidRDefault="00CB40F0" w:rsidP="00F71BEA">
            <w:pPr>
              <w:pStyle w:val="Header"/>
              <w:numPr>
                <w:ilvl w:val="0"/>
                <w:numId w:val="21"/>
              </w:numPr>
              <w:tabs>
                <w:tab w:val="left" w:pos="11520"/>
                <w:tab w:val="left" w:pos="12600"/>
                <w:tab w:val="left" w:pos="13410"/>
              </w:tabs>
            </w:pPr>
            <w:r w:rsidRPr="00C46C61">
              <w:t>State of Alabama Foundation Program funds teacher units based on student enrollment.</w:t>
            </w:r>
          </w:p>
          <w:p w:rsidR="00CB40F0" w:rsidRDefault="00CB40F0" w:rsidP="00F71BEA">
            <w:pPr>
              <w:pStyle w:val="Header"/>
              <w:numPr>
                <w:ilvl w:val="0"/>
                <w:numId w:val="21"/>
              </w:numPr>
              <w:tabs>
                <w:tab w:val="left" w:pos="11520"/>
                <w:tab w:val="left" w:pos="12600"/>
                <w:tab w:val="left" w:pos="13410"/>
              </w:tabs>
            </w:pPr>
            <w:r w:rsidRPr="00C46C61">
              <w:t xml:space="preserve">Title I (Federal) monies are used to supplement regular funded programming such as the salaries, benefits,  and instructional fee money for </w:t>
            </w:r>
            <w:r>
              <w:t xml:space="preserve">Title I funded teachers, classroom material and supplies, parental </w:t>
            </w:r>
          </w:p>
          <w:p w:rsidR="00CB40F0" w:rsidRPr="00C46C61" w:rsidRDefault="00CB40F0" w:rsidP="00A82FC6">
            <w:pPr>
              <w:pStyle w:val="Header"/>
              <w:tabs>
                <w:tab w:val="left" w:pos="11520"/>
                <w:tab w:val="left" w:pos="12600"/>
                <w:tab w:val="left" w:pos="13410"/>
              </w:tabs>
              <w:ind w:left="720"/>
            </w:pPr>
            <w:r>
              <w:t>involvement, technology, and professional development.</w:t>
            </w:r>
          </w:p>
          <w:p w:rsidR="00CB40F0" w:rsidRDefault="00CB40F0" w:rsidP="00F71BEA">
            <w:pPr>
              <w:pStyle w:val="Header"/>
              <w:numPr>
                <w:ilvl w:val="0"/>
                <w:numId w:val="22"/>
              </w:numPr>
              <w:tabs>
                <w:tab w:val="left" w:pos="11520"/>
                <w:tab w:val="left" w:pos="12600"/>
                <w:tab w:val="left" w:pos="13410"/>
              </w:tabs>
            </w:pPr>
            <w:r w:rsidRPr="00C46C61">
              <w:t xml:space="preserve">Title II (Federal) </w:t>
            </w:r>
            <w:r>
              <w:t>monies are used for</w:t>
            </w:r>
            <w:r w:rsidRPr="00C46C61">
              <w:t xml:space="preserve"> professional development, </w:t>
            </w:r>
            <w:r>
              <w:t xml:space="preserve">class size reduction, </w:t>
            </w:r>
            <w:r w:rsidRPr="00C46C61">
              <w:t>highly qualified, and for teachers to achieve</w:t>
            </w:r>
            <w:r>
              <w:t xml:space="preserve"> </w:t>
            </w:r>
            <w:r w:rsidRPr="00C46C61">
              <w:t xml:space="preserve">National Board certification. </w:t>
            </w:r>
          </w:p>
          <w:p w:rsidR="00FB0694" w:rsidRPr="00A348AB" w:rsidRDefault="00CB40F0" w:rsidP="00F71BEA">
            <w:pPr>
              <w:pStyle w:val="Header"/>
              <w:numPr>
                <w:ilvl w:val="0"/>
                <w:numId w:val="22"/>
              </w:numPr>
              <w:tabs>
                <w:tab w:val="left" w:pos="11520"/>
                <w:tab w:val="left" w:pos="12600"/>
                <w:tab w:val="left" w:pos="13410"/>
              </w:tabs>
            </w:pPr>
            <w:r w:rsidRPr="00C46C61">
              <w:t xml:space="preserve">Local money pays </w:t>
            </w:r>
            <w:r w:rsidR="00A348AB">
              <w:t>for additional teacher units</w:t>
            </w:r>
            <w:r w:rsidRPr="00C46C61">
              <w:t>.</w:t>
            </w:r>
          </w:p>
        </w:tc>
      </w:tr>
      <w:tr w:rsidR="00FB0694" w:rsidRPr="00BB40BF">
        <w:trPr>
          <w:trHeight w:val="386"/>
        </w:trPr>
        <w:tc>
          <w:tcPr>
            <w:tcW w:w="18810" w:type="dxa"/>
            <w:shd w:val="clear" w:color="auto" w:fill="E6E6E6"/>
          </w:tcPr>
          <w:p w:rsidR="00FB0694" w:rsidRPr="00BB40BF" w:rsidRDefault="00FB0694">
            <w:pPr>
              <w:pStyle w:val="Header"/>
              <w:tabs>
                <w:tab w:val="left" w:pos="11520"/>
                <w:tab w:val="left" w:pos="12600"/>
                <w:tab w:val="left" w:pos="13410"/>
              </w:tabs>
              <w:rPr>
                <w:b/>
                <w:bCs/>
              </w:rPr>
            </w:pPr>
            <w:r w:rsidRPr="00BB40BF">
              <w:rPr>
                <w:b/>
                <w:bCs/>
              </w:rPr>
              <w:t>3.  Transition:  Describe strategies to assist students in transitioning from previous school to the current school and/or from the current school to the next school, including, for example, how preschool children might be prepared for entry into kindergarten or how eighth grade students are prepared for high school.</w:t>
            </w:r>
          </w:p>
        </w:tc>
      </w:tr>
      <w:tr w:rsidR="00FB0694" w:rsidRPr="00BB40BF">
        <w:trPr>
          <w:trHeight w:val="530"/>
        </w:trPr>
        <w:tc>
          <w:tcPr>
            <w:tcW w:w="18810" w:type="dxa"/>
          </w:tcPr>
          <w:p w:rsidR="00AA6B09" w:rsidRDefault="00031B2D" w:rsidP="00F71BEA">
            <w:pPr>
              <w:pStyle w:val="ListParagraph"/>
              <w:numPr>
                <w:ilvl w:val="0"/>
                <w:numId w:val="19"/>
              </w:numPr>
              <w:tabs>
                <w:tab w:val="left" w:pos="7200"/>
                <w:tab w:val="left" w:pos="12240"/>
                <w:tab w:val="left" w:pos="13500"/>
              </w:tabs>
              <w:ind w:right="-720"/>
            </w:pPr>
            <w:r w:rsidRPr="00C46C61">
              <w:t xml:space="preserve">Pinecrest hosts a visitation day for second graders to become familiar with our campus.  Students </w:t>
            </w:r>
            <w:r w:rsidR="00AA6B09" w:rsidRPr="00C46C61">
              <w:t>meet the administrators for a brief overview of expectations</w:t>
            </w:r>
            <w:r w:rsidR="00AA6B09">
              <w:t>,</w:t>
            </w:r>
            <w:r w:rsidR="00AA6B09" w:rsidRPr="00C46C61">
              <w:t xml:space="preserve"> </w:t>
            </w:r>
            <w:r w:rsidRPr="00C46C61">
              <w:t>tour the school</w:t>
            </w:r>
            <w:r w:rsidR="00AA6B09">
              <w:t>,</w:t>
            </w:r>
            <w:r>
              <w:t xml:space="preserve"> </w:t>
            </w:r>
          </w:p>
          <w:p w:rsidR="00031B2D" w:rsidRDefault="00F71BEA" w:rsidP="00095DBE">
            <w:pPr>
              <w:tabs>
                <w:tab w:val="left" w:pos="7200"/>
                <w:tab w:val="left" w:pos="12240"/>
                <w:tab w:val="left" w:pos="13500"/>
              </w:tabs>
              <w:ind w:right="-720"/>
            </w:pPr>
            <w:r>
              <w:t xml:space="preserve">               </w:t>
            </w:r>
            <w:r w:rsidR="00031B2D" w:rsidRPr="000B5BEF">
              <w:t xml:space="preserve">participate in </w:t>
            </w:r>
            <w:r w:rsidR="00031B2D">
              <w:t>activi</w:t>
            </w:r>
            <w:r w:rsidR="00FE0D10">
              <w:t>ties in the computer lab and PE, and view a “Welcome to Pinecrest” Power Point presentation.</w:t>
            </w:r>
          </w:p>
          <w:p w:rsidR="00737D52" w:rsidRDefault="00737D52" w:rsidP="00F71BEA">
            <w:pPr>
              <w:pStyle w:val="ListParagraph"/>
              <w:numPr>
                <w:ilvl w:val="0"/>
                <w:numId w:val="19"/>
              </w:numPr>
              <w:tabs>
                <w:tab w:val="left" w:pos="7200"/>
                <w:tab w:val="left" w:pos="12240"/>
                <w:tab w:val="left" w:pos="13500"/>
              </w:tabs>
              <w:ind w:right="-720"/>
            </w:pPr>
            <w:r>
              <w:t>Implementation and enforcement of dress codes.</w:t>
            </w:r>
          </w:p>
          <w:p w:rsidR="00737D52" w:rsidRDefault="00737D52" w:rsidP="00F71BEA">
            <w:pPr>
              <w:pStyle w:val="ListParagraph"/>
              <w:numPr>
                <w:ilvl w:val="0"/>
                <w:numId w:val="19"/>
              </w:numPr>
              <w:tabs>
                <w:tab w:val="left" w:pos="7200"/>
                <w:tab w:val="left" w:pos="12240"/>
                <w:tab w:val="left" w:pos="13500"/>
              </w:tabs>
              <w:ind w:right="-720"/>
            </w:pPr>
            <w:r>
              <w:t xml:space="preserve">Flexible grouping and departmentalized rotation provides opportunities for </w:t>
            </w:r>
            <w:r w:rsidR="005118F9">
              <w:t>students.</w:t>
            </w:r>
          </w:p>
          <w:p w:rsidR="00031B2D" w:rsidRPr="00C46C61" w:rsidRDefault="00031B2D" w:rsidP="00F71BEA">
            <w:pPr>
              <w:pStyle w:val="ListParagraph"/>
              <w:numPr>
                <w:ilvl w:val="0"/>
                <w:numId w:val="19"/>
              </w:numPr>
              <w:tabs>
                <w:tab w:val="left" w:pos="7200"/>
                <w:tab w:val="left" w:pos="12240"/>
                <w:tab w:val="left" w:pos="13500"/>
              </w:tabs>
              <w:ind w:right="-720"/>
            </w:pPr>
            <w:r w:rsidRPr="00C46C61">
              <w:t xml:space="preserve">Transition activities are coordinated with the middle school </w:t>
            </w:r>
            <w:r>
              <w:t xml:space="preserve">in May </w:t>
            </w:r>
            <w:r w:rsidRPr="00C46C61">
              <w:t>to provide students with the opportunity to become familiar with the school, rules and expectations.</w:t>
            </w:r>
            <w:r>
              <w:t xml:space="preserve"> </w:t>
            </w:r>
          </w:p>
          <w:p w:rsidR="00FB0694" w:rsidRPr="00F71BEA" w:rsidRDefault="00031B2D" w:rsidP="00F71BEA">
            <w:pPr>
              <w:pStyle w:val="ListParagraph"/>
              <w:numPr>
                <w:ilvl w:val="0"/>
                <w:numId w:val="19"/>
              </w:numPr>
              <w:tabs>
                <w:tab w:val="left" w:pos="7200"/>
                <w:tab w:val="left" w:pos="12240"/>
                <w:tab w:val="left" w:pos="13500"/>
              </w:tabs>
              <w:ind w:right="-720"/>
              <w:rPr>
                <w:b/>
                <w:bCs/>
              </w:rPr>
            </w:pPr>
            <w:r w:rsidRPr="00C46C61">
              <w:t>Locks are provided to fifth grade students to allow practice opening a locker before entering the middle school.</w:t>
            </w:r>
          </w:p>
          <w:p w:rsidR="00031B2D" w:rsidRDefault="00031B2D" w:rsidP="00F71BEA">
            <w:pPr>
              <w:pStyle w:val="ListParagraph"/>
              <w:numPr>
                <w:ilvl w:val="0"/>
                <w:numId w:val="19"/>
              </w:numPr>
              <w:tabs>
                <w:tab w:val="left" w:pos="7200"/>
                <w:tab w:val="left" w:pos="12240"/>
                <w:tab w:val="left" w:pos="13500"/>
              </w:tabs>
              <w:ind w:right="-720"/>
            </w:pPr>
            <w:r w:rsidRPr="00C46C61">
              <w:t xml:space="preserve">Orientation is held </w:t>
            </w:r>
            <w:r w:rsidRPr="00031B2D">
              <w:t>at the beginning of the school year</w:t>
            </w:r>
            <w:r w:rsidRPr="00C46C61">
              <w:t xml:space="preserve"> for parents and students.</w:t>
            </w:r>
          </w:p>
          <w:p w:rsidR="00FB0694" w:rsidRPr="00F71BEA" w:rsidRDefault="00031B2D" w:rsidP="00F71BEA">
            <w:pPr>
              <w:pStyle w:val="ListParagraph"/>
              <w:numPr>
                <w:ilvl w:val="0"/>
                <w:numId w:val="19"/>
              </w:numPr>
              <w:tabs>
                <w:tab w:val="left" w:pos="7200"/>
                <w:tab w:val="left" w:pos="12240"/>
                <w:tab w:val="left" w:pos="13500"/>
              </w:tabs>
              <w:ind w:right="-720"/>
              <w:rPr>
                <w:b/>
                <w:bCs/>
              </w:rPr>
            </w:pPr>
            <w:r w:rsidRPr="00031B2D">
              <w:t xml:space="preserve">The </w:t>
            </w:r>
            <w:r w:rsidR="00AA6B09">
              <w:t xml:space="preserve">first days of school the </w:t>
            </w:r>
            <w:r w:rsidRPr="00031B2D">
              <w:t>principal</w:t>
            </w:r>
            <w:r>
              <w:t xml:space="preserve"> </w:t>
            </w:r>
            <w:r w:rsidR="00AA6B09">
              <w:t>welcomes each grade with motivating words and activities.</w:t>
            </w:r>
          </w:p>
        </w:tc>
      </w:tr>
      <w:tr w:rsidR="00FB0694" w:rsidRPr="00BB40BF">
        <w:trPr>
          <w:trHeight w:val="496"/>
        </w:trPr>
        <w:tc>
          <w:tcPr>
            <w:tcW w:w="18810" w:type="dxa"/>
            <w:shd w:val="clear" w:color="auto" w:fill="E6E6E6"/>
          </w:tcPr>
          <w:p w:rsidR="00FB0694" w:rsidRPr="00BB40BF" w:rsidRDefault="00FB0694">
            <w:pPr>
              <w:tabs>
                <w:tab w:val="left" w:pos="7200"/>
                <w:tab w:val="left" w:pos="12240"/>
                <w:tab w:val="left" w:pos="13500"/>
              </w:tabs>
              <w:ind w:right="-18"/>
              <w:rPr>
                <w:b/>
                <w:bCs/>
              </w:rPr>
            </w:pPr>
            <w:r w:rsidRPr="00BB40BF">
              <w:rPr>
                <w:b/>
                <w:bCs/>
              </w:rPr>
              <w:t>4.  Highly Qualified Teachers:  Describe the qualifications of teachers in the school with regard to their being highly qualified and what strategies the school, with the support of the LEA, uses to attract and retain highly qualified teachers.</w:t>
            </w:r>
          </w:p>
        </w:tc>
      </w:tr>
      <w:tr w:rsidR="00FB0694" w:rsidRPr="00BB40BF">
        <w:trPr>
          <w:trHeight w:val="314"/>
        </w:trPr>
        <w:tc>
          <w:tcPr>
            <w:tcW w:w="18810" w:type="dxa"/>
          </w:tcPr>
          <w:p w:rsidR="00FB0694" w:rsidRPr="00F71BEA" w:rsidRDefault="00737D52" w:rsidP="00F71BEA">
            <w:pPr>
              <w:pStyle w:val="ListParagraph"/>
              <w:numPr>
                <w:ilvl w:val="0"/>
                <w:numId w:val="23"/>
              </w:numPr>
              <w:tabs>
                <w:tab w:val="left" w:pos="7200"/>
                <w:tab w:val="left" w:pos="12240"/>
                <w:tab w:val="left" w:pos="13500"/>
              </w:tabs>
              <w:ind w:right="-18"/>
              <w:rPr>
                <w:b/>
                <w:bCs/>
              </w:rPr>
            </w:pPr>
            <w:r w:rsidRPr="00F71BEA">
              <w:rPr>
                <w:bCs/>
              </w:rPr>
              <w:t>All certified employees are Highly Qualified with the exception of one pending testing.</w:t>
            </w:r>
          </w:p>
          <w:p w:rsidR="00363424" w:rsidRPr="00C46C61" w:rsidRDefault="00363424" w:rsidP="00F71BEA">
            <w:pPr>
              <w:pStyle w:val="ListParagraph"/>
              <w:numPr>
                <w:ilvl w:val="0"/>
                <w:numId w:val="23"/>
              </w:numPr>
              <w:tabs>
                <w:tab w:val="left" w:pos="7200"/>
                <w:tab w:val="left" w:pos="12240"/>
                <w:tab w:val="left" w:pos="13500"/>
              </w:tabs>
              <w:ind w:right="-18"/>
            </w:pPr>
            <w:r w:rsidRPr="00C46C61">
              <w:t xml:space="preserve">Monetary support to become highly qualified comes from federal funds.  </w:t>
            </w:r>
          </w:p>
          <w:p w:rsidR="00363424" w:rsidRPr="00C46C61" w:rsidRDefault="00363424" w:rsidP="00F71BEA">
            <w:pPr>
              <w:pStyle w:val="ListParagraph"/>
              <w:numPr>
                <w:ilvl w:val="0"/>
                <w:numId w:val="23"/>
              </w:numPr>
              <w:tabs>
                <w:tab w:val="left" w:pos="7200"/>
                <w:tab w:val="left" w:pos="12240"/>
                <w:tab w:val="left" w:pos="13500"/>
              </w:tabs>
              <w:ind w:right="-18"/>
            </w:pPr>
            <w:r w:rsidRPr="00C46C61">
              <w:t>Administrators attend college and university job fairs each year to attract HQ teachers to our schools.</w:t>
            </w:r>
          </w:p>
          <w:p w:rsidR="00FB0694" w:rsidRPr="00F71BEA" w:rsidRDefault="00363424" w:rsidP="00F71BEA">
            <w:pPr>
              <w:pStyle w:val="ListParagraph"/>
              <w:numPr>
                <w:ilvl w:val="0"/>
                <w:numId w:val="23"/>
              </w:numPr>
              <w:tabs>
                <w:tab w:val="left" w:pos="7200"/>
                <w:tab w:val="left" w:pos="12240"/>
                <w:tab w:val="left" w:pos="13500"/>
              </w:tabs>
              <w:ind w:right="-18"/>
              <w:rPr>
                <w:b/>
                <w:bCs/>
              </w:rPr>
            </w:pPr>
            <w:r w:rsidRPr="00C46C61">
              <w:t>Information about Sylacauga City Schools is given to prospective teachers</w:t>
            </w:r>
            <w:r>
              <w:t xml:space="preserve"> via system website and system generated brochure.</w:t>
            </w:r>
            <w:r w:rsidRPr="00C46C61">
              <w:t xml:space="preserve"> </w:t>
            </w:r>
          </w:p>
        </w:tc>
      </w:tr>
      <w:tr w:rsidR="00FB0694" w:rsidRPr="00BB40BF">
        <w:trPr>
          <w:trHeight w:val="314"/>
        </w:trPr>
        <w:tc>
          <w:tcPr>
            <w:tcW w:w="18810" w:type="dxa"/>
            <w:shd w:val="clear" w:color="auto" w:fill="E6E6E6"/>
          </w:tcPr>
          <w:p w:rsidR="00FB0694" w:rsidRPr="00BB40BF" w:rsidRDefault="00FB0694">
            <w:pPr>
              <w:tabs>
                <w:tab w:val="left" w:pos="7200"/>
                <w:tab w:val="left" w:pos="12240"/>
                <w:tab w:val="left" w:pos="13500"/>
              </w:tabs>
              <w:ind w:right="-18"/>
              <w:rPr>
                <w:b/>
                <w:bCs/>
              </w:rPr>
            </w:pPr>
            <w:r w:rsidRPr="00BB40BF">
              <w:rPr>
                <w:b/>
                <w:bCs/>
              </w:rPr>
              <w:t>5.  Assessments and Teacher Involvement: Describe how teachers in the school meet to collaborate regarding the use of academic assessments to provide information on and improve the achievement of individual students and the overall instructional program.</w:t>
            </w:r>
          </w:p>
        </w:tc>
      </w:tr>
      <w:tr w:rsidR="00FB0694" w:rsidRPr="00BB40BF">
        <w:trPr>
          <w:trHeight w:val="314"/>
        </w:trPr>
        <w:tc>
          <w:tcPr>
            <w:tcW w:w="18810" w:type="dxa"/>
          </w:tcPr>
          <w:p w:rsidR="00C30C09" w:rsidRPr="00C46C61" w:rsidRDefault="00C30C09" w:rsidP="00F71BEA">
            <w:pPr>
              <w:pStyle w:val="ListParagraph"/>
              <w:numPr>
                <w:ilvl w:val="0"/>
                <w:numId w:val="24"/>
              </w:numPr>
              <w:shd w:val="clear" w:color="auto" w:fill="FFFFFF"/>
              <w:tabs>
                <w:tab w:val="left" w:pos="7200"/>
                <w:tab w:val="left" w:pos="12240"/>
                <w:tab w:val="left" w:pos="13500"/>
              </w:tabs>
              <w:ind w:right="-18"/>
            </w:pPr>
            <w:r w:rsidRPr="00C46C61">
              <w:t xml:space="preserve">The following are various ways that teachers </w:t>
            </w:r>
            <w:r w:rsidR="00FD7BCA">
              <w:t xml:space="preserve">to meet and collaborate to </w:t>
            </w:r>
            <w:r w:rsidRPr="00C46C61">
              <w:t>make decisions that guide instruction:</w:t>
            </w:r>
          </w:p>
          <w:p w:rsidR="00C30C09" w:rsidRPr="00C46C61" w:rsidRDefault="00C30C09" w:rsidP="00F71BEA">
            <w:pPr>
              <w:pStyle w:val="ListParagraph"/>
              <w:numPr>
                <w:ilvl w:val="0"/>
                <w:numId w:val="24"/>
              </w:numPr>
              <w:shd w:val="clear" w:color="auto" w:fill="FFFFFF"/>
              <w:tabs>
                <w:tab w:val="left" w:pos="7200"/>
                <w:tab w:val="left" w:pos="12240"/>
                <w:tab w:val="left" w:pos="13500"/>
              </w:tabs>
              <w:ind w:right="-18"/>
            </w:pPr>
            <w:r w:rsidRPr="00C46C61">
              <w:t>Data Meetings</w:t>
            </w:r>
            <w:r>
              <w:t>/</w:t>
            </w:r>
            <w:r w:rsidRPr="00C46C61">
              <w:t xml:space="preserve"> </w:t>
            </w:r>
            <w:r>
              <w:t>Grade Level Meetings</w:t>
            </w:r>
          </w:p>
          <w:p w:rsidR="00C30C09" w:rsidRPr="00C46C61" w:rsidRDefault="00C30C09" w:rsidP="00F71BEA">
            <w:pPr>
              <w:pStyle w:val="ListParagraph"/>
              <w:numPr>
                <w:ilvl w:val="0"/>
                <w:numId w:val="24"/>
              </w:numPr>
              <w:shd w:val="clear" w:color="auto" w:fill="FFFFFF"/>
              <w:tabs>
                <w:tab w:val="left" w:pos="7200"/>
                <w:tab w:val="left" w:pos="12240"/>
                <w:tab w:val="left" w:pos="13500"/>
              </w:tabs>
              <w:ind w:right="-18"/>
            </w:pPr>
            <w:r w:rsidRPr="00C46C61">
              <w:t xml:space="preserve">Meetings </w:t>
            </w:r>
            <w:r w:rsidRPr="00455579">
              <w:t xml:space="preserve">with </w:t>
            </w:r>
            <w:r>
              <w:t xml:space="preserve">Administrator and/or </w:t>
            </w:r>
            <w:r w:rsidRPr="00455579">
              <w:t>Building Test Coordinator to study the disaggregated</w:t>
            </w:r>
            <w:r>
              <w:t xml:space="preserve"> data from standardized tests and design instruction based on standardized test results.</w:t>
            </w:r>
          </w:p>
          <w:p w:rsidR="00C30C09" w:rsidRPr="00C46C61" w:rsidRDefault="00C30C09" w:rsidP="00F71BEA">
            <w:pPr>
              <w:pStyle w:val="ListParagraph"/>
              <w:numPr>
                <w:ilvl w:val="0"/>
                <w:numId w:val="24"/>
              </w:numPr>
              <w:shd w:val="clear" w:color="auto" w:fill="FFFFFF"/>
              <w:tabs>
                <w:tab w:val="left" w:pos="7200"/>
                <w:tab w:val="left" w:pos="12240"/>
                <w:tab w:val="left" w:pos="13500"/>
              </w:tabs>
              <w:ind w:right="-18"/>
            </w:pPr>
            <w:r>
              <w:t>Teachers implement research-based remediation based on a three tier model</w:t>
            </w:r>
            <w:r w:rsidR="00A348AB">
              <w:t xml:space="preserve"> in reading and math</w:t>
            </w:r>
            <w:r>
              <w:t>.</w:t>
            </w:r>
            <w:r w:rsidR="00A348AB">
              <w:t xml:space="preserve"> (RtI)</w:t>
            </w:r>
          </w:p>
          <w:p w:rsidR="00BE04DC" w:rsidRDefault="00C30C09" w:rsidP="00F71BEA">
            <w:pPr>
              <w:pStyle w:val="ListParagraph"/>
              <w:numPr>
                <w:ilvl w:val="0"/>
                <w:numId w:val="24"/>
              </w:numPr>
              <w:shd w:val="clear" w:color="auto" w:fill="FFFFFF"/>
              <w:tabs>
                <w:tab w:val="left" w:pos="7200"/>
                <w:tab w:val="left" w:pos="12240"/>
                <w:tab w:val="left" w:pos="13500"/>
              </w:tabs>
              <w:ind w:right="-18"/>
            </w:pPr>
            <w:r w:rsidRPr="00C46C61">
              <w:t>School Committee Meetings</w:t>
            </w:r>
          </w:p>
          <w:p w:rsidR="00BE04DC" w:rsidRDefault="00BE04DC" w:rsidP="005355C4">
            <w:pPr>
              <w:tabs>
                <w:tab w:val="left" w:pos="7200"/>
                <w:tab w:val="left" w:pos="12240"/>
                <w:tab w:val="left" w:pos="13500"/>
              </w:tabs>
              <w:ind w:right="-18"/>
              <w:rPr>
                <w:b/>
                <w:bCs/>
              </w:rPr>
            </w:pPr>
          </w:p>
          <w:p w:rsidR="005355C4" w:rsidRPr="00BB40BF" w:rsidRDefault="005355C4" w:rsidP="005355C4">
            <w:pPr>
              <w:tabs>
                <w:tab w:val="left" w:pos="7200"/>
                <w:tab w:val="left" w:pos="12240"/>
                <w:tab w:val="left" w:pos="13500"/>
              </w:tabs>
              <w:ind w:right="-18"/>
              <w:rPr>
                <w:b/>
                <w:bCs/>
              </w:rPr>
            </w:pPr>
          </w:p>
        </w:tc>
      </w:tr>
      <w:tr w:rsidR="00FB0694" w:rsidRPr="00BB40BF">
        <w:trPr>
          <w:trHeight w:val="314"/>
        </w:trPr>
        <w:tc>
          <w:tcPr>
            <w:tcW w:w="18810" w:type="dxa"/>
            <w:shd w:val="clear" w:color="auto" w:fill="E6E6E6"/>
          </w:tcPr>
          <w:p w:rsidR="00FB0694" w:rsidRPr="009778C4" w:rsidRDefault="00FB0694" w:rsidP="00057A59">
            <w:pPr>
              <w:tabs>
                <w:tab w:val="left" w:pos="7200"/>
                <w:tab w:val="left" w:pos="12240"/>
                <w:tab w:val="left" w:pos="13500"/>
              </w:tabs>
              <w:ind w:right="-18"/>
              <w:rPr>
                <w:b/>
                <w:bCs/>
              </w:rPr>
            </w:pPr>
            <w:r w:rsidRPr="009778C4">
              <w:rPr>
                <w:b/>
                <w:bCs/>
              </w:rPr>
              <w:lastRenderedPageBreak/>
              <w:t>6.  Special</w:t>
            </w:r>
            <w:r w:rsidR="00CE523E" w:rsidRPr="009778C4">
              <w:rPr>
                <w:b/>
                <w:bCs/>
              </w:rPr>
              <w:t xml:space="preserve"> Populations:  Describe procedures</w:t>
            </w:r>
            <w:r w:rsidRPr="009778C4">
              <w:rPr>
                <w:b/>
                <w:bCs/>
              </w:rPr>
              <w:t xml:space="preserve"> used for each group of Migrant, English Learners, Economically Disadvantaged, Special Education, Neglected and/or</w:t>
            </w:r>
            <w:r w:rsidRPr="009778C4">
              <w:rPr>
                <w:b/>
                <w:bCs/>
                <w:color w:val="0000FF"/>
              </w:rPr>
              <w:t xml:space="preserve"> </w:t>
            </w:r>
            <w:r w:rsidRPr="009778C4">
              <w:rPr>
                <w:b/>
                <w:bCs/>
              </w:rPr>
              <w:t>Delinquent, and Homeless students.</w:t>
            </w:r>
          </w:p>
        </w:tc>
      </w:tr>
      <w:tr w:rsidR="00FB0694" w:rsidRPr="00BB40BF">
        <w:trPr>
          <w:trHeight w:val="314"/>
        </w:trPr>
        <w:tc>
          <w:tcPr>
            <w:tcW w:w="18810" w:type="dxa"/>
          </w:tcPr>
          <w:p w:rsidR="00FD7BCA" w:rsidRPr="00C46C61" w:rsidRDefault="00FD7BCA" w:rsidP="00F71BEA">
            <w:pPr>
              <w:pStyle w:val="ListParagraph"/>
              <w:numPr>
                <w:ilvl w:val="0"/>
                <w:numId w:val="25"/>
              </w:numPr>
              <w:tabs>
                <w:tab w:val="left" w:pos="7200"/>
                <w:tab w:val="left" w:pos="12240"/>
                <w:tab w:val="left" w:pos="13500"/>
              </w:tabs>
              <w:ind w:right="-18"/>
            </w:pPr>
            <w:r w:rsidRPr="00C46C61">
              <w:t xml:space="preserve">All homeless, migratory, and limited-English language speaking students receive the same free, appropriate public education provided to all. </w:t>
            </w:r>
          </w:p>
          <w:p w:rsidR="00FD7BCA" w:rsidRPr="00C46C61" w:rsidRDefault="00FD7BCA" w:rsidP="00F71BEA">
            <w:pPr>
              <w:pStyle w:val="ListParagraph"/>
              <w:numPr>
                <w:ilvl w:val="0"/>
                <w:numId w:val="25"/>
              </w:numPr>
              <w:tabs>
                <w:tab w:val="left" w:pos="7200"/>
                <w:tab w:val="left" w:pos="12240"/>
                <w:tab w:val="left" w:pos="13500"/>
              </w:tabs>
              <w:ind w:right="-18"/>
            </w:pPr>
            <w:r w:rsidRPr="00C46C61">
              <w:t>They are also eligible for free/reduced lunches and breakfasts.</w:t>
            </w:r>
          </w:p>
          <w:p w:rsidR="00FD7BCA" w:rsidRPr="00C46C61" w:rsidRDefault="00FD7BCA" w:rsidP="00F71BEA">
            <w:pPr>
              <w:pStyle w:val="ListParagraph"/>
              <w:numPr>
                <w:ilvl w:val="0"/>
                <w:numId w:val="25"/>
              </w:numPr>
              <w:tabs>
                <w:tab w:val="left" w:pos="7200"/>
                <w:tab w:val="left" w:pos="12240"/>
                <w:tab w:val="left" w:pos="13500"/>
              </w:tabs>
              <w:ind w:right="-18"/>
            </w:pPr>
            <w:r w:rsidRPr="00C46C61">
              <w:t>They receive Title I services, ELL services, Special Education services, and counseling.</w:t>
            </w:r>
          </w:p>
          <w:p w:rsidR="00FD7BCA" w:rsidRPr="00C46C61" w:rsidRDefault="00FD7BCA" w:rsidP="00F71BEA">
            <w:pPr>
              <w:pStyle w:val="ListParagraph"/>
              <w:numPr>
                <w:ilvl w:val="0"/>
                <w:numId w:val="25"/>
              </w:numPr>
              <w:tabs>
                <w:tab w:val="left" w:pos="7200"/>
                <w:tab w:val="left" w:pos="12240"/>
                <w:tab w:val="left" w:pos="13500"/>
              </w:tabs>
              <w:ind w:right="-18"/>
            </w:pPr>
            <w:r w:rsidRPr="00C46C61">
              <w:t xml:space="preserve">All students receive direct, explicit instruction from research-based programs and have access to all services and programs available. </w:t>
            </w:r>
          </w:p>
          <w:p w:rsidR="00FD7BCA" w:rsidRPr="00C46C61" w:rsidRDefault="00FD7BCA" w:rsidP="00F71BEA">
            <w:pPr>
              <w:pStyle w:val="ListParagraph"/>
              <w:numPr>
                <w:ilvl w:val="0"/>
                <w:numId w:val="25"/>
              </w:numPr>
              <w:tabs>
                <w:tab w:val="left" w:pos="7200"/>
                <w:tab w:val="left" w:pos="12240"/>
                <w:tab w:val="left" w:pos="13500"/>
              </w:tabs>
              <w:ind w:right="-18"/>
            </w:pPr>
            <w:r w:rsidRPr="00C46C61">
              <w:t>Special Education students are instructed per their IEPs.</w:t>
            </w:r>
          </w:p>
          <w:p w:rsidR="00FD7BCA" w:rsidRPr="00C46C61" w:rsidRDefault="00FD7BCA" w:rsidP="00F71BEA">
            <w:pPr>
              <w:pStyle w:val="ListParagraph"/>
              <w:numPr>
                <w:ilvl w:val="0"/>
                <w:numId w:val="25"/>
              </w:numPr>
              <w:tabs>
                <w:tab w:val="left" w:pos="7200"/>
                <w:tab w:val="left" w:pos="12240"/>
                <w:tab w:val="left" w:pos="13500"/>
              </w:tabs>
              <w:ind w:right="-18"/>
            </w:pPr>
            <w:r w:rsidRPr="00C46C61">
              <w:t>Special Ed</w:t>
            </w:r>
            <w:r>
              <w:t>ucation</w:t>
            </w:r>
            <w:r w:rsidRPr="00C46C61">
              <w:t xml:space="preserve"> and struggling learners also receive instruction from </w:t>
            </w:r>
            <w:r>
              <w:t>research-based intervention programs for reading and math</w:t>
            </w:r>
            <w:r w:rsidRPr="00FD7BCA">
              <w:t>.</w:t>
            </w:r>
            <w:r w:rsidRPr="00C46C61">
              <w:t xml:space="preserve"> </w:t>
            </w:r>
          </w:p>
          <w:p w:rsidR="00FD7BCA" w:rsidRPr="00C46C61" w:rsidRDefault="00FD7BCA" w:rsidP="00F71BEA">
            <w:pPr>
              <w:pStyle w:val="ListParagraph"/>
              <w:numPr>
                <w:ilvl w:val="0"/>
                <w:numId w:val="25"/>
              </w:numPr>
              <w:tabs>
                <w:tab w:val="left" w:pos="7200"/>
                <w:tab w:val="left" w:pos="12240"/>
                <w:tab w:val="left" w:pos="13500"/>
              </w:tabs>
              <w:ind w:right="-18"/>
            </w:pPr>
            <w:r w:rsidRPr="00C46C61">
              <w:t>ELL students are tested with the WIDA Access Placemen</w:t>
            </w:r>
            <w:r>
              <w:t>t Test to determine eligibility upon first enrolling in public school and within ten days if they enroll after school starts.</w:t>
            </w:r>
          </w:p>
          <w:p w:rsidR="00FD7BCA" w:rsidRDefault="00FD7BCA" w:rsidP="00F71BEA">
            <w:pPr>
              <w:pStyle w:val="ListParagraph"/>
              <w:numPr>
                <w:ilvl w:val="0"/>
                <w:numId w:val="25"/>
              </w:numPr>
              <w:tabs>
                <w:tab w:val="left" w:pos="7200"/>
                <w:tab w:val="left" w:pos="12240"/>
                <w:tab w:val="left" w:pos="13500"/>
              </w:tabs>
              <w:ind w:right="-18"/>
            </w:pPr>
            <w:r w:rsidRPr="00C46C61">
              <w:t>Every student receives Tier I ins</w:t>
            </w:r>
            <w:r>
              <w:t>truction in reading whole group and</w:t>
            </w:r>
            <w:r w:rsidRPr="00C46C61">
              <w:t xml:space="preserve"> Tier II small group instruction is provided by the classroom teacher.</w:t>
            </w:r>
          </w:p>
          <w:p w:rsidR="00FB0694" w:rsidRPr="00F71BEA" w:rsidRDefault="00FD7BCA" w:rsidP="00F71BEA">
            <w:pPr>
              <w:pStyle w:val="ListParagraph"/>
              <w:numPr>
                <w:ilvl w:val="0"/>
                <w:numId w:val="25"/>
              </w:numPr>
              <w:tabs>
                <w:tab w:val="left" w:pos="7200"/>
                <w:tab w:val="left" w:pos="12240"/>
                <w:tab w:val="left" w:pos="13500"/>
              </w:tabs>
              <w:ind w:right="-18"/>
              <w:rPr>
                <w:b/>
                <w:bCs/>
              </w:rPr>
            </w:pPr>
            <w:r w:rsidRPr="00C46C61">
              <w:t xml:space="preserve">Those students requiring Tier III instruction are pulled by the resource teachers and/or special </w:t>
            </w:r>
            <w:r>
              <w:t>education teachers and are provided with best-practice, research-based instruction.</w:t>
            </w:r>
            <w:r w:rsidRPr="00C46C61">
              <w:t xml:space="preserve">  </w:t>
            </w:r>
          </w:p>
        </w:tc>
      </w:tr>
      <w:tr w:rsidR="00FB0694" w:rsidRPr="00BB40BF">
        <w:trPr>
          <w:trHeight w:val="314"/>
        </w:trPr>
        <w:tc>
          <w:tcPr>
            <w:tcW w:w="18810" w:type="dxa"/>
            <w:shd w:val="clear" w:color="auto" w:fill="E6E6E6"/>
          </w:tcPr>
          <w:p w:rsidR="00FB0694" w:rsidRPr="00BE04DC" w:rsidRDefault="00FB0694" w:rsidP="00BB1866">
            <w:pPr>
              <w:tabs>
                <w:tab w:val="left" w:pos="7200"/>
                <w:tab w:val="left" w:pos="12240"/>
                <w:tab w:val="left" w:pos="13500"/>
              </w:tabs>
              <w:ind w:right="-18"/>
              <w:rPr>
                <w:b/>
                <w:bCs/>
                <w:highlight w:val="yellow"/>
              </w:rPr>
            </w:pPr>
            <w:r w:rsidRPr="009778C4">
              <w:rPr>
                <w:b/>
                <w:bCs/>
              </w:rPr>
              <w:t xml:space="preserve">7.  </w:t>
            </w:r>
            <w:r w:rsidR="00BB1866" w:rsidRPr="009778C4">
              <w:rPr>
                <w:b/>
                <w:bCs/>
              </w:rPr>
              <w:t>Special Populations (as listed in the Carl D. Perkins Career and Technical Education Act 2006, Section 3): Describe procedures used for each group o</w:t>
            </w:r>
            <w:r w:rsidR="002230D1" w:rsidRPr="009778C4">
              <w:rPr>
                <w:b/>
                <w:bCs/>
              </w:rPr>
              <w:t>f individuals with disabilities;</w:t>
            </w:r>
            <w:r w:rsidR="00BB1866" w:rsidRPr="009778C4">
              <w:rPr>
                <w:b/>
                <w:bCs/>
              </w:rPr>
              <w:t xml:space="preserve"> individuals from economically disadvantaged families, including foster children; individuals preparing for non-traditional fields; single parents, including single pregnant women; displaced homemakers; and individuals with limited</w:t>
            </w:r>
            <w:r w:rsidR="004D4F2B" w:rsidRPr="009778C4">
              <w:rPr>
                <w:b/>
                <w:bCs/>
              </w:rPr>
              <w:t xml:space="preserve"> English proficiency.</w:t>
            </w:r>
            <w:r w:rsidR="00FA0EA7" w:rsidRPr="009778C4">
              <w:rPr>
                <w:b/>
                <w:bCs/>
              </w:rPr>
              <w:t xml:space="preserve"> (N/A for Elementary Schools)</w:t>
            </w:r>
          </w:p>
        </w:tc>
      </w:tr>
      <w:tr w:rsidR="00FB0694" w:rsidRPr="00BB40BF" w:rsidTr="00BB1866">
        <w:trPr>
          <w:trHeight w:val="433"/>
        </w:trPr>
        <w:tc>
          <w:tcPr>
            <w:tcW w:w="18810" w:type="dxa"/>
          </w:tcPr>
          <w:p w:rsidR="00FB0694" w:rsidRPr="000601EC" w:rsidRDefault="00FD7BCA" w:rsidP="00BE04DC">
            <w:pPr>
              <w:tabs>
                <w:tab w:val="left" w:pos="612"/>
                <w:tab w:val="left" w:pos="7200"/>
                <w:tab w:val="left" w:pos="12240"/>
                <w:tab w:val="left" w:pos="13500"/>
              </w:tabs>
              <w:ind w:left="342" w:right="-18"/>
              <w:rPr>
                <w:bCs/>
                <w:highlight w:val="yellow"/>
              </w:rPr>
            </w:pPr>
            <w:r w:rsidRPr="000601EC">
              <w:rPr>
                <w:bCs/>
              </w:rPr>
              <w:t>N/A</w:t>
            </w:r>
          </w:p>
        </w:tc>
      </w:tr>
      <w:tr w:rsidR="00827930" w:rsidRPr="00BB40BF" w:rsidTr="00827930">
        <w:trPr>
          <w:trHeight w:val="314"/>
        </w:trPr>
        <w:tc>
          <w:tcPr>
            <w:tcW w:w="18810" w:type="dxa"/>
            <w:tcBorders>
              <w:top w:val="single" w:sz="4" w:space="0" w:color="auto"/>
              <w:left w:val="single" w:sz="4" w:space="0" w:color="auto"/>
              <w:bottom w:val="single" w:sz="4" w:space="0" w:color="auto"/>
              <w:right w:val="single" w:sz="4" w:space="0" w:color="auto"/>
            </w:tcBorders>
            <w:shd w:val="clear" w:color="auto" w:fill="E6E6E6"/>
          </w:tcPr>
          <w:p w:rsidR="00827930" w:rsidRPr="00BB40BF" w:rsidRDefault="00BB1866" w:rsidP="00BB1866">
            <w:pPr>
              <w:tabs>
                <w:tab w:val="left" w:pos="612"/>
                <w:tab w:val="left" w:pos="7200"/>
                <w:tab w:val="left" w:pos="12240"/>
                <w:tab w:val="left" w:pos="13500"/>
              </w:tabs>
              <w:ind w:right="-18"/>
              <w:rPr>
                <w:b/>
                <w:bCs/>
              </w:rPr>
            </w:pPr>
            <w:r>
              <w:rPr>
                <w:b/>
                <w:bCs/>
              </w:rPr>
              <w:t>8</w:t>
            </w:r>
            <w:r w:rsidR="00827930" w:rsidRPr="00BB40BF">
              <w:rPr>
                <w:b/>
                <w:bCs/>
              </w:rPr>
              <w:t xml:space="preserve">.  </w:t>
            </w:r>
            <w:r w:rsidRPr="00BB40BF">
              <w:rPr>
                <w:b/>
                <w:bCs/>
              </w:rPr>
              <w:t>Extended Learning Opportunities:  Describe how the school provides opportunities for the most academically needy students to receive support and reinforcement of academic skills beyond the regular school day.</w:t>
            </w:r>
          </w:p>
        </w:tc>
      </w:tr>
      <w:tr w:rsidR="00827930" w:rsidRPr="00BB40BF" w:rsidTr="00827930">
        <w:trPr>
          <w:trHeight w:val="314"/>
        </w:trPr>
        <w:tc>
          <w:tcPr>
            <w:tcW w:w="18810" w:type="dxa"/>
            <w:tcBorders>
              <w:top w:val="single" w:sz="4" w:space="0" w:color="auto"/>
              <w:left w:val="single" w:sz="4" w:space="0" w:color="auto"/>
              <w:bottom w:val="single" w:sz="4" w:space="0" w:color="auto"/>
              <w:right w:val="single" w:sz="4" w:space="0" w:color="auto"/>
            </w:tcBorders>
          </w:tcPr>
          <w:p w:rsidR="00BE04DC" w:rsidRPr="00C46C61" w:rsidRDefault="00BE04DC" w:rsidP="00A82FC6">
            <w:pPr>
              <w:pStyle w:val="ListParagraph"/>
              <w:numPr>
                <w:ilvl w:val="0"/>
                <w:numId w:val="8"/>
              </w:numPr>
              <w:tabs>
                <w:tab w:val="left" w:pos="612"/>
                <w:tab w:val="left" w:pos="7200"/>
                <w:tab w:val="left" w:pos="12240"/>
                <w:tab w:val="left" w:pos="13500"/>
              </w:tabs>
              <w:ind w:right="-18"/>
            </w:pPr>
            <w:r w:rsidRPr="00C46C61">
              <w:t xml:space="preserve">After School Tutoring Program </w:t>
            </w:r>
          </w:p>
          <w:p w:rsidR="00BE04DC" w:rsidRPr="00C46C61" w:rsidRDefault="00BE04DC" w:rsidP="00A82FC6">
            <w:pPr>
              <w:pStyle w:val="ListParagraph"/>
              <w:numPr>
                <w:ilvl w:val="0"/>
                <w:numId w:val="8"/>
              </w:numPr>
              <w:tabs>
                <w:tab w:val="left" w:pos="612"/>
                <w:tab w:val="left" w:pos="7200"/>
                <w:tab w:val="left" w:pos="12240"/>
                <w:tab w:val="left" w:pos="13500"/>
              </w:tabs>
              <w:ind w:right="-18"/>
            </w:pPr>
            <w:r w:rsidRPr="00C46C61">
              <w:t xml:space="preserve">Extended Day Program (EDP) offers opportunities for help with homework and re-teaching of skills. </w:t>
            </w:r>
          </w:p>
          <w:p w:rsidR="00827930" w:rsidRPr="00A82FC6" w:rsidRDefault="00BE04DC" w:rsidP="00A82FC6">
            <w:pPr>
              <w:pStyle w:val="ListParagraph"/>
              <w:numPr>
                <w:ilvl w:val="0"/>
                <w:numId w:val="8"/>
              </w:numPr>
              <w:tabs>
                <w:tab w:val="left" w:pos="612"/>
                <w:tab w:val="left" w:pos="7200"/>
                <w:tab w:val="left" w:pos="12240"/>
                <w:tab w:val="left" w:pos="13500"/>
              </w:tabs>
              <w:ind w:right="-18"/>
              <w:rPr>
                <w:b/>
                <w:bCs/>
              </w:rPr>
            </w:pPr>
            <w:r w:rsidRPr="00C46C61">
              <w:t>BRIDGES, a community-based program which is part of the Sylacauga Alliance for Family Enhancement (SAFE),</w:t>
            </w:r>
            <w:r>
              <w:t xml:space="preserve"> </w:t>
            </w:r>
            <w:r w:rsidRPr="00C46C61">
              <w:t xml:space="preserve">works collaboratively with local </w:t>
            </w:r>
            <w:r w:rsidR="00886DD5" w:rsidRPr="00C46C61">
              <w:t>schools</w:t>
            </w:r>
            <w:r w:rsidR="00886DD5">
              <w:t xml:space="preserve"> </w:t>
            </w:r>
            <w:r w:rsidR="00886DD5" w:rsidRPr="00C46C61">
              <w:t>to</w:t>
            </w:r>
            <w:r w:rsidRPr="00C46C61">
              <w:t xml:space="preserve"> provide opportunities for help with homework </w:t>
            </w:r>
            <w:r w:rsidR="00A82FC6">
              <w:t xml:space="preserve">                         </w:t>
            </w:r>
            <w:r w:rsidRPr="00C46C61">
              <w:t>and re-teaching of skills.</w:t>
            </w:r>
          </w:p>
        </w:tc>
      </w:tr>
    </w:tbl>
    <w:p w:rsidR="00572E6B" w:rsidRDefault="00572E6B" w:rsidP="00122ECC">
      <w:pPr>
        <w:pStyle w:val="Header"/>
        <w:tabs>
          <w:tab w:val="clear" w:pos="4320"/>
          <w:tab w:val="clear" w:pos="8640"/>
          <w:tab w:val="left" w:pos="11520"/>
          <w:tab w:val="left" w:pos="12600"/>
          <w:tab w:val="left" w:pos="13410"/>
        </w:tabs>
        <w:rPr>
          <w:b/>
          <w:bCs/>
          <w:u w:val="single"/>
        </w:rPr>
      </w:pPr>
    </w:p>
    <w:p w:rsidR="00572E6B" w:rsidRDefault="00572E6B" w:rsidP="00122ECC">
      <w:pPr>
        <w:pStyle w:val="Header"/>
        <w:tabs>
          <w:tab w:val="clear" w:pos="4320"/>
          <w:tab w:val="clear" w:pos="8640"/>
          <w:tab w:val="left" w:pos="11520"/>
          <w:tab w:val="left" w:pos="12600"/>
          <w:tab w:val="left" w:pos="13410"/>
        </w:tabs>
        <w:rPr>
          <w:b/>
          <w:bCs/>
          <w:u w:val="single"/>
        </w:rPr>
      </w:pPr>
    </w:p>
    <w:p w:rsidR="00FB0694" w:rsidRDefault="00B0189C" w:rsidP="00122ECC">
      <w:pPr>
        <w:pStyle w:val="Header"/>
        <w:tabs>
          <w:tab w:val="clear" w:pos="4320"/>
          <w:tab w:val="clear" w:pos="8640"/>
          <w:tab w:val="left" w:pos="11520"/>
          <w:tab w:val="left" w:pos="12600"/>
          <w:tab w:val="left" w:pos="13410"/>
        </w:tabs>
        <w:rPr>
          <w:b/>
          <w:i/>
        </w:rPr>
      </w:pPr>
      <w:r>
        <w:rPr>
          <w:b/>
          <w:bCs/>
          <w:u w:val="single"/>
        </w:rPr>
        <w:t xml:space="preserve">Part VI –School </w:t>
      </w:r>
      <w:r w:rsidR="00FB0694">
        <w:rPr>
          <w:b/>
          <w:bCs/>
          <w:u w:val="single"/>
        </w:rPr>
        <w:t>Parental Involvement</w:t>
      </w:r>
      <w:r>
        <w:rPr>
          <w:b/>
          <w:bCs/>
          <w:u w:val="single"/>
        </w:rPr>
        <w:t xml:space="preserve"> Plan as required </w:t>
      </w:r>
      <w:r w:rsidR="00A85EDC">
        <w:rPr>
          <w:b/>
          <w:bCs/>
          <w:u w:val="single"/>
        </w:rPr>
        <w:t>by</w:t>
      </w:r>
      <w:r>
        <w:rPr>
          <w:b/>
          <w:bCs/>
          <w:u w:val="single"/>
        </w:rPr>
        <w:t xml:space="preserve"> Section 1118 of NCLB </w:t>
      </w:r>
      <w:r w:rsidR="00FB0694">
        <w:rPr>
          <w:b/>
          <w:bCs/>
          <w:u w:val="single"/>
        </w:rPr>
        <w:t xml:space="preserve"> </w:t>
      </w:r>
      <w:r w:rsidR="00973DFD">
        <w:rPr>
          <w:b/>
          <w:u w:val="single"/>
        </w:rPr>
        <w:t xml:space="preserve"> [</w:t>
      </w:r>
      <w:r>
        <w:rPr>
          <w:b/>
          <w:u w:val="single"/>
        </w:rPr>
        <w:t>Note:  T</w:t>
      </w:r>
      <w:r w:rsidR="00A85EDC">
        <w:rPr>
          <w:b/>
          <w:u w:val="single"/>
        </w:rPr>
        <w:t>his section of the CIP (Part VI)</w:t>
      </w:r>
      <w:r w:rsidR="00973DFD">
        <w:rPr>
          <w:b/>
          <w:u w:val="single"/>
        </w:rPr>
        <w:t xml:space="preserve"> must be distributed to Parents]</w:t>
      </w:r>
      <w:r w:rsidR="00FB0694">
        <w:rPr>
          <w:b/>
          <w:u w:val="single"/>
        </w:rPr>
        <w:t>:</w:t>
      </w:r>
    </w:p>
    <w:p w:rsidR="00FB0694" w:rsidRDefault="00FB0694">
      <w:pPr>
        <w:pStyle w:val="Header"/>
        <w:tabs>
          <w:tab w:val="clear" w:pos="4320"/>
          <w:tab w:val="clear" w:pos="8640"/>
          <w:tab w:val="left" w:pos="2070"/>
          <w:tab w:val="left" w:pos="7200"/>
          <w:tab w:val="left" w:pos="14400"/>
        </w:tabs>
        <w:rPr>
          <w:b/>
          <w:bCs/>
          <w:u w:val="single"/>
        </w:rPr>
      </w:pPr>
    </w:p>
    <w:p w:rsidR="00FB0694" w:rsidRDefault="00FB0694">
      <w:pPr>
        <w:pStyle w:val="Header"/>
        <w:tabs>
          <w:tab w:val="clear" w:pos="4320"/>
          <w:tab w:val="clear" w:pos="8640"/>
          <w:tab w:val="left" w:pos="2070"/>
          <w:tab w:val="left" w:pos="7200"/>
          <w:tab w:val="left" w:pos="14400"/>
        </w:tabs>
        <w:rPr>
          <w:b/>
          <w:bCs/>
          <w:u w:val="single"/>
        </w:rPr>
      </w:pPr>
    </w:p>
    <w:tbl>
      <w:tblPr>
        <w:tblW w:w="1881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810"/>
      </w:tblGrid>
      <w:tr w:rsidR="007B3762" w:rsidRPr="00BB40BF" w:rsidTr="003A4254">
        <w:trPr>
          <w:trHeight w:val="739"/>
        </w:trPr>
        <w:tc>
          <w:tcPr>
            <w:tcW w:w="18810" w:type="dxa"/>
            <w:tcBorders>
              <w:bottom w:val="single" w:sz="4" w:space="0" w:color="auto"/>
            </w:tcBorders>
            <w:shd w:val="clear" w:color="auto" w:fill="E6E6E6"/>
          </w:tcPr>
          <w:p w:rsidR="007B3762" w:rsidRPr="00BB40BF" w:rsidRDefault="007B3762" w:rsidP="006D485A">
            <w:pPr>
              <w:rPr>
                <w:b/>
                <w:bCs/>
              </w:rPr>
            </w:pPr>
            <w:r>
              <w:rPr>
                <w:b/>
                <w:bCs/>
              </w:rPr>
              <w:t xml:space="preserve">A. Parental Involvement:  Describe how the school will convene an annual meeting to inform parents of </w:t>
            </w:r>
            <w:r w:rsidR="006D485A">
              <w:rPr>
                <w:b/>
                <w:bCs/>
              </w:rPr>
              <w:t xml:space="preserve">the school’s participation in Title I and explain Title I </w:t>
            </w:r>
            <w:r>
              <w:rPr>
                <w:b/>
                <w:bCs/>
              </w:rPr>
              <w:t>requirements</w:t>
            </w:r>
            <w:r w:rsidR="006D485A">
              <w:rPr>
                <w:b/>
                <w:bCs/>
              </w:rPr>
              <w:t>, including the 1% set-aside,</w:t>
            </w:r>
            <w:r>
              <w:rPr>
                <w:b/>
                <w:bCs/>
              </w:rPr>
              <w:t xml:space="preserve"> and the right of parents to be involved</w:t>
            </w:r>
            <w:r w:rsidR="006D485A">
              <w:rPr>
                <w:b/>
                <w:bCs/>
              </w:rPr>
              <w:t>.</w:t>
            </w:r>
          </w:p>
        </w:tc>
      </w:tr>
      <w:tr w:rsidR="003A4254" w:rsidRPr="00BB40BF" w:rsidTr="003A4254">
        <w:trPr>
          <w:trHeight w:val="739"/>
        </w:trPr>
        <w:tc>
          <w:tcPr>
            <w:tcW w:w="18810" w:type="dxa"/>
            <w:shd w:val="clear" w:color="auto" w:fill="FFFFFF"/>
          </w:tcPr>
          <w:p w:rsidR="003A4254" w:rsidRDefault="00BD4908" w:rsidP="003C683B">
            <w:pPr>
              <w:tabs>
                <w:tab w:val="left" w:pos="7200"/>
                <w:tab w:val="left" w:pos="12240"/>
                <w:tab w:val="left" w:pos="13500"/>
              </w:tabs>
              <w:rPr>
                <w:b/>
                <w:bCs/>
              </w:rPr>
            </w:pPr>
            <w:r>
              <w:t>The</w:t>
            </w:r>
            <w:r w:rsidR="00886284" w:rsidRPr="00BD4908">
              <w:t xml:space="preserve"> Parent Coordinator </w:t>
            </w:r>
            <w:r>
              <w:t xml:space="preserve">and the </w:t>
            </w:r>
            <w:r w:rsidRPr="00BD4908">
              <w:t xml:space="preserve">Title I </w:t>
            </w:r>
            <w:r>
              <w:t xml:space="preserve">Resource </w:t>
            </w:r>
            <w:r w:rsidRPr="00BD4908">
              <w:t xml:space="preserve">teachers </w:t>
            </w:r>
            <w:r>
              <w:t>will plan an Annual Parent Meeting in September</w:t>
            </w:r>
            <w:r w:rsidR="00886284" w:rsidRPr="00BD4908">
              <w:t xml:space="preserve"> </w:t>
            </w:r>
            <w:r>
              <w:t>to inform parents about the CIP/Title I requirements.  Central Office staff,</w:t>
            </w:r>
            <w:r w:rsidR="00886DD5">
              <w:t xml:space="preserve"> </w:t>
            </w:r>
            <w:r>
              <w:t xml:space="preserve">and school officials will provide this information. </w:t>
            </w:r>
            <w:r w:rsidR="0094000A">
              <w:t xml:space="preserve"> Parents will be encouraged to participate </w:t>
            </w:r>
            <w:r w:rsidR="003C683B">
              <w:t>in planned activities and meetings that affects their child’s education.</w:t>
            </w:r>
          </w:p>
        </w:tc>
      </w:tr>
      <w:tr w:rsidR="00FB0694" w:rsidRPr="00BB40BF">
        <w:trPr>
          <w:trHeight w:val="739"/>
        </w:trPr>
        <w:tc>
          <w:tcPr>
            <w:tcW w:w="18810" w:type="dxa"/>
            <w:shd w:val="clear" w:color="auto" w:fill="E6E6E6"/>
          </w:tcPr>
          <w:p w:rsidR="00FB0694" w:rsidRPr="00BB40BF" w:rsidRDefault="002E1D7F" w:rsidP="00096F1E">
            <w:pPr>
              <w:rPr>
                <w:b/>
                <w:bCs/>
              </w:rPr>
            </w:pPr>
            <w:r>
              <w:rPr>
                <w:b/>
                <w:bCs/>
              </w:rPr>
              <w:t>B</w:t>
            </w:r>
            <w:r w:rsidR="00FB0694" w:rsidRPr="00BB40BF">
              <w:rPr>
                <w:b/>
                <w:bCs/>
              </w:rPr>
              <w:t xml:space="preserve">. Parental Involvement:  </w:t>
            </w:r>
            <w:r w:rsidR="00096F1E">
              <w:rPr>
                <w:b/>
                <w:bCs/>
              </w:rPr>
              <w:t>Describe:  1.  H</w:t>
            </w:r>
            <w:r w:rsidR="00FB0694" w:rsidRPr="00BB40BF">
              <w:rPr>
                <w:b/>
                <w:bCs/>
              </w:rPr>
              <w:t xml:space="preserve">ow there will be a flexible number and format of parent meetings offered; </w:t>
            </w:r>
            <w:r>
              <w:rPr>
                <w:b/>
                <w:bCs/>
              </w:rPr>
              <w:t xml:space="preserve"> </w:t>
            </w:r>
            <w:r w:rsidR="00096F1E">
              <w:rPr>
                <w:b/>
                <w:bCs/>
              </w:rPr>
              <w:t>2) H</w:t>
            </w:r>
            <w:r w:rsidR="00FB0694" w:rsidRPr="00BB40BF">
              <w:rPr>
                <w:b/>
                <w:bCs/>
              </w:rPr>
              <w:t>ow parents will be involved in the planning, review and improvement of the Title I Program</w:t>
            </w:r>
            <w:r>
              <w:rPr>
                <w:b/>
                <w:bCs/>
              </w:rPr>
              <w:t xml:space="preserve"> (</w:t>
            </w:r>
            <w:r w:rsidR="00096F1E" w:rsidRPr="003C683B">
              <w:rPr>
                <w:b/>
                <w:bCs/>
              </w:rPr>
              <w:t>Note: State</w:t>
            </w:r>
            <w:r w:rsidRPr="003C683B">
              <w:rPr>
                <w:b/>
                <w:bCs/>
              </w:rPr>
              <w:t xml:space="preserve"> the school’s process for how </w:t>
            </w:r>
            <w:r w:rsidRPr="003C683B">
              <w:rPr>
                <w:b/>
                <w:bCs/>
                <w:u w:val="single"/>
              </w:rPr>
              <w:t>all</w:t>
            </w:r>
            <w:r w:rsidRPr="003C683B">
              <w:rPr>
                <w:b/>
                <w:bCs/>
              </w:rPr>
              <w:t xml:space="preserve"> Title I parents have the opportunity for involvement in decision-making</w:t>
            </w:r>
            <w:r w:rsidR="00096F1E" w:rsidRPr="003C683B">
              <w:rPr>
                <w:b/>
                <w:bCs/>
              </w:rPr>
              <w:t>.</w:t>
            </w:r>
            <w:r w:rsidRPr="003C683B">
              <w:rPr>
                <w:b/>
                <w:bCs/>
              </w:rPr>
              <w:t>)</w:t>
            </w:r>
            <w:r w:rsidR="00FB0694" w:rsidRPr="003C683B">
              <w:rPr>
                <w:b/>
                <w:bCs/>
              </w:rPr>
              <w:t>;</w:t>
            </w:r>
            <w:r w:rsidR="00FB0694" w:rsidRPr="00BB40BF">
              <w:rPr>
                <w:b/>
                <w:bCs/>
              </w:rPr>
              <w:t xml:space="preserve"> and </w:t>
            </w:r>
            <w:r w:rsidR="00096F1E">
              <w:rPr>
                <w:b/>
                <w:bCs/>
              </w:rPr>
              <w:t>3) H</w:t>
            </w:r>
            <w:r w:rsidR="00FB0694" w:rsidRPr="00BB40BF">
              <w:rPr>
                <w:b/>
                <w:bCs/>
              </w:rPr>
              <w:t xml:space="preserve">ow funds allocated for parent involvement are being used in the school. </w:t>
            </w:r>
          </w:p>
        </w:tc>
      </w:tr>
      <w:tr w:rsidR="00FB0694" w:rsidRPr="00BB40BF" w:rsidTr="000601EC">
        <w:trPr>
          <w:trHeight w:val="1414"/>
        </w:trPr>
        <w:tc>
          <w:tcPr>
            <w:tcW w:w="18810" w:type="dxa"/>
          </w:tcPr>
          <w:p w:rsidR="003A4254" w:rsidRDefault="003C683B" w:rsidP="003C683B">
            <w:pPr>
              <w:pStyle w:val="ListParagraph"/>
              <w:numPr>
                <w:ilvl w:val="0"/>
                <w:numId w:val="6"/>
              </w:numPr>
              <w:tabs>
                <w:tab w:val="left" w:pos="7200"/>
                <w:tab w:val="left" w:pos="12240"/>
                <w:tab w:val="left" w:pos="13500"/>
              </w:tabs>
              <w:rPr>
                <w:bCs/>
              </w:rPr>
            </w:pPr>
            <w:r w:rsidRPr="003C683B">
              <w:rPr>
                <w:bCs/>
              </w:rPr>
              <w:lastRenderedPageBreak/>
              <w:t xml:space="preserve">Parent Workshops are scheduled </w:t>
            </w:r>
            <w:r>
              <w:rPr>
                <w:bCs/>
              </w:rPr>
              <w:t>throughout the year based on needs and parents. (Interpreting test scores, educational websites and technology, bullying, test-taking skills, etc.)  These workshops are scheduled</w:t>
            </w:r>
          </w:p>
          <w:p w:rsidR="00030C69" w:rsidRPr="00030C69" w:rsidRDefault="003C683B" w:rsidP="00030C69">
            <w:pPr>
              <w:pStyle w:val="ListParagraph"/>
              <w:tabs>
                <w:tab w:val="left" w:pos="7200"/>
                <w:tab w:val="left" w:pos="12240"/>
                <w:tab w:val="left" w:pos="13500"/>
              </w:tabs>
              <w:rPr>
                <w:bCs/>
              </w:rPr>
            </w:pPr>
            <w:r>
              <w:rPr>
                <w:bCs/>
              </w:rPr>
              <w:t>three times per day (morning, lunch, and night) to accommodate work schedules for parents).</w:t>
            </w:r>
          </w:p>
          <w:p w:rsidR="000601EC" w:rsidRDefault="003C683B" w:rsidP="00030C69">
            <w:pPr>
              <w:pStyle w:val="ListParagraph"/>
              <w:numPr>
                <w:ilvl w:val="0"/>
                <w:numId w:val="6"/>
              </w:numPr>
              <w:tabs>
                <w:tab w:val="left" w:pos="7200"/>
                <w:tab w:val="left" w:pos="12240"/>
                <w:tab w:val="left" w:pos="13500"/>
              </w:tabs>
              <w:rPr>
                <w:bCs/>
              </w:rPr>
            </w:pPr>
            <w:r w:rsidRPr="00030C69">
              <w:rPr>
                <w:bCs/>
              </w:rPr>
              <w:t xml:space="preserve">Orientation is scheduled in August for parents to become familiar with our policies and procedures.  </w:t>
            </w:r>
            <w:r w:rsidR="00030C69" w:rsidRPr="00030C69">
              <w:rPr>
                <w:bCs/>
              </w:rPr>
              <w:t>Surveys are sent to parents allowing them the opportunity to convey their concerns, along with positive comments</w:t>
            </w:r>
            <w:r w:rsidR="000601EC">
              <w:rPr>
                <w:bCs/>
              </w:rPr>
              <w:t xml:space="preserve"> and</w:t>
            </w:r>
          </w:p>
          <w:p w:rsidR="003C683B" w:rsidRDefault="000601EC" w:rsidP="000601EC">
            <w:pPr>
              <w:pStyle w:val="ListParagraph"/>
              <w:tabs>
                <w:tab w:val="left" w:pos="7200"/>
                <w:tab w:val="left" w:pos="12240"/>
                <w:tab w:val="left" w:pos="13500"/>
              </w:tabs>
              <w:rPr>
                <w:bCs/>
              </w:rPr>
            </w:pPr>
            <w:r>
              <w:rPr>
                <w:bCs/>
              </w:rPr>
              <w:t>suggestions.  The results from the parent surveys help guide the decision-making process for our school-wide Title I program.</w:t>
            </w:r>
          </w:p>
          <w:p w:rsidR="003A4254" w:rsidRPr="000601EC" w:rsidRDefault="000601EC" w:rsidP="000601EC">
            <w:pPr>
              <w:pStyle w:val="ListParagraph"/>
              <w:numPr>
                <w:ilvl w:val="0"/>
                <w:numId w:val="6"/>
              </w:numPr>
              <w:tabs>
                <w:tab w:val="left" w:pos="7200"/>
                <w:tab w:val="left" w:pos="12240"/>
                <w:tab w:val="left" w:pos="13500"/>
              </w:tabs>
              <w:rPr>
                <w:b/>
                <w:bCs/>
              </w:rPr>
            </w:pPr>
            <w:r w:rsidRPr="000601EC">
              <w:rPr>
                <w:bCs/>
              </w:rPr>
              <w:t>Funds allocated for parent involvement are used to pay a portion of our system’s Parent Coordinator’s salary and to</w:t>
            </w:r>
            <w:r>
              <w:rPr>
                <w:bCs/>
              </w:rPr>
              <w:t xml:space="preserve"> pay for materials and supplies used for workshops, parenting center, etc.</w:t>
            </w:r>
          </w:p>
          <w:p w:rsidR="000601EC" w:rsidRPr="00886284" w:rsidRDefault="000601EC" w:rsidP="000601EC">
            <w:pPr>
              <w:pStyle w:val="ListParagraph"/>
              <w:tabs>
                <w:tab w:val="left" w:pos="7200"/>
                <w:tab w:val="left" w:pos="12240"/>
                <w:tab w:val="left" w:pos="13500"/>
              </w:tabs>
              <w:rPr>
                <w:b/>
                <w:bCs/>
                <w:highlight w:val="yellow"/>
              </w:rPr>
            </w:pPr>
          </w:p>
        </w:tc>
      </w:tr>
      <w:tr w:rsidR="00FB0694" w:rsidRPr="00BB40BF">
        <w:trPr>
          <w:trHeight w:val="386"/>
        </w:trPr>
        <w:tc>
          <w:tcPr>
            <w:tcW w:w="18810" w:type="dxa"/>
            <w:shd w:val="clear" w:color="auto" w:fill="E6E6E6"/>
          </w:tcPr>
          <w:p w:rsidR="00FB0694" w:rsidRPr="00BB40BF" w:rsidRDefault="003530B1">
            <w:pPr>
              <w:tabs>
                <w:tab w:val="left" w:pos="7200"/>
                <w:tab w:val="left" w:pos="12240"/>
                <w:tab w:val="left" w:pos="13500"/>
              </w:tabs>
              <w:rPr>
                <w:b/>
                <w:bCs/>
              </w:rPr>
            </w:pPr>
            <w:r>
              <w:rPr>
                <w:b/>
                <w:bCs/>
              </w:rPr>
              <w:t>C</w:t>
            </w:r>
            <w:r w:rsidR="00FB0694" w:rsidRPr="00BB40BF">
              <w:rPr>
                <w:b/>
                <w:bCs/>
              </w:rPr>
              <w:t>. Parental Involvement:  Describe how the school provides parents of participating children timely information in a uniform format and, to the extent practicable in a language they can understand, about programs under Title I, a description and explanation of the curriculum in use, forms of academic assessments, and achievement expectations used, and, if requested by parents, opportunities for regular meetings to formulate suggestions and participate as appropriate in decisions related to the education of their children.</w:t>
            </w:r>
          </w:p>
        </w:tc>
      </w:tr>
      <w:tr w:rsidR="00FB0694" w:rsidRPr="00BB40BF">
        <w:trPr>
          <w:trHeight w:val="386"/>
        </w:trPr>
        <w:tc>
          <w:tcPr>
            <w:tcW w:w="18810" w:type="dxa"/>
          </w:tcPr>
          <w:p w:rsidR="00451742" w:rsidRDefault="00451742" w:rsidP="00C073F7">
            <w:pPr>
              <w:pStyle w:val="ListParagraph"/>
              <w:numPr>
                <w:ilvl w:val="0"/>
                <w:numId w:val="13"/>
              </w:numPr>
              <w:tabs>
                <w:tab w:val="left" w:pos="7200"/>
                <w:tab w:val="left" w:pos="12240"/>
                <w:tab w:val="left" w:pos="13500"/>
              </w:tabs>
            </w:pPr>
            <w:r>
              <w:t>Pinecrest  holds an o</w:t>
            </w:r>
            <w:r w:rsidRPr="00C46C61">
              <w:t>rientation at the beginning of each school year</w:t>
            </w:r>
            <w:r>
              <w:t xml:space="preserve"> for</w:t>
            </w:r>
            <w:r w:rsidRPr="00C46C61">
              <w:t xml:space="preserve"> parents </w:t>
            </w:r>
            <w:r>
              <w:t xml:space="preserve">to </w:t>
            </w:r>
            <w:r w:rsidRPr="00C46C61">
              <w:t xml:space="preserve">meet </w:t>
            </w:r>
            <w:r>
              <w:t>with the classroom teachers to be informed of</w:t>
            </w:r>
            <w:r w:rsidRPr="00C46C61">
              <w:t xml:space="preserve"> r</w:t>
            </w:r>
            <w:r>
              <w:t>ules, routines, curriculum and a</w:t>
            </w:r>
            <w:r w:rsidRPr="00C46C61">
              <w:t xml:space="preserve">ssessments.   </w:t>
            </w:r>
          </w:p>
          <w:p w:rsidR="00451742" w:rsidRPr="00C46C61" w:rsidRDefault="00451742" w:rsidP="00C073F7">
            <w:pPr>
              <w:pStyle w:val="ListParagraph"/>
              <w:numPr>
                <w:ilvl w:val="0"/>
                <w:numId w:val="13"/>
              </w:numPr>
              <w:tabs>
                <w:tab w:val="left" w:pos="7200"/>
                <w:tab w:val="left" w:pos="12240"/>
                <w:tab w:val="left" w:pos="13500"/>
              </w:tabs>
            </w:pPr>
            <w:r w:rsidRPr="00C46C61">
              <w:t>Each child is given a Parent/Student handbook which requires both student and parent signatures.</w:t>
            </w:r>
          </w:p>
          <w:p w:rsidR="00451742" w:rsidRDefault="00451742" w:rsidP="00C073F7">
            <w:pPr>
              <w:pStyle w:val="ListParagraph"/>
              <w:numPr>
                <w:ilvl w:val="0"/>
                <w:numId w:val="13"/>
              </w:numPr>
              <w:tabs>
                <w:tab w:val="left" w:pos="7200"/>
                <w:tab w:val="left" w:pos="12240"/>
                <w:tab w:val="left" w:pos="13500"/>
              </w:tabs>
            </w:pPr>
            <w:r>
              <w:t>Parent Visitation Day is scheduled in October for parents (families) to observe their child’s daily classroom routine and curriculum</w:t>
            </w:r>
            <w:r w:rsidRPr="00C46C61">
              <w:t>.</w:t>
            </w:r>
          </w:p>
          <w:p w:rsidR="003A4254" w:rsidRPr="00451742" w:rsidRDefault="00451742" w:rsidP="00C073F7">
            <w:pPr>
              <w:pStyle w:val="ListParagraph"/>
              <w:numPr>
                <w:ilvl w:val="0"/>
                <w:numId w:val="13"/>
              </w:numPr>
              <w:tabs>
                <w:tab w:val="left" w:pos="7200"/>
                <w:tab w:val="left" w:pos="12240"/>
                <w:tab w:val="left" w:pos="13500"/>
              </w:tabs>
              <w:ind w:right="-720"/>
            </w:pPr>
            <w:r>
              <w:t>Parents are allowed to set up meetings with their child’s teacher during their planning period or after school.</w:t>
            </w:r>
          </w:p>
        </w:tc>
      </w:tr>
      <w:tr w:rsidR="00FB0694" w:rsidRPr="00BB40BF">
        <w:trPr>
          <w:trHeight w:val="386"/>
        </w:trPr>
        <w:tc>
          <w:tcPr>
            <w:tcW w:w="18810" w:type="dxa"/>
            <w:shd w:val="clear" w:color="auto" w:fill="E6E6E6"/>
          </w:tcPr>
          <w:p w:rsidR="00FB0694" w:rsidRPr="00BB40BF" w:rsidRDefault="003530B1">
            <w:pPr>
              <w:tabs>
                <w:tab w:val="left" w:pos="7200"/>
                <w:tab w:val="left" w:pos="12240"/>
                <w:tab w:val="left" w:pos="13500"/>
              </w:tabs>
              <w:rPr>
                <w:b/>
                <w:bCs/>
              </w:rPr>
            </w:pPr>
            <w:r>
              <w:rPr>
                <w:b/>
                <w:bCs/>
              </w:rPr>
              <w:t>D</w:t>
            </w:r>
            <w:r w:rsidR="00FB0694" w:rsidRPr="00BB40BF">
              <w:rPr>
                <w:b/>
                <w:bCs/>
              </w:rPr>
              <w:t>. Parental Involvement:  Describe how parents, the school staff, and students share responsibility for improved student academic achievement for participating students (</w:t>
            </w:r>
            <w:r w:rsidR="003A4254">
              <w:rPr>
                <w:b/>
                <w:bCs/>
              </w:rPr>
              <w:t xml:space="preserve">How the </w:t>
            </w:r>
            <w:r w:rsidR="00FB0694" w:rsidRPr="00BB40BF">
              <w:rPr>
                <w:b/>
                <w:bCs/>
              </w:rPr>
              <w:t>School-Parent Compact</w:t>
            </w:r>
            <w:r w:rsidR="003A4254">
              <w:rPr>
                <w:b/>
                <w:bCs/>
              </w:rPr>
              <w:t xml:space="preserve"> is jointly developed with Title I parents; how it is used, reviewed, and updated</w:t>
            </w:r>
            <w:r w:rsidR="00FB0694" w:rsidRPr="00BB40BF">
              <w:rPr>
                <w:b/>
                <w:bCs/>
              </w:rPr>
              <w:t>).</w:t>
            </w:r>
          </w:p>
        </w:tc>
      </w:tr>
      <w:tr w:rsidR="00FB0694" w:rsidRPr="00BB40BF">
        <w:trPr>
          <w:trHeight w:val="586"/>
        </w:trPr>
        <w:tc>
          <w:tcPr>
            <w:tcW w:w="18810" w:type="dxa"/>
          </w:tcPr>
          <w:p w:rsidR="00CA6F48" w:rsidRDefault="00030C69" w:rsidP="00C073F7">
            <w:pPr>
              <w:pStyle w:val="ListParagraph"/>
              <w:numPr>
                <w:ilvl w:val="0"/>
                <w:numId w:val="14"/>
              </w:numPr>
              <w:tabs>
                <w:tab w:val="left" w:pos="7200"/>
                <w:tab w:val="left" w:pos="12240"/>
                <w:tab w:val="left" w:pos="13500"/>
              </w:tabs>
              <w:ind w:right="-720"/>
            </w:pPr>
            <w:r>
              <w:t>The School</w:t>
            </w:r>
            <w:r w:rsidR="00113F38">
              <w:t>-Parent-Student Compact is signed by every student, parent, teacher, and the principal in our school</w:t>
            </w:r>
            <w:r w:rsidR="00451742">
              <w:t xml:space="preserve"> a</w:t>
            </w:r>
            <w:r w:rsidR="007A22CE">
              <w:t xml:space="preserve">nd describes the responsibility </w:t>
            </w:r>
            <w:r w:rsidR="00451742">
              <w:t>of each member</w:t>
            </w:r>
            <w:r w:rsidR="00113F38">
              <w:t xml:space="preserve">.  These forms are </w:t>
            </w:r>
            <w:r w:rsidR="00451742">
              <w:t xml:space="preserve">kept </w:t>
            </w:r>
            <w:r w:rsidR="00CA6F48">
              <w:t xml:space="preserve">in  </w:t>
            </w:r>
            <w:r w:rsidR="00113F38">
              <w:t xml:space="preserve">front </w:t>
            </w:r>
          </w:p>
          <w:p w:rsidR="00030C69" w:rsidRDefault="00113F38" w:rsidP="00C073F7">
            <w:pPr>
              <w:pStyle w:val="ListParagraph"/>
              <w:tabs>
                <w:tab w:val="left" w:pos="7200"/>
                <w:tab w:val="left" w:pos="12240"/>
                <w:tab w:val="left" w:pos="13500"/>
              </w:tabs>
              <w:ind w:right="-720"/>
            </w:pPr>
            <w:r>
              <w:t>of the permanent record</w:t>
            </w:r>
            <w:r w:rsidR="00CA6F48">
              <w:t xml:space="preserve"> for each class located in the record’s room .</w:t>
            </w:r>
          </w:p>
          <w:p w:rsidR="00CA6F48" w:rsidRDefault="00CA6F48" w:rsidP="00C073F7">
            <w:pPr>
              <w:pStyle w:val="ListParagraph"/>
              <w:numPr>
                <w:ilvl w:val="0"/>
                <w:numId w:val="14"/>
              </w:numPr>
              <w:tabs>
                <w:tab w:val="left" w:pos="7200"/>
                <w:tab w:val="left" w:pos="12240"/>
                <w:tab w:val="left" w:pos="13500"/>
              </w:tabs>
              <w:ind w:right="-720"/>
            </w:pPr>
            <w:r>
              <w:t>The</w:t>
            </w:r>
            <w:r w:rsidR="00030C69" w:rsidRPr="00C46C61">
              <w:t xml:space="preserve"> compact is the</w:t>
            </w:r>
            <w:r>
              <w:t xml:space="preserve"> parent’s commitment to work</w:t>
            </w:r>
            <w:r w:rsidR="00030C69" w:rsidRPr="00C46C61">
              <w:t xml:space="preserve"> with the teacher and the administration as partners</w:t>
            </w:r>
            <w:r>
              <w:t xml:space="preserve"> </w:t>
            </w:r>
            <w:r w:rsidR="00030C69" w:rsidRPr="00C46C61">
              <w:t>to ensure the best education possible for their child.</w:t>
            </w:r>
          </w:p>
          <w:p w:rsidR="002C647C" w:rsidRDefault="00030C69" w:rsidP="00C073F7">
            <w:pPr>
              <w:pStyle w:val="ListParagraph"/>
              <w:numPr>
                <w:ilvl w:val="0"/>
                <w:numId w:val="14"/>
              </w:numPr>
              <w:tabs>
                <w:tab w:val="left" w:pos="7200"/>
                <w:tab w:val="left" w:pos="12240"/>
                <w:tab w:val="left" w:pos="13500"/>
              </w:tabs>
              <w:ind w:right="-720"/>
            </w:pPr>
            <w:r w:rsidRPr="00C46C61">
              <w:t xml:space="preserve">The </w:t>
            </w:r>
            <w:r w:rsidR="00CA6F48">
              <w:t xml:space="preserve">students sign the </w:t>
            </w:r>
            <w:r w:rsidRPr="00C46C61">
              <w:t xml:space="preserve">compact </w:t>
            </w:r>
            <w:r w:rsidR="002C647C">
              <w:t>because</w:t>
            </w:r>
            <w:r w:rsidR="00CA6F48">
              <w:t xml:space="preserve"> </w:t>
            </w:r>
            <w:r w:rsidRPr="00C46C61">
              <w:t>they share in</w:t>
            </w:r>
            <w:r w:rsidR="002C647C">
              <w:t xml:space="preserve"> </w:t>
            </w:r>
            <w:r w:rsidRPr="00C46C61">
              <w:t>the responsibility for doing their part in order to be successful at school.</w:t>
            </w:r>
          </w:p>
          <w:p w:rsidR="00FB0694" w:rsidRPr="00C073F7" w:rsidRDefault="00030C69" w:rsidP="00C073F7">
            <w:pPr>
              <w:pStyle w:val="ListParagraph"/>
              <w:numPr>
                <w:ilvl w:val="0"/>
                <w:numId w:val="14"/>
              </w:numPr>
              <w:tabs>
                <w:tab w:val="left" w:pos="7200"/>
                <w:tab w:val="left" w:pos="12240"/>
                <w:tab w:val="left" w:pos="13500"/>
              </w:tabs>
              <w:ind w:right="-720"/>
              <w:rPr>
                <w:b/>
                <w:bCs/>
              </w:rPr>
            </w:pPr>
            <w:r w:rsidRPr="00C46C61">
              <w:t xml:space="preserve">The compacts </w:t>
            </w:r>
            <w:r w:rsidR="007A22CE">
              <w:t xml:space="preserve">are </w:t>
            </w:r>
            <w:r w:rsidR="00764A71">
              <w:t xml:space="preserve">signed each year and </w:t>
            </w:r>
            <w:r w:rsidRPr="00C46C61">
              <w:t xml:space="preserve">are used in parent/teacher </w:t>
            </w:r>
            <w:r w:rsidR="00764A71" w:rsidRPr="00C46C61">
              <w:t>conferences and</w:t>
            </w:r>
            <w:r w:rsidRPr="00C46C61">
              <w:t xml:space="preserve"> teacher/student conferences</w:t>
            </w:r>
            <w:r w:rsidR="00764A71">
              <w:t xml:space="preserve">. </w:t>
            </w:r>
          </w:p>
        </w:tc>
      </w:tr>
      <w:tr w:rsidR="00FB0694" w:rsidRPr="00BB40BF">
        <w:trPr>
          <w:trHeight w:val="350"/>
        </w:trPr>
        <w:tc>
          <w:tcPr>
            <w:tcW w:w="18810" w:type="dxa"/>
            <w:shd w:val="clear" w:color="auto" w:fill="E6E6E6"/>
          </w:tcPr>
          <w:p w:rsidR="00FB0694" w:rsidRPr="00BB40BF" w:rsidRDefault="003530B1">
            <w:pPr>
              <w:tabs>
                <w:tab w:val="left" w:pos="7200"/>
                <w:tab w:val="left" w:pos="12240"/>
                <w:tab w:val="left" w:pos="13500"/>
              </w:tabs>
              <w:ind w:right="-720"/>
              <w:rPr>
                <w:b/>
                <w:bCs/>
              </w:rPr>
            </w:pPr>
            <w:r>
              <w:rPr>
                <w:b/>
                <w:bCs/>
              </w:rPr>
              <w:t>E</w:t>
            </w:r>
            <w:r w:rsidR="00FB0694" w:rsidRPr="00BB40BF">
              <w:rPr>
                <w:b/>
                <w:bCs/>
              </w:rPr>
              <w:t>. Parental Involvement:  Describe procedures to allow parents to submit comments of dissatisfaction with the Continuous Improvement Plan.</w:t>
            </w:r>
          </w:p>
        </w:tc>
      </w:tr>
      <w:tr w:rsidR="00FB0694" w:rsidRPr="00BB40BF">
        <w:trPr>
          <w:trHeight w:val="478"/>
        </w:trPr>
        <w:tc>
          <w:tcPr>
            <w:tcW w:w="18810" w:type="dxa"/>
          </w:tcPr>
          <w:p w:rsidR="00764A71" w:rsidRDefault="00764A71" w:rsidP="00764A71">
            <w:pPr>
              <w:tabs>
                <w:tab w:val="left" w:pos="7200"/>
                <w:tab w:val="left" w:pos="12240"/>
                <w:tab w:val="left" w:pos="13500"/>
              </w:tabs>
            </w:pPr>
            <w:r>
              <w:t xml:space="preserve">Pinecrest has a school-wide advisory </w:t>
            </w:r>
            <w:r w:rsidR="00C073F7">
              <w:t>team</w:t>
            </w:r>
            <w:r>
              <w:t xml:space="preserve"> that reviews, evaluates, and revises its school-wide plan.  Two parent representatives serve on this council to represent parent interests. </w:t>
            </w:r>
          </w:p>
          <w:p w:rsidR="00660D8C" w:rsidRPr="00660D8C" w:rsidRDefault="00764A71" w:rsidP="00A516A5">
            <w:pPr>
              <w:tabs>
                <w:tab w:val="left" w:pos="7200"/>
                <w:tab w:val="left" w:pos="12240"/>
                <w:tab w:val="left" w:pos="13500"/>
              </w:tabs>
            </w:pPr>
            <w:r>
              <w:t>All parents are notified of the review through notices sent home in a parent letter.</w:t>
            </w:r>
            <w:r w:rsidRPr="00C46C61">
              <w:t xml:space="preserve">  </w:t>
            </w:r>
            <w:r>
              <w:t>The notice</w:t>
            </w:r>
            <w:r w:rsidR="00A516A5">
              <w:t xml:space="preserve"> makes parents aware that the plan is under review, that a copy of the plan is available for review, and that parents have the right to give input regarding the revision of that plan.  The notice also states that after the plan is finalized and approved, parents may submit any concerns in writing to the school.</w:t>
            </w:r>
          </w:p>
        </w:tc>
      </w:tr>
      <w:tr w:rsidR="00FB0694" w:rsidRPr="00BB40BF">
        <w:trPr>
          <w:trHeight w:val="350"/>
        </w:trPr>
        <w:tc>
          <w:tcPr>
            <w:tcW w:w="18810" w:type="dxa"/>
            <w:shd w:val="clear" w:color="auto" w:fill="E6E6E6"/>
          </w:tcPr>
          <w:p w:rsidR="00FB0694" w:rsidRPr="00BB40BF" w:rsidRDefault="003530B1">
            <w:pPr>
              <w:tabs>
                <w:tab w:val="left" w:pos="7200"/>
                <w:tab w:val="left" w:pos="12240"/>
                <w:tab w:val="left" w:pos="13500"/>
              </w:tabs>
              <w:rPr>
                <w:b/>
                <w:bCs/>
              </w:rPr>
            </w:pPr>
            <w:r>
              <w:rPr>
                <w:b/>
                <w:bCs/>
              </w:rPr>
              <w:t>F</w:t>
            </w:r>
            <w:r w:rsidR="00FB0694" w:rsidRPr="00BB40BF">
              <w:rPr>
                <w:b/>
                <w:bCs/>
              </w:rPr>
              <w:t>. Parental Involvement:  Describe how the school will build capacity for parental involvement including how parents will be encouraged to become equal partners in the education of their children.  (See NCLB Section 1118, requirements for building capacity in parental involvement.)</w:t>
            </w:r>
          </w:p>
        </w:tc>
      </w:tr>
      <w:tr w:rsidR="00FB0694" w:rsidRPr="00BB40BF">
        <w:trPr>
          <w:trHeight w:val="530"/>
        </w:trPr>
        <w:tc>
          <w:tcPr>
            <w:tcW w:w="18810" w:type="dxa"/>
          </w:tcPr>
          <w:p w:rsidR="00FB0694" w:rsidRPr="00BB40BF" w:rsidRDefault="00FB0694">
            <w:pPr>
              <w:tabs>
                <w:tab w:val="left" w:pos="522"/>
              </w:tabs>
              <w:rPr>
                <w:sz w:val="21"/>
                <w:szCs w:val="21"/>
              </w:rPr>
            </w:pPr>
            <w:r w:rsidRPr="00BB40BF">
              <w:rPr>
                <w:b/>
                <w:bCs/>
                <w:sz w:val="21"/>
                <w:szCs w:val="21"/>
              </w:rPr>
              <w:t>To ensure effective involvement of parents and to support a partnership among the school, parents, and the community to improve student academic achievement, our school:</w:t>
            </w:r>
          </w:p>
          <w:p w:rsidR="00FB0694" w:rsidRPr="003A4254" w:rsidRDefault="00FB0694">
            <w:pPr>
              <w:tabs>
                <w:tab w:val="left" w:pos="522"/>
              </w:tabs>
              <w:rPr>
                <w:sz w:val="8"/>
                <w:szCs w:val="8"/>
              </w:rPr>
            </w:pPr>
          </w:p>
          <w:p w:rsidR="00FB0694" w:rsidRDefault="00FB0694" w:rsidP="009F1848">
            <w:pPr>
              <w:numPr>
                <w:ilvl w:val="0"/>
                <w:numId w:val="3"/>
              </w:numPr>
              <w:rPr>
                <w:b/>
                <w:bCs/>
                <w:sz w:val="21"/>
                <w:szCs w:val="21"/>
              </w:rPr>
            </w:pPr>
            <w:r w:rsidRPr="00BB40BF">
              <w:rPr>
                <w:b/>
                <w:bCs/>
                <w:sz w:val="21"/>
                <w:szCs w:val="21"/>
                <w:u w:val="single"/>
              </w:rPr>
              <w:t>Shall provide training for parents of participating children in understanding such topics as the State's academic content standards and State student academic achievement standards, State and local academic assessments, the requirements of Title I, and how to monitor their child’s progress and work with teachers to improve the achievement of their children</w:t>
            </w:r>
            <w:r w:rsidRPr="00BB40BF">
              <w:rPr>
                <w:b/>
                <w:bCs/>
                <w:sz w:val="21"/>
                <w:szCs w:val="21"/>
              </w:rPr>
              <w:t>.  (Describe)</w:t>
            </w:r>
          </w:p>
          <w:p w:rsidR="00DF28D4" w:rsidRDefault="005355C4" w:rsidP="005355C4">
            <w:pPr>
              <w:tabs>
                <w:tab w:val="left" w:pos="522"/>
                <w:tab w:val="num" w:pos="720"/>
              </w:tabs>
              <w:rPr>
                <w:sz w:val="21"/>
                <w:szCs w:val="21"/>
              </w:rPr>
            </w:pPr>
            <w:r>
              <w:rPr>
                <w:sz w:val="21"/>
                <w:szCs w:val="21"/>
              </w:rPr>
              <w:t xml:space="preserve">    </w:t>
            </w:r>
            <w:r w:rsidR="00DF28D4">
              <w:rPr>
                <w:sz w:val="21"/>
                <w:szCs w:val="21"/>
              </w:rPr>
              <w:t xml:space="preserve">The Counselor/Building Testing Coordinator conducts a </w:t>
            </w:r>
            <w:r w:rsidR="00AA4EB7">
              <w:rPr>
                <w:sz w:val="21"/>
                <w:szCs w:val="21"/>
              </w:rPr>
              <w:t xml:space="preserve">parent workshop </w:t>
            </w:r>
            <w:r w:rsidR="00DF28D4">
              <w:rPr>
                <w:sz w:val="21"/>
                <w:szCs w:val="21"/>
              </w:rPr>
              <w:t>explaining assessment results</w:t>
            </w:r>
            <w:r w:rsidR="00AA4EB7">
              <w:rPr>
                <w:sz w:val="21"/>
                <w:szCs w:val="21"/>
              </w:rPr>
              <w:t xml:space="preserve"> and meets individually with parents</w:t>
            </w:r>
            <w:r w:rsidR="00DF28D4">
              <w:rPr>
                <w:sz w:val="21"/>
                <w:szCs w:val="21"/>
              </w:rPr>
              <w:t>, as needed.</w:t>
            </w:r>
          </w:p>
          <w:p w:rsidR="00DF28D4" w:rsidRDefault="00AA4EB7" w:rsidP="00DF28D4">
            <w:pPr>
              <w:tabs>
                <w:tab w:val="left" w:pos="522"/>
                <w:tab w:val="num" w:pos="720"/>
              </w:tabs>
              <w:ind w:left="180"/>
              <w:rPr>
                <w:sz w:val="21"/>
                <w:szCs w:val="21"/>
              </w:rPr>
            </w:pPr>
            <w:r>
              <w:rPr>
                <w:sz w:val="21"/>
                <w:szCs w:val="21"/>
              </w:rPr>
              <w:t xml:space="preserve">The Parental Involvement Coordinator and the </w:t>
            </w:r>
            <w:r w:rsidR="00DF28D4">
              <w:rPr>
                <w:sz w:val="21"/>
                <w:szCs w:val="21"/>
              </w:rPr>
              <w:t xml:space="preserve">Title I teachers hold an </w:t>
            </w:r>
            <w:r>
              <w:rPr>
                <w:sz w:val="21"/>
                <w:szCs w:val="21"/>
              </w:rPr>
              <w:t xml:space="preserve">annual meeting for parents and faculty </w:t>
            </w:r>
            <w:r w:rsidR="00DF28D4">
              <w:rPr>
                <w:sz w:val="21"/>
                <w:szCs w:val="21"/>
              </w:rPr>
              <w:t>to explain the requirements of Title I</w:t>
            </w:r>
            <w:r>
              <w:rPr>
                <w:sz w:val="21"/>
                <w:szCs w:val="21"/>
              </w:rPr>
              <w:t>.</w:t>
            </w:r>
            <w:r w:rsidR="00DF28D4">
              <w:rPr>
                <w:sz w:val="21"/>
                <w:szCs w:val="21"/>
              </w:rPr>
              <w:t xml:space="preserve"> </w:t>
            </w:r>
          </w:p>
          <w:p w:rsidR="00AA4EB7" w:rsidRDefault="00DF28D4" w:rsidP="00DF28D4">
            <w:pPr>
              <w:tabs>
                <w:tab w:val="left" w:pos="522"/>
                <w:tab w:val="num" w:pos="720"/>
              </w:tabs>
              <w:ind w:left="180"/>
              <w:rPr>
                <w:sz w:val="21"/>
                <w:szCs w:val="21"/>
              </w:rPr>
            </w:pPr>
            <w:r>
              <w:rPr>
                <w:sz w:val="21"/>
                <w:szCs w:val="21"/>
              </w:rPr>
              <w:t xml:space="preserve">The Parent Coordinator and Title I teachers provide workshops on </w:t>
            </w:r>
            <w:r w:rsidR="00AA4EB7">
              <w:rPr>
                <w:sz w:val="21"/>
                <w:szCs w:val="21"/>
              </w:rPr>
              <w:t xml:space="preserve">informative </w:t>
            </w:r>
            <w:r>
              <w:rPr>
                <w:sz w:val="21"/>
                <w:szCs w:val="21"/>
              </w:rPr>
              <w:t xml:space="preserve">topics </w:t>
            </w:r>
            <w:r w:rsidR="00AA4EB7">
              <w:rPr>
                <w:sz w:val="21"/>
                <w:szCs w:val="21"/>
              </w:rPr>
              <w:t xml:space="preserve">for </w:t>
            </w:r>
            <w:r>
              <w:rPr>
                <w:sz w:val="21"/>
                <w:szCs w:val="21"/>
              </w:rPr>
              <w:t xml:space="preserve">parents </w:t>
            </w:r>
            <w:r w:rsidR="00AA4EB7">
              <w:rPr>
                <w:sz w:val="21"/>
                <w:szCs w:val="21"/>
              </w:rPr>
              <w:t xml:space="preserve">and students.  Parents are also given a survey where they </w:t>
            </w:r>
            <w:r>
              <w:rPr>
                <w:sz w:val="21"/>
                <w:szCs w:val="21"/>
              </w:rPr>
              <w:t xml:space="preserve">indicate </w:t>
            </w:r>
            <w:r w:rsidR="00AA4EB7">
              <w:rPr>
                <w:sz w:val="21"/>
                <w:szCs w:val="21"/>
              </w:rPr>
              <w:t>any other topic they would like to have.</w:t>
            </w:r>
          </w:p>
          <w:p w:rsidR="00DF28D4" w:rsidRDefault="00DF28D4" w:rsidP="00DF28D4">
            <w:pPr>
              <w:tabs>
                <w:tab w:val="left" w:pos="522"/>
                <w:tab w:val="num" w:pos="720"/>
              </w:tabs>
              <w:ind w:left="180"/>
              <w:rPr>
                <w:sz w:val="21"/>
                <w:szCs w:val="21"/>
              </w:rPr>
            </w:pPr>
            <w:r>
              <w:rPr>
                <w:sz w:val="21"/>
                <w:szCs w:val="21"/>
              </w:rPr>
              <w:t>Regular classroom teachers hold beginning of the year parent orientation sessions.</w:t>
            </w:r>
          </w:p>
          <w:p w:rsidR="00287DE7" w:rsidRDefault="00DF28D4" w:rsidP="00AA4EB7">
            <w:pPr>
              <w:tabs>
                <w:tab w:val="left" w:pos="522"/>
                <w:tab w:val="num" w:pos="720"/>
              </w:tabs>
              <w:ind w:left="180"/>
              <w:rPr>
                <w:sz w:val="21"/>
                <w:szCs w:val="21"/>
              </w:rPr>
            </w:pPr>
            <w:r>
              <w:rPr>
                <w:sz w:val="21"/>
                <w:szCs w:val="21"/>
              </w:rPr>
              <w:t xml:space="preserve">The following are used to encourage parents to monitor progress and help improve achievement:  school/home weekly folders/agendas; mid nine weeks and nine weeks progress reports; </w:t>
            </w:r>
          </w:p>
          <w:p w:rsidR="009F1848" w:rsidRDefault="00287DE7" w:rsidP="00AA4EB7">
            <w:pPr>
              <w:tabs>
                <w:tab w:val="left" w:pos="522"/>
                <w:tab w:val="num" w:pos="720"/>
              </w:tabs>
              <w:ind w:left="180"/>
              <w:rPr>
                <w:sz w:val="21"/>
                <w:szCs w:val="21"/>
              </w:rPr>
            </w:pPr>
            <w:r>
              <w:rPr>
                <w:sz w:val="21"/>
                <w:szCs w:val="21"/>
              </w:rPr>
              <w:t xml:space="preserve">     </w:t>
            </w:r>
            <w:r w:rsidR="00DF28D4">
              <w:rPr>
                <w:sz w:val="21"/>
                <w:szCs w:val="21"/>
              </w:rPr>
              <w:t>periodic copies of assessment results (school and state mandated); and parent contact via conferences, phone calls, and emails.</w:t>
            </w:r>
          </w:p>
          <w:p w:rsidR="00AA4EB7" w:rsidRPr="009F1848" w:rsidRDefault="00AA4EB7" w:rsidP="00AA4EB7">
            <w:pPr>
              <w:tabs>
                <w:tab w:val="left" w:pos="522"/>
                <w:tab w:val="num" w:pos="720"/>
              </w:tabs>
              <w:ind w:left="180"/>
              <w:rPr>
                <w:b/>
                <w:bCs/>
                <w:sz w:val="21"/>
                <w:szCs w:val="21"/>
              </w:rPr>
            </w:pPr>
          </w:p>
          <w:p w:rsidR="00FB0694" w:rsidRPr="00BB40BF" w:rsidRDefault="00FB0694">
            <w:pPr>
              <w:numPr>
                <w:ilvl w:val="0"/>
                <w:numId w:val="3"/>
              </w:numPr>
              <w:rPr>
                <w:b/>
                <w:bCs/>
                <w:sz w:val="21"/>
                <w:szCs w:val="21"/>
              </w:rPr>
            </w:pPr>
            <w:r w:rsidRPr="00BB40BF">
              <w:rPr>
                <w:b/>
                <w:bCs/>
                <w:sz w:val="21"/>
                <w:szCs w:val="21"/>
                <w:u w:val="single"/>
              </w:rPr>
              <w:t xml:space="preserve">Shall provide materials and training to help parents to work with their children to improve their children's achievement, such as literacy training and using technology, as appropriate, to foster parental </w:t>
            </w:r>
          </w:p>
          <w:p w:rsidR="00FB0694" w:rsidRPr="00BB40BF" w:rsidRDefault="00FB0694">
            <w:pPr>
              <w:ind w:left="180"/>
              <w:rPr>
                <w:sz w:val="21"/>
                <w:szCs w:val="21"/>
              </w:rPr>
            </w:pPr>
            <w:r w:rsidRPr="00BB40BF">
              <w:rPr>
                <w:b/>
                <w:bCs/>
                <w:sz w:val="21"/>
                <w:szCs w:val="21"/>
              </w:rPr>
              <w:t xml:space="preserve">      </w:t>
            </w:r>
            <w:r w:rsidRPr="00BB40BF">
              <w:rPr>
                <w:b/>
                <w:bCs/>
                <w:sz w:val="21"/>
                <w:szCs w:val="21"/>
                <w:u w:val="single"/>
              </w:rPr>
              <w:t>involvement.</w:t>
            </w:r>
            <w:r w:rsidRPr="00BB40BF">
              <w:rPr>
                <w:b/>
                <w:bCs/>
                <w:sz w:val="21"/>
                <w:szCs w:val="21"/>
              </w:rPr>
              <w:t xml:space="preserve">  (Describe)</w:t>
            </w:r>
            <w:r w:rsidRPr="00BB40BF">
              <w:rPr>
                <w:sz w:val="21"/>
                <w:szCs w:val="21"/>
              </w:rPr>
              <w:t xml:space="preserve"> </w:t>
            </w:r>
          </w:p>
          <w:p w:rsidR="005355C4" w:rsidRDefault="005355C4" w:rsidP="005355C4">
            <w:pPr>
              <w:tabs>
                <w:tab w:val="left" w:pos="522"/>
              </w:tabs>
              <w:rPr>
                <w:sz w:val="21"/>
                <w:szCs w:val="21"/>
              </w:rPr>
            </w:pPr>
            <w:r>
              <w:rPr>
                <w:sz w:val="21"/>
                <w:szCs w:val="21"/>
              </w:rPr>
              <w:t xml:space="preserve">    Pinecrest has a Parent Center containing materials on topics to help parents help their child in school.</w:t>
            </w:r>
          </w:p>
          <w:p w:rsidR="005355C4" w:rsidRDefault="005355C4" w:rsidP="005355C4">
            <w:pPr>
              <w:tabs>
                <w:tab w:val="left" w:pos="522"/>
              </w:tabs>
              <w:rPr>
                <w:sz w:val="21"/>
                <w:szCs w:val="21"/>
              </w:rPr>
            </w:pPr>
            <w:r>
              <w:rPr>
                <w:sz w:val="21"/>
                <w:szCs w:val="21"/>
              </w:rPr>
              <w:t xml:space="preserve">    The media center contains a Parenting Library with books on various subjects of interest to parents. These can be checked out by parents. </w:t>
            </w:r>
          </w:p>
          <w:p w:rsidR="005355C4" w:rsidRDefault="005355C4" w:rsidP="005355C4">
            <w:pPr>
              <w:tabs>
                <w:tab w:val="left" w:pos="522"/>
              </w:tabs>
              <w:rPr>
                <w:sz w:val="21"/>
                <w:szCs w:val="21"/>
              </w:rPr>
            </w:pPr>
            <w:r>
              <w:rPr>
                <w:sz w:val="21"/>
                <w:szCs w:val="21"/>
              </w:rPr>
              <w:lastRenderedPageBreak/>
              <w:t xml:space="preserve">    Specific topics related to our CIP goals are discussed through presentations at parent workshops and meetings.</w:t>
            </w:r>
          </w:p>
          <w:p w:rsidR="003A0A55" w:rsidRDefault="005355C4" w:rsidP="00C073F7">
            <w:pPr>
              <w:tabs>
                <w:tab w:val="left" w:pos="522"/>
              </w:tabs>
              <w:rPr>
                <w:sz w:val="21"/>
                <w:szCs w:val="21"/>
              </w:rPr>
            </w:pPr>
            <w:r>
              <w:rPr>
                <w:sz w:val="21"/>
                <w:szCs w:val="21"/>
              </w:rPr>
              <w:t xml:space="preserve">    Title I parent workshops are scheduled to help parents with topics relating to achievement, assessments, technology, etc.</w:t>
            </w:r>
          </w:p>
          <w:p w:rsidR="003A0A55" w:rsidRPr="00BB40BF" w:rsidRDefault="003A0A55">
            <w:pPr>
              <w:tabs>
                <w:tab w:val="left" w:pos="522"/>
              </w:tabs>
              <w:ind w:left="180"/>
              <w:rPr>
                <w:sz w:val="21"/>
                <w:szCs w:val="21"/>
              </w:rPr>
            </w:pPr>
          </w:p>
          <w:p w:rsidR="00FB0694" w:rsidRPr="00BB40BF" w:rsidRDefault="00FB0694">
            <w:pPr>
              <w:numPr>
                <w:ilvl w:val="0"/>
                <w:numId w:val="3"/>
              </w:numPr>
              <w:rPr>
                <w:b/>
                <w:bCs/>
                <w:sz w:val="21"/>
                <w:szCs w:val="21"/>
              </w:rPr>
            </w:pPr>
            <w:r w:rsidRPr="00BB40BF">
              <w:rPr>
                <w:b/>
                <w:bCs/>
                <w:sz w:val="21"/>
                <w:szCs w:val="21"/>
                <w:u w:val="single"/>
              </w:rPr>
              <w:t xml:space="preserve">Shall educate teachers, office personnel, and other school staff, with the assistance of parents, in the value and utility of contributions of parents, and in how to reach out to, communicate with, and work with </w:t>
            </w:r>
            <w:r w:rsidR="003A0A55">
              <w:rPr>
                <w:b/>
                <w:bCs/>
                <w:sz w:val="21"/>
                <w:szCs w:val="21"/>
                <w:u w:val="single"/>
              </w:rPr>
              <w:t xml:space="preserve">parents as equal partners, implement and coordinate parent programs, and build ties between parents and the school.  </w:t>
            </w:r>
            <w:r w:rsidR="003A0A55" w:rsidRPr="00BB40BF">
              <w:rPr>
                <w:b/>
                <w:bCs/>
                <w:sz w:val="21"/>
                <w:szCs w:val="21"/>
              </w:rPr>
              <w:t>(Describe)</w:t>
            </w:r>
          </w:p>
          <w:p w:rsidR="003A0A55" w:rsidRDefault="003A0A55" w:rsidP="003A0A55">
            <w:pPr>
              <w:tabs>
                <w:tab w:val="left" w:pos="522"/>
              </w:tabs>
              <w:ind w:left="180"/>
              <w:rPr>
                <w:sz w:val="21"/>
                <w:szCs w:val="21"/>
              </w:rPr>
            </w:pPr>
            <w:r>
              <w:rPr>
                <w:sz w:val="21"/>
                <w:szCs w:val="21"/>
              </w:rPr>
              <w:t>Pinecrest emphasizes the importance of parents in the education of their children.  We continue to emphasize the team consisting of parents, teacher, and student in the education of each child.</w:t>
            </w:r>
          </w:p>
          <w:p w:rsidR="00990C10" w:rsidRDefault="00FB0694" w:rsidP="005355C4">
            <w:pPr>
              <w:tabs>
                <w:tab w:val="left" w:pos="522"/>
              </w:tabs>
              <w:rPr>
                <w:sz w:val="21"/>
                <w:szCs w:val="21"/>
              </w:rPr>
            </w:pPr>
            <w:r w:rsidRPr="00BB40BF">
              <w:rPr>
                <w:sz w:val="21"/>
                <w:szCs w:val="21"/>
              </w:rPr>
              <w:t xml:space="preserve">   </w:t>
            </w:r>
            <w:r w:rsidR="00C073F7">
              <w:rPr>
                <w:sz w:val="21"/>
                <w:szCs w:val="21"/>
              </w:rPr>
              <w:t xml:space="preserve"> </w:t>
            </w:r>
            <w:r w:rsidR="005355C4">
              <w:rPr>
                <w:sz w:val="21"/>
                <w:szCs w:val="21"/>
              </w:rPr>
              <w:t xml:space="preserve">The importance of parental involvement </w:t>
            </w:r>
            <w:r w:rsidR="003A0A55">
              <w:rPr>
                <w:sz w:val="21"/>
                <w:szCs w:val="21"/>
              </w:rPr>
              <w:t>is also</w:t>
            </w:r>
            <w:r w:rsidR="005355C4">
              <w:rPr>
                <w:sz w:val="21"/>
                <w:szCs w:val="21"/>
              </w:rPr>
              <w:t xml:space="preserve"> stressed through faculty meetings, Title I workshops, and monthly parenting committee meetings.</w:t>
            </w:r>
            <w:r w:rsidR="003A0A55">
              <w:rPr>
                <w:sz w:val="21"/>
                <w:szCs w:val="21"/>
              </w:rPr>
              <w:t xml:space="preserve">  </w:t>
            </w:r>
            <w:r w:rsidR="00990C10">
              <w:rPr>
                <w:sz w:val="21"/>
                <w:szCs w:val="21"/>
              </w:rPr>
              <w:t>The Parent Coordinator and Title I teachers will</w:t>
            </w:r>
          </w:p>
          <w:p w:rsidR="00990C10" w:rsidRDefault="00C073F7" w:rsidP="005355C4">
            <w:pPr>
              <w:tabs>
                <w:tab w:val="left" w:pos="522"/>
              </w:tabs>
              <w:rPr>
                <w:sz w:val="21"/>
                <w:szCs w:val="21"/>
              </w:rPr>
            </w:pPr>
            <w:r>
              <w:rPr>
                <w:sz w:val="21"/>
                <w:szCs w:val="21"/>
              </w:rPr>
              <w:t xml:space="preserve">    i</w:t>
            </w:r>
            <w:r w:rsidR="00990C10">
              <w:rPr>
                <w:sz w:val="21"/>
                <w:szCs w:val="21"/>
              </w:rPr>
              <w:t xml:space="preserve">mplement  programs which will build ties between parents and the school. </w:t>
            </w:r>
            <w:r w:rsidR="003A0A55">
              <w:rPr>
                <w:sz w:val="21"/>
                <w:szCs w:val="21"/>
              </w:rPr>
              <w:t xml:space="preserve">The counselor and Title I teachers are members of the System’s Parental Involvement team.  </w:t>
            </w:r>
          </w:p>
          <w:p w:rsidR="003A0A55" w:rsidRDefault="00990C10" w:rsidP="005355C4">
            <w:pPr>
              <w:tabs>
                <w:tab w:val="left" w:pos="522"/>
              </w:tabs>
              <w:rPr>
                <w:sz w:val="21"/>
                <w:szCs w:val="21"/>
              </w:rPr>
            </w:pPr>
            <w:r>
              <w:rPr>
                <w:sz w:val="21"/>
                <w:szCs w:val="21"/>
              </w:rPr>
              <w:t xml:space="preserve">    </w:t>
            </w:r>
            <w:r w:rsidR="00C073F7">
              <w:rPr>
                <w:sz w:val="21"/>
                <w:szCs w:val="21"/>
              </w:rPr>
              <w:t>T</w:t>
            </w:r>
            <w:r w:rsidR="003A0A55">
              <w:rPr>
                <w:sz w:val="21"/>
                <w:szCs w:val="21"/>
              </w:rPr>
              <w:t xml:space="preserve">his team has representatives from the </w:t>
            </w:r>
            <w:r>
              <w:rPr>
                <w:sz w:val="21"/>
                <w:szCs w:val="21"/>
              </w:rPr>
              <w:t xml:space="preserve">Central Office, Indian Valley Elementary, Nichols Lawson Middle school, and parents </w:t>
            </w:r>
            <w:r w:rsidR="00A82FC6">
              <w:rPr>
                <w:sz w:val="21"/>
                <w:szCs w:val="21"/>
              </w:rPr>
              <w:t>of students</w:t>
            </w:r>
            <w:r>
              <w:rPr>
                <w:sz w:val="21"/>
                <w:szCs w:val="21"/>
              </w:rPr>
              <w:t xml:space="preserve"> from each school.</w:t>
            </w:r>
            <w:r w:rsidR="003A0A55">
              <w:rPr>
                <w:sz w:val="21"/>
                <w:szCs w:val="21"/>
              </w:rPr>
              <w:t xml:space="preserve"> </w:t>
            </w:r>
          </w:p>
          <w:p w:rsidR="00FB0694" w:rsidRPr="00BB40BF" w:rsidRDefault="005355C4" w:rsidP="00A82FC6">
            <w:pPr>
              <w:tabs>
                <w:tab w:val="left" w:pos="522"/>
              </w:tabs>
              <w:ind w:left="180"/>
              <w:rPr>
                <w:sz w:val="21"/>
                <w:szCs w:val="21"/>
              </w:rPr>
            </w:pPr>
            <w:r>
              <w:rPr>
                <w:sz w:val="21"/>
                <w:szCs w:val="21"/>
              </w:rPr>
              <w:t xml:space="preserve">     </w:t>
            </w:r>
          </w:p>
          <w:p w:rsidR="00FB0694" w:rsidRPr="00BB40BF" w:rsidRDefault="00FB0694">
            <w:pPr>
              <w:numPr>
                <w:ilvl w:val="0"/>
                <w:numId w:val="3"/>
              </w:numPr>
              <w:tabs>
                <w:tab w:val="left" w:pos="7200"/>
                <w:tab w:val="left" w:pos="12240"/>
                <w:tab w:val="left" w:pos="13500"/>
              </w:tabs>
              <w:rPr>
                <w:sz w:val="21"/>
                <w:szCs w:val="21"/>
              </w:rPr>
            </w:pPr>
            <w:r w:rsidRPr="00BB40BF">
              <w:rPr>
                <w:b/>
                <w:bCs/>
                <w:sz w:val="21"/>
                <w:szCs w:val="21"/>
                <w:u w:val="single"/>
              </w:rPr>
              <w:t>Shall to the extent feasible and appropriate, coordinate and integrate parent involvement programs and activities with other federal programs, and conduct other activities, such as parent resource centers, that encourage and support parents in more fully participating in the education of their children</w:t>
            </w:r>
            <w:r w:rsidRPr="00BB40BF">
              <w:rPr>
                <w:b/>
                <w:bCs/>
                <w:sz w:val="21"/>
                <w:szCs w:val="21"/>
              </w:rPr>
              <w:t>.  (Describe)</w:t>
            </w:r>
          </w:p>
          <w:p w:rsidR="009F1848" w:rsidRDefault="009F1848" w:rsidP="00C073F7">
            <w:pPr>
              <w:tabs>
                <w:tab w:val="left" w:pos="522"/>
              </w:tabs>
              <w:ind w:left="180"/>
              <w:rPr>
                <w:sz w:val="21"/>
                <w:szCs w:val="21"/>
              </w:rPr>
            </w:pPr>
            <w:r>
              <w:rPr>
                <w:sz w:val="21"/>
                <w:szCs w:val="21"/>
              </w:rPr>
              <w:t>Our school works with :</w:t>
            </w:r>
          </w:p>
          <w:p w:rsidR="009F1848" w:rsidRPr="00C073F7" w:rsidRDefault="003A0A55" w:rsidP="00C073F7">
            <w:pPr>
              <w:pStyle w:val="ListParagraph"/>
              <w:numPr>
                <w:ilvl w:val="0"/>
                <w:numId w:val="15"/>
              </w:numPr>
              <w:tabs>
                <w:tab w:val="left" w:pos="522"/>
              </w:tabs>
              <w:rPr>
                <w:sz w:val="21"/>
                <w:szCs w:val="21"/>
              </w:rPr>
            </w:pPr>
            <w:r w:rsidRPr="00C073F7">
              <w:rPr>
                <w:sz w:val="21"/>
                <w:szCs w:val="21"/>
              </w:rPr>
              <w:t xml:space="preserve">The parent coordinator to </w:t>
            </w:r>
            <w:r w:rsidR="009F1848" w:rsidRPr="00C073F7">
              <w:rPr>
                <w:sz w:val="21"/>
                <w:szCs w:val="21"/>
              </w:rPr>
              <w:t>provide resources and conduct relevant workshops.</w:t>
            </w:r>
          </w:p>
          <w:p w:rsidR="009F1848" w:rsidRPr="00C073F7" w:rsidRDefault="009F1848" w:rsidP="00C073F7">
            <w:pPr>
              <w:pStyle w:val="ListParagraph"/>
              <w:numPr>
                <w:ilvl w:val="0"/>
                <w:numId w:val="15"/>
              </w:numPr>
              <w:tabs>
                <w:tab w:val="left" w:pos="522"/>
              </w:tabs>
              <w:rPr>
                <w:sz w:val="21"/>
                <w:szCs w:val="21"/>
              </w:rPr>
            </w:pPr>
            <w:r w:rsidRPr="00C46C61">
              <w:t>Sylacauga Alliance for Family Enhancement (SAFE)</w:t>
            </w:r>
            <w:r>
              <w:t xml:space="preserve"> provides parenting assistance programs (parenting skills, job training, economic assistance).</w:t>
            </w:r>
          </w:p>
          <w:p w:rsidR="009F1848" w:rsidRPr="00C073F7" w:rsidRDefault="009F1848" w:rsidP="00C073F7">
            <w:pPr>
              <w:pStyle w:val="ListParagraph"/>
              <w:numPr>
                <w:ilvl w:val="0"/>
                <w:numId w:val="15"/>
              </w:numPr>
              <w:tabs>
                <w:tab w:val="left" w:pos="522"/>
              </w:tabs>
              <w:rPr>
                <w:sz w:val="21"/>
                <w:szCs w:val="21"/>
              </w:rPr>
            </w:pPr>
            <w:r w:rsidRPr="00C073F7">
              <w:rPr>
                <w:sz w:val="21"/>
                <w:szCs w:val="21"/>
              </w:rPr>
              <w:t>BRIDGES, a program with SAFE, to provide support and assistance to students and parents through after-school tutoring programs.</w:t>
            </w:r>
          </w:p>
          <w:p w:rsidR="009F1848" w:rsidRPr="00C073F7" w:rsidRDefault="00C073F7" w:rsidP="00C073F7">
            <w:pPr>
              <w:pStyle w:val="ListParagraph"/>
              <w:numPr>
                <w:ilvl w:val="0"/>
                <w:numId w:val="15"/>
              </w:numPr>
              <w:tabs>
                <w:tab w:val="left" w:pos="522"/>
              </w:tabs>
              <w:rPr>
                <w:sz w:val="21"/>
                <w:szCs w:val="21"/>
              </w:rPr>
            </w:pPr>
            <w:r w:rsidRPr="00C073F7">
              <w:rPr>
                <w:sz w:val="21"/>
                <w:szCs w:val="21"/>
              </w:rPr>
              <w:t>Pi</w:t>
            </w:r>
            <w:r w:rsidR="009F1848" w:rsidRPr="00C073F7">
              <w:rPr>
                <w:sz w:val="21"/>
                <w:szCs w:val="21"/>
              </w:rPr>
              <w:t>necrest has a Parent Center containing materials on topics to help parents help their child in school.</w:t>
            </w:r>
          </w:p>
          <w:p w:rsidR="00FB0694" w:rsidRPr="00BB40BF" w:rsidRDefault="00FB0694">
            <w:pPr>
              <w:tabs>
                <w:tab w:val="left" w:pos="522"/>
              </w:tabs>
              <w:rPr>
                <w:sz w:val="21"/>
                <w:szCs w:val="21"/>
              </w:rPr>
            </w:pPr>
          </w:p>
          <w:p w:rsidR="00FB0694" w:rsidRPr="00BB40BF" w:rsidRDefault="00FB0694">
            <w:pPr>
              <w:numPr>
                <w:ilvl w:val="0"/>
                <w:numId w:val="3"/>
              </w:numPr>
              <w:rPr>
                <w:b/>
                <w:bCs/>
                <w:sz w:val="21"/>
                <w:szCs w:val="21"/>
              </w:rPr>
            </w:pPr>
            <w:r w:rsidRPr="00BB40BF">
              <w:rPr>
                <w:b/>
                <w:bCs/>
                <w:sz w:val="21"/>
                <w:szCs w:val="21"/>
                <w:u w:val="single"/>
              </w:rPr>
              <w:t>Shall ensure that information related to school and parent programs, meetings, and other activities is sent to the parents of participating children in a format and, to the extent practicable, in a language the parents can understand</w:t>
            </w:r>
            <w:r w:rsidRPr="00BB40BF">
              <w:rPr>
                <w:b/>
                <w:bCs/>
                <w:sz w:val="21"/>
                <w:szCs w:val="21"/>
              </w:rPr>
              <w:t>.  (Describe)</w:t>
            </w:r>
          </w:p>
          <w:p w:rsidR="00FB0694" w:rsidRDefault="00D22822">
            <w:pPr>
              <w:tabs>
                <w:tab w:val="left" w:pos="522"/>
              </w:tabs>
              <w:ind w:left="180"/>
              <w:rPr>
                <w:sz w:val="21"/>
                <w:szCs w:val="21"/>
              </w:rPr>
            </w:pPr>
            <w:r>
              <w:rPr>
                <w:sz w:val="21"/>
                <w:szCs w:val="21"/>
              </w:rPr>
              <w:t>Pinecrest ELL teacher is active in alerting families of important information that they need to know through school meetings and/or home visits.  Translators are secured when needed.  TransAct is also a service that</w:t>
            </w:r>
          </w:p>
          <w:p w:rsidR="00D22822" w:rsidRDefault="00D22822">
            <w:pPr>
              <w:tabs>
                <w:tab w:val="left" w:pos="522"/>
              </w:tabs>
              <w:ind w:left="180"/>
              <w:rPr>
                <w:sz w:val="21"/>
                <w:szCs w:val="21"/>
              </w:rPr>
            </w:pPr>
            <w:r>
              <w:rPr>
                <w:sz w:val="21"/>
                <w:szCs w:val="21"/>
              </w:rPr>
              <w:t>is used to translate information into home languages for students.</w:t>
            </w:r>
          </w:p>
          <w:p w:rsidR="00660D8C" w:rsidRPr="00BB40BF" w:rsidRDefault="00660D8C">
            <w:pPr>
              <w:tabs>
                <w:tab w:val="left" w:pos="522"/>
              </w:tabs>
              <w:ind w:left="180"/>
              <w:rPr>
                <w:sz w:val="21"/>
                <w:szCs w:val="21"/>
              </w:rPr>
            </w:pPr>
          </w:p>
          <w:p w:rsidR="00FB0694" w:rsidRPr="00BB40BF" w:rsidRDefault="00FB0694">
            <w:pPr>
              <w:numPr>
                <w:ilvl w:val="0"/>
                <w:numId w:val="3"/>
              </w:numPr>
              <w:rPr>
                <w:b/>
                <w:bCs/>
                <w:sz w:val="21"/>
                <w:szCs w:val="21"/>
              </w:rPr>
            </w:pPr>
            <w:r w:rsidRPr="00BB40BF">
              <w:rPr>
                <w:b/>
                <w:bCs/>
                <w:sz w:val="21"/>
                <w:szCs w:val="21"/>
                <w:u w:val="single"/>
              </w:rPr>
              <w:t>Shall provide such other reasonable support for parental involvement activities as parents may request</w:t>
            </w:r>
            <w:r w:rsidRPr="00BB40BF">
              <w:rPr>
                <w:b/>
                <w:bCs/>
                <w:sz w:val="21"/>
                <w:szCs w:val="21"/>
              </w:rPr>
              <w:t>.  (Describe)</w:t>
            </w:r>
          </w:p>
          <w:p w:rsidR="00FB0694" w:rsidRDefault="00660D8C" w:rsidP="009778C4">
            <w:pPr>
              <w:tabs>
                <w:tab w:val="left" w:pos="7200"/>
                <w:tab w:val="left" w:pos="12240"/>
                <w:tab w:val="left" w:pos="13500"/>
              </w:tabs>
              <w:ind w:left="180" w:right="-720"/>
              <w:rPr>
                <w:bCs/>
              </w:rPr>
            </w:pPr>
            <w:r w:rsidRPr="00660D8C">
              <w:rPr>
                <w:bCs/>
              </w:rPr>
              <w:t>Pinecrest</w:t>
            </w:r>
            <w:r>
              <w:rPr>
                <w:bCs/>
              </w:rPr>
              <w:t xml:space="preserve"> makes every effort to work with parents in meeting their requests as related to their involvement in their children’s education.  Parent surveys are distributed and evaluated to determine parental requests and needs.</w:t>
            </w:r>
          </w:p>
          <w:p w:rsidR="00660D8C" w:rsidRDefault="00660D8C" w:rsidP="009778C4">
            <w:pPr>
              <w:tabs>
                <w:tab w:val="left" w:pos="7200"/>
                <w:tab w:val="left" w:pos="12240"/>
                <w:tab w:val="left" w:pos="13500"/>
              </w:tabs>
              <w:ind w:left="180" w:right="-720"/>
              <w:rPr>
                <w:bCs/>
              </w:rPr>
            </w:pPr>
            <w:r>
              <w:rPr>
                <w:bCs/>
              </w:rPr>
              <w:t>Workshops are scheduled throughout the day with a morning, lunch, and night meeting to accommodate parents work schedules.</w:t>
            </w:r>
          </w:p>
          <w:p w:rsidR="00660D8C" w:rsidRPr="00660D8C" w:rsidRDefault="00660D8C" w:rsidP="009778C4">
            <w:pPr>
              <w:tabs>
                <w:tab w:val="left" w:pos="7200"/>
                <w:tab w:val="left" w:pos="12240"/>
                <w:tab w:val="left" w:pos="13500"/>
              </w:tabs>
              <w:ind w:left="180" w:right="-720"/>
              <w:rPr>
                <w:bCs/>
              </w:rPr>
            </w:pPr>
          </w:p>
        </w:tc>
      </w:tr>
      <w:tr w:rsidR="00FB0694" w:rsidRPr="00BB40BF">
        <w:trPr>
          <w:trHeight w:val="390"/>
        </w:trPr>
        <w:tc>
          <w:tcPr>
            <w:tcW w:w="18810" w:type="dxa"/>
            <w:shd w:val="clear" w:color="auto" w:fill="E6E6E6"/>
          </w:tcPr>
          <w:p w:rsidR="00FB0694" w:rsidRPr="00BB40BF" w:rsidRDefault="003530B1">
            <w:pPr>
              <w:tabs>
                <w:tab w:val="left" w:pos="7200"/>
                <w:tab w:val="left" w:pos="12240"/>
                <w:tab w:val="left" w:pos="13500"/>
              </w:tabs>
              <w:ind w:right="-720"/>
              <w:rPr>
                <w:b/>
                <w:bCs/>
              </w:rPr>
            </w:pPr>
            <w:r>
              <w:rPr>
                <w:b/>
                <w:bCs/>
              </w:rPr>
              <w:lastRenderedPageBreak/>
              <w:t>G</w:t>
            </w:r>
            <w:r w:rsidR="00FB0694" w:rsidRPr="00BB40BF">
              <w:rPr>
                <w:b/>
                <w:bCs/>
              </w:rPr>
              <w:t>. Parental Involvement:  Describe how the school will ensure the provision for participation of parents with limited English proficiency, parents with disabilities, and parents of migratory students; including providing information and school reports in a format and, to the extent practicable, in a language that parents can understand.</w:t>
            </w:r>
          </w:p>
        </w:tc>
      </w:tr>
      <w:tr w:rsidR="00FB0694" w:rsidRPr="00BB40BF">
        <w:trPr>
          <w:trHeight w:val="390"/>
        </w:trPr>
        <w:tc>
          <w:tcPr>
            <w:tcW w:w="18810" w:type="dxa"/>
          </w:tcPr>
          <w:p w:rsidR="00FB0694" w:rsidRPr="009F1848" w:rsidRDefault="00FB0694">
            <w:pPr>
              <w:tabs>
                <w:tab w:val="left" w:pos="7200"/>
                <w:tab w:val="left" w:pos="12240"/>
                <w:tab w:val="left" w:pos="13500"/>
              </w:tabs>
              <w:ind w:right="-720"/>
              <w:rPr>
                <w:b/>
                <w:bCs/>
              </w:rPr>
            </w:pPr>
          </w:p>
          <w:p w:rsidR="00927779" w:rsidRDefault="00927779" w:rsidP="00927779">
            <w:pPr>
              <w:tabs>
                <w:tab w:val="left" w:pos="522"/>
              </w:tabs>
              <w:rPr>
                <w:sz w:val="21"/>
                <w:szCs w:val="21"/>
              </w:rPr>
            </w:pPr>
            <w:r>
              <w:t xml:space="preserve">  </w:t>
            </w:r>
            <w:r w:rsidR="009F1848" w:rsidRPr="009F1848">
              <w:t xml:space="preserve">Our ELL teacher is fluent in Spanish and can assist with verbal communication with Hispanic parents.  Our secretary </w:t>
            </w:r>
            <w:r>
              <w:t xml:space="preserve">has the TransAct </w:t>
            </w:r>
            <w:r w:rsidR="009F1848" w:rsidRPr="009F1848">
              <w:t xml:space="preserve">computer program which </w:t>
            </w:r>
            <w:r>
              <w:rPr>
                <w:sz w:val="21"/>
                <w:szCs w:val="21"/>
              </w:rPr>
              <w:t>is used to translate information into home languages for students.</w:t>
            </w:r>
          </w:p>
          <w:p w:rsidR="009F1848" w:rsidRPr="009F1848" w:rsidRDefault="00927779" w:rsidP="009F1848">
            <w:pPr>
              <w:tabs>
                <w:tab w:val="left" w:pos="7200"/>
                <w:tab w:val="left" w:pos="12240"/>
                <w:tab w:val="left" w:pos="13500"/>
              </w:tabs>
              <w:ind w:right="-720"/>
            </w:pPr>
            <w:r>
              <w:t xml:space="preserve">  </w:t>
            </w:r>
            <w:r w:rsidR="009F1848" w:rsidRPr="009F1848">
              <w:t xml:space="preserve">Pinecrest has no </w:t>
            </w:r>
            <w:r>
              <w:t>i</w:t>
            </w:r>
            <w:r w:rsidRPr="009F1848">
              <w:t>mmigrant</w:t>
            </w:r>
            <w:r w:rsidR="009F1848" w:rsidRPr="009F1848">
              <w:t xml:space="preserve"> students at this time.  We are a handicapped-accessible building and will make every effort to accommodate parents with disabilities.</w:t>
            </w:r>
          </w:p>
          <w:p w:rsidR="00FB0694" w:rsidRDefault="00FB0694">
            <w:pPr>
              <w:tabs>
                <w:tab w:val="left" w:pos="7200"/>
                <w:tab w:val="left" w:pos="12240"/>
                <w:tab w:val="left" w:pos="13500"/>
              </w:tabs>
              <w:ind w:right="-720"/>
              <w:rPr>
                <w:b/>
                <w:bCs/>
              </w:rPr>
            </w:pPr>
          </w:p>
          <w:p w:rsidR="00927779" w:rsidRPr="009F1848" w:rsidRDefault="00927779">
            <w:pPr>
              <w:tabs>
                <w:tab w:val="left" w:pos="7200"/>
                <w:tab w:val="left" w:pos="12240"/>
                <w:tab w:val="left" w:pos="13500"/>
              </w:tabs>
              <w:ind w:right="-720"/>
              <w:rPr>
                <w:b/>
                <w:bCs/>
              </w:rPr>
            </w:pPr>
          </w:p>
          <w:p w:rsidR="00FB0694" w:rsidRPr="009F1848" w:rsidRDefault="00FB0694">
            <w:pPr>
              <w:tabs>
                <w:tab w:val="left" w:pos="7200"/>
                <w:tab w:val="left" w:pos="12240"/>
                <w:tab w:val="left" w:pos="13500"/>
              </w:tabs>
              <w:ind w:right="-720"/>
              <w:rPr>
                <w:b/>
                <w:bCs/>
              </w:rPr>
            </w:pPr>
          </w:p>
        </w:tc>
      </w:tr>
    </w:tbl>
    <w:p w:rsidR="000C422D" w:rsidRDefault="000C422D">
      <w:pPr>
        <w:pStyle w:val="Header"/>
        <w:tabs>
          <w:tab w:val="clear" w:pos="4320"/>
          <w:tab w:val="clear" w:pos="8640"/>
          <w:tab w:val="left" w:pos="11520"/>
          <w:tab w:val="left" w:pos="12600"/>
          <w:tab w:val="left" w:pos="13410"/>
        </w:tabs>
        <w:rPr>
          <w:b/>
          <w:bCs/>
        </w:rPr>
      </w:pPr>
    </w:p>
    <w:p w:rsidR="000C422D" w:rsidRDefault="000C422D">
      <w:pPr>
        <w:pStyle w:val="Header"/>
        <w:tabs>
          <w:tab w:val="clear" w:pos="4320"/>
          <w:tab w:val="clear" w:pos="8640"/>
          <w:tab w:val="left" w:pos="11520"/>
          <w:tab w:val="left" w:pos="12600"/>
          <w:tab w:val="left" w:pos="13410"/>
        </w:tabs>
        <w:rPr>
          <w:b/>
          <w:bCs/>
        </w:rPr>
      </w:pPr>
    </w:p>
    <w:p w:rsidR="000C422D" w:rsidRDefault="000C422D">
      <w:pPr>
        <w:pStyle w:val="Header"/>
        <w:tabs>
          <w:tab w:val="clear" w:pos="4320"/>
          <w:tab w:val="clear" w:pos="8640"/>
          <w:tab w:val="left" w:pos="11520"/>
          <w:tab w:val="left" w:pos="12600"/>
          <w:tab w:val="left" w:pos="13410"/>
        </w:tabs>
        <w:rPr>
          <w:b/>
          <w:bCs/>
        </w:rPr>
      </w:pPr>
    </w:p>
    <w:p w:rsidR="000C422D" w:rsidRDefault="000C422D">
      <w:pPr>
        <w:pStyle w:val="Header"/>
        <w:tabs>
          <w:tab w:val="clear" w:pos="4320"/>
          <w:tab w:val="clear" w:pos="8640"/>
          <w:tab w:val="left" w:pos="11520"/>
          <w:tab w:val="left" w:pos="12600"/>
          <w:tab w:val="left" w:pos="13410"/>
        </w:tabs>
        <w:rPr>
          <w:b/>
          <w:bCs/>
        </w:rPr>
      </w:pPr>
    </w:p>
    <w:p w:rsidR="00FB0694" w:rsidRDefault="00FB0694">
      <w:pPr>
        <w:pStyle w:val="Header"/>
        <w:tabs>
          <w:tab w:val="clear" w:pos="4320"/>
          <w:tab w:val="clear" w:pos="8640"/>
          <w:tab w:val="left" w:pos="11520"/>
          <w:tab w:val="left" w:pos="12600"/>
          <w:tab w:val="left" w:pos="13410"/>
        </w:tabs>
      </w:pPr>
      <w:r>
        <w:rPr>
          <w:b/>
          <w:bCs/>
        </w:rPr>
        <w:lastRenderedPageBreak/>
        <w:t xml:space="preserve">Part VII- PROFESSIONAL LEARNING NEEDS RELATED TO ACADEMIC CHALLENGES Including ENGLISH LANGUAGE PROFICIENCY, SCHOOL SAFETY, DISCIPLINE, </w:t>
      </w:r>
      <w:r w:rsidR="00057A59" w:rsidRPr="00105D98">
        <w:rPr>
          <w:b/>
          <w:bCs/>
        </w:rPr>
        <w:t>RtI FRAMEWORK</w:t>
      </w:r>
      <w:r w:rsidR="00057A59">
        <w:rPr>
          <w:b/>
          <w:bCs/>
        </w:rPr>
        <w:t xml:space="preserve"> </w:t>
      </w:r>
      <w:r>
        <w:rPr>
          <w:b/>
          <w:bCs/>
        </w:rPr>
        <w:t xml:space="preserve">AND SUPPORTIVE LEARNING ENVIRONMENTS  </w:t>
      </w:r>
      <w:r>
        <w:t xml:space="preserve">(Reminder:  NCLB Section 1116 requires that each year </w:t>
      </w:r>
      <w:r>
        <w:rPr>
          <w:u w:val="single"/>
        </w:rPr>
        <w:t>Title I schools identified for improvement</w:t>
      </w:r>
      <w:r>
        <w:t xml:space="preserve"> must reserve the equivalent of 10% of the Title I school-level allocation made available to the school under Section 1113.  In addition, each year </w:t>
      </w:r>
      <w:r>
        <w:rPr>
          <w:u w:val="single"/>
        </w:rPr>
        <w:t>LEAs identified for improvement</w:t>
      </w:r>
      <w:r>
        <w:t xml:space="preserve"> must reserve 10% of their allocations for professional development). </w:t>
      </w:r>
    </w:p>
    <w:p w:rsidR="00FB0694" w:rsidRPr="004632F1" w:rsidRDefault="00187C48">
      <w:pPr>
        <w:pStyle w:val="Header"/>
        <w:numPr>
          <w:ilvl w:val="0"/>
          <w:numId w:val="2"/>
        </w:numPr>
        <w:tabs>
          <w:tab w:val="clear" w:pos="4320"/>
          <w:tab w:val="clear" w:pos="8640"/>
          <w:tab w:val="left" w:pos="11520"/>
          <w:tab w:val="left" w:pos="12600"/>
          <w:tab w:val="left" w:pos="13410"/>
        </w:tabs>
      </w:pPr>
      <w:r>
        <w:rPr>
          <w:noProof/>
        </w:rPr>
        <w:pict>
          <v:rect id="_x0000_s1052" style="position:absolute;left:0;text-align:left;margin-left:600pt;margin-top:1.15pt;width:11.25pt;height:10.5pt;z-index:-251641856"/>
        </w:pict>
      </w:r>
      <w:r w:rsidR="00FB0694" w:rsidRPr="004632F1">
        <w:t xml:space="preserve">Does the plan provide opportunities for professional development activities that are high-quality, effective, and research-based?  </w:t>
      </w:r>
      <w:r w:rsidR="00FB0694" w:rsidRPr="004632F1">
        <w:tab/>
      </w:r>
      <w:r w:rsidR="00FB0694" w:rsidRPr="004632F1">
        <w:rPr>
          <w:b/>
          <w:bCs/>
        </w:rPr>
        <w:t xml:space="preserve">YES   </w:t>
      </w:r>
      <w:r w:rsidR="004632F1">
        <w:rPr>
          <w:b/>
          <w:bCs/>
        </w:rPr>
        <w:t xml:space="preserve">X  </w:t>
      </w:r>
      <w:r w:rsidR="00FB0694" w:rsidRPr="004632F1">
        <w:rPr>
          <w:b/>
          <w:bCs/>
        </w:rPr>
        <w:t xml:space="preserve">    NO     </w:t>
      </w:r>
      <w:r w:rsidRPr="004632F1">
        <w:rPr>
          <w:b/>
          <w:bCs/>
        </w:rPr>
        <w:fldChar w:fldCharType="begin">
          <w:ffData>
            <w:name w:val="Check3"/>
            <w:enabled/>
            <w:calcOnExit w:val="0"/>
            <w:checkBox>
              <w:sizeAuto/>
              <w:default w:val="0"/>
            </w:checkBox>
          </w:ffData>
        </w:fldChar>
      </w:r>
      <w:r w:rsidR="00FB0694" w:rsidRPr="004632F1">
        <w:rPr>
          <w:b/>
          <w:bCs/>
        </w:rPr>
        <w:instrText xml:space="preserve"> FORMCHECKBOX </w:instrText>
      </w:r>
      <w:r w:rsidRPr="004632F1">
        <w:rPr>
          <w:b/>
          <w:bCs/>
        </w:rPr>
      </w:r>
      <w:r w:rsidRPr="004632F1">
        <w:rPr>
          <w:b/>
          <w:bCs/>
        </w:rPr>
        <w:fldChar w:fldCharType="end"/>
      </w:r>
    </w:p>
    <w:p w:rsidR="00FB0694" w:rsidRPr="004632F1" w:rsidRDefault="00187C48">
      <w:pPr>
        <w:pStyle w:val="Header"/>
        <w:numPr>
          <w:ilvl w:val="0"/>
          <w:numId w:val="2"/>
        </w:numPr>
        <w:tabs>
          <w:tab w:val="clear" w:pos="4320"/>
          <w:tab w:val="clear" w:pos="8640"/>
          <w:tab w:val="left" w:pos="11520"/>
          <w:tab w:val="left" w:pos="12600"/>
          <w:tab w:val="left" w:pos="13410"/>
        </w:tabs>
      </w:pPr>
      <w:r>
        <w:rPr>
          <w:noProof/>
        </w:rPr>
        <w:pict>
          <v:rect id="_x0000_s1053" style="position:absolute;left:0;text-align:left;margin-left:600pt;margin-top:.95pt;width:11.25pt;height:10.5pt;z-index:-251640832"/>
        </w:pict>
      </w:r>
      <w:r w:rsidR="00FB0694" w:rsidRPr="004632F1">
        <w:t>Does the plan include opportunities for teachers, principals, paraprofessionals, other staff, and parents?</w:t>
      </w:r>
      <w:r w:rsidR="00FB0694" w:rsidRPr="004632F1">
        <w:rPr>
          <w:b/>
          <w:bCs/>
        </w:rPr>
        <w:tab/>
        <w:t xml:space="preserve">YES   </w:t>
      </w:r>
      <w:r w:rsidR="004632F1">
        <w:rPr>
          <w:b/>
          <w:bCs/>
        </w:rPr>
        <w:t xml:space="preserve">X </w:t>
      </w:r>
      <w:r w:rsidR="00FB0694" w:rsidRPr="004632F1">
        <w:rPr>
          <w:b/>
          <w:bCs/>
        </w:rPr>
        <w:t xml:space="preserve">     NO     </w:t>
      </w:r>
      <w:r w:rsidRPr="004632F1">
        <w:rPr>
          <w:b/>
          <w:bCs/>
        </w:rPr>
        <w:fldChar w:fldCharType="begin">
          <w:ffData>
            <w:name w:val="Check3"/>
            <w:enabled/>
            <w:calcOnExit w:val="0"/>
            <w:checkBox>
              <w:sizeAuto/>
              <w:default w:val="0"/>
            </w:checkBox>
          </w:ffData>
        </w:fldChar>
      </w:r>
      <w:r w:rsidR="00FB0694" w:rsidRPr="004632F1">
        <w:rPr>
          <w:b/>
          <w:bCs/>
        </w:rPr>
        <w:instrText xml:space="preserve"> FORMCHECKBOX </w:instrText>
      </w:r>
      <w:r w:rsidRPr="004632F1">
        <w:rPr>
          <w:b/>
          <w:bCs/>
        </w:rPr>
      </w:r>
      <w:r w:rsidRPr="004632F1">
        <w:rPr>
          <w:b/>
          <w:bCs/>
        </w:rPr>
        <w:fldChar w:fldCharType="end"/>
      </w:r>
    </w:p>
    <w:p w:rsidR="00FB0694" w:rsidRPr="004632F1" w:rsidRDefault="00187C48">
      <w:pPr>
        <w:pStyle w:val="Header"/>
        <w:numPr>
          <w:ilvl w:val="0"/>
          <w:numId w:val="2"/>
        </w:numPr>
        <w:tabs>
          <w:tab w:val="clear" w:pos="4320"/>
          <w:tab w:val="clear" w:pos="8640"/>
          <w:tab w:val="left" w:pos="11520"/>
          <w:tab w:val="left" w:pos="12600"/>
          <w:tab w:val="left" w:pos="13410"/>
        </w:tabs>
      </w:pPr>
      <w:r>
        <w:rPr>
          <w:noProof/>
        </w:rPr>
        <w:pict>
          <v:rect id="_x0000_s1054" style="position:absolute;left:0;text-align:left;margin-left:651.75pt;margin-top:.7pt;width:11.25pt;height:10.5pt;z-index:-251639808"/>
        </w:pict>
      </w:r>
      <w:r w:rsidR="00FB0694" w:rsidRPr="004632F1">
        <w:t>Does the plan include required district-wide training for</w:t>
      </w:r>
      <w:r w:rsidR="000A5DBD" w:rsidRPr="004632F1">
        <w:t xml:space="preserve"> English language acquisition? </w:t>
      </w:r>
      <w:r w:rsidR="00FB0694" w:rsidRPr="004632F1">
        <w:tab/>
      </w:r>
      <w:r w:rsidR="00FB0694" w:rsidRPr="004632F1">
        <w:rPr>
          <w:b/>
          <w:bCs/>
        </w:rPr>
        <w:t xml:space="preserve">YES   </w:t>
      </w:r>
      <w:r w:rsidRPr="004632F1">
        <w:rPr>
          <w:b/>
          <w:bCs/>
        </w:rPr>
        <w:fldChar w:fldCharType="begin">
          <w:ffData>
            <w:name w:val="Check3"/>
            <w:enabled/>
            <w:calcOnExit w:val="0"/>
            <w:checkBox>
              <w:sizeAuto/>
              <w:default w:val="0"/>
            </w:checkBox>
          </w:ffData>
        </w:fldChar>
      </w:r>
      <w:r w:rsidR="00FB0694" w:rsidRPr="004632F1">
        <w:rPr>
          <w:b/>
          <w:bCs/>
        </w:rPr>
        <w:instrText xml:space="preserve"> FORMCHECKBOX </w:instrText>
      </w:r>
      <w:r w:rsidRPr="004632F1">
        <w:rPr>
          <w:b/>
          <w:bCs/>
        </w:rPr>
      </w:r>
      <w:r w:rsidRPr="004632F1">
        <w:rPr>
          <w:b/>
          <w:bCs/>
        </w:rPr>
        <w:fldChar w:fldCharType="end"/>
      </w:r>
      <w:r w:rsidR="00FB0694" w:rsidRPr="004632F1">
        <w:rPr>
          <w:b/>
          <w:bCs/>
        </w:rPr>
        <w:t xml:space="preserve">     NO     </w:t>
      </w:r>
      <w:r w:rsidR="004632F1">
        <w:rPr>
          <w:b/>
          <w:bCs/>
        </w:rPr>
        <w:t>X</w:t>
      </w:r>
    </w:p>
    <w:p w:rsidR="00FB0694" w:rsidRPr="00A306CD" w:rsidRDefault="00FB0694">
      <w:pPr>
        <w:pStyle w:val="Header"/>
        <w:tabs>
          <w:tab w:val="clear" w:pos="4320"/>
          <w:tab w:val="clear" w:pos="8640"/>
          <w:tab w:val="left" w:pos="11520"/>
          <w:tab w:val="left" w:pos="12600"/>
          <w:tab w:val="left" w:pos="13410"/>
        </w:tabs>
        <w:rPr>
          <w:b/>
          <w:bCs/>
          <w:sz w:val="18"/>
          <w:szCs w:val="18"/>
        </w:rPr>
      </w:pPr>
      <w:r w:rsidRPr="004632F1">
        <w:rPr>
          <w:b/>
          <w:bCs/>
          <w:sz w:val="18"/>
          <w:szCs w:val="18"/>
        </w:rPr>
        <w:t>(Note:  Professional</w:t>
      </w:r>
      <w:r w:rsidRPr="00A306CD">
        <w:rPr>
          <w:b/>
          <w:bCs/>
          <w:sz w:val="18"/>
          <w:szCs w:val="18"/>
        </w:rPr>
        <w:t xml:space="preserve"> learning activities must be linked to Alabama’s Standards for Professional Development and Alabama’s Technology Professional Development Standards, </w:t>
      </w:r>
      <w:hyperlink r:id="rId13" w:history="1">
        <w:r w:rsidRPr="00A306CD">
          <w:rPr>
            <w:rStyle w:val="Hyperlink"/>
            <w:b/>
            <w:bCs/>
            <w:sz w:val="18"/>
            <w:szCs w:val="18"/>
          </w:rPr>
          <w:t>www.alsde.edu</w:t>
        </w:r>
      </w:hyperlink>
      <w:r w:rsidRPr="00A306CD">
        <w:rPr>
          <w:b/>
          <w:bCs/>
          <w:sz w:val="18"/>
          <w:szCs w:val="18"/>
        </w:rPr>
        <w:t>, Sections, Technology Initiatives, Publications).</w:t>
      </w:r>
    </w:p>
    <w:tbl>
      <w:tblPr>
        <w:tblW w:w="18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0"/>
        <w:gridCol w:w="2160"/>
        <w:gridCol w:w="2160"/>
        <w:gridCol w:w="2070"/>
        <w:gridCol w:w="4590"/>
        <w:gridCol w:w="2160"/>
        <w:gridCol w:w="2970"/>
      </w:tblGrid>
      <w:tr w:rsidR="00FB0694" w:rsidRPr="00BB40BF">
        <w:trPr>
          <w:cantSplit/>
          <w:trHeight w:val="1891"/>
        </w:trPr>
        <w:tc>
          <w:tcPr>
            <w:tcW w:w="2610" w:type="dxa"/>
          </w:tcPr>
          <w:p w:rsidR="00FB0694" w:rsidRPr="00BB40BF" w:rsidRDefault="00FB0694">
            <w:pPr>
              <w:jc w:val="center"/>
              <w:rPr>
                <w:b/>
                <w:bCs/>
                <w:sz w:val="16"/>
                <w:szCs w:val="16"/>
              </w:rPr>
            </w:pPr>
          </w:p>
          <w:p w:rsidR="00FB0694" w:rsidRPr="00BB40BF" w:rsidRDefault="00FB0694" w:rsidP="00E33E8E">
            <w:pPr>
              <w:jc w:val="center"/>
              <w:rPr>
                <w:b/>
                <w:bCs/>
                <w:sz w:val="16"/>
                <w:szCs w:val="16"/>
              </w:rPr>
            </w:pPr>
            <w:r w:rsidRPr="00BB40BF">
              <w:rPr>
                <w:b/>
                <w:bCs/>
                <w:sz w:val="16"/>
                <w:szCs w:val="16"/>
              </w:rPr>
              <w:t>WHAT WEAKNESS</w:t>
            </w:r>
            <w:r w:rsidR="00E33E8E">
              <w:rPr>
                <w:b/>
                <w:bCs/>
                <w:sz w:val="16"/>
                <w:szCs w:val="16"/>
              </w:rPr>
              <w:t xml:space="preserve"> OR NEED IDENTIFIED IN </w:t>
            </w:r>
            <w:r w:rsidR="00E33E8E" w:rsidRPr="004B7F9B">
              <w:rPr>
                <w:b/>
                <w:bCs/>
                <w:sz w:val="16"/>
                <w:szCs w:val="16"/>
              </w:rPr>
              <w:t>ACADEMIC</w:t>
            </w:r>
            <w:r w:rsidRPr="004B7F9B">
              <w:rPr>
                <w:b/>
                <w:bCs/>
                <w:sz w:val="16"/>
                <w:szCs w:val="16"/>
              </w:rPr>
              <w:t xml:space="preserve"> </w:t>
            </w:r>
            <w:r w:rsidR="00E33E8E" w:rsidRPr="004B7F9B">
              <w:rPr>
                <w:b/>
                <w:bCs/>
                <w:sz w:val="16"/>
                <w:szCs w:val="16"/>
              </w:rPr>
              <w:t>(</w:t>
            </w:r>
            <w:r w:rsidRPr="004B7F9B">
              <w:rPr>
                <w:b/>
                <w:bCs/>
                <w:sz w:val="16"/>
                <w:szCs w:val="16"/>
              </w:rPr>
              <w:t>INCLUDING ELL AMAOs</w:t>
            </w:r>
            <w:r w:rsidR="00E33E8E" w:rsidRPr="004B7F9B">
              <w:rPr>
                <w:b/>
                <w:bCs/>
                <w:sz w:val="16"/>
                <w:szCs w:val="16"/>
              </w:rPr>
              <w:t>)</w:t>
            </w:r>
            <w:r w:rsidRPr="00BB40BF">
              <w:rPr>
                <w:b/>
                <w:bCs/>
                <w:sz w:val="16"/>
                <w:szCs w:val="16"/>
              </w:rPr>
              <w:t xml:space="preserve"> OR SCHOOL CULTURE GOALS WILL THE PROFESSIONAL LEARNING ADDRESS?</w:t>
            </w:r>
          </w:p>
        </w:tc>
        <w:tc>
          <w:tcPr>
            <w:tcW w:w="2160" w:type="dxa"/>
          </w:tcPr>
          <w:p w:rsidR="00FB0694" w:rsidRPr="00BB40BF" w:rsidRDefault="00FB0694">
            <w:pPr>
              <w:jc w:val="center"/>
              <w:rPr>
                <w:b/>
                <w:bCs/>
                <w:sz w:val="16"/>
                <w:szCs w:val="16"/>
              </w:rPr>
            </w:pPr>
          </w:p>
          <w:p w:rsidR="00FB0694" w:rsidRPr="00BB40BF" w:rsidRDefault="00FB0694">
            <w:pPr>
              <w:jc w:val="center"/>
              <w:rPr>
                <w:b/>
                <w:bCs/>
                <w:sz w:val="16"/>
                <w:szCs w:val="16"/>
              </w:rPr>
            </w:pPr>
            <w:r w:rsidRPr="00BB40BF">
              <w:rPr>
                <w:b/>
                <w:bCs/>
                <w:sz w:val="16"/>
                <w:szCs w:val="16"/>
              </w:rPr>
              <w:t xml:space="preserve">WHAT TYPES OF PROFESSIONAL LEARNING WILL BE OFFERED?  </w:t>
            </w:r>
          </w:p>
        </w:tc>
        <w:tc>
          <w:tcPr>
            <w:tcW w:w="2160" w:type="dxa"/>
          </w:tcPr>
          <w:p w:rsidR="00FB0694" w:rsidRPr="00BB40BF" w:rsidRDefault="00FB0694">
            <w:pPr>
              <w:jc w:val="center"/>
              <w:rPr>
                <w:b/>
                <w:bCs/>
                <w:sz w:val="16"/>
                <w:szCs w:val="16"/>
              </w:rPr>
            </w:pPr>
            <w:r w:rsidRPr="00BB40BF">
              <w:rPr>
                <w:b/>
                <w:bCs/>
                <w:sz w:val="16"/>
                <w:szCs w:val="16"/>
              </w:rPr>
              <w:t xml:space="preserve"> </w:t>
            </w:r>
          </w:p>
          <w:p w:rsidR="00FB0694" w:rsidRPr="00BB40BF" w:rsidRDefault="00FB0694">
            <w:pPr>
              <w:jc w:val="center"/>
              <w:rPr>
                <w:b/>
                <w:bCs/>
                <w:sz w:val="16"/>
                <w:szCs w:val="16"/>
              </w:rPr>
            </w:pPr>
            <w:r w:rsidRPr="00BB40BF">
              <w:rPr>
                <w:b/>
                <w:bCs/>
                <w:sz w:val="16"/>
                <w:szCs w:val="16"/>
              </w:rPr>
              <w:t xml:space="preserve">WHEN WILL THE SESSION BE DELIVERED? </w:t>
            </w:r>
          </w:p>
          <w:p w:rsidR="00FB0694" w:rsidRPr="00BB40BF" w:rsidRDefault="00FB0694">
            <w:pPr>
              <w:jc w:val="center"/>
              <w:rPr>
                <w:b/>
                <w:bCs/>
                <w:sz w:val="16"/>
                <w:szCs w:val="16"/>
              </w:rPr>
            </w:pPr>
            <w:r w:rsidRPr="00BB40BF">
              <w:rPr>
                <w:sz w:val="16"/>
                <w:szCs w:val="16"/>
              </w:rPr>
              <w:t>(Please list dates of future PD sessions</w:t>
            </w:r>
            <w:r w:rsidRPr="00CF710C">
              <w:rPr>
                <w:sz w:val="16"/>
                <w:szCs w:val="16"/>
              </w:rPr>
              <w:t>, not those that have already taken place.)</w:t>
            </w:r>
          </w:p>
        </w:tc>
        <w:tc>
          <w:tcPr>
            <w:tcW w:w="2070" w:type="dxa"/>
          </w:tcPr>
          <w:p w:rsidR="00FB0694" w:rsidRPr="00BB40BF" w:rsidRDefault="00FB0694">
            <w:pPr>
              <w:jc w:val="center"/>
              <w:rPr>
                <w:b/>
                <w:bCs/>
                <w:sz w:val="16"/>
                <w:szCs w:val="16"/>
              </w:rPr>
            </w:pPr>
          </w:p>
          <w:p w:rsidR="00FB0694" w:rsidRPr="00BB40BF" w:rsidRDefault="00FB0694">
            <w:pPr>
              <w:jc w:val="center"/>
              <w:rPr>
                <w:b/>
                <w:bCs/>
                <w:sz w:val="16"/>
                <w:szCs w:val="16"/>
              </w:rPr>
            </w:pPr>
            <w:r w:rsidRPr="00BB40BF">
              <w:rPr>
                <w:b/>
                <w:bCs/>
                <w:sz w:val="16"/>
                <w:szCs w:val="16"/>
              </w:rPr>
              <w:t>WHAT ARE THE EXPECTED OUTCOMES OF PROFESSIONAL LEARNING?</w:t>
            </w:r>
          </w:p>
          <w:p w:rsidR="00FB0694" w:rsidRPr="00BB40BF" w:rsidRDefault="00FB0694">
            <w:pPr>
              <w:jc w:val="center"/>
              <w:rPr>
                <w:sz w:val="16"/>
                <w:szCs w:val="16"/>
              </w:rPr>
            </w:pPr>
            <w:r w:rsidRPr="00BB40BF">
              <w:rPr>
                <w:sz w:val="16"/>
                <w:szCs w:val="16"/>
              </w:rPr>
              <w:t>(Following the professional learning, how will academic or cultural challenges be impacted – what does it look like?)</w:t>
            </w:r>
          </w:p>
        </w:tc>
        <w:tc>
          <w:tcPr>
            <w:tcW w:w="4590" w:type="dxa"/>
          </w:tcPr>
          <w:p w:rsidR="00FB0694" w:rsidRPr="00BB40BF" w:rsidRDefault="00FB0694">
            <w:pPr>
              <w:jc w:val="center"/>
              <w:rPr>
                <w:b/>
                <w:bCs/>
                <w:sz w:val="16"/>
                <w:szCs w:val="16"/>
              </w:rPr>
            </w:pPr>
          </w:p>
          <w:p w:rsidR="00FB0694" w:rsidRPr="00BB40BF" w:rsidRDefault="00FB0694">
            <w:pPr>
              <w:jc w:val="center"/>
              <w:rPr>
                <w:b/>
                <w:bCs/>
                <w:sz w:val="16"/>
                <w:szCs w:val="16"/>
              </w:rPr>
            </w:pPr>
            <w:r w:rsidRPr="00BB40BF">
              <w:rPr>
                <w:b/>
                <w:bCs/>
                <w:sz w:val="16"/>
                <w:szCs w:val="16"/>
              </w:rPr>
              <w:t>HOW WILL PARTICIPANTS BE HELD ACCOUNTABLE FOR SUCCESSFUL IMPLEMENTATION AND</w:t>
            </w:r>
            <w:r w:rsidR="00CE523E">
              <w:rPr>
                <w:b/>
                <w:bCs/>
                <w:sz w:val="16"/>
                <w:szCs w:val="16"/>
              </w:rPr>
              <w:t xml:space="preserve"> IN WHAT WAYS WILL EVIDENCE</w:t>
            </w:r>
            <w:r w:rsidRPr="00BB40BF">
              <w:rPr>
                <w:b/>
                <w:bCs/>
                <w:sz w:val="16"/>
                <w:szCs w:val="16"/>
              </w:rPr>
              <w:t xml:space="preserve"> BE COLLECTED TO SHOW EFFECTIVE ASSIMILATION/INTEGRATION OF STRATEGIES? </w:t>
            </w:r>
          </w:p>
          <w:p w:rsidR="00FB0694" w:rsidRPr="00BB40BF" w:rsidRDefault="00FB0694">
            <w:pPr>
              <w:tabs>
                <w:tab w:val="left" w:pos="702"/>
              </w:tabs>
              <w:jc w:val="center"/>
              <w:rPr>
                <w:b/>
                <w:bCs/>
                <w:sz w:val="16"/>
                <w:szCs w:val="16"/>
              </w:rPr>
            </w:pPr>
          </w:p>
          <w:p w:rsidR="00FB0694" w:rsidRPr="00BB40BF" w:rsidRDefault="00FB0694">
            <w:pPr>
              <w:tabs>
                <w:tab w:val="left" w:pos="702"/>
              </w:tabs>
              <w:jc w:val="center"/>
              <w:rPr>
                <w:b/>
                <w:bCs/>
                <w:sz w:val="16"/>
                <w:szCs w:val="16"/>
              </w:rPr>
            </w:pPr>
          </w:p>
          <w:p w:rsidR="00FB0694" w:rsidRPr="00BB40BF" w:rsidRDefault="00FB0694">
            <w:pPr>
              <w:tabs>
                <w:tab w:val="left" w:pos="702"/>
              </w:tabs>
              <w:jc w:val="center"/>
              <w:rPr>
                <w:b/>
                <w:bCs/>
                <w:sz w:val="16"/>
                <w:szCs w:val="16"/>
              </w:rPr>
            </w:pPr>
          </w:p>
        </w:tc>
        <w:tc>
          <w:tcPr>
            <w:tcW w:w="2160" w:type="dxa"/>
          </w:tcPr>
          <w:p w:rsidR="00FB0694" w:rsidRPr="00BB40BF" w:rsidRDefault="00FB0694">
            <w:pPr>
              <w:jc w:val="center"/>
              <w:rPr>
                <w:b/>
                <w:bCs/>
                <w:sz w:val="16"/>
                <w:szCs w:val="16"/>
              </w:rPr>
            </w:pPr>
          </w:p>
          <w:p w:rsidR="00FB0694" w:rsidRPr="00BB40BF" w:rsidRDefault="00FB0694">
            <w:pPr>
              <w:jc w:val="center"/>
              <w:rPr>
                <w:b/>
                <w:bCs/>
                <w:sz w:val="16"/>
                <w:szCs w:val="16"/>
              </w:rPr>
            </w:pPr>
            <w:r w:rsidRPr="00BB40BF">
              <w:rPr>
                <w:b/>
                <w:bCs/>
                <w:sz w:val="16"/>
                <w:szCs w:val="16"/>
              </w:rPr>
              <w:t>WHAT ARE THE FUNDING SOURCES, ESTIMATED EXPENSES, AND PROPOSED NAMES OF CONSULTANTS OR ENTITIES?</w:t>
            </w:r>
          </w:p>
          <w:p w:rsidR="00FB0694" w:rsidRPr="00BB40BF" w:rsidRDefault="00FB0694">
            <w:pPr>
              <w:jc w:val="center"/>
              <w:rPr>
                <w:sz w:val="16"/>
                <w:szCs w:val="16"/>
              </w:rPr>
            </w:pPr>
            <w:r w:rsidRPr="00BB40BF">
              <w:rPr>
                <w:sz w:val="16"/>
                <w:szCs w:val="16"/>
              </w:rPr>
              <w:t>Example:  Title II, $....00</w:t>
            </w:r>
          </w:p>
          <w:p w:rsidR="00FB0694" w:rsidRPr="00BB40BF" w:rsidRDefault="00FB0694">
            <w:pPr>
              <w:jc w:val="center"/>
              <w:rPr>
                <w:b/>
                <w:bCs/>
                <w:sz w:val="16"/>
                <w:szCs w:val="16"/>
              </w:rPr>
            </w:pPr>
            <w:r w:rsidRPr="00BB40BF">
              <w:rPr>
                <w:sz w:val="16"/>
                <w:szCs w:val="16"/>
              </w:rPr>
              <w:t>Dr. Verry Goode</w:t>
            </w:r>
          </w:p>
        </w:tc>
        <w:tc>
          <w:tcPr>
            <w:tcW w:w="2970" w:type="dxa"/>
          </w:tcPr>
          <w:p w:rsidR="00FB0694" w:rsidRPr="00BB40BF" w:rsidRDefault="00FB0694">
            <w:pPr>
              <w:jc w:val="center"/>
              <w:rPr>
                <w:b/>
                <w:bCs/>
                <w:sz w:val="16"/>
                <w:szCs w:val="16"/>
              </w:rPr>
            </w:pPr>
            <w:r w:rsidRPr="00BB40BF">
              <w:rPr>
                <w:b/>
                <w:bCs/>
                <w:sz w:val="16"/>
                <w:szCs w:val="16"/>
              </w:rPr>
              <w:t>DOCUMENT CONTINUOUS LEA REVIEW AND SUPPORT RESULTS</w:t>
            </w:r>
          </w:p>
          <w:p w:rsidR="00FB0694" w:rsidRPr="00BB40BF" w:rsidRDefault="00FB0694">
            <w:pPr>
              <w:jc w:val="center"/>
              <w:rPr>
                <w:b/>
                <w:bCs/>
                <w:sz w:val="16"/>
                <w:szCs w:val="16"/>
              </w:rPr>
            </w:pPr>
          </w:p>
        </w:tc>
      </w:tr>
      <w:tr w:rsidR="00FB0694" w:rsidRPr="00BB40BF">
        <w:trPr>
          <w:cantSplit/>
          <w:trHeight w:val="1660"/>
        </w:trPr>
        <w:tc>
          <w:tcPr>
            <w:tcW w:w="2610" w:type="dxa"/>
          </w:tcPr>
          <w:p w:rsidR="00FB0694" w:rsidRPr="00F133DC" w:rsidRDefault="00FB0694">
            <w:pPr>
              <w:pStyle w:val="Header"/>
              <w:tabs>
                <w:tab w:val="clear" w:pos="4320"/>
                <w:tab w:val="clear" w:pos="8640"/>
              </w:tabs>
              <w:rPr>
                <w:sz w:val="16"/>
                <w:szCs w:val="16"/>
              </w:rPr>
            </w:pPr>
          </w:p>
          <w:p w:rsidR="00FB0694" w:rsidRPr="00F133DC" w:rsidRDefault="00E24B7E">
            <w:pPr>
              <w:pStyle w:val="Header"/>
              <w:tabs>
                <w:tab w:val="clear" w:pos="4320"/>
                <w:tab w:val="clear" w:pos="8640"/>
              </w:tabs>
              <w:rPr>
                <w:sz w:val="16"/>
                <w:szCs w:val="16"/>
              </w:rPr>
            </w:pPr>
            <w:r w:rsidRPr="00F133DC">
              <w:rPr>
                <w:sz w:val="16"/>
                <w:szCs w:val="16"/>
              </w:rPr>
              <w:t>Continue improvement for reading and math.</w:t>
            </w:r>
          </w:p>
          <w:p w:rsidR="00FB0694" w:rsidRPr="00F133DC" w:rsidRDefault="00FB0694">
            <w:pPr>
              <w:pStyle w:val="Header"/>
              <w:tabs>
                <w:tab w:val="clear" w:pos="4320"/>
                <w:tab w:val="clear" w:pos="8640"/>
              </w:tabs>
              <w:rPr>
                <w:sz w:val="16"/>
                <w:szCs w:val="16"/>
              </w:rPr>
            </w:pPr>
          </w:p>
          <w:p w:rsidR="00FB0694" w:rsidRPr="00F133DC" w:rsidRDefault="00FB0694">
            <w:pPr>
              <w:pStyle w:val="Header"/>
              <w:tabs>
                <w:tab w:val="clear" w:pos="4320"/>
                <w:tab w:val="clear" w:pos="8640"/>
              </w:tabs>
              <w:rPr>
                <w:sz w:val="16"/>
                <w:szCs w:val="16"/>
              </w:rPr>
            </w:pPr>
          </w:p>
          <w:p w:rsidR="00FB0694" w:rsidRPr="00F133DC" w:rsidRDefault="00FB0694">
            <w:pPr>
              <w:pStyle w:val="Header"/>
              <w:tabs>
                <w:tab w:val="clear" w:pos="4320"/>
                <w:tab w:val="clear" w:pos="8640"/>
              </w:tabs>
              <w:rPr>
                <w:sz w:val="16"/>
                <w:szCs w:val="16"/>
              </w:rPr>
            </w:pPr>
          </w:p>
          <w:p w:rsidR="00552663" w:rsidRPr="00F133DC" w:rsidRDefault="00552663">
            <w:pPr>
              <w:pStyle w:val="Header"/>
              <w:tabs>
                <w:tab w:val="clear" w:pos="4320"/>
                <w:tab w:val="clear" w:pos="8640"/>
              </w:tabs>
              <w:rPr>
                <w:sz w:val="16"/>
                <w:szCs w:val="16"/>
              </w:rPr>
            </w:pPr>
          </w:p>
          <w:p w:rsidR="00552663" w:rsidRPr="00F133DC" w:rsidRDefault="00552663" w:rsidP="00552663"/>
          <w:p w:rsidR="00552663" w:rsidRPr="00F133DC" w:rsidRDefault="00552663" w:rsidP="00552663"/>
          <w:p w:rsidR="00552663" w:rsidRPr="00F133DC" w:rsidRDefault="00552663" w:rsidP="00552663"/>
          <w:p w:rsidR="00552663" w:rsidRPr="00F133DC" w:rsidRDefault="00552663" w:rsidP="00552663"/>
          <w:p w:rsidR="00552663" w:rsidRPr="00F133DC" w:rsidRDefault="00552663" w:rsidP="00552663"/>
          <w:p w:rsidR="00552663" w:rsidRPr="00F133DC" w:rsidRDefault="00552663" w:rsidP="00552663"/>
          <w:p w:rsidR="00552663" w:rsidRPr="00F133DC" w:rsidRDefault="00552663" w:rsidP="00552663"/>
          <w:p w:rsidR="00552663" w:rsidRPr="00F133DC" w:rsidRDefault="00552663" w:rsidP="00552663"/>
          <w:p w:rsidR="00552663" w:rsidRPr="00F133DC" w:rsidRDefault="00552663" w:rsidP="00552663"/>
          <w:p w:rsidR="00552663" w:rsidRPr="00F133DC" w:rsidRDefault="00552663" w:rsidP="00552663"/>
          <w:p w:rsidR="00552663" w:rsidRPr="00F133DC" w:rsidRDefault="00552663" w:rsidP="00552663"/>
          <w:p w:rsidR="00552663" w:rsidRPr="00F133DC" w:rsidRDefault="00552663" w:rsidP="00552663"/>
          <w:p w:rsidR="00552663" w:rsidRPr="00F133DC" w:rsidRDefault="00552663" w:rsidP="00552663"/>
          <w:p w:rsidR="00552663" w:rsidRPr="00F133DC" w:rsidRDefault="00552663" w:rsidP="00552663"/>
          <w:p w:rsidR="00552663" w:rsidRPr="00F133DC" w:rsidRDefault="00552663" w:rsidP="00552663"/>
          <w:p w:rsidR="00552663" w:rsidRPr="00F133DC" w:rsidRDefault="00552663" w:rsidP="00552663"/>
          <w:p w:rsidR="00552663" w:rsidRPr="00F133DC" w:rsidRDefault="00552663" w:rsidP="00552663"/>
          <w:p w:rsidR="00552663" w:rsidRPr="00F133DC" w:rsidRDefault="00552663" w:rsidP="00552663"/>
          <w:p w:rsidR="00552663" w:rsidRPr="00F133DC" w:rsidRDefault="00552663" w:rsidP="00552663"/>
          <w:p w:rsidR="00552663" w:rsidRPr="00F133DC" w:rsidRDefault="00552663" w:rsidP="00552663"/>
          <w:p w:rsidR="00FB0694" w:rsidRPr="00F133DC" w:rsidRDefault="00FB0694" w:rsidP="00552663">
            <w:pPr>
              <w:rPr>
                <w:sz w:val="16"/>
                <w:szCs w:val="16"/>
              </w:rPr>
            </w:pPr>
          </w:p>
        </w:tc>
        <w:tc>
          <w:tcPr>
            <w:tcW w:w="2160" w:type="dxa"/>
          </w:tcPr>
          <w:p w:rsidR="00E24B7E" w:rsidRDefault="00E24B7E">
            <w:pPr>
              <w:pStyle w:val="Header"/>
              <w:tabs>
                <w:tab w:val="clear" w:pos="4320"/>
                <w:tab w:val="clear" w:pos="8640"/>
              </w:tabs>
              <w:rPr>
                <w:sz w:val="16"/>
                <w:szCs w:val="16"/>
              </w:rPr>
            </w:pPr>
          </w:p>
          <w:p w:rsidR="00D96B82" w:rsidRDefault="00F71BEA">
            <w:pPr>
              <w:pStyle w:val="Header"/>
              <w:tabs>
                <w:tab w:val="clear" w:pos="4320"/>
                <w:tab w:val="clear" w:pos="8640"/>
              </w:tabs>
              <w:rPr>
                <w:sz w:val="16"/>
                <w:szCs w:val="16"/>
              </w:rPr>
            </w:pPr>
            <w:r>
              <w:rPr>
                <w:sz w:val="16"/>
                <w:szCs w:val="16"/>
              </w:rPr>
              <w:t xml:space="preserve">Differentiated  </w:t>
            </w:r>
            <w:r w:rsidR="007A22CE">
              <w:rPr>
                <w:sz w:val="16"/>
                <w:szCs w:val="16"/>
              </w:rPr>
              <w:t>Classroom Core Groups 4 and 5</w:t>
            </w:r>
          </w:p>
          <w:p w:rsidR="00F71BEA" w:rsidRDefault="00F71BEA">
            <w:pPr>
              <w:pStyle w:val="Header"/>
              <w:tabs>
                <w:tab w:val="clear" w:pos="4320"/>
                <w:tab w:val="clear" w:pos="8640"/>
              </w:tabs>
              <w:rPr>
                <w:sz w:val="16"/>
                <w:szCs w:val="16"/>
              </w:rPr>
            </w:pPr>
          </w:p>
          <w:p w:rsidR="007A22CE" w:rsidRDefault="007A22CE">
            <w:pPr>
              <w:pStyle w:val="Header"/>
              <w:tabs>
                <w:tab w:val="clear" w:pos="4320"/>
                <w:tab w:val="clear" w:pos="8640"/>
              </w:tabs>
              <w:rPr>
                <w:sz w:val="16"/>
                <w:szCs w:val="16"/>
              </w:rPr>
            </w:pPr>
          </w:p>
          <w:p w:rsidR="007A22CE" w:rsidRDefault="007A22CE">
            <w:pPr>
              <w:pStyle w:val="Header"/>
              <w:tabs>
                <w:tab w:val="clear" w:pos="4320"/>
                <w:tab w:val="clear" w:pos="8640"/>
              </w:tabs>
              <w:rPr>
                <w:sz w:val="16"/>
                <w:szCs w:val="16"/>
              </w:rPr>
            </w:pPr>
          </w:p>
          <w:p w:rsidR="007A22CE" w:rsidRDefault="007A22CE">
            <w:pPr>
              <w:pStyle w:val="Header"/>
              <w:tabs>
                <w:tab w:val="clear" w:pos="4320"/>
                <w:tab w:val="clear" w:pos="8640"/>
              </w:tabs>
              <w:rPr>
                <w:sz w:val="16"/>
                <w:szCs w:val="16"/>
              </w:rPr>
            </w:pPr>
          </w:p>
          <w:p w:rsidR="00DF530C" w:rsidRDefault="00DF530C">
            <w:pPr>
              <w:pStyle w:val="Header"/>
              <w:tabs>
                <w:tab w:val="clear" w:pos="4320"/>
                <w:tab w:val="clear" w:pos="8640"/>
              </w:tabs>
              <w:rPr>
                <w:sz w:val="16"/>
                <w:szCs w:val="16"/>
              </w:rPr>
            </w:pPr>
          </w:p>
          <w:p w:rsidR="00DF530C" w:rsidRDefault="00DF530C">
            <w:pPr>
              <w:pStyle w:val="Header"/>
              <w:tabs>
                <w:tab w:val="clear" w:pos="4320"/>
                <w:tab w:val="clear" w:pos="8640"/>
              </w:tabs>
              <w:rPr>
                <w:sz w:val="16"/>
                <w:szCs w:val="16"/>
              </w:rPr>
            </w:pPr>
            <w:r>
              <w:rPr>
                <w:sz w:val="16"/>
                <w:szCs w:val="16"/>
              </w:rPr>
              <w:t>Reading and Math data meetings to analyze data to guide instruction</w:t>
            </w:r>
            <w:r w:rsidR="00E24B7E">
              <w:rPr>
                <w:sz w:val="16"/>
                <w:szCs w:val="16"/>
              </w:rPr>
              <w:t xml:space="preserve"> with embedded professional development</w:t>
            </w:r>
            <w:r>
              <w:rPr>
                <w:sz w:val="16"/>
                <w:szCs w:val="16"/>
              </w:rPr>
              <w:t>.</w:t>
            </w:r>
          </w:p>
          <w:p w:rsidR="00D96B82" w:rsidRDefault="00D96B82">
            <w:pPr>
              <w:pStyle w:val="Header"/>
              <w:tabs>
                <w:tab w:val="clear" w:pos="4320"/>
                <w:tab w:val="clear" w:pos="8640"/>
              </w:tabs>
              <w:rPr>
                <w:sz w:val="16"/>
                <w:szCs w:val="16"/>
              </w:rPr>
            </w:pPr>
          </w:p>
          <w:p w:rsidR="00E46412" w:rsidRDefault="00E46412">
            <w:pPr>
              <w:pStyle w:val="Header"/>
              <w:tabs>
                <w:tab w:val="clear" w:pos="4320"/>
                <w:tab w:val="clear" w:pos="8640"/>
              </w:tabs>
              <w:rPr>
                <w:sz w:val="16"/>
                <w:szCs w:val="16"/>
              </w:rPr>
            </w:pPr>
          </w:p>
          <w:p w:rsidR="00CF710C" w:rsidRDefault="00CF710C">
            <w:pPr>
              <w:pStyle w:val="Header"/>
              <w:tabs>
                <w:tab w:val="clear" w:pos="4320"/>
                <w:tab w:val="clear" w:pos="8640"/>
              </w:tabs>
              <w:rPr>
                <w:sz w:val="16"/>
                <w:szCs w:val="16"/>
              </w:rPr>
            </w:pPr>
          </w:p>
          <w:p w:rsidR="00CF710C" w:rsidRDefault="00CF710C">
            <w:pPr>
              <w:pStyle w:val="Header"/>
              <w:tabs>
                <w:tab w:val="clear" w:pos="4320"/>
                <w:tab w:val="clear" w:pos="8640"/>
              </w:tabs>
              <w:rPr>
                <w:sz w:val="16"/>
                <w:szCs w:val="16"/>
              </w:rPr>
            </w:pPr>
          </w:p>
          <w:p w:rsidR="00CF710C" w:rsidRDefault="00CF710C">
            <w:pPr>
              <w:pStyle w:val="Header"/>
              <w:tabs>
                <w:tab w:val="clear" w:pos="4320"/>
                <w:tab w:val="clear" w:pos="8640"/>
              </w:tabs>
              <w:rPr>
                <w:sz w:val="16"/>
                <w:szCs w:val="16"/>
              </w:rPr>
            </w:pPr>
          </w:p>
          <w:p w:rsidR="00CF710C" w:rsidRDefault="00CF710C">
            <w:pPr>
              <w:pStyle w:val="Header"/>
              <w:tabs>
                <w:tab w:val="clear" w:pos="4320"/>
                <w:tab w:val="clear" w:pos="8640"/>
              </w:tabs>
              <w:rPr>
                <w:sz w:val="16"/>
                <w:szCs w:val="16"/>
              </w:rPr>
            </w:pPr>
          </w:p>
          <w:p w:rsidR="00D96B82" w:rsidRDefault="00D96B82">
            <w:pPr>
              <w:pStyle w:val="Header"/>
              <w:tabs>
                <w:tab w:val="clear" w:pos="4320"/>
                <w:tab w:val="clear" w:pos="8640"/>
              </w:tabs>
              <w:rPr>
                <w:sz w:val="16"/>
                <w:szCs w:val="16"/>
              </w:rPr>
            </w:pPr>
            <w:r>
              <w:rPr>
                <w:sz w:val="16"/>
                <w:szCs w:val="16"/>
              </w:rPr>
              <w:t>Strategic Teaching</w:t>
            </w:r>
            <w:r w:rsidR="00E24B7E">
              <w:rPr>
                <w:sz w:val="16"/>
                <w:szCs w:val="16"/>
              </w:rPr>
              <w:t xml:space="preserve"> Presented by ARI</w:t>
            </w:r>
          </w:p>
          <w:p w:rsidR="00E24B7E" w:rsidRDefault="00E24B7E">
            <w:pPr>
              <w:pStyle w:val="Header"/>
              <w:tabs>
                <w:tab w:val="clear" w:pos="4320"/>
                <w:tab w:val="clear" w:pos="8640"/>
              </w:tabs>
              <w:rPr>
                <w:sz w:val="16"/>
                <w:szCs w:val="16"/>
              </w:rPr>
            </w:pPr>
          </w:p>
          <w:p w:rsidR="00893BDD" w:rsidRDefault="00893BDD" w:rsidP="008014FE">
            <w:pPr>
              <w:pStyle w:val="Header"/>
              <w:tabs>
                <w:tab w:val="clear" w:pos="4320"/>
                <w:tab w:val="clear" w:pos="8640"/>
              </w:tabs>
              <w:rPr>
                <w:sz w:val="16"/>
                <w:szCs w:val="16"/>
              </w:rPr>
            </w:pPr>
          </w:p>
          <w:p w:rsidR="00893BDD" w:rsidRDefault="00893BDD" w:rsidP="008014FE">
            <w:pPr>
              <w:pStyle w:val="Header"/>
              <w:tabs>
                <w:tab w:val="clear" w:pos="4320"/>
                <w:tab w:val="clear" w:pos="8640"/>
              </w:tabs>
              <w:rPr>
                <w:sz w:val="16"/>
                <w:szCs w:val="16"/>
              </w:rPr>
            </w:pPr>
          </w:p>
          <w:p w:rsidR="00C60EA6" w:rsidRPr="008014FE" w:rsidRDefault="00E24B7E" w:rsidP="008014FE">
            <w:pPr>
              <w:pStyle w:val="Header"/>
              <w:tabs>
                <w:tab w:val="clear" w:pos="4320"/>
                <w:tab w:val="clear" w:pos="8640"/>
              </w:tabs>
              <w:rPr>
                <w:sz w:val="16"/>
                <w:szCs w:val="16"/>
              </w:rPr>
            </w:pPr>
            <w:r>
              <w:rPr>
                <w:sz w:val="16"/>
                <w:szCs w:val="16"/>
              </w:rPr>
              <w:t>NAEP Training</w:t>
            </w:r>
          </w:p>
          <w:p w:rsidR="008E4F4C" w:rsidRDefault="008E4F4C" w:rsidP="00C60EA6">
            <w:pPr>
              <w:pStyle w:val="Header"/>
              <w:tabs>
                <w:tab w:val="clear" w:pos="4320"/>
                <w:tab w:val="clear" w:pos="8640"/>
              </w:tabs>
              <w:rPr>
                <w:sz w:val="16"/>
                <w:szCs w:val="16"/>
              </w:rPr>
            </w:pPr>
          </w:p>
          <w:p w:rsidR="00590BD7" w:rsidRDefault="00590BD7" w:rsidP="00C60EA6">
            <w:pPr>
              <w:pStyle w:val="Header"/>
              <w:tabs>
                <w:tab w:val="clear" w:pos="4320"/>
                <w:tab w:val="clear" w:pos="8640"/>
              </w:tabs>
              <w:rPr>
                <w:sz w:val="16"/>
                <w:szCs w:val="16"/>
              </w:rPr>
            </w:pPr>
          </w:p>
          <w:p w:rsidR="00893BDD" w:rsidRDefault="00893BDD" w:rsidP="00C60EA6">
            <w:pPr>
              <w:pStyle w:val="Header"/>
              <w:tabs>
                <w:tab w:val="clear" w:pos="4320"/>
                <w:tab w:val="clear" w:pos="8640"/>
              </w:tabs>
              <w:rPr>
                <w:sz w:val="16"/>
                <w:szCs w:val="16"/>
              </w:rPr>
            </w:pPr>
          </w:p>
          <w:p w:rsidR="00C60EA6" w:rsidRDefault="00C60EA6" w:rsidP="00C60EA6">
            <w:pPr>
              <w:pStyle w:val="Header"/>
              <w:tabs>
                <w:tab w:val="clear" w:pos="4320"/>
                <w:tab w:val="clear" w:pos="8640"/>
              </w:tabs>
              <w:rPr>
                <w:sz w:val="16"/>
                <w:szCs w:val="16"/>
              </w:rPr>
            </w:pPr>
            <w:r>
              <w:rPr>
                <w:sz w:val="16"/>
                <w:szCs w:val="16"/>
              </w:rPr>
              <w:t>NCTM Math Conference</w:t>
            </w:r>
          </w:p>
          <w:p w:rsidR="00552663" w:rsidRPr="00C60EA6" w:rsidRDefault="00552663" w:rsidP="00C60EA6"/>
        </w:tc>
        <w:tc>
          <w:tcPr>
            <w:tcW w:w="2160" w:type="dxa"/>
          </w:tcPr>
          <w:p w:rsidR="00156A81" w:rsidRDefault="00156A81">
            <w:pPr>
              <w:rPr>
                <w:sz w:val="16"/>
                <w:szCs w:val="16"/>
                <w:u w:val="single"/>
              </w:rPr>
            </w:pPr>
          </w:p>
          <w:p w:rsidR="00D96B82" w:rsidRDefault="007A22CE">
            <w:pPr>
              <w:rPr>
                <w:sz w:val="16"/>
                <w:szCs w:val="16"/>
              </w:rPr>
            </w:pPr>
            <w:r w:rsidRPr="007A22CE">
              <w:rPr>
                <w:sz w:val="16"/>
                <w:szCs w:val="16"/>
                <w:u w:val="single"/>
              </w:rPr>
              <w:t>Core Group 4</w:t>
            </w:r>
            <w:r>
              <w:rPr>
                <w:sz w:val="16"/>
                <w:szCs w:val="16"/>
              </w:rPr>
              <w:t>:</w:t>
            </w:r>
          </w:p>
          <w:p w:rsidR="007A22CE" w:rsidRDefault="007A22CE">
            <w:pPr>
              <w:rPr>
                <w:sz w:val="16"/>
                <w:szCs w:val="16"/>
              </w:rPr>
            </w:pPr>
            <w:r>
              <w:rPr>
                <w:sz w:val="16"/>
                <w:szCs w:val="16"/>
              </w:rPr>
              <w:t xml:space="preserve">Sept. 7-8,  Oct. 11-12, </w:t>
            </w:r>
          </w:p>
          <w:p w:rsidR="00D96B82" w:rsidRDefault="007A22CE" w:rsidP="00D96B82">
            <w:pPr>
              <w:rPr>
                <w:sz w:val="16"/>
                <w:szCs w:val="16"/>
              </w:rPr>
            </w:pPr>
            <w:r>
              <w:rPr>
                <w:sz w:val="16"/>
                <w:szCs w:val="16"/>
              </w:rPr>
              <w:t>Dec. 2, Jan. 26</w:t>
            </w:r>
          </w:p>
          <w:p w:rsidR="007A22CE" w:rsidRDefault="007A22CE" w:rsidP="00D96B82">
            <w:pPr>
              <w:rPr>
                <w:sz w:val="16"/>
                <w:szCs w:val="16"/>
              </w:rPr>
            </w:pPr>
            <w:r w:rsidRPr="007A22CE">
              <w:rPr>
                <w:sz w:val="16"/>
                <w:szCs w:val="16"/>
                <w:u w:val="single"/>
              </w:rPr>
              <w:t>Core Group 5</w:t>
            </w:r>
            <w:r>
              <w:rPr>
                <w:sz w:val="16"/>
                <w:szCs w:val="16"/>
              </w:rPr>
              <w:t>:</w:t>
            </w:r>
          </w:p>
          <w:p w:rsidR="007A22CE" w:rsidRDefault="007A22CE" w:rsidP="007A22CE">
            <w:pPr>
              <w:rPr>
                <w:sz w:val="16"/>
                <w:szCs w:val="16"/>
              </w:rPr>
            </w:pPr>
            <w:r>
              <w:rPr>
                <w:sz w:val="16"/>
                <w:szCs w:val="16"/>
              </w:rPr>
              <w:t>Sept. 9-10,  Oct. 13-14,</w:t>
            </w:r>
          </w:p>
          <w:p w:rsidR="00156A81" w:rsidRDefault="007A22CE" w:rsidP="00D96B82">
            <w:pPr>
              <w:rPr>
                <w:sz w:val="16"/>
                <w:szCs w:val="16"/>
              </w:rPr>
            </w:pPr>
            <w:r>
              <w:rPr>
                <w:sz w:val="16"/>
                <w:szCs w:val="16"/>
              </w:rPr>
              <w:t>Dec. 3, Jan. 27</w:t>
            </w:r>
          </w:p>
          <w:p w:rsidR="00DF530C" w:rsidRDefault="00DF530C" w:rsidP="00D96B82">
            <w:pPr>
              <w:rPr>
                <w:sz w:val="16"/>
                <w:szCs w:val="16"/>
              </w:rPr>
            </w:pPr>
          </w:p>
          <w:p w:rsidR="00FF572D" w:rsidRDefault="00E46412" w:rsidP="00D96B82">
            <w:pPr>
              <w:rPr>
                <w:sz w:val="16"/>
                <w:szCs w:val="16"/>
              </w:rPr>
            </w:pPr>
            <w:r w:rsidRPr="008014FE">
              <w:rPr>
                <w:b/>
                <w:sz w:val="16"/>
                <w:szCs w:val="16"/>
                <w:u w:val="single"/>
              </w:rPr>
              <w:t>3</w:t>
            </w:r>
            <w:r w:rsidRPr="008014FE">
              <w:rPr>
                <w:b/>
                <w:sz w:val="16"/>
                <w:szCs w:val="16"/>
                <w:u w:val="single"/>
                <w:vertAlign w:val="superscript"/>
              </w:rPr>
              <w:t>rd</w:t>
            </w:r>
            <w:r w:rsidRPr="008014FE">
              <w:rPr>
                <w:b/>
                <w:sz w:val="16"/>
                <w:szCs w:val="16"/>
                <w:u w:val="single"/>
              </w:rPr>
              <w:t xml:space="preserve"> grade</w:t>
            </w:r>
            <w:r>
              <w:rPr>
                <w:sz w:val="16"/>
                <w:szCs w:val="16"/>
              </w:rPr>
              <w:t xml:space="preserve"> – Monthly using DIBELS </w:t>
            </w:r>
            <w:r w:rsidR="00CF710C">
              <w:rPr>
                <w:sz w:val="16"/>
                <w:szCs w:val="16"/>
              </w:rPr>
              <w:t xml:space="preserve"> and Harcourt </w:t>
            </w:r>
            <w:r>
              <w:rPr>
                <w:sz w:val="16"/>
                <w:szCs w:val="16"/>
              </w:rPr>
              <w:t>data</w:t>
            </w:r>
          </w:p>
          <w:p w:rsidR="00CF710C" w:rsidRDefault="00CF710C" w:rsidP="00D96B82">
            <w:pPr>
              <w:rPr>
                <w:sz w:val="16"/>
                <w:szCs w:val="16"/>
              </w:rPr>
            </w:pPr>
            <w:r w:rsidRPr="008014FE">
              <w:rPr>
                <w:b/>
                <w:sz w:val="16"/>
                <w:szCs w:val="16"/>
                <w:u w:val="single"/>
              </w:rPr>
              <w:t>4</w:t>
            </w:r>
            <w:r w:rsidRPr="008014FE">
              <w:rPr>
                <w:b/>
                <w:sz w:val="16"/>
                <w:szCs w:val="16"/>
                <w:u w:val="single"/>
                <w:vertAlign w:val="superscript"/>
              </w:rPr>
              <w:t>th</w:t>
            </w:r>
            <w:r w:rsidRPr="008014FE">
              <w:rPr>
                <w:b/>
                <w:sz w:val="16"/>
                <w:szCs w:val="16"/>
                <w:u w:val="single"/>
              </w:rPr>
              <w:t xml:space="preserve"> and 5</w:t>
            </w:r>
            <w:r w:rsidRPr="008014FE">
              <w:rPr>
                <w:b/>
                <w:sz w:val="16"/>
                <w:szCs w:val="16"/>
                <w:u w:val="single"/>
                <w:vertAlign w:val="superscript"/>
              </w:rPr>
              <w:t>th</w:t>
            </w:r>
            <w:r w:rsidRPr="008014FE">
              <w:rPr>
                <w:b/>
                <w:sz w:val="16"/>
                <w:szCs w:val="16"/>
                <w:u w:val="single"/>
              </w:rPr>
              <w:t xml:space="preserve"> grade</w:t>
            </w:r>
            <w:r>
              <w:rPr>
                <w:sz w:val="16"/>
                <w:szCs w:val="16"/>
              </w:rPr>
              <w:t xml:space="preserve"> – Monthly using Harcourt data</w:t>
            </w:r>
          </w:p>
          <w:p w:rsidR="00CF710C" w:rsidRDefault="00CF710C" w:rsidP="00D96B82">
            <w:pPr>
              <w:rPr>
                <w:sz w:val="16"/>
                <w:szCs w:val="16"/>
              </w:rPr>
            </w:pPr>
          </w:p>
          <w:p w:rsidR="00DF530C" w:rsidRDefault="00E46412" w:rsidP="00D96B82">
            <w:pPr>
              <w:rPr>
                <w:sz w:val="16"/>
                <w:szCs w:val="16"/>
              </w:rPr>
            </w:pPr>
            <w:r>
              <w:rPr>
                <w:sz w:val="16"/>
                <w:szCs w:val="16"/>
              </w:rPr>
              <w:t>Math data meetings at the end of each Discovery Ed Benchmark</w:t>
            </w:r>
            <w:r w:rsidR="001C0F45">
              <w:rPr>
                <w:sz w:val="16"/>
                <w:szCs w:val="16"/>
              </w:rPr>
              <w:t xml:space="preserve"> (September, December, March)</w:t>
            </w:r>
            <w:r>
              <w:rPr>
                <w:sz w:val="16"/>
                <w:szCs w:val="16"/>
              </w:rPr>
              <w:t xml:space="preserve"> or as needed</w:t>
            </w:r>
          </w:p>
          <w:p w:rsidR="00CF710C" w:rsidRDefault="00CF710C" w:rsidP="00D96B82">
            <w:pPr>
              <w:rPr>
                <w:sz w:val="16"/>
                <w:szCs w:val="16"/>
              </w:rPr>
            </w:pPr>
          </w:p>
          <w:p w:rsidR="00E24B7E" w:rsidRDefault="00A0724E" w:rsidP="00D96B82">
            <w:pPr>
              <w:rPr>
                <w:sz w:val="16"/>
                <w:szCs w:val="16"/>
              </w:rPr>
            </w:pPr>
            <w:r>
              <w:rPr>
                <w:sz w:val="16"/>
                <w:szCs w:val="16"/>
              </w:rPr>
              <w:t>3 days (</w:t>
            </w:r>
            <w:r w:rsidR="00BE3C5D">
              <w:rPr>
                <w:sz w:val="16"/>
                <w:szCs w:val="16"/>
              </w:rPr>
              <w:t>TBA</w:t>
            </w:r>
            <w:r>
              <w:rPr>
                <w:sz w:val="16"/>
                <w:szCs w:val="16"/>
              </w:rPr>
              <w:t>)</w:t>
            </w:r>
          </w:p>
          <w:p w:rsidR="00E24B7E" w:rsidRPr="00E24B7E" w:rsidRDefault="00E24B7E" w:rsidP="00E24B7E">
            <w:pPr>
              <w:rPr>
                <w:sz w:val="16"/>
                <w:szCs w:val="16"/>
              </w:rPr>
            </w:pPr>
          </w:p>
          <w:p w:rsidR="001D5FBD" w:rsidRDefault="001D5FBD" w:rsidP="00E24B7E">
            <w:pPr>
              <w:rPr>
                <w:sz w:val="16"/>
                <w:szCs w:val="16"/>
              </w:rPr>
            </w:pPr>
          </w:p>
          <w:p w:rsidR="00893BDD" w:rsidRDefault="00893BDD" w:rsidP="00552663">
            <w:pPr>
              <w:rPr>
                <w:sz w:val="16"/>
                <w:szCs w:val="16"/>
              </w:rPr>
            </w:pPr>
          </w:p>
          <w:p w:rsidR="00893BDD" w:rsidRDefault="00893BDD" w:rsidP="00552663">
            <w:pPr>
              <w:rPr>
                <w:sz w:val="16"/>
                <w:szCs w:val="16"/>
              </w:rPr>
            </w:pPr>
          </w:p>
          <w:p w:rsidR="00C60EA6" w:rsidRDefault="00E24B7E" w:rsidP="00552663">
            <w:pPr>
              <w:rPr>
                <w:sz w:val="16"/>
                <w:szCs w:val="16"/>
              </w:rPr>
            </w:pPr>
            <w:r>
              <w:rPr>
                <w:sz w:val="16"/>
                <w:szCs w:val="16"/>
              </w:rPr>
              <w:t xml:space="preserve">September 28, 2010 </w:t>
            </w:r>
          </w:p>
          <w:p w:rsidR="00C60EA6" w:rsidRPr="008E4F4C" w:rsidRDefault="00C60EA6" w:rsidP="00C60EA6">
            <w:pPr>
              <w:rPr>
                <w:sz w:val="6"/>
                <w:szCs w:val="6"/>
              </w:rPr>
            </w:pPr>
          </w:p>
          <w:p w:rsidR="008E4F4C" w:rsidRDefault="008E4F4C" w:rsidP="00C60EA6">
            <w:pPr>
              <w:rPr>
                <w:sz w:val="16"/>
                <w:szCs w:val="16"/>
              </w:rPr>
            </w:pPr>
          </w:p>
          <w:p w:rsidR="00893BDD" w:rsidRDefault="00893BDD" w:rsidP="00C60EA6">
            <w:pPr>
              <w:rPr>
                <w:sz w:val="16"/>
                <w:szCs w:val="16"/>
              </w:rPr>
            </w:pPr>
          </w:p>
          <w:p w:rsidR="00893BDD" w:rsidRDefault="00893BDD" w:rsidP="00C60EA6">
            <w:pPr>
              <w:rPr>
                <w:sz w:val="16"/>
                <w:szCs w:val="16"/>
              </w:rPr>
            </w:pPr>
          </w:p>
          <w:p w:rsidR="00C60EA6" w:rsidRDefault="00C60EA6" w:rsidP="00C60EA6">
            <w:pPr>
              <w:rPr>
                <w:sz w:val="16"/>
                <w:szCs w:val="16"/>
              </w:rPr>
            </w:pPr>
            <w:r>
              <w:rPr>
                <w:sz w:val="16"/>
                <w:szCs w:val="16"/>
              </w:rPr>
              <w:t>October 27-29, 2010</w:t>
            </w:r>
          </w:p>
          <w:p w:rsidR="00E24B7E" w:rsidRPr="00C60EA6" w:rsidRDefault="00E24B7E" w:rsidP="00C60EA6">
            <w:pPr>
              <w:rPr>
                <w:sz w:val="16"/>
                <w:szCs w:val="16"/>
              </w:rPr>
            </w:pPr>
          </w:p>
        </w:tc>
        <w:tc>
          <w:tcPr>
            <w:tcW w:w="2070" w:type="dxa"/>
          </w:tcPr>
          <w:p w:rsidR="006E0A5A" w:rsidRDefault="006E0A5A">
            <w:pPr>
              <w:rPr>
                <w:sz w:val="16"/>
                <w:szCs w:val="16"/>
              </w:rPr>
            </w:pPr>
          </w:p>
          <w:p w:rsidR="008E4F4C" w:rsidRDefault="00156A81" w:rsidP="006E0A5A">
            <w:pPr>
              <w:rPr>
                <w:sz w:val="16"/>
                <w:szCs w:val="16"/>
              </w:rPr>
            </w:pPr>
            <w:r>
              <w:rPr>
                <w:sz w:val="16"/>
                <w:szCs w:val="16"/>
              </w:rPr>
              <w:t>Members will provide</w:t>
            </w:r>
          </w:p>
          <w:p w:rsidR="006E0A5A" w:rsidRPr="006E0A5A" w:rsidRDefault="00156A81" w:rsidP="006E0A5A">
            <w:pPr>
              <w:rPr>
                <w:sz w:val="16"/>
                <w:szCs w:val="16"/>
              </w:rPr>
            </w:pPr>
            <w:r>
              <w:rPr>
                <w:sz w:val="16"/>
                <w:szCs w:val="16"/>
              </w:rPr>
              <w:t>18 hours of turn around differentiated instruction training to faculty</w:t>
            </w:r>
          </w:p>
          <w:p w:rsidR="006E0A5A" w:rsidRPr="006E0A5A" w:rsidRDefault="006E0A5A" w:rsidP="006E0A5A">
            <w:pPr>
              <w:rPr>
                <w:sz w:val="16"/>
                <w:szCs w:val="16"/>
              </w:rPr>
            </w:pPr>
          </w:p>
          <w:p w:rsidR="006E0A5A" w:rsidRPr="006E0A5A" w:rsidRDefault="006E0A5A" w:rsidP="006E0A5A">
            <w:pPr>
              <w:rPr>
                <w:sz w:val="16"/>
                <w:szCs w:val="16"/>
              </w:rPr>
            </w:pPr>
          </w:p>
          <w:p w:rsidR="006E0A5A" w:rsidRPr="006E0A5A" w:rsidRDefault="006E0A5A" w:rsidP="006E0A5A">
            <w:pPr>
              <w:rPr>
                <w:sz w:val="16"/>
                <w:szCs w:val="16"/>
              </w:rPr>
            </w:pPr>
          </w:p>
          <w:p w:rsidR="006E0A5A" w:rsidRPr="006E0A5A" w:rsidRDefault="00FE6915" w:rsidP="006E0A5A">
            <w:pPr>
              <w:rPr>
                <w:sz w:val="16"/>
                <w:szCs w:val="16"/>
              </w:rPr>
            </w:pPr>
            <w:r>
              <w:rPr>
                <w:sz w:val="16"/>
                <w:szCs w:val="16"/>
              </w:rPr>
              <w:t>Use data to drive instruction/remediation</w:t>
            </w:r>
          </w:p>
          <w:p w:rsidR="006E0A5A" w:rsidRPr="006E0A5A" w:rsidRDefault="006E0A5A" w:rsidP="006E0A5A">
            <w:pPr>
              <w:rPr>
                <w:sz w:val="16"/>
                <w:szCs w:val="16"/>
              </w:rPr>
            </w:pPr>
          </w:p>
          <w:p w:rsidR="006E0A5A" w:rsidRPr="006E0A5A" w:rsidRDefault="006E0A5A" w:rsidP="006E0A5A">
            <w:pPr>
              <w:rPr>
                <w:sz w:val="16"/>
                <w:szCs w:val="16"/>
              </w:rPr>
            </w:pPr>
          </w:p>
          <w:p w:rsidR="006E0A5A" w:rsidRPr="006E0A5A" w:rsidRDefault="006E0A5A" w:rsidP="006E0A5A">
            <w:pPr>
              <w:rPr>
                <w:sz w:val="16"/>
                <w:szCs w:val="16"/>
              </w:rPr>
            </w:pPr>
          </w:p>
          <w:p w:rsidR="00034EBB" w:rsidRPr="006E0A5A" w:rsidRDefault="00034EBB" w:rsidP="00034EBB">
            <w:pPr>
              <w:rPr>
                <w:sz w:val="16"/>
                <w:szCs w:val="16"/>
              </w:rPr>
            </w:pPr>
            <w:r>
              <w:rPr>
                <w:sz w:val="16"/>
                <w:szCs w:val="16"/>
              </w:rPr>
              <w:t>Use data to drive instruction/remediation</w:t>
            </w:r>
          </w:p>
          <w:p w:rsidR="006E0A5A" w:rsidRPr="006E0A5A" w:rsidRDefault="006E0A5A" w:rsidP="006E0A5A">
            <w:pPr>
              <w:rPr>
                <w:sz w:val="16"/>
                <w:szCs w:val="16"/>
              </w:rPr>
            </w:pPr>
          </w:p>
          <w:p w:rsidR="006E0A5A" w:rsidRPr="006E0A5A" w:rsidRDefault="006E0A5A" w:rsidP="006E0A5A">
            <w:pPr>
              <w:rPr>
                <w:sz w:val="16"/>
                <w:szCs w:val="16"/>
              </w:rPr>
            </w:pPr>
          </w:p>
          <w:p w:rsidR="006E0A5A" w:rsidRPr="006E0A5A" w:rsidRDefault="006E0A5A" w:rsidP="006E0A5A">
            <w:pPr>
              <w:rPr>
                <w:sz w:val="16"/>
                <w:szCs w:val="16"/>
              </w:rPr>
            </w:pPr>
          </w:p>
          <w:p w:rsidR="00893BDD" w:rsidRDefault="00893BDD" w:rsidP="006E0A5A">
            <w:pPr>
              <w:rPr>
                <w:sz w:val="16"/>
                <w:szCs w:val="16"/>
              </w:rPr>
            </w:pPr>
          </w:p>
          <w:p w:rsidR="006E0A5A" w:rsidRPr="006E0A5A" w:rsidRDefault="00887944" w:rsidP="006E0A5A">
            <w:pPr>
              <w:rPr>
                <w:sz w:val="16"/>
                <w:szCs w:val="16"/>
              </w:rPr>
            </w:pPr>
            <w:r>
              <w:rPr>
                <w:sz w:val="16"/>
                <w:szCs w:val="16"/>
              </w:rPr>
              <w:t xml:space="preserve">Focus content instruction </w:t>
            </w:r>
            <w:r w:rsidR="00893BDD">
              <w:rPr>
                <w:sz w:val="16"/>
                <w:szCs w:val="16"/>
              </w:rPr>
              <w:t>using a strategic model of planning and delivering instruction</w:t>
            </w:r>
          </w:p>
          <w:p w:rsidR="006E0A5A" w:rsidRPr="006E0A5A" w:rsidRDefault="006E0A5A" w:rsidP="006E0A5A">
            <w:pPr>
              <w:rPr>
                <w:sz w:val="16"/>
                <w:szCs w:val="16"/>
              </w:rPr>
            </w:pPr>
          </w:p>
          <w:p w:rsidR="00590BD7" w:rsidRDefault="00893BDD" w:rsidP="009D0C45">
            <w:pPr>
              <w:rPr>
                <w:sz w:val="16"/>
                <w:szCs w:val="16"/>
              </w:rPr>
            </w:pPr>
            <w:r>
              <w:rPr>
                <w:sz w:val="16"/>
                <w:szCs w:val="16"/>
              </w:rPr>
              <w:t>Training in state provided lessons for reading and content area</w:t>
            </w:r>
          </w:p>
          <w:p w:rsidR="00893BDD" w:rsidRDefault="00893BDD" w:rsidP="009D0C45">
            <w:pPr>
              <w:rPr>
                <w:sz w:val="16"/>
                <w:szCs w:val="16"/>
              </w:rPr>
            </w:pPr>
          </w:p>
          <w:p w:rsidR="00FB0694" w:rsidRPr="006E0A5A" w:rsidRDefault="009D0C45" w:rsidP="009D0C45">
            <w:pPr>
              <w:rPr>
                <w:sz w:val="16"/>
                <w:szCs w:val="16"/>
              </w:rPr>
            </w:pPr>
            <w:r>
              <w:rPr>
                <w:sz w:val="16"/>
                <w:szCs w:val="16"/>
              </w:rPr>
              <w:t>Share ideas and skills learned at the conference with the faculty and incorporate in the classrooms</w:t>
            </w:r>
          </w:p>
        </w:tc>
        <w:tc>
          <w:tcPr>
            <w:tcW w:w="4590" w:type="dxa"/>
          </w:tcPr>
          <w:p w:rsidR="00156A81" w:rsidRDefault="00156A81">
            <w:pPr>
              <w:rPr>
                <w:sz w:val="16"/>
                <w:szCs w:val="16"/>
              </w:rPr>
            </w:pPr>
          </w:p>
          <w:p w:rsidR="00156A81" w:rsidRPr="00156A81" w:rsidRDefault="00B765D7" w:rsidP="00156A81">
            <w:pPr>
              <w:rPr>
                <w:sz w:val="16"/>
                <w:szCs w:val="16"/>
              </w:rPr>
            </w:pPr>
            <w:r>
              <w:rPr>
                <w:sz w:val="16"/>
                <w:szCs w:val="16"/>
              </w:rPr>
              <w:t>Evidence will be collected through training attendance and handouts</w:t>
            </w:r>
          </w:p>
          <w:p w:rsidR="00156A81" w:rsidRPr="00156A81" w:rsidRDefault="00156A81" w:rsidP="00156A81">
            <w:pPr>
              <w:rPr>
                <w:sz w:val="16"/>
                <w:szCs w:val="16"/>
              </w:rPr>
            </w:pPr>
          </w:p>
          <w:p w:rsidR="00156A81" w:rsidRPr="00156A81" w:rsidRDefault="00156A81" w:rsidP="00156A81">
            <w:pPr>
              <w:rPr>
                <w:sz w:val="16"/>
                <w:szCs w:val="16"/>
              </w:rPr>
            </w:pPr>
          </w:p>
          <w:p w:rsidR="00156A81" w:rsidRPr="00156A81" w:rsidRDefault="00156A81" w:rsidP="00156A81">
            <w:pPr>
              <w:rPr>
                <w:sz w:val="16"/>
                <w:szCs w:val="16"/>
              </w:rPr>
            </w:pPr>
          </w:p>
          <w:p w:rsidR="00156A81" w:rsidRPr="00156A81" w:rsidRDefault="00156A81" w:rsidP="00156A81">
            <w:pPr>
              <w:rPr>
                <w:sz w:val="16"/>
                <w:szCs w:val="16"/>
              </w:rPr>
            </w:pPr>
          </w:p>
          <w:p w:rsidR="00156A81" w:rsidRDefault="00156A81" w:rsidP="00156A81">
            <w:pPr>
              <w:rPr>
                <w:sz w:val="16"/>
                <w:szCs w:val="16"/>
              </w:rPr>
            </w:pPr>
          </w:p>
          <w:p w:rsidR="008014FE" w:rsidRDefault="00156A81" w:rsidP="00156A81">
            <w:pPr>
              <w:rPr>
                <w:sz w:val="16"/>
                <w:szCs w:val="16"/>
              </w:rPr>
            </w:pPr>
            <w:r>
              <w:rPr>
                <w:sz w:val="16"/>
                <w:szCs w:val="16"/>
              </w:rPr>
              <w:t xml:space="preserve">Evidence will be collected through </w:t>
            </w:r>
            <w:r w:rsidR="008E4F4C">
              <w:rPr>
                <w:sz w:val="16"/>
                <w:szCs w:val="16"/>
              </w:rPr>
              <w:t>data meeting att</w:t>
            </w:r>
            <w:r w:rsidR="00934BE5">
              <w:rPr>
                <w:sz w:val="16"/>
                <w:szCs w:val="16"/>
              </w:rPr>
              <w:t>en</w:t>
            </w:r>
            <w:r w:rsidR="008E4F4C">
              <w:rPr>
                <w:sz w:val="16"/>
                <w:szCs w:val="16"/>
              </w:rPr>
              <w:t>dance, lesson plans, walk-throughs, and ARMT scores</w:t>
            </w:r>
          </w:p>
          <w:p w:rsidR="008014FE" w:rsidRPr="008014FE" w:rsidRDefault="008014FE" w:rsidP="008014FE">
            <w:pPr>
              <w:rPr>
                <w:sz w:val="16"/>
                <w:szCs w:val="16"/>
              </w:rPr>
            </w:pPr>
          </w:p>
          <w:p w:rsidR="008014FE" w:rsidRPr="008014FE" w:rsidRDefault="008014FE" w:rsidP="008014FE">
            <w:pPr>
              <w:rPr>
                <w:sz w:val="16"/>
                <w:szCs w:val="16"/>
              </w:rPr>
            </w:pPr>
          </w:p>
          <w:p w:rsidR="008014FE" w:rsidRPr="008014FE" w:rsidRDefault="008014FE" w:rsidP="008014FE">
            <w:pPr>
              <w:rPr>
                <w:sz w:val="16"/>
                <w:szCs w:val="16"/>
              </w:rPr>
            </w:pPr>
          </w:p>
          <w:p w:rsidR="008014FE" w:rsidRPr="008014FE" w:rsidRDefault="00034EBB" w:rsidP="008014FE">
            <w:pPr>
              <w:rPr>
                <w:sz w:val="16"/>
                <w:szCs w:val="16"/>
              </w:rPr>
            </w:pPr>
            <w:r>
              <w:rPr>
                <w:sz w:val="16"/>
                <w:szCs w:val="16"/>
              </w:rPr>
              <w:t xml:space="preserve">Evidence will be collected through data meeting attendance, lesson plans, </w:t>
            </w:r>
            <w:r w:rsidR="003F66FA">
              <w:rPr>
                <w:sz w:val="16"/>
                <w:szCs w:val="16"/>
              </w:rPr>
              <w:t>and walk-throughs</w:t>
            </w:r>
          </w:p>
          <w:p w:rsidR="008014FE" w:rsidRPr="008014FE" w:rsidRDefault="008014FE" w:rsidP="008014FE">
            <w:pPr>
              <w:rPr>
                <w:sz w:val="16"/>
                <w:szCs w:val="16"/>
              </w:rPr>
            </w:pPr>
          </w:p>
          <w:p w:rsidR="008014FE" w:rsidRPr="008014FE" w:rsidRDefault="008014FE" w:rsidP="008014FE">
            <w:pPr>
              <w:rPr>
                <w:sz w:val="16"/>
                <w:szCs w:val="16"/>
              </w:rPr>
            </w:pPr>
          </w:p>
          <w:p w:rsidR="008014FE" w:rsidRPr="008014FE" w:rsidRDefault="008014FE" w:rsidP="008014FE">
            <w:pPr>
              <w:rPr>
                <w:sz w:val="16"/>
                <w:szCs w:val="16"/>
              </w:rPr>
            </w:pPr>
          </w:p>
          <w:p w:rsidR="00893BDD" w:rsidRDefault="00893BDD" w:rsidP="008014FE">
            <w:pPr>
              <w:rPr>
                <w:sz w:val="16"/>
                <w:szCs w:val="16"/>
              </w:rPr>
            </w:pPr>
          </w:p>
          <w:p w:rsidR="008014FE" w:rsidRDefault="00893BDD" w:rsidP="008014FE">
            <w:pPr>
              <w:rPr>
                <w:sz w:val="16"/>
                <w:szCs w:val="16"/>
              </w:rPr>
            </w:pPr>
            <w:r>
              <w:rPr>
                <w:sz w:val="16"/>
                <w:szCs w:val="16"/>
              </w:rPr>
              <w:t>Participants will provide peer coaching to support their grade level in strategic teaching in the content areas.</w:t>
            </w:r>
          </w:p>
          <w:p w:rsidR="00590BD7" w:rsidRDefault="00590BD7" w:rsidP="009D0C45">
            <w:pPr>
              <w:rPr>
                <w:sz w:val="16"/>
                <w:szCs w:val="16"/>
              </w:rPr>
            </w:pPr>
          </w:p>
          <w:p w:rsidR="00893BDD" w:rsidRDefault="00893BDD" w:rsidP="009D0C45">
            <w:pPr>
              <w:rPr>
                <w:sz w:val="16"/>
                <w:szCs w:val="16"/>
              </w:rPr>
            </w:pPr>
          </w:p>
          <w:p w:rsidR="00893BDD" w:rsidRDefault="00893BDD" w:rsidP="009D0C45">
            <w:pPr>
              <w:rPr>
                <w:sz w:val="16"/>
                <w:szCs w:val="16"/>
              </w:rPr>
            </w:pPr>
          </w:p>
          <w:p w:rsidR="00893BDD" w:rsidRDefault="00893BDD" w:rsidP="009D0C45">
            <w:pPr>
              <w:rPr>
                <w:sz w:val="16"/>
                <w:szCs w:val="16"/>
              </w:rPr>
            </w:pPr>
            <w:r>
              <w:rPr>
                <w:sz w:val="16"/>
                <w:szCs w:val="16"/>
              </w:rPr>
              <w:t>Participants will deliver NAEP lessons to 4</w:t>
            </w:r>
            <w:r w:rsidRPr="00893BDD">
              <w:rPr>
                <w:sz w:val="16"/>
                <w:szCs w:val="16"/>
                <w:vertAlign w:val="superscript"/>
              </w:rPr>
              <w:t>th</w:t>
            </w:r>
            <w:r>
              <w:rPr>
                <w:sz w:val="16"/>
                <w:szCs w:val="16"/>
              </w:rPr>
              <w:t xml:space="preserve"> grade students prior to NAEP testing in February</w:t>
            </w:r>
            <w:r w:rsidR="00F51532">
              <w:rPr>
                <w:sz w:val="16"/>
                <w:szCs w:val="16"/>
              </w:rPr>
              <w:t>.</w:t>
            </w:r>
          </w:p>
          <w:p w:rsidR="00893BDD" w:rsidRDefault="00893BDD" w:rsidP="009D0C45">
            <w:pPr>
              <w:rPr>
                <w:sz w:val="16"/>
                <w:szCs w:val="16"/>
              </w:rPr>
            </w:pPr>
          </w:p>
          <w:p w:rsidR="00893BDD" w:rsidRDefault="00893BDD" w:rsidP="009D0C45">
            <w:pPr>
              <w:rPr>
                <w:sz w:val="16"/>
                <w:szCs w:val="16"/>
              </w:rPr>
            </w:pPr>
          </w:p>
          <w:p w:rsidR="00FB0694" w:rsidRPr="009D0C45" w:rsidRDefault="009D0C45" w:rsidP="009D0C45">
            <w:pPr>
              <w:rPr>
                <w:sz w:val="16"/>
                <w:szCs w:val="16"/>
              </w:rPr>
            </w:pPr>
            <w:r>
              <w:rPr>
                <w:sz w:val="16"/>
                <w:szCs w:val="16"/>
              </w:rPr>
              <w:t>Evidence will be collected through attendance at faculty meeting, walk-throughs, and ARMT scores</w:t>
            </w:r>
            <w:r w:rsidR="00F51532">
              <w:rPr>
                <w:sz w:val="16"/>
                <w:szCs w:val="16"/>
              </w:rPr>
              <w:t>.</w:t>
            </w:r>
          </w:p>
        </w:tc>
        <w:tc>
          <w:tcPr>
            <w:tcW w:w="2160" w:type="dxa"/>
          </w:tcPr>
          <w:p w:rsidR="00156A81" w:rsidRDefault="00156A81" w:rsidP="00D96B82">
            <w:pPr>
              <w:rPr>
                <w:sz w:val="16"/>
                <w:szCs w:val="16"/>
              </w:rPr>
            </w:pPr>
          </w:p>
          <w:p w:rsidR="00D96B82" w:rsidRDefault="00D96B82" w:rsidP="00D96B82">
            <w:pPr>
              <w:rPr>
                <w:sz w:val="16"/>
                <w:szCs w:val="16"/>
              </w:rPr>
            </w:pPr>
            <w:r>
              <w:rPr>
                <w:sz w:val="16"/>
                <w:szCs w:val="16"/>
              </w:rPr>
              <w:t>Title II – $3,000</w:t>
            </w:r>
          </w:p>
          <w:p w:rsidR="00D96B82" w:rsidRDefault="00D96B82" w:rsidP="00D96B82">
            <w:pPr>
              <w:rPr>
                <w:sz w:val="16"/>
                <w:szCs w:val="16"/>
              </w:rPr>
            </w:pPr>
            <w:r>
              <w:rPr>
                <w:sz w:val="16"/>
                <w:szCs w:val="16"/>
              </w:rPr>
              <w:t>Dr. Shackleford</w:t>
            </w:r>
          </w:p>
          <w:p w:rsidR="00D96B82" w:rsidRDefault="00D96B82" w:rsidP="00D96B82">
            <w:pPr>
              <w:rPr>
                <w:sz w:val="16"/>
                <w:szCs w:val="16"/>
              </w:rPr>
            </w:pPr>
          </w:p>
          <w:p w:rsidR="00D96B82" w:rsidRDefault="00D96B82" w:rsidP="00D96B82">
            <w:pPr>
              <w:rPr>
                <w:sz w:val="16"/>
                <w:szCs w:val="16"/>
              </w:rPr>
            </w:pPr>
          </w:p>
          <w:p w:rsidR="00D96B82" w:rsidRDefault="00D96B82" w:rsidP="00D96B82">
            <w:pPr>
              <w:rPr>
                <w:sz w:val="16"/>
                <w:szCs w:val="16"/>
              </w:rPr>
            </w:pPr>
          </w:p>
          <w:p w:rsidR="00F133DC" w:rsidRDefault="00F133DC" w:rsidP="00D96B82">
            <w:pPr>
              <w:rPr>
                <w:sz w:val="16"/>
                <w:szCs w:val="16"/>
              </w:rPr>
            </w:pPr>
          </w:p>
          <w:p w:rsidR="00F133DC" w:rsidRPr="00F133DC" w:rsidRDefault="00F133DC" w:rsidP="00F133DC">
            <w:pPr>
              <w:rPr>
                <w:sz w:val="16"/>
                <w:szCs w:val="16"/>
              </w:rPr>
            </w:pPr>
          </w:p>
          <w:p w:rsidR="00F133DC" w:rsidRPr="00F133DC" w:rsidRDefault="003077A7" w:rsidP="00F133DC">
            <w:pPr>
              <w:rPr>
                <w:sz w:val="16"/>
                <w:szCs w:val="16"/>
              </w:rPr>
            </w:pPr>
            <w:r>
              <w:rPr>
                <w:sz w:val="16"/>
                <w:szCs w:val="16"/>
              </w:rPr>
              <w:t>No extra funds needed</w:t>
            </w:r>
          </w:p>
          <w:p w:rsidR="00F133DC" w:rsidRPr="00F133DC" w:rsidRDefault="00F133DC" w:rsidP="00F133DC">
            <w:pPr>
              <w:rPr>
                <w:sz w:val="16"/>
                <w:szCs w:val="16"/>
              </w:rPr>
            </w:pPr>
          </w:p>
          <w:p w:rsidR="00F133DC" w:rsidRPr="00F133DC" w:rsidRDefault="00F133DC" w:rsidP="00F133DC">
            <w:pPr>
              <w:rPr>
                <w:sz w:val="16"/>
                <w:szCs w:val="16"/>
              </w:rPr>
            </w:pPr>
          </w:p>
          <w:p w:rsidR="00F133DC" w:rsidRPr="00F133DC" w:rsidRDefault="00F133DC" w:rsidP="00F133DC">
            <w:pPr>
              <w:rPr>
                <w:sz w:val="16"/>
                <w:szCs w:val="16"/>
              </w:rPr>
            </w:pPr>
          </w:p>
          <w:p w:rsidR="00F133DC" w:rsidRPr="00F133DC" w:rsidRDefault="00F133DC" w:rsidP="00F133DC">
            <w:pPr>
              <w:rPr>
                <w:sz w:val="16"/>
                <w:szCs w:val="16"/>
              </w:rPr>
            </w:pPr>
          </w:p>
          <w:p w:rsidR="00034EBB" w:rsidRPr="00F133DC" w:rsidRDefault="00034EBB" w:rsidP="00034EBB">
            <w:pPr>
              <w:rPr>
                <w:sz w:val="16"/>
                <w:szCs w:val="16"/>
              </w:rPr>
            </w:pPr>
            <w:r>
              <w:rPr>
                <w:sz w:val="16"/>
                <w:szCs w:val="16"/>
              </w:rPr>
              <w:t>No extra funds needed</w:t>
            </w:r>
          </w:p>
          <w:p w:rsidR="00F133DC" w:rsidRPr="00F133DC" w:rsidRDefault="00F133DC" w:rsidP="00F133DC">
            <w:pPr>
              <w:rPr>
                <w:sz w:val="16"/>
                <w:szCs w:val="16"/>
              </w:rPr>
            </w:pPr>
          </w:p>
          <w:p w:rsidR="00F133DC" w:rsidRPr="00F133DC" w:rsidRDefault="00F133DC" w:rsidP="00F133DC">
            <w:pPr>
              <w:rPr>
                <w:sz w:val="16"/>
                <w:szCs w:val="16"/>
              </w:rPr>
            </w:pPr>
          </w:p>
          <w:p w:rsidR="00F133DC" w:rsidRPr="00F133DC" w:rsidRDefault="00F133DC" w:rsidP="00F133DC">
            <w:pPr>
              <w:rPr>
                <w:sz w:val="16"/>
                <w:szCs w:val="16"/>
              </w:rPr>
            </w:pPr>
          </w:p>
          <w:p w:rsidR="00F133DC" w:rsidRPr="00F133DC" w:rsidRDefault="00F133DC" w:rsidP="00F133DC">
            <w:pPr>
              <w:rPr>
                <w:sz w:val="16"/>
                <w:szCs w:val="16"/>
              </w:rPr>
            </w:pPr>
          </w:p>
          <w:p w:rsidR="00893BDD" w:rsidRDefault="00893BDD" w:rsidP="00F133DC">
            <w:pPr>
              <w:rPr>
                <w:sz w:val="16"/>
                <w:szCs w:val="16"/>
              </w:rPr>
            </w:pPr>
          </w:p>
          <w:p w:rsidR="00F133DC" w:rsidRPr="00F133DC" w:rsidRDefault="003077A7" w:rsidP="00F133DC">
            <w:pPr>
              <w:rPr>
                <w:sz w:val="16"/>
                <w:szCs w:val="16"/>
              </w:rPr>
            </w:pPr>
            <w:r>
              <w:rPr>
                <w:sz w:val="16"/>
                <w:szCs w:val="16"/>
              </w:rPr>
              <w:t>ARI funded</w:t>
            </w:r>
          </w:p>
          <w:p w:rsidR="00F133DC" w:rsidRPr="00F133DC" w:rsidRDefault="00F133DC" w:rsidP="00F133DC">
            <w:pPr>
              <w:rPr>
                <w:sz w:val="16"/>
                <w:szCs w:val="16"/>
              </w:rPr>
            </w:pPr>
          </w:p>
          <w:p w:rsidR="00F133DC" w:rsidRDefault="00F133DC" w:rsidP="00F133DC">
            <w:pPr>
              <w:rPr>
                <w:sz w:val="16"/>
                <w:szCs w:val="16"/>
              </w:rPr>
            </w:pPr>
          </w:p>
          <w:p w:rsidR="00893BDD" w:rsidRDefault="00893BDD" w:rsidP="00F133DC">
            <w:pPr>
              <w:rPr>
                <w:sz w:val="16"/>
                <w:szCs w:val="16"/>
              </w:rPr>
            </w:pPr>
          </w:p>
          <w:p w:rsidR="00893BDD" w:rsidRDefault="00893BDD" w:rsidP="00F133DC">
            <w:pPr>
              <w:rPr>
                <w:sz w:val="16"/>
                <w:szCs w:val="16"/>
              </w:rPr>
            </w:pPr>
          </w:p>
          <w:p w:rsidR="00F133DC" w:rsidRPr="00F133DC" w:rsidRDefault="003F66FA" w:rsidP="00F133DC">
            <w:pPr>
              <w:rPr>
                <w:sz w:val="16"/>
                <w:szCs w:val="16"/>
              </w:rPr>
            </w:pPr>
            <w:r>
              <w:rPr>
                <w:sz w:val="16"/>
                <w:szCs w:val="16"/>
              </w:rPr>
              <w:t>ARI funded</w:t>
            </w:r>
          </w:p>
          <w:p w:rsidR="00DD374E" w:rsidRDefault="00DD374E" w:rsidP="00F133DC">
            <w:pPr>
              <w:rPr>
                <w:sz w:val="16"/>
                <w:szCs w:val="16"/>
              </w:rPr>
            </w:pPr>
          </w:p>
          <w:p w:rsidR="00590BD7" w:rsidRDefault="00590BD7" w:rsidP="00DD374E">
            <w:pPr>
              <w:rPr>
                <w:sz w:val="16"/>
                <w:szCs w:val="16"/>
              </w:rPr>
            </w:pPr>
          </w:p>
          <w:p w:rsidR="00893BDD" w:rsidRDefault="00893BDD" w:rsidP="00DD374E">
            <w:pPr>
              <w:rPr>
                <w:sz w:val="16"/>
                <w:szCs w:val="16"/>
              </w:rPr>
            </w:pPr>
          </w:p>
          <w:p w:rsidR="00FB0694" w:rsidRPr="00DD374E" w:rsidRDefault="00DD374E" w:rsidP="00DD374E">
            <w:pPr>
              <w:rPr>
                <w:sz w:val="16"/>
                <w:szCs w:val="16"/>
              </w:rPr>
            </w:pPr>
            <w:r>
              <w:rPr>
                <w:sz w:val="16"/>
                <w:szCs w:val="16"/>
              </w:rPr>
              <w:t>Title I</w:t>
            </w:r>
            <w:r w:rsidR="00156A81">
              <w:rPr>
                <w:sz w:val="16"/>
                <w:szCs w:val="16"/>
              </w:rPr>
              <w:t>I</w:t>
            </w:r>
            <w:r>
              <w:rPr>
                <w:sz w:val="16"/>
                <w:szCs w:val="16"/>
              </w:rPr>
              <w:t xml:space="preserve"> - $1,500</w:t>
            </w:r>
          </w:p>
        </w:tc>
        <w:tc>
          <w:tcPr>
            <w:tcW w:w="2970" w:type="dxa"/>
          </w:tcPr>
          <w:p w:rsidR="00286798" w:rsidRDefault="00286798">
            <w:pPr>
              <w:rPr>
                <w:sz w:val="16"/>
                <w:szCs w:val="16"/>
              </w:rPr>
            </w:pPr>
          </w:p>
          <w:p w:rsidR="00286798" w:rsidRDefault="00286798" w:rsidP="00286798">
            <w:pPr>
              <w:rPr>
                <w:sz w:val="16"/>
                <w:szCs w:val="16"/>
              </w:rPr>
            </w:pPr>
            <w:r>
              <w:rPr>
                <w:sz w:val="16"/>
                <w:szCs w:val="16"/>
              </w:rPr>
              <w:t>Progress will be monitored with walk-throughs</w:t>
            </w:r>
          </w:p>
          <w:p w:rsidR="00286798" w:rsidRPr="00286798" w:rsidRDefault="00286798" w:rsidP="00286798">
            <w:pPr>
              <w:rPr>
                <w:sz w:val="16"/>
                <w:szCs w:val="16"/>
              </w:rPr>
            </w:pPr>
          </w:p>
          <w:p w:rsidR="00286798" w:rsidRPr="00286798" w:rsidRDefault="00286798" w:rsidP="00286798">
            <w:pPr>
              <w:rPr>
                <w:sz w:val="16"/>
                <w:szCs w:val="16"/>
              </w:rPr>
            </w:pPr>
          </w:p>
          <w:p w:rsidR="00286798" w:rsidRPr="00286798" w:rsidRDefault="00286798" w:rsidP="00286798">
            <w:pPr>
              <w:rPr>
                <w:sz w:val="16"/>
                <w:szCs w:val="16"/>
              </w:rPr>
            </w:pPr>
          </w:p>
          <w:p w:rsidR="00286798" w:rsidRPr="00286798" w:rsidRDefault="00286798" w:rsidP="00286798">
            <w:pPr>
              <w:rPr>
                <w:sz w:val="16"/>
                <w:szCs w:val="16"/>
              </w:rPr>
            </w:pPr>
          </w:p>
          <w:p w:rsidR="00286798" w:rsidRDefault="00286798" w:rsidP="00286798">
            <w:pPr>
              <w:rPr>
                <w:sz w:val="16"/>
                <w:szCs w:val="16"/>
              </w:rPr>
            </w:pPr>
          </w:p>
          <w:p w:rsidR="00286798" w:rsidRPr="000D27CC" w:rsidRDefault="00286798" w:rsidP="00286798">
            <w:pPr>
              <w:rPr>
                <w:sz w:val="16"/>
                <w:szCs w:val="16"/>
              </w:rPr>
            </w:pPr>
            <w:r w:rsidRPr="000D27CC">
              <w:rPr>
                <w:sz w:val="16"/>
                <w:szCs w:val="16"/>
              </w:rPr>
              <w:t>Progress will be monitored in data meetings and walk-throughs</w:t>
            </w:r>
          </w:p>
          <w:p w:rsidR="00286798" w:rsidRPr="000D27CC" w:rsidRDefault="00286798" w:rsidP="00286798">
            <w:pPr>
              <w:rPr>
                <w:sz w:val="16"/>
                <w:szCs w:val="16"/>
              </w:rPr>
            </w:pPr>
          </w:p>
          <w:p w:rsidR="00286798" w:rsidRPr="00286798" w:rsidRDefault="00286798" w:rsidP="00286798">
            <w:pPr>
              <w:rPr>
                <w:sz w:val="16"/>
                <w:szCs w:val="16"/>
              </w:rPr>
            </w:pPr>
          </w:p>
          <w:p w:rsidR="00286798" w:rsidRPr="00286798" w:rsidRDefault="00286798" w:rsidP="00286798">
            <w:pPr>
              <w:rPr>
                <w:sz w:val="16"/>
                <w:szCs w:val="16"/>
              </w:rPr>
            </w:pPr>
          </w:p>
          <w:p w:rsidR="000D27CC" w:rsidRPr="000D27CC" w:rsidRDefault="000D27CC" w:rsidP="000D27CC">
            <w:pPr>
              <w:rPr>
                <w:sz w:val="16"/>
                <w:szCs w:val="16"/>
              </w:rPr>
            </w:pPr>
            <w:r w:rsidRPr="000D27CC">
              <w:rPr>
                <w:sz w:val="16"/>
                <w:szCs w:val="16"/>
              </w:rPr>
              <w:t>Progress will be monitored in data meetings and walk-throughs</w:t>
            </w:r>
          </w:p>
          <w:p w:rsidR="000D27CC" w:rsidRPr="000D27CC" w:rsidRDefault="000D27CC" w:rsidP="000D27CC">
            <w:pPr>
              <w:rPr>
                <w:sz w:val="16"/>
                <w:szCs w:val="16"/>
              </w:rPr>
            </w:pPr>
          </w:p>
          <w:p w:rsidR="00286798" w:rsidRPr="00286798" w:rsidRDefault="00286798" w:rsidP="00286798">
            <w:pPr>
              <w:rPr>
                <w:sz w:val="16"/>
                <w:szCs w:val="16"/>
              </w:rPr>
            </w:pPr>
          </w:p>
          <w:p w:rsidR="00286798" w:rsidRPr="00286798" w:rsidRDefault="00286798" w:rsidP="00286798">
            <w:pPr>
              <w:rPr>
                <w:sz w:val="16"/>
                <w:szCs w:val="16"/>
              </w:rPr>
            </w:pPr>
          </w:p>
          <w:p w:rsidR="00893BDD" w:rsidRDefault="00893BDD" w:rsidP="00286798">
            <w:pPr>
              <w:rPr>
                <w:sz w:val="16"/>
                <w:szCs w:val="16"/>
              </w:rPr>
            </w:pPr>
          </w:p>
          <w:p w:rsidR="00286798" w:rsidRPr="00286798" w:rsidRDefault="00590BD7" w:rsidP="00286798">
            <w:pPr>
              <w:rPr>
                <w:sz w:val="16"/>
                <w:szCs w:val="16"/>
              </w:rPr>
            </w:pPr>
            <w:r>
              <w:rPr>
                <w:sz w:val="16"/>
                <w:szCs w:val="16"/>
              </w:rPr>
              <w:t>Progress will be monitored in data meetings and walk-throughs</w:t>
            </w:r>
          </w:p>
          <w:p w:rsidR="00286798" w:rsidRPr="00286798" w:rsidRDefault="00286798" w:rsidP="00286798">
            <w:pPr>
              <w:rPr>
                <w:sz w:val="16"/>
                <w:szCs w:val="16"/>
              </w:rPr>
            </w:pPr>
          </w:p>
          <w:p w:rsidR="00893BDD" w:rsidRDefault="00893BDD" w:rsidP="00590BD7">
            <w:pPr>
              <w:rPr>
                <w:sz w:val="16"/>
                <w:szCs w:val="16"/>
              </w:rPr>
            </w:pPr>
          </w:p>
          <w:p w:rsidR="00893BDD" w:rsidRDefault="00893BDD" w:rsidP="00590BD7">
            <w:pPr>
              <w:rPr>
                <w:sz w:val="16"/>
                <w:szCs w:val="16"/>
              </w:rPr>
            </w:pPr>
          </w:p>
          <w:p w:rsidR="00590BD7" w:rsidRPr="00286798" w:rsidRDefault="00590BD7" w:rsidP="00590BD7">
            <w:pPr>
              <w:rPr>
                <w:sz w:val="16"/>
                <w:szCs w:val="16"/>
              </w:rPr>
            </w:pPr>
            <w:r>
              <w:rPr>
                <w:sz w:val="16"/>
                <w:szCs w:val="16"/>
              </w:rPr>
              <w:t>Progress will be monitored in data meetings and walk-throughs</w:t>
            </w:r>
          </w:p>
          <w:p w:rsidR="00286798" w:rsidRDefault="00286798" w:rsidP="00286798">
            <w:pPr>
              <w:rPr>
                <w:sz w:val="16"/>
                <w:szCs w:val="16"/>
              </w:rPr>
            </w:pPr>
          </w:p>
          <w:p w:rsidR="00893BDD" w:rsidRDefault="00893BDD" w:rsidP="00286798">
            <w:pPr>
              <w:rPr>
                <w:sz w:val="16"/>
                <w:szCs w:val="16"/>
              </w:rPr>
            </w:pPr>
          </w:p>
          <w:p w:rsidR="00FB0694" w:rsidRPr="00286798" w:rsidRDefault="00286798" w:rsidP="00286798">
            <w:pPr>
              <w:rPr>
                <w:sz w:val="16"/>
                <w:szCs w:val="16"/>
              </w:rPr>
            </w:pPr>
            <w:r>
              <w:rPr>
                <w:sz w:val="16"/>
                <w:szCs w:val="16"/>
              </w:rPr>
              <w:t xml:space="preserve">Progress will be monitored </w:t>
            </w:r>
            <w:r w:rsidR="00D860E7">
              <w:rPr>
                <w:sz w:val="16"/>
                <w:szCs w:val="16"/>
              </w:rPr>
              <w:t>in data meetings and walk-throughs</w:t>
            </w:r>
          </w:p>
        </w:tc>
      </w:tr>
    </w:tbl>
    <w:p w:rsidR="00FB0694" w:rsidRDefault="00FB0694">
      <w:pPr>
        <w:pStyle w:val="Header"/>
        <w:tabs>
          <w:tab w:val="clear" w:pos="4320"/>
          <w:tab w:val="clear" w:pos="8640"/>
          <w:tab w:val="left" w:pos="11520"/>
          <w:tab w:val="left" w:pos="12600"/>
          <w:tab w:val="left" w:pos="13410"/>
        </w:tabs>
        <w:rPr>
          <w:sz w:val="22"/>
          <w:szCs w:val="22"/>
        </w:rPr>
      </w:pPr>
      <w:r w:rsidRPr="00FF572D">
        <w:rPr>
          <w:sz w:val="16"/>
          <w:szCs w:val="16"/>
        </w:rPr>
        <w:tab/>
      </w:r>
      <w:r>
        <w:tab/>
      </w:r>
      <w:r>
        <w:tab/>
      </w:r>
      <w:r>
        <w:tab/>
      </w:r>
      <w:r>
        <w:tab/>
      </w:r>
      <w:r>
        <w:tab/>
      </w:r>
      <w:r>
        <w:tab/>
      </w:r>
    </w:p>
    <w:p w:rsidR="00F133DC" w:rsidRDefault="00F133DC">
      <w:pPr>
        <w:rPr>
          <w:b/>
          <w:bCs/>
        </w:rPr>
      </w:pPr>
    </w:p>
    <w:p w:rsidR="00F133DC" w:rsidRDefault="00F133DC">
      <w:pPr>
        <w:rPr>
          <w:b/>
          <w:bCs/>
        </w:rPr>
      </w:pPr>
    </w:p>
    <w:p w:rsidR="00F133DC" w:rsidRDefault="00F133DC">
      <w:pPr>
        <w:rPr>
          <w:b/>
          <w:bCs/>
        </w:rPr>
      </w:pPr>
    </w:p>
    <w:p w:rsidR="00F133DC" w:rsidRDefault="00F133DC">
      <w:pPr>
        <w:rPr>
          <w:b/>
          <w:bCs/>
        </w:rPr>
      </w:pPr>
    </w:p>
    <w:tbl>
      <w:tblPr>
        <w:tblW w:w="18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0"/>
        <w:gridCol w:w="2160"/>
        <w:gridCol w:w="2160"/>
        <w:gridCol w:w="2070"/>
        <w:gridCol w:w="4590"/>
        <w:gridCol w:w="2160"/>
        <w:gridCol w:w="2970"/>
      </w:tblGrid>
      <w:tr w:rsidR="00F133DC" w:rsidRPr="00BB40BF" w:rsidTr="00B516A0">
        <w:trPr>
          <w:cantSplit/>
          <w:trHeight w:val="1660"/>
        </w:trPr>
        <w:tc>
          <w:tcPr>
            <w:tcW w:w="2610" w:type="dxa"/>
          </w:tcPr>
          <w:p w:rsidR="00F133DC" w:rsidRPr="00F133DC" w:rsidRDefault="00F133DC" w:rsidP="00B516A0">
            <w:pPr>
              <w:pStyle w:val="Header"/>
              <w:tabs>
                <w:tab w:val="clear" w:pos="4320"/>
                <w:tab w:val="clear" w:pos="8640"/>
              </w:tabs>
              <w:rPr>
                <w:sz w:val="16"/>
                <w:szCs w:val="16"/>
              </w:rPr>
            </w:pPr>
          </w:p>
          <w:p w:rsidR="00F133DC" w:rsidRDefault="00F133DC" w:rsidP="00B516A0">
            <w:pPr>
              <w:rPr>
                <w:sz w:val="16"/>
                <w:szCs w:val="16"/>
              </w:rPr>
            </w:pPr>
            <w:r w:rsidRPr="00F133DC">
              <w:rPr>
                <w:sz w:val="16"/>
                <w:szCs w:val="16"/>
              </w:rPr>
              <w:t>Improve safety plan and issues</w:t>
            </w:r>
          </w:p>
          <w:p w:rsidR="00F133DC" w:rsidRPr="00F133DC" w:rsidRDefault="00F133DC" w:rsidP="00F133DC">
            <w:pPr>
              <w:rPr>
                <w:sz w:val="16"/>
                <w:szCs w:val="16"/>
              </w:rPr>
            </w:pPr>
          </w:p>
          <w:p w:rsidR="00F133DC" w:rsidRPr="00F133DC" w:rsidRDefault="00F133DC" w:rsidP="00F133DC">
            <w:pPr>
              <w:rPr>
                <w:sz w:val="16"/>
                <w:szCs w:val="16"/>
              </w:rPr>
            </w:pPr>
          </w:p>
          <w:p w:rsidR="00F133DC" w:rsidRPr="00F133DC" w:rsidRDefault="00F133DC" w:rsidP="00F133DC">
            <w:pPr>
              <w:rPr>
                <w:sz w:val="16"/>
                <w:szCs w:val="16"/>
              </w:rPr>
            </w:pPr>
          </w:p>
          <w:p w:rsidR="00F133DC" w:rsidRPr="00F133DC" w:rsidRDefault="00F133DC" w:rsidP="00F133DC">
            <w:pPr>
              <w:rPr>
                <w:sz w:val="16"/>
                <w:szCs w:val="16"/>
              </w:rPr>
            </w:pPr>
          </w:p>
          <w:p w:rsidR="00F133DC" w:rsidRPr="00F133DC" w:rsidRDefault="00F133DC" w:rsidP="00F133DC">
            <w:pPr>
              <w:rPr>
                <w:sz w:val="16"/>
                <w:szCs w:val="16"/>
              </w:rPr>
            </w:pPr>
          </w:p>
          <w:p w:rsidR="00F133DC" w:rsidRDefault="00F133DC" w:rsidP="00F133DC">
            <w:pPr>
              <w:rPr>
                <w:sz w:val="16"/>
                <w:szCs w:val="16"/>
              </w:rPr>
            </w:pPr>
          </w:p>
          <w:p w:rsidR="00F133DC" w:rsidRDefault="00F133DC" w:rsidP="00F133DC">
            <w:pPr>
              <w:jc w:val="right"/>
              <w:rPr>
                <w:sz w:val="16"/>
                <w:szCs w:val="16"/>
              </w:rPr>
            </w:pPr>
          </w:p>
          <w:p w:rsidR="00F133DC" w:rsidRDefault="00F133DC" w:rsidP="00F133DC">
            <w:pPr>
              <w:jc w:val="right"/>
              <w:rPr>
                <w:sz w:val="16"/>
                <w:szCs w:val="16"/>
              </w:rPr>
            </w:pPr>
          </w:p>
          <w:p w:rsidR="00F133DC" w:rsidRDefault="00F133DC" w:rsidP="00F133DC">
            <w:pPr>
              <w:jc w:val="right"/>
              <w:rPr>
                <w:sz w:val="16"/>
                <w:szCs w:val="16"/>
              </w:rPr>
            </w:pPr>
          </w:p>
          <w:p w:rsidR="00F133DC" w:rsidRDefault="00F133DC" w:rsidP="00F133DC">
            <w:pPr>
              <w:jc w:val="right"/>
              <w:rPr>
                <w:sz w:val="16"/>
                <w:szCs w:val="16"/>
              </w:rPr>
            </w:pPr>
          </w:p>
          <w:p w:rsidR="00F133DC" w:rsidRDefault="00F133DC" w:rsidP="00F133DC">
            <w:pPr>
              <w:jc w:val="right"/>
              <w:rPr>
                <w:sz w:val="16"/>
                <w:szCs w:val="16"/>
              </w:rPr>
            </w:pPr>
          </w:p>
          <w:p w:rsidR="00F133DC" w:rsidRDefault="00F133DC" w:rsidP="00F133DC">
            <w:pPr>
              <w:jc w:val="right"/>
              <w:rPr>
                <w:sz w:val="16"/>
                <w:szCs w:val="16"/>
              </w:rPr>
            </w:pPr>
          </w:p>
          <w:p w:rsidR="00F133DC" w:rsidRDefault="00F133DC" w:rsidP="00F133DC">
            <w:pPr>
              <w:jc w:val="right"/>
              <w:rPr>
                <w:sz w:val="16"/>
                <w:szCs w:val="16"/>
              </w:rPr>
            </w:pPr>
          </w:p>
          <w:p w:rsidR="00F133DC" w:rsidRDefault="00F133DC" w:rsidP="00F133DC">
            <w:pPr>
              <w:jc w:val="right"/>
              <w:rPr>
                <w:sz w:val="16"/>
                <w:szCs w:val="16"/>
              </w:rPr>
            </w:pPr>
          </w:p>
          <w:p w:rsidR="00F133DC" w:rsidRDefault="00F133DC" w:rsidP="00F133DC">
            <w:pPr>
              <w:jc w:val="right"/>
              <w:rPr>
                <w:sz w:val="16"/>
                <w:szCs w:val="16"/>
              </w:rPr>
            </w:pPr>
          </w:p>
          <w:p w:rsidR="00F133DC" w:rsidRDefault="00F133DC" w:rsidP="00F133DC">
            <w:pPr>
              <w:jc w:val="right"/>
              <w:rPr>
                <w:sz w:val="16"/>
                <w:szCs w:val="16"/>
              </w:rPr>
            </w:pPr>
          </w:p>
          <w:p w:rsidR="00F133DC" w:rsidRDefault="00F133DC" w:rsidP="00F133DC">
            <w:pPr>
              <w:jc w:val="right"/>
              <w:rPr>
                <w:sz w:val="16"/>
                <w:szCs w:val="16"/>
              </w:rPr>
            </w:pPr>
          </w:p>
          <w:p w:rsidR="00F133DC" w:rsidRDefault="00F133DC" w:rsidP="00F133DC">
            <w:pPr>
              <w:jc w:val="right"/>
              <w:rPr>
                <w:sz w:val="16"/>
                <w:szCs w:val="16"/>
              </w:rPr>
            </w:pPr>
          </w:p>
          <w:p w:rsidR="00F133DC" w:rsidRDefault="00F133DC" w:rsidP="00F133DC">
            <w:pPr>
              <w:jc w:val="right"/>
              <w:rPr>
                <w:sz w:val="16"/>
                <w:szCs w:val="16"/>
              </w:rPr>
            </w:pPr>
          </w:p>
          <w:p w:rsidR="00F133DC" w:rsidRDefault="00F133DC" w:rsidP="00F133DC">
            <w:pPr>
              <w:jc w:val="right"/>
              <w:rPr>
                <w:sz w:val="16"/>
                <w:szCs w:val="16"/>
              </w:rPr>
            </w:pPr>
          </w:p>
          <w:p w:rsidR="00F133DC" w:rsidRDefault="00F133DC" w:rsidP="00F133DC">
            <w:pPr>
              <w:jc w:val="right"/>
              <w:rPr>
                <w:sz w:val="16"/>
                <w:szCs w:val="16"/>
              </w:rPr>
            </w:pPr>
          </w:p>
          <w:p w:rsidR="00F133DC" w:rsidRDefault="00F133DC" w:rsidP="00F133DC">
            <w:pPr>
              <w:jc w:val="right"/>
              <w:rPr>
                <w:sz w:val="16"/>
                <w:szCs w:val="16"/>
              </w:rPr>
            </w:pPr>
          </w:p>
          <w:p w:rsidR="00F133DC" w:rsidRDefault="00F133DC" w:rsidP="00F133DC">
            <w:pPr>
              <w:jc w:val="right"/>
              <w:rPr>
                <w:sz w:val="16"/>
                <w:szCs w:val="16"/>
              </w:rPr>
            </w:pPr>
          </w:p>
          <w:p w:rsidR="00F133DC" w:rsidRDefault="00F133DC" w:rsidP="00F133DC">
            <w:pPr>
              <w:jc w:val="right"/>
              <w:rPr>
                <w:sz w:val="16"/>
                <w:szCs w:val="16"/>
              </w:rPr>
            </w:pPr>
          </w:p>
          <w:p w:rsidR="00F133DC" w:rsidRDefault="00F133DC" w:rsidP="00F133DC">
            <w:pPr>
              <w:jc w:val="right"/>
              <w:rPr>
                <w:sz w:val="16"/>
                <w:szCs w:val="16"/>
              </w:rPr>
            </w:pPr>
          </w:p>
          <w:p w:rsidR="00F133DC" w:rsidRDefault="00F133DC" w:rsidP="00F133DC">
            <w:pPr>
              <w:jc w:val="right"/>
              <w:rPr>
                <w:sz w:val="16"/>
                <w:szCs w:val="16"/>
              </w:rPr>
            </w:pPr>
          </w:p>
          <w:p w:rsidR="00F133DC" w:rsidRDefault="00F133DC" w:rsidP="00F133DC">
            <w:pPr>
              <w:jc w:val="right"/>
              <w:rPr>
                <w:sz w:val="16"/>
                <w:szCs w:val="16"/>
              </w:rPr>
            </w:pPr>
          </w:p>
          <w:p w:rsidR="00F133DC" w:rsidRDefault="00F133DC" w:rsidP="00F133DC">
            <w:pPr>
              <w:jc w:val="right"/>
              <w:rPr>
                <w:sz w:val="16"/>
                <w:szCs w:val="16"/>
              </w:rPr>
            </w:pPr>
          </w:p>
          <w:p w:rsidR="00F133DC" w:rsidRDefault="00F133DC" w:rsidP="00F133DC">
            <w:pPr>
              <w:jc w:val="right"/>
              <w:rPr>
                <w:sz w:val="16"/>
                <w:szCs w:val="16"/>
              </w:rPr>
            </w:pPr>
          </w:p>
          <w:p w:rsidR="00F133DC" w:rsidRDefault="00F133DC" w:rsidP="00F133DC">
            <w:pPr>
              <w:jc w:val="right"/>
              <w:rPr>
                <w:sz w:val="16"/>
                <w:szCs w:val="16"/>
              </w:rPr>
            </w:pPr>
          </w:p>
          <w:p w:rsidR="00F133DC" w:rsidRDefault="00F133DC" w:rsidP="00F133DC">
            <w:pPr>
              <w:jc w:val="right"/>
              <w:rPr>
                <w:sz w:val="16"/>
                <w:szCs w:val="16"/>
              </w:rPr>
            </w:pPr>
          </w:p>
          <w:p w:rsidR="00F133DC" w:rsidRDefault="00F133DC" w:rsidP="00F133DC">
            <w:pPr>
              <w:jc w:val="right"/>
              <w:rPr>
                <w:sz w:val="16"/>
                <w:szCs w:val="16"/>
              </w:rPr>
            </w:pPr>
          </w:p>
          <w:p w:rsidR="00F133DC" w:rsidRDefault="00F133DC" w:rsidP="00F133DC">
            <w:pPr>
              <w:jc w:val="right"/>
              <w:rPr>
                <w:sz w:val="16"/>
                <w:szCs w:val="16"/>
              </w:rPr>
            </w:pPr>
          </w:p>
          <w:p w:rsidR="00F133DC" w:rsidRDefault="00F133DC" w:rsidP="00F133DC">
            <w:pPr>
              <w:jc w:val="right"/>
              <w:rPr>
                <w:sz w:val="16"/>
                <w:szCs w:val="16"/>
              </w:rPr>
            </w:pPr>
          </w:p>
          <w:p w:rsidR="00F133DC" w:rsidRDefault="00F133DC" w:rsidP="00F133DC">
            <w:pPr>
              <w:jc w:val="right"/>
              <w:rPr>
                <w:sz w:val="16"/>
                <w:szCs w:val="16"/>
              </w:rPr>
            </w:pPr>
          </w:p>
          <w:p w:rsidR="00F133DC" w:rsidRDefault="00F133DC" w:rsidP="00F133DC">
            <w:pPr>
              <w:jc w:val="right"/>
              <w:rPr>
                <w:sz w:val="16"/>
                <w:szCs w:val="16"/>
              </w:rPr>
            </w:pPr>
          </w:p>
          <w:p w:rsidR="00F133DC" w:rsidRDefault="00F133DC" w:rsidP="00F133DC">
            <w:pPr>
              <w:jc w:val="right"/>
              <w:rPr>
                <w:sz w:val="16"/>
                <w:szCs w:val="16"/>
              </w:rPr>
            </w:pPr>
          </w:p>
          <w:p w:rsidR="00F133DC" w:rsidRDefault="00F133DC" w:rsidP="00F133DC">
            <w:pPr>
              <w:jc w:val="right"/>
              <w:rPr>
                <w:sz w:val="16"/>
                <w:szCs w:val="16"/>
              </w:rPr>
            </w:pPr>
          </w:p>
          <w:p w:rsidR="00F133DC" w:rsidRDefault="00F133DC" w:rsidP="00F133DC">
            <w:pPr>
              <w:jc w:val="right"/>
              <w:rPr>
                <w:sz w:val="16"/>
                <w:szCs w:val="16"/>
              </w:rPr>
            </w:pPr>
          </w:p>
          <w:p w:rsidR="00F133DC" w:rsidRDefault="00F133DC" w:rsidP="00F133DC">
            <w:pPr>
              <w:jc w:val="right"/>
              <w:rPr>
                <w:sz w:val="16"/>
                <w:szCs w:val="16"/>
              </w:rPr>
            </w:pPr>
          </w:p>
          <w:p w:rsidR="00F133DC" w:rsidRPr="00F133DC" w:rsidRDefault="00F133DC" w:rsidP="00F133DC">
            <w:pPr>
              <w:jc w:val="right"/>
              <w:rPr>
                <w:sz w:val="16"/>
                <w:szCs w:val="16"/>
              </w:rPr>
            </w:pPr>
          </w:p>
        </w:tc>
        <w:tc>
          <w:tcPr>
            <w:tcW w:w="2160" w:type="dxa"/>
          </w:tcPr>
          <w:p w:rsidR="00F133DC" w:rsidRDefault="00F133DC" w:rsidP="00B516A0">
            <w:pPr>
              <w:pStyle w:val="Header"/>
              <w:tabs>
                <w:tab w:val="clear" w:pos="4320"/>
                <w:tab w:val="clear" w:pos="8640"/>
              </w:tabs>
              <w:rPr>
                <w:sz w:val="16"/>
                <w:szCs w:val="16"/>
              </w:rPr>
            </w:pPr>
          </w:p>
          <w:p w:rsidR="002C06DB" w:rsidRDefault="00F133DC" w:rsidP="00B516A0">
            <w:pPr>
              <w:pStyle w:val="Header"/>
              <w:tabs>
                <w:tab w:val="clear" w:pos="4320"/>
                <w:tab w:val="clear" w:pos="8640"/>
              </w:tabs>
              <w:rPr>
                <w:sz w:val="16"/>
                <w:szCs w:val="16"/>
              </w:rPr>
            </w:pPr>
            <w:r>
              <w:rPr>
                <w:sz w:val="16"/>
                <w:szCs w:val="16"/>
              </w:rPr>
              <w:t>The Virtual Alabama School Safety Summit</w:t>
            </w:r>
          </w:p>
          <w:p w:rsidR="002C06DB" w:rsidRPr="002C06DB" w:rsidRDefault="002C06DB" w:rsidP="002C06DB"/>
          <w:p w:rsidR="002C06DB" w:rsidRPr="002C06DB" w:rsidRDefault="002C06DB" w:rsidP="002C06DB"/>
          <w:p w:rsidR="002C06DB" w:rsidRPr="002C06DB" w:rsidRDefault="002C06DB" w:rsidP="002C06DB"/>
          <w:p w:rsidR="002C06DB" w:rsidRPr="002C06DB" w:rsidRDefault="002C06DB" w:rsidP="002C06DB"/>
          <w:p w:rsidR="002C06DB" w:rsidRPr="002C06DB" w:rsidRDefault="002C06DB" w:rsidP="002C06DB"/>
          <w:p w:rsidR="002C06DB" w:rsidRDefault="002C06DB" w:rsidP="002C06DB"/>
          <w:p w:rsidR="00F133DC" w:rsidRPr="002C06DB" w:rsidRDefault="002C06DB" w:rsidP="002C06DB">
            <w:pPr>
              <w:rPr>
                <w:sz w:val="16"/>
                <w:szCs w:val="16"/>
              </w:rPr>
            </w:pPr>
            <w:r w:rsidRPr="002C06DB">
              <w:rPr>
                <w:sz w:val="16"/>
                <w:szCs w:val="16"/>
              </w:rPr>
              <w:t>CPR Training for Paraprofessionals</w:t>
            </w:r>
          </w:p>
        </w:tc>
        <w:tc>
          <w:tcPr>
            <w:tcW w:w="2160" w:type="dxa"/>
          </w:tcPr>
          <w:p w:rsidR="00F133DC" w:rsidRDefault="00F133DC" w:rsidP="00B516A0">
            <w:pPr>
              <w:rPr>
                <w:sz w:val="16"/>
                <w:szCs w:val="16"/>
              </w:rPr>
            </w:pPr>
          </w:p>
          <w:p w:rsidR="002C06DB" w:rsidRDefault="00F133DC" w:rsidP="00B516A0">
            <w:pPr>
              <w:rPr>
                <w:sz w:val="16"/>
                <w:szCs w:val="16"/>
              </w:rPr>
            </w:pPr>
            <w:r>
              <w:rPr>
                <w:sz w:val="16"/>
                <w:szCs w:val="16"/>
              </w:rPr>
              <w:t>October 5-6, 2010</w:t>
            </w:r>
          </w:p>
          <w:p w:rsidR="002C06DB" w:rsidRPr="002C06DB" w:rsidRDefault="002C06DB" w:rsidP="002C06DB">
            <w:pPr>
              <w:rPr>
                <w:sz w:val="16"/>
                <w:szCs w:val="16"/>
              </w:rPr>
            </w:pPr>
          </w:p>
          <w:p w:rsidR="002C06DB" w:rsidRPr="002C06DB" w:rsidRDefault="002C06DB" w:rsidP="002C06DB">
            <w:pPr>
              <w:rPr>
                <w:sz w:val="16"/>
                <w:szCs w:val="16"/>
              </w:rPr>
            </w:pPr>
          </w:p>
          <w:p w:rsidR="002C06DB" w:rsidRPr="002C06DB" w:rsidRDefault="002C06DB" w:rsidP="002C06DB">
            <w:pPr>
              <w:rPr>
                <w:sz w:val="16"/>
                <w:szCs w:val="16"/>
              </w:rPr>
            </w:pPr>
          </w:p>
          <w:p w:rsidR="002C06DB" w:rsidRPr="002C06DB" w:rsidRDefault="002C06DB" w:rsidP="002C06DB">
            <w:pPr>
              <w:rPr>
                <w:sz w:val="16"/>
                <w:szCs w:val="16"/>
              </w:rPr>
            </w:pPr>
          </w:p>
          <w:p w:rsidR="002C06DB" w:rsidRPr="002C06DB" w:rsidRDefault="002C06DB" w:rsidP="002C06DB">
            <w:pPr>
              <w:rPr>
                <w:sz w:val="16"/>
                <w:szCs w:val="16"/>
              </w:rPr>
            </w:pPr>
          </w:p>
          <w:p w:rsidR="002C06DB" w:rsidRPr="002C06DB" w:rsidRDefault="002C06DB" w:rsidP="002C06DB">
            <w:pPr>
              <w:rPr>
                <w:sz w:val="16"/>
                <w:szCs w:val="16"/>
              </w:rPr>
            </w:pPr>
          </w:p>
          <w:p w:rsidR="002C06DB" w:rsidRDefault="002C06DB" w:rsidP="002C06DB">
            <w:pPr>
              <w:rPr>
                <w:sz w:val="16"/>
                <w:szCs w:val="16"/>
              </w:rPr>
            </w:pPr>
          </w:p>
          <w:p w:rsidR="002C06DB" w:rsidRDefault="002C06DB" w:rsidP="002C06DB">
            <w:pPr>
              <w:rPr>
                <w:sz w:val="16"/>
                <w:szCs w:val="16"/>
              </w:rPr>
            </w:pPr>
          </w:p>
          <w:p w:rsidR="002C06DB" w:rsidRDefault="002C06DB" w:rsidP="002C06DB">
            <w:pPr>
              <w:rPr>
                <w:sz w:val="16"/>
                <w:szCs w:val="16"/>
              </w:rPr>
            </w:pPr>
          </w:p>
          <w:p w:rsidR="00F133DC" w:rsidRPr="002C06DB" w:rsidRDefault="002C06DB" w:rsidP="002C06DB">
            <w:pPr>
              <w:rPr>
                <w:sz w:val="16"/>
                <w:szCs w:val="16"/>
              </w:rPr>
            </w:pPr>
            <w:r>
              <w:rPr>
                <w:sz w:val="16"/>
                <w:szCs w:val="16"/>
              </w:rPr>
              <w:t>September 15, 2010</w:t>
            </w:r>
          </w:p>
        </w:tc>
        <w:tc>
          <w:tcPr>
            <w:tcW w:w="2070" w:type="dxa"/>
          </w:tcPr>
          <w:p w:rsidR="00F133DC" w:rsidRDefault="00F133DC" w:rsidP="00B516A0">
            <w:pPr>
              <w:rPr>
                <w:sz w:val="16"/>
                <w:szCs w:val="16"/>
              </w:rPr>
            </w:pPr>
          </w:p>
          <w:p w:rsidR="00F133DC" w:rsidRDefault="00F133DC" w:rsidP="00B516A0">
            <w:pPr>
              <w:rPr>
                <w:sz w:val="16"/>
                <w:szCs w:val="16"/>
              </w:rPr>
            </w:pPr>
            <w:r>
              <w:rPr>
                <w:sz w:val="16"/>
                <w:szCs w:val="16"/>
              </w:rPr>
              <w:t>Use Virtual Alabama and other school safety technologies.</w:t>
            </w:r>
          </w:p>
          <w:p w:rsidR="00F133DC" w:rsidRDefault="00F133DC" w:rsidP="00B516A0">
            <w:pPr>
              <w:rPr>
                <w:sz w:val="16"/>
                <w:szCs w:val="16"/>
              </w:rPr>
            </w:pPr>
            <w:r>
              <w:rPr>
                <w:sz w:val="16"/>
                <w:szCs w:val="16"/>
              </w:rPr>
              <w:t>Understanding and mitigating behavioral issues in schools.</w:t>
            </w:r>
          </w:p>
          <w:p w:rsidR="002C06DB" w:rsidRDefault="00F133DC" w:rsidP="00B516A0">
            <w:pPr>
              <w:rPr>
                <w:sz w:val="16"/>
                <w:szCs w:val="16"/>
              </w:rPr>
            </w:pPr>
            <w:r>
              <w:rPr>
                <w:sz w:val="16"/>
                <w:szCs w:val="16"/>
              </w:rPr>
              <w:t xml:space="preserve">Developing and </w:t>
            </w:r>
            <w:r w:rsidR="004424E1">
              <w:rPr>
                <w:sz w:val="16"/>
                <w:szCs w:val="16"/>
              </w:rPr>
              <w:t>exercising effective</w:t>
            </w:r>
            <w:r>
              <w:rPr>
                <w:sz w:val="16"/>
                <w:szCs w:val="16"/>
              </w:rPr>
              <w:t xml:space="preserve"> emergency operations for schools.</w:t>
            </w:r>
          </w:p>
          <w:p w:rsidR="002C06DB" w:rsidRDefault="002C06DB" w:rsidP="002C06DB">
            <w:pPr>
              <w:rPr>
                <w:sz w:val="16"/>
                <w:szCs w:val="16"/>
              </w:rPr>
            </w:pPr>
          </w:p>
          <w:p w:rsidR="00F133DC" w:rsidRPr="002C06DB" w:rsidRDefault="002C06DB" w:rsidP="002C06DB">
            <w:pPr>
              <w:rPr>
                <w:sz w:val="16"/>
                <w:szCs w:val="16"/>
              </w:rPr>
            </w:pPr>
            <w:r>
              <w:rPr>
                <w:sz w:val="16"/>
                <w:szCs w:val="16"/>
              </w:rPr>
              <w:t>CPR Certification</w:t>
            </w:r>
          </w:p>
        </w:tc>
        <w:tc>
          <w:tcPr>
            <w:tcW w:w="4590" w:type="dxa"/>
          </w:tcPr>
          <w:p w:rsidR="002C06DB" w:rsidRPr="002C06DB" w:rsidRDefault="002C06DB" w:rsidP="002C06DB">
            <w:pPr>
              <w:rPr>
                <w:sz w:val="16"/>
                <w:szCs w:val="16"/>
              </w:rPr>
            </w:pPr>
          </w:p>
          <w:p w:rsidR="00F51532" w:rsidRDefault="003668B6" w:rsidP="00B516A0">
            <w:pPr>
              <w:rPr>
                <w:sz w:val="16"/>
                <w:szCs w:val="16"/>
              </w:rPr>
            </w:pPr>
            <w:r>
              <w:rPr>
                <w:sz w:val="16"/>
                <w:szCs w:val="16"/>
              </w:rPr>
              <w:t>Evidence will be collected with wal</w:t>
            </w:r>
            <w:r w:rsidR="00F51532">
              <w:rPr>
                <w:sz w:val="16"/>
                <w:szCs w:val="16"/>
              </w:rPr>
              <w:t>k</w:t>
            </w:r>
            <w:r>
              <w:rPr>
                <w:sz w:val="16"/>
                <w:szCs w:val="16"/>
              </w:rPr>
              <w:t>-throughs</w:t>
            </w:r>
            <w:r w:rsidR="00F51532">
              <w:rPr>
                <w:sz w:val="16"/>
                <w:szCs w:val="16"/>
              </w:rPr>
              <w:t>.</w:t>
            </w:r>
          </w:p>
          <w:p w:rsidR="00F51532" w:rsidRPr="00F51532" w:rsidRDefault="00F51532" w:rsidP="00F51532">
            <w:pPr>
              <w:rPr>
                <w:sz w:val="16"/>
                <w:szCs w:val="16"/>
              </w:rPr>
            </w:pPr>
          </w:p>
          <w:p w:rsidR="00F51532" w:rsidRPr="00F51532" w:rsidRDefault="00F51532" w:rsidP="00F51532">
            <w:pPr>
              <w:rPr>
                <w:sz w:val="16"/>
                <w:szCs w:val="16"/>
              </w:rPr>
            </w:pPr>
          </w:p>
          <w:p w:rsidR="00F51532" w:rsidRPr="00F51532" w:rsidRDefault="00F51532" w:rsidP="00F51532">
            <w:pPr>
              <w:rPr>
                <w:sz w:val="16"/>
                <w:szCs w:val="16"/>
              </w:rPr>
            </w:pPr>
          </w:p>
          <w:p w:rsidR="00F51532" w:rsidRPr="00F51532" w:rsidRDefault="00F51532" w:rsidP="00F51532">
            <w:pPr>
              <w:rPr>
                <w:sz w:val="16"/>
                <w:szCs w:val="16"/>
              </w:rPr>
            </w:pPr>
          </w:p>
          <w:p w:rsidR="00F51532" w:rsidRPr="00F51532" w:rsidRDefault="00F51532" w:rsidP="00F51532">
            <w:pPr>
              <w:rPr>
                <w:sz w:val="16"/>
                <w:szCs w:val="16"/>
              </w:rPr>
            </w:pPr>
          </w:p>
          <w:p w:rsidR="00F51532" w:rsidRPr="00F51532" w:rsidRDefault="00F51532" w:rsidP="00F51532">
            <w:pPr>
              <w:rPr>
                <w:sz w:val="16"/>
                <w:szCs w:val="16"/>
              </w:rPr>
            </w:pPr>
          </w:p>
          <w:p w:rsidR="00F51532" w:rsidRPr="00F51532" w:rsidRDefault="00F51532" w:rsidP="00F51532">
            <w:pPr>
              <w:rPr>
                <w:sz w:val="16"/>
                <w:szCs w:val="16"/>
              </w:rPr>
            </w:pPr>
          </w:p>
          <w:p w:rsidR="00F51532" w:rsidRDefault="00F51532" w:rsidP="00F51532">
            <w:pPr>
              <w:rPr>
                <w:sz w:val="16"/>
                <w:szCs w:val="16"/>
              </w:rPr>
            </w:pPr>
          </w:p>
          <w:p w:rsidR="00F51532" w:rsidRDefault="00F51532" w:rsidP="00F51532">
            <w:pPr>
              <w:rPr>
                <w:sz w:val="16"/>
                <w:szCs w:val="16"/>
              </w:rPr>
            </w:pPr>
          </w:p>
          <w:p w:rsidR="00F133DC" w:rsidRPr="00F51532" w:rsidRDefault="00F51532" w:rsidP="00F51532">
            <w:pPr>
              <w:rPr>
                <w:sz w:val="16"/>
                <w:szCs w:val="16"/>
              </w:rPr>
            </w:pPr>
            <w:r>
              <w:rPr>
                <w:sz w:val="16"/>
                <w:szCs w:val="16"/>
              </w:rPr>
              <w:t>Evidence will be collected with participation in training and certification.</w:t>
            </w:r>
          </w:p>
        </w:tc>
        <w:tc>
          <w:tcPr>
            <w:tcW w:w="2160" w:type="dxa"/>
          </w:tcPr>
          <w:p w:rsidR="00F133DC" w:rsidRDefault="00F133DC" w:rsidP="00B516A0">
            <w:pPr>
              <w:rPr>
                <w:sz w:val="16"/>
                <w:szCs w:val="16"/>
              </w:rPr>
            </w:pPr>
          </w:p>
          <w:p w:rsidR="00156A81" w:rsidRDefault="00156A81" w:rsidP="00B516A0">
            <w:pPr>
              <w:rPr>
                <w:sz w:val="16"/>
                <w:szCs w:val="16"/>
              </w:rPr>
            </w:pPr>
            <w:r>
              <w:rPr>
                <w:sz w:val="16"/>
                <w:szCs w:val="16"/>
              </w:rPr>
              <w:t>Title IV - $100</w:t>
            </w:r>
          </w:p>
          <w:p w:rsidR="00156A81" w:rsidRPr="00156A81" w:rsidRDefault="00156A81" w:rsidP="00156A81">
            <w:pPr>
              <w:rPr>
                <w:sz w:val="16"/>
                <w:szCs w:val="16"/>
              </w:rPr>
            </w:pPr>
          </w:p>
          <w:p w:rsidR="00156A81" w:rsidRPr="00156A81" w:rsidRDefault="00156A81" w:rsidP="00156A81">
            <w:pPr>
              <w:rPr>
                <w:sz w:val="16"/>
                <w:szCs w:val="16"/>
              </w:rPr>
            </w:pPr>
          </w:p>
          <w:p w:rsidR="00156A81" w:rsidRPr="00156A81" w:rsidRDefault="00156A81" w:rsidP="00156A81">
            <w:pPr>
              <w:rPr>
                <w:sz w:val="16"/>
                <w:szCs w:val="16"/>
              </w:rPr>
            </w:pPr>
          </w:p>
          <w:p w:rsidR="00156A81" w:rsidRPr="00156A81" w:rsidRDefault="00156A81" w:rsidP="00156A81">
            <w:pPr>
              <w:rPr>
                <w:sz w:val="16"/>
                <w:szCs w:val="16"/>
              </w:rPr>
            </w:pPr>
          </w:p>
          <w:p w:rsidR="00156A81" w:rsidRPr="00156A81" w:rsidRDefault="00156A81" w:rsidP="00156A81">
            <w:pPr>
              <w:rPr>
                <w:sz w:val="16"/>
                <w:szCs w:val="16"/>
              </w:rPr>
            </w:pPr>
          </w:p>
          <w:p w:rsidR="00156A81" w:rsidRPr="00156A81" w:rsidRDefault="00156A81" w:rsidP="00156A81">
            <w:pPr>
              <w:rPr>
                <w:sz w:val="16"/>
                <w:szCs w:val="16"/>
              </w:rPr>
            </w:pPr>
          </w:p>
          <w:p w:rsidR="00156A81" w:rsidRPr="00156A81" w:rsidRDefault="00156A81" w:rsidP="00156A81">
            <w:pPr>
              <w:rPr>
                <w:sz w:val="16"/>
                <w:szCs w:val="16"/>
              </w:rPr>
            </w:pPr>
          </w:p>
          <w:p w:rsidR="00156A81" w:rsidRDefault="00156A81" w:rsidP="00156A81">
            <w:pPr>
              <w:rPr>
                <w:sz w:val="16"/>
                <w:szCs w:val="16"/>
              </w:rPr>
            </w:pPr>
          </w:p>
          <w:p w:rsidR="00156A81" w:rsidRDefault="00156A81" w:rsidP="00156A81">
            <w:pPr>
              <w:rPr>
                <w:sz w:val="16"/>
                <w:szCs w:val="16"/>
              </w:rPr>
            </w:pPr>
          </w:p>
          <w:p w:rsidR="00F133DC" w:rsidRPr="00156A81" w:rsidRDefault="00156A81" w:rsidP="00156A81">
            <w:pPr>
              <w:rPr>
                <w:sz w:val="16"/>
                <w:szCs w:val="16"/>
              </w:rPr>
            </w:pPr>
            <w:r>
              <w:rPr>
                <w:sz w:val="16"/>
                <w:szCs w:val="16"/>
              </w:rPr>
              <w:t>Title IV</w:t>
            </w:r>
          </w:p>
        </w:tc>
        <w:tc>
          <w:tcPr>
            <w:tcW w:w="2970" w:type="dxa"/>
          </w:tcPr>
          <w:p w:rsidR="00AE117B" w:rsidRDefault="00AE117B" w:rsidP="00B516A0">
            <w:pPr>
              <w:rPr>
                <w:sz w:val="16"/>
                <w:szCs w:val="16"/>
              </w:rPr>
            </w:pPr>
          </w:p>
          <w:p w:rsidR="00AE117B" w:rsidRDefault="00AE117B" w:rsidP="00AE117B">
            <w:pPr>
              <w:rPr>
                <w:sz w:val="16"/>
                <w:szCs w:val="16"/>
              </w:rPr>
            </w:pPr>
            <w:r>
              <w:rPr>
                <w:sz w:val="16"/>
                <w:szCs w:val="16"/>
              </w:rPr>
              <w:t>Progress will be monitored with walk-throughs</w:t>
            </w:r>
            <w:r w:rsidR="003F66FA">
              <w:rPr>
                <w:sz w:val="16"/>
                <w:szCs w:val="16"/>
              </w:rPr>
              <w:t xml:space="preserve"> and safety drills</w:t>
            </w:r>
          </w:p>
          <w:p w:rsidR="00AE117B" w:rsidRPr="00AE117B" w:rsidRDefault="00AE117B" w:rsidP="00AE117B">
            <w:pPr>
              <w:rPr>
                <w:sz w:val="16"/>
                <w:szCs w:val="16"/>
              </w:rPr>
            </w:pPr>
          </w:p>
          <w:p w:rsidR="00AE117B" w:rsidRPr="00AE117B" w:rsidRDefault="00AE117B" w:rsidP="00AE117B">
            <w:pPr>
              <w:rPr>
                <w:sz w:val="16"/>
                <w:szCs w:val="16"/>
              </w:rPr>
            </w:pPr>
          </w:p>
          <w:p w:rsidR="00AE117B" w:rsidRPr="00AE117B" w:rsidRDefault="00AE117B" w:rsidP="00AE117B">
            <w:pPr>
              <w:rPr>
                <w:sz w:val="16"/>
                <w:szCs w:val="16"/>
              </w:rPr>
            </w:pPr>
          </w:p>
          <w:p w:rsidR="00AE117B" w:rsidRPr="00AE117B" w:rsidRDefault="00AE117B" w:rsidP="00AE117B">
            <w:pPr>
              <w:rPr>
                <w:sz w:val="16"/>
                <w:szCs w:val="16"/>
              </w:rPr>
            </w:pPr>
          </w:p>
          <w:p w:rsidR="00AE117B" w:rsidRPr="00AE117B" w:rsidRDefault="00AE117B" w:rsidP="00AE117B">
            <w:pPr>
              <w:rPr>
                <w:sz w:val="16"/>
                <w:szCs w:val="16"/>
              </w:rPr>
            </w:pPr>
          </w:p>
          <w:p w:rsidR="00AE117B" w:rsidRPr="00AE117B" w:rsidRDefault="00AE117B" w:rsidP="00AE117B">
            <w:pPr>
              <w:rPr>
                <w:sz w:val="16"/>
                <w:szCs w:val="16"/>
              </w:rPr>
            </w:pPr>
          </w:p>
          <w:p w:rsidR="00AE117B" w:rsidRDefault="00AE117B" w:rsidP="00AE117B">
            <w:pPr>
              <w:rPr>
                <w:sz w:val="16"/>
                <w:szCs w:val="16"/>
              </w:rPr>
            </w:pPr>
          </w:p>
          <w:p w:rsidR="00AE117B" w:rsidRDefault="00AE117B" w:rsidP="00AE117B">
            <w:pPr>
              <w:rPr>
                <w:sz w:val="16"/>
                <w:szCs w:val="16"/>
              </w:rPr>
            </w:pPr>
          </w:p>
          <w:p w:rsidR="00F133DC" w:rsidRPr="00AE117B" w:rsidRDefault="00AE117B" w:rsidP="00AE117B">
            <w:pPr>
              <w:rPr>
                <w:sz w:val="16"/>
                <w:szCs w:val="16"/>
              </w:rPr>
            </w:pPr>
            <w:r>
              <w:rPr>
                <w:sz w:val="16"/>
                <w:szCs w:val="16"/>
              </w:rPr>
              <w:t>Progress will be monitored with attendance and certification</w:t>
            </w:r>
          </w:p>
        </w:tc>
      </w:tr>
    </w:tbl>
    <w:p w:rsidR="00F133DC" w:rsidRDefault="00F133DC" w:rsidP="00F133DC">
      <w:pPr>
        <w:pStyle w:val="Header"/>
        <w:tabs>
          <w:tab w:val="clear" w:pos="4320"/>
          <w:tab w:val="clear" w:pos="8640"/>
          <w:tab w:val="left" w:pos="11520"/>
          <w:tab w:val="left" w:pos="12600"/>
          <w:tab w:val="left" w:pos="13410"/>
        </w:tabs>
        <w:rPr>
          <w:sz w:val="22"/>
          <w:szCs w:val="22"/>
        </w:rPr>
      </w:pPr>
      <w:r w:rsidRPr="00FF572D">
        <w:rPr>
          <w:sz w:val="16"/>
          <w:szCs w:val="16"/>
        </w:rPr>
        <w:tab/>
      </w:r>
      <w:r>
        <w:tab/>
      </w:r>
      <w:r>
        <w:tab/>
      </w:r>
      <w:r>
        <w:tab/>
      </w:r>
      <w:r>
        <w:tab/>
      </w:r>
      <w:r>
        <w:tab/>
      </w:r>
      <w:r>
        <w:tab/>
      </w:r>
    </w:p>
    <w:p w:rsidR="00F133DC" w:rsidRDefault="00F133DC" w:rsidP="00F133DC">
      <w:pPr>
        <w:rPr>
          <w:b/>
          <w:bCs/>
        </w:rPr>
      </w:pPr>
    </w:p>
    <w:p w:rsidR="00F133DC" w:rsidRDefault="00F133DC" w:rsidP="00F133DC">
      <w:pPr>
        <w:rPr>
          <w:b/>
          <w:bCs/>
        </w:rPr>
      </w:pPr>
    </w:p>
    <w:p w:rsidR="00F133DC" w:rsidRDefault="00F133DC" w:rsidP="00F133DC">
      <w:pPr>
        <w:rPr>
          <w:b/>
          <w:bCs/>
        </w:rPr>
      </w:pPr>
    </w:p>
    <w:p w:rsidR="00FB0694" w:rsidRDefault="00FB0694">
      <w:pPr>
        <w:rPr>
          <w:b/>
          <w:bCs/>
        </w:rPr>
      </w:pPr>
      <w:r>
        <w:rPr>
          <w:b/>
          <w:bCs/>
        </w:rPr>
        <w:lastRenderedPageBreak/>
        <w:t>Part VIII - Coordination of Resources/Comprehensive Budget</w:t>
      </w:r>
    </w:p>
    <w:p w:rsidR="00FB0694" w:rsidRDefault="00FB0694">
      <w:pPr>
        <w:rPr>
          <w:b/>
          <w:bCs/>
        </w:rPr>
      </w:pPr>
    </w:p>
    <w:p w:rsidR="00FB0694" w:rsidRDefault="00FB0694">
      <w:pPr>
        <w:rPr>
          <w:b/>
          <w:bCs/>
        </w:rPr>
      </w:pPr>
      <w:r>
        <w:rPr>
          <w:b/>
          <w:bCs/>
        </w:rPr>
        <w:t xml:space="preserve"> List all federal, state, and local monies that the school uses to run its program:</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28"/>
        <w:gridCol w:w="1890"/>
      </w:tblGrid>
      <w:tr w:rsidR="00FB0694" w:rsidRPr="00BB40BF">
        <w:tc>
          <w:tcPr>
            <w:tcW w:w="9828" w:type="dxa"/>
          </w:tcPr>
          <w:p w:rsidR="00FB0694" w:rsidRPr="00BB40BF" w:rsidRDefault="00FB0694">
            <w:pPr>
              <w:jc w:val="center"/>
              <w:rPr>
                <w:b/>
                <w:bCs/>
              </w:rPr>
            </w:pPr>
            <w:r w:rsidRPr="00BB40BF">
              <w:rPr>
                <w:b/>
                <w:bCs/>
                <w:sz w:val="24"/>
                <w:szCs w:val="24"/>
              </w:rPr>
              <w:t>I.  State Foundation Funds:</w:t>
            </w:r>
          </w:p>
        </w:tc>
        <w:tc>
          <w:tcPr>
            <w:tcW w:w="1890" w:type="dxa"/>
          </w:tcPr>
          <w:p w:rsidR="00FB0694" w:rsidRPr="00BB40BF" w:rsidRDefault="00664DD9">
            <w:pPr>
              <w:jc w:val="center"/>
              <w:rPr>
                <w:b/>
                <w:bCs/>
                <w:sz w:val="24"/>
                <w:szCs w:val="24"/>
              </w:rPr>
            </w:pPr>
            <w:r>
              <w:rPr>
                <w:b/>
                <w:bCs/>
                <w:sz w:val="24"/>
                <w:szCs w:val="24"/>
              </w:rPr>
              <w:t>TOTAL</w:t>
            </w:r>
          </w:p>
        </w:tc>
      </w:tr>
      <w:tr w:rsidR="00FB0694" w:rsidRPr="00BB40BF" w:rsidTr="00664DD9">
        <w:tc>
          <w:tcPr>
            <w:tcW w:w="9828" w:type="dxa"/>
          </w:tcPr>
          <w:p w:rsidR="005D74D7" w:rsidRDefault="00187C48" w:rsidP="005D74D7">
            <w:pPr>
              <w:pStyle w:val="Heading2"/>
            </w:pPr>
            <w:r>
              <w:rPr>
                <w:noProof/>
              </w:rPr>
              <w:pict>
                <v:shape id="_x0000_s1035" type="#_x0000_t32" style="position:absolute;margin-left:223.9pt;margin-top:1.95pt;width:2pt;height:175pt;flip:x;z-index:251662336;mso-position-horizontal-relative:text;mso-position-vertical-relative:text" o:connectortype="straight"/>
              </w:pict>
            </w:r>
            <w:r>
              <w:rPr>
                <w:noProof/>
              </w:rPr>
              <w:pict>
                <v:shape id="_x0000_s1034" type="#_x0000_t32" style="position:absolute;margin-left:172.95pt;margin-top:1.95pt;width:0;height:175pt;z-index:251661312;mso-position-horizontal-relative:text;mso-position-vertical-relative:text" o:connectortype="straight"/>
              </w:pict>
            </w:r>
            <w:r w:rsidRPr="00187C48">
              <w:rPr>
                <w:b w:val="0"/>
                <w:bCs w:val="0"/>
                <w:noProof/>
              </w:rPr>
              <w:pict>
                <v:shape id="_x0000_s1033" type="#_x0000_t32" style="position:absolute;margin-left:124.9pt;margin-top:1.95pt;width:0;height:175pt;z-index:251660288;mso-position-horizontal-relative:text;mso-position-vertical-relative:text" o:connectortype="straight"/>
              </w:pict>
            </w:r>
            <w:r w:rsidR="00FB0694" w:rsidRPr="00BB40BF">
              <w:t>State Foundation Funds</w:t>
            </w:r>
            <w:r w:rsidR="005D74D7">
              <w:t xml:space="preserve"> Enter       Enter #</w:t>
            </w:r>
          </w:p>
          <w:p w:rsidR="005D74D7" w:rsidRDefault="005D74D7" w:rsidP="005D74D7">
            <w:pPr>
              <w:pStyle w:val="Heading2"/>
            </w:pPr>
            <w:r>
              <w:t>Earned Units</w:t>
            </w:r>
            <w:r w:rsidR="00FB0694" w:rsidRPr="00BB40BF">
              <w:t xml:space="preserve"> </w:t>
            </w:r>
            <w:r>
              <w:t xml:space="preserve">                   # FTE’s   of Units</w:t>
            </w:r>
          </w:p>
          <w:p w:rsidR="005D74D7" w:rsidRDefault="005D74D7" w:rsidP="005D74D7">
            <w:pPr>
              <w:pStyle w:val="Heading2"/>
            </w:pPr>
            <w:r>
              <w:t xml:space="preserve">                                           Earned    Placed</w:t>
            </w:r>
          </w:p>
          <w:p w:rsidR="005D74D7" w:rsidRDefault="005D74D7" w:rsidP="005D74D7">
            <w:pPr>
              <w:pStyle w:val="Heading2"/>
            </w:pPr>
            <w:r>
              <w:t xml:space="preserve">                                           by the      at the</w:t>
            </w:r>
          </w:p>
          <w:p w:rsidR="00FB0694" w:rsidRPr="00BB40BF" w:rsidRDefault="005D74D7" w:rsidP="00664DD9">
            <w:pPr>
              <w:pStyle w:val="Heading2"/>
            </w:pPr>
            <w:r>
              <w:t xml:space="preserve">                                           school      school                                                                                   </w:t>
            </w:r>
            <w:r w:rsidR="00FB0694" w:rsidRPr="00BB40BF">
              <w:t xml:space="preserve">                             </w:t>
            </w:r>
            <w:r w:rsidR="00CF58E6">
              <w:t xml:space="preserve">                              </w:t>
            </w:r>
            <w:r>
              <w:t xml:space="preserve">                                                                         </w:t>
            </w:r>
          </w:p>
        </w:tc>
        <w:tc>
          <w:tcPr>
            <w:tcW w:w="1890" w:type="dxa"/>
            <w:vAlign w:val="bottom"/>
          </w:tcPr>
          <w:p w:rsidR="00FB0694" w:rsidRPr="00BB40BF" w:rsidRDefault="00664DD9" w:rsidP="00664DD9">
            <w:pPr>
              <w:ind w:left="-108" w:firstLine="108"/>
              <w:jc w:val="center"/>
              <w:rPr>
                <w:b/>
                <w:bCs/>
                <w:sz w:val="24"/>
                <w:szCs w:val="24"/>
                <w:highlight w:val="yellow"/>
              </w:rPr>
            </w:pPr>
            <w:r w:rsidRPr="00BB40BF">
              <w:rPr>
                <w:b/>
                <w:bCs/>
              </w:rPr>
              <w:t>TOTAL OF ALL SALARIES</w:t>
            </w:r>
          </w:p>
        </w:tc>
      </w:tr>
      <w:tr w:rsidR="00FB0694" w:rsidRPr="00BB40BF">
        <w:tc>
          <w:tcPr>
            <w:tcW w:w="9828" w:type="dxa"/>
          </w:tcPr>
          <w:p w:rsidR="00FB0694" w:rsidRPr="00BB40BF" w:rsidRDefault="00CF58E6" w:rsidP="00664DD9">
            <w:pPr>
              <w:rPr>
                <w:b/>
                <w:bCs/>
              </w:rPr>
            </w:pPr>
            <w:r>
              <w:rPr>
                <w:b/>
                <w:bCs/>
              </w:rPr>
              <w:t>FTE Teacher</w:t>
            </w:r>
            <w:r w:rsidR="00FB0694" w:rsidRPr="00BB40BF">
              <w:rPr>
                <w:b/>
                <w:bCs/>
              </w:rPr>
              <w:t xml:space="preserve"> U</w:t>
            </w:r>
            <w:r w:rsidR="00A54A49">
              <w:rPr>
                <w:b/>
                <w:bCs/>
              </w:rPr>
              <w:t>nits:                      32.53         32.53</w:t>
            </w:r>
            <w:r w:rsidR="00FB0694" w:rsidRPr="00BB40BF">
              <w:rPr>
                <w:b/>
                <w:bCs/>
              </w:rPr>
              <w:t xml:space="preserve">                                      </w:t>
            </w:r>
            <w:r>
              <w:rPr>
                <w:b/>
                <w:bCs/>
              </w:rPr>
              <w:t xml:space="preserve">                                         </w:t>
            </w:r>
            <w:r w:rsidR="00FB0694" w:rsidRPr="00BB40BF">
              <w:rPr>
                <w:b/>
                <w:bCs/>
              </w:rPr>
              <w:t xml:space="preserve">  </w:t>
            </w:r>
          </w:p>
        </w:tc>
        <w:tc>
          <w:tcPr>
            <w:tcW w:w="1890" w:type="dxa"/>
          </w:tcPr>
          <w:p w:rsidR="00FB0694" w:rsidRPr="00BB40BF" w:rsidRDefault="00A54A49" w:rsidP="00A54A49">
            <w:pPr>
              <w:rPr>
                <w:b/>
                <w:bCs/>
              </w:rPr>
            </w:pPr>
            <w:r>
              <w:rPr>
                <w:b/>
                <w:bCs/>
              </w:rPr>
              <w:t>$   2,090,929</w:t>
            </w:r>
          </w:p>
        </w:tc>
      </w:tr>
      <w:tr w:rsidR="00FB0694" w:rsidRPr="00BB40BF">
        <w:tc>
          <w:tcPr>
            <w:tcW w:w="9828" w:type="dxa"/>
          </w:tcPr>
          <w:p w:rsidR="00FB0694" w:rsidRPr="00BB40BF" w:rsidRDefault="00FB0694" w:rsidP="00A54A49">
            <w:pPr>
              <w:tabs>
                <w:tab w:val="left" w:pos="2970"/>
              </w:tabs>
              <w:rPr>
                <w:b/>
                <w:bCs/>
              </w:rPr>
            </w:pPr>
            <w:r w:rsidRPr="00BB40BF">
              <w:rPr>
                <w:b/>
                <w:bCs/>
              </w:rPr>
              <w:t xml:space="preserve">Administrator Units:      </w:t>
            </w:r>
            <w:r w:rsidR="00A54A49">
              <w:rPr>
                <w:b/>
                <w:bCs/>
              </w:rPr>
              <w:t xml:space="preserve">                1.0              1.0</w:t>
            </w:r>
          </w:p>
        </w:tc>
        <w:tc>
          <w:tcPr>
            <w:tcW w:w="1890" w:type="dxa"/>
          </w:tcPr>
          <w:p w:rsidR="00FB0694" w:rsidRPr="00BB40BF" w:rsidRDefault="00A54A49">
            <w:pPr>
              <w:rPr>
                <w:b/>
                <w:bCs/>
              </w:rPr>
            </w:pPr>
            <w:r>
              <w:rPr>
                <w:b/>
                <w:bCs/>
              </w:rPr>
              <w:t xml:space="preserve">         112,499</w:t>
            </w:r>
          </w:p>
        </w:tc>
      </w:tr>
      <w:tr w:rsidR="00FB0694" w:rsidRPr="00BB40BF">
        <w:tc>
          <w:tcPr>
            <w:tcW w:w="9828" w:type="dxa"/>
          </w:tcPr>
          <w:p w:rsidR="00FB0694" w:rsidRPr="00BB40BF" w:rsidRDefault="00FB0694" w:rsidP="00A54A49">
            <w:pPr>
              <w:tabs>
                <w:tab w:val="left" w:pos="3000"/>
                <w:tab w:val="left" w:pos="3900"/>
              </w:tabs>
              <w:rPr>
                <w:b/>
                <w:bCs/>
              </w:rPr>
            </w:pPr>
            <w:r w:rsidRPr="00BB40BF">
              <w:rPr>
                <w:b/>
                <w:bCs/>
              </w:rPr>
              <w:t xml:space="preserve">Assistant Principal:        </w:t>
            </w:r>
            <w:r w:rsidR="00A54A49">
              <w:rPr>
                <w:b/>
                <w:bCs/>
              </w:rPr>
              <w:tab/>
              <w:t xml:space="preserve"> 0              1.0</w:t>
            </w:r>
          </w:p>
        </w:tc>
        <w:tc>
          <w:tcPr>
            <w:tcW w:w="1890" w:type="dxa"/>
          </w:tcPr>
          <w:p w:rsidR="00FB0694" w:rsidRPr="00BB40BF" w:rsidRDefault="00A54A49">
            <w:pPr>
              <w:rPr>
                <w:b/>
                <w:bCs/>
              </w:rPr>
            </w:pPr>
            <w:r>
              <w:rPr>
                <w:b/>
                <w:bCs/>
              </w:rPr>
              <w:t xml:space="preserve">           85,800</w:t>
            </w:r>
          </w:p>
        </w:tc>
      </w:tr>
      <w:tr w:rsidR="00FB0694" w:rsidRPr="00BB40BF">
        <w:tc>
          <w:tcPr>
            <w:tcW w:w="9828" w:type="dxa"/>
          </w:tcPr>
          <w:p w:rsidR="00FB0694" w:rsidRPr="00BB40BF" w:rsidRDefault="00FB0694" w:rsidP="00A54A49">
            <w:pPr>
              <w:tabs>
                <w:tab w:val="left" w:pos="2940"/>
                <w:tab w:val="left" w:pos="3900"/>
              </w:tabs>
              <w:rPr>
                <w:b/>
                <w:bCs/>
              </w:rPr>
            </w:pPr>
            <w:r w:rsidRPr="00BB40BF">
              <w:rPr>
                <w:b/>
                <w:bCs/>
              </w:rPr>
              <w:t xml:space="preserve">Counselor:                       </w:t>
            </w:r>
            <w:r w:rsidR="00A54A49">
              <w:rPr>
                <w:b/>
                <w:bCs/>
              </w:rPr>
              <w:t xml:space="preserve">                1.0              1.0</w:t>
            </w:r>
          </w:p>
        </w:tc>
        <w:tc>
          <w:tcPr>
            <w:tcW w:w="1890" w:type="dxa"/>
          </w:tcPr>
          <w:p w:rsidR="00FB0694" w:rsidRPr="00BB40BF" w:rsidRDefault="00A54A49">
            <w:pPr>
              <w:rPr>
                <w:b/>
                <w:bCs/>
              </w:rPr>
            </w:pPr>
            <w:r>
              <w:rPr>
                <w:b/>
                <w:bCs/>
              </w:rPr>
              <w:t xml:space="preserve">           69,647</w:t>
            </w:r>
          </w:p>
        </w:tc>
      </w:tr>
      <w:tr w:rsidR="00FB0694" w:rsidRPr="00BB40BF">
        <w:tc>
          <w:tcPr>
            <w:tcW w:w="9828" w:type="dxa"/>
          </w:tcPr>
          <w:p w:rsidR="00FB0694" w:rsidRPr="00BB40BF" w:rsidRDefault="00FB0694">
            <w:pPr>
              <w:rPr>
                <w:b/>
                <w:bCs/>
              </w:rPr>
            </w:pPr>
            <w:r w:rsidRPr="00BB40BF">
              <w:rPr>
                <w:b/>
                <w:bCs/>
              </w:rPr>
              <w:t xml:space="preserve">Librarian:                        </w:t>
            </w:r>
            <w:r w:rsidR="00A54A49">
              <w:rPr>
                <w:b/>
                <w:bCs/>
              </w:rPr>
              <w:t xml:space="preserve">                1.25            1.5</w:t>
            </w:r>
          </w:p>
        </w:tc>
        <w:tc>
          <w:tcPr>
            <w:tcW w:w="1890" w:type="dxa"/>
          </w:tcPr>
          <w:p w:rsidR="00FB0694" w:rsidRPr="00BB40BF" w:rsidRDefault="00A54A49">
            <w:pPr>
              <w:rPr>
                <w:b/>
                <w:bCs/>
              </w:rPr>
            </w:pPr>
            <w:r>
              <w:rPr>
                <w:b/>
                <w:bCs/>
              </w:rPr>
              <w:t xml:space="preserve">           67,828</w:t>
            </w:r>
          </w:p>
        </w:tc>
      </w:tr>
      <w:tr w:rsidR="00FB0694" w:rsidRPr="00BB40BF">
        <w:tc>
          <w:tcPr>
            <w:tcW w:w="9828" w:type="dxa"/>
          </w:tcPr>
          <w:p w:rsidR="00FB0694" w:rsidRPr="00BB40BF" w:rsidRDefault="006C7E8A">
            <w:pPr>
              <w:rPr>
                <w:b/>
                <w:bCs/>
              </w:rPr>
            </w:pPr>
            <w:r w:rsidRPr="00105D98">
              <w:rPr>
                <w:b/>
                <w:bCs/>
              </w:rPr>
              <w:t xml:space="preserve">Career and Technical </w:t>
            </w:r>
            <w:r>
              <w:rPr>
                <w:b/>
                <w:bCs/>
              </w:rPr>
              <w:t xml:space="preserve">                                                                                                                                                    </w:t>
            </w:r>
            <w:r w:rsidRPr="00105D98">
              <w:rPr>
                <w:b/>
                <w:bCs/>
              </w:rPr>
              <w:t>Education Administrator</w:t>
            </w:r>
            <w:r>
              <w:rPr>
                <w:b/>
                <w:bCs/>
              </w:rPr>
              <w:t>:</w:t>
            </w:r>
            <w:r w:rsidR="00A54A49">
              <w:rPr>
                <w:b/>
                <w:bCs/>
              </w:rPr>
              <w:t xml:space="preserve">                0                  0</w:t>
            </w:r>
          </w:p>
        </w:tc>
        <w:tc>
          <w:tcPr>
            <w:tcW w:w="1890" w:type="dxa"/>
          </w:tcPr>
          <w:p w:rsidR="00FB0694" w:rsidRDefault="00A54A49">
            <w:pPr>
              <w:rPr>
                <w:b/>
                <w:bCs/>
              </w:rPr>
            </w:pPr>
            <w:r>
              <w:rPr>
                <w:b/>
                <w:bCs/>
              </w:rPr>
              <w:t xml:space="preserve"> </w:t>
            </w:r>
          </w:p>
          <w:p w:rsidR="00A54A49" w:rsidRPr="00BB40BF" w:rsidRDefault="00A54A49">
            <w:pPr>
              <w:rPr>
                <w:b/>
                <w:bCs/>
              </w:rPr>
            </w:pPr>
            <w:r>
              <w:rPr>
                <w:b/>
                <w:bCs/>
              </w:rPr>
              <w:t xml:space="preserve">                     0</w:t>
            </w:r>
          </w:p>
        </w:tc>
      </w:tr>
      <w:tr w:rsidR="00FB0694" w:rsidRPr="00BB40BF">
        <w:tc>
          <w:tcPr>
            <w:tcW w:w="9828" w:type="dxa"/>
          </w:tcPr>
          <w:p w:rsidR="00FB0694" w:rsidRPr="00BB40BF" w:rsidRDefault="006C7E8A">
            <w:pPr>
              <w:rPr>
                <w:b/>
                <w:bCs/>
              </w:rPr>
            </w:pPr>
            <w:r w:rsidRPr="00105D98">
              <w:rPr>
                <w:b/>
                <w:bCs/>
              </w:rPr>
              <w:t xml:space="preserve">Career and Technical </w:t>
            </w:r>
            <w:r>
              <w:rPr>
                <w:b/>
                <w:bCs/>
              </w:rPr>
              <w:t xml:space="preserve">                                                                                                                                                   </w:t>
            </w:r>
            <w:r w:rsidRPr="00105D98">
              <w:rPr>
                <w:b/>
                <w:bCs/>
              </w:rPr>
              <w:t>Education Counselor</w:t>
            </w:r>
            <w:r>
              <w:rPr>
                <w:b/>
                <w:bCs/>
              </w:rPr>
              <w:t>:</w:t>
            </w:r>
            <w:r w:rsidR="00A54A49">
              <w:rPr>
                <w:b/>
                <w:bCs/>
              </w:rPr>
              <w:t xml:space="preserve">                       0                  0</w:t>
            </w:r>
          </w:p>
        </w:tc>
        <w:tc>
          <w:tcPr>
            <w:tcW w:w="1890" w:type="dxa"/>
          </w:tcPr>
          <w:p w:rsidR="00FB0694" w:rsidRDefault="00FB0694">
            <w:pPr>
              <w:rPr>
                <w:b/>
                <w:bCs/>
              </w:rPr>
            </w:pPr>
          </w:p>
          <w:p w:rsidR="00A54A49" w:rsidRPr="00BB40BF" w:rsidRDefault="00A54A49">
            <w:pPr>
              <w:rPr>
                <w:b/>
                <w:bCs/>
              </w:rPr>
            </w:pPr>
            <w:r>
              <w:rPr>
                <w:b/>
                <w:bCs/>
              </w:rPr>
              <w:t xml:space="preserve">                     0</w:t>
            </w:r>
          </w:p>
        </w:tc>
      </w:tr>
      <w:tr w:rsidR="006C7E8A" w:rsidRPr="00BB40BF">
        <w:tc>
          <w:tcPr>
            <w:tcW w:w="9828" w:type="dxa"/>
          </w:tcPr>
          <w:p w:rsidR="006C7E8A" w:rsidRPr="00BB40BF" w:rsidRDefault="006C7E8A">
            <w:pPr>
              <w:rPr>
                <w:b/>
                <w:bCs/>
              </w:rPr>
            </w:pPr>
            <w:r>
              <w:rPr>
                <w:b/>
                <w:bCs/>
              </w:rPr>
              <w:t>Enter the amount allocated for use at the school for the following:</w:t>
            </w:r>
          </w:p>
        </w:tc>
        <w:tc>
          <w:tcPr>
            <w:tcW w:w="1890" w:type="dxa"/>
          </w:tcPr>
          <w:p w:rsidR="006C7E8A" w:rsidRPr="00BB40BF" w:rsidRDefault="00A54A49" w:rsidP="00A54A49">
            <w:pPr>
              <w:rPr>
                <w:b/>
                <w:bCs/>
              </w:rPr>
            </w:pPr>
            <w:r>
              <w:rPr>
                <w:b/>
                <w:bCs/>
              </w:rPr>
              <w:t xml:space="preserve">                     </w:t>
            </w:r>
          </w:p>
        </w:tc>
      </w:tr>
      <w:tr w:rsidR="00FB0694" w:rsidRPr="00BB40BF">
        <w:tc>
          <w:tcPr>
            <w:tcW w:w="9828" w:type="dxa"/>
          </w:tcPr>
          <w:p w:rsidR="00FB0694" w:rsidRPr="00BB40BF" w:rsidRDefault="00FB0694">
            <w:pPr>
              <w:rPr>
                <w:b/>
                <w:bCs/>
              </w:rPr>
            </w:pPr>
            <w:r w:rsidRPr="00BB40BF">
              <w:rPr>
                <w:b/>
                <w:bCs/>
              </w:rPr>
              <w:t>Technology</w:t>
            </w:r>
          </w:p>
        </w:tc>
        <w:tc>
          <w:tcPr>
            <w:tcW w:w="1890" w:type="dxa"/>
          </w:tcPr>
          <w:p w:rsidR="00FB0694" w:rsidRPr="00BB40BF" w:rsidRDefault="00A54A49">
            <w:pPr>
              <w:rPr>
                <w:b/>
                <w:bCs/>
              </w:rPr>
            </w:pPr>
            <w:r>
              <w:rPr>
                <w:b/>
                <w:bCs/>
              </w:rPr>
              <w:t xml:space="preserve">                     0</w:t>
            </w:r>
          </w:p>
        </w:tc>
      </w:tr>
      <w:tr w:rsidR="00FB0694" w:rsidRPr="00BB40BF">
        <w:tc>
          <w:tcPr>
            <w:tcW w:w="9828" w:type="dxa"/>
          </w:tcPr>
          <w:p w:rsidR="00FB0694" w:rsidRPr="00BB40BF" w:rsidRDefault="00FB0694">
            <w:pPr>
              <w:rPr>
                <w:b/>
                <w:bCs/>
              </w:rPr>
            </w:pPr>
            <w:r w:rsidRPr="00BB40BF">
              <w:rPr>
                <w:b/>
                <w:bCs/>
              </w:rPr>
              <w:t>Professional Development</w:t>
            </w:r>
          </w:p>
        </w:tc>
        <w:tc>
          <w:tcPr>
            <w:tcW w:w="1890" w:type="dxa"/>
          </w:tcPr>
          <w:p w:rsidR="00FB0694" w:rsidRPr="00BB40BF" w:rsidRDefault="00A54A49">
            <w:pPr>
              <w:rPr>
                <w:b/>
                <w:bCs/>
              </w:rPr>
            </w:pPr>
            <w:r>
              <w:rPr>
                <w:b/>
                <w:bCs/>
              </w:rPr>
              <w:t xml:space="preserve">                     0</w:t>
            </w:r>
          </w:p>
        </w:tc>
      </w:tr>
      <w:tr w:rsidR="004D4F2B" w:rsidRPr="00BB40BF">
        <w:tc>
          <w:tcPr>
            <w:tcW w:w="9828" w:type="dxa"/>
          </w:tcPr>
          <w:p w:rsidR="004D4F2B" w:rsidRPr="00BB40BF" w:rsidRDefault="004D4F2B" w:rsidP="004D4F2B">
            <w:pPr>
              <w:rPr>
                <w:b/>
                <w:bCs/>
              </w:rPr>
            </w:pPr>
            <w:r w:rsidRPr="00BB40BF">
              <w:rPr>
                <w:b/>
                <w:bCs/>
              </w:rPr>
              <w:t xml:space="preserve">State ELL Funds                                                                                                                          </w:t>
            </w:r>
          </w:p>
        </w:tc>
        <w:tc>
          <w:tcPr>
            <w:tcW w:w="1890" w:type="dxa"/>
          </w:tcPr>
          <w:p w:rsidR="004D4F2B" w:rsidRPr="00BB40BF" w:rsidRDefault="00A54A49" w:rsidP="004D4F2B">
            <w:pPr>
              <w:rPr>
                <w:b/>
                <w:bCs/>
              </w:rPr>
            </w:pPr>
            <w:r>
              <w:rPr>
                <w:b/>
                <w:bCs/>
              </w:rPr>
              <w:t xml:space="preserve">                 425</w:t>
            </w:r>
          </w:p>
        </w:tc>
      </w:tr>
      <w:tr w:rsidR="004D4F2B" w:rsidRPr="00BB40BF">
        <w:tc>
          <w:tcPr>
            <w:tcW w:w="9828" w:type="dxa"/>
          </w:tcPr>
          <w:p w:rsidR="004D4F2B" w:rsidRPr="00105D98" w:rsidRDefault="006C7E8A" w:rsidP="006C7E8A">
            <w:pPr>
              <w:rPr>
                <w:b/>
                <w:bCs/>
              </w:rPr>
            </w:pPr>
            <w:r>
              <w:rPr>
                <w:b/>
                <w:bCs/>
              </w:rPr>
              <w:t>Instructional Supplies</w:t>
            </w:r>
          </w:p>
        </w:tc>
        <w:tc>
          <w:tcPr>
            <w:tcW w:w="1890" w:type="dxa"/>
          </w:tcPr>
          <w:p w:rsidR="004D4F2B" w:rsidRPr="00BB40BF" w:rsidRDefault="00A54A49" w:rsidP="004D4F2B">
            <w:pPr>
              <w:rPr>
                <w:b/>
                <w:bCs/>
              </w:rPr>
            </w:pPr>
            <w:r>
              <w:rPr>
                <w:b/>
                <w:bCs/>
              </w:rPr>
              <w:t xml:space="preserve">                     0</w:t>
            </w:r>
          </w:p>
        </w:tc>
      </w:tr>
      <w:tr w:rsidR="004D4F2B" w:rsidRPr="00BB40BF">
        <w:tc>
          <w:tcPr>
            <w:tcW w:w="9828" w:type="dxa"/>
          </w:tcPr>
          <w:p w:rsidR="004D4F2B" w:rsidRPr="00105D98" w:rsidRDefault="006C7E8A" w:rsidP="004D4F2B">
            <w:pPr>
              <w:rPr>
                <w:b/>
                <w:bCs/>
              </w:rPr>
            </w:pPr>
            <w:r>
              <w:rPr>
                <w:b/>
                <w:bCs/>
              </w:rPr>
              <w:t>Library Enhancement</w:t>
            </w:r>
          </w:p>
        </w:tc>
        <w:tc>
          <w:tcPr>
            <w:tcW w:w="1890" w:type="dxa"/>
          </w:tcPr>
          <w:p w:rsidR="004D4F2B" w:rsidRPr="00BB40BF" w:rsidRDefault="00A54A49" w:rsidP="004D4F2B">
            <w:pPr>
              <w:rPr>
                <w:b/>
                <w:bCs/>
              </w:rPr>
            </w:pPr>
            <w:r>
              <w:rPr>
                <w:b/>
                <w:bCs/>
              </w:rPr>
              <w:t xml:space="preserve">                     0</w:t>
            </w:r>
          </w:p>
        </w:tc>
      </w:tr>
      <w:tr w:rsidR="004D4F2B" w:rsidRPr="00BB40BF">
        <w:trPr>
          <w:trHeight w:val="73"/>
        </w:trPr>
        <w:tc>
          <w:tcPr>
            <w:tcW w:w="9828" w:type="dxa"/>
            <w:shd w:val="clear" w:color="auto" w:fill="C0C0C0"/>
          </w:tcPr>
          <w:p w:rsidR="004D4F2B" w:rsidRPr="00BB40BF" w:rsidRDefault="004D4F2B">
            <w:pPr>
              <w:rPr>
                <w:b/>
                <w:bCs/>
              </w:rPr>
            </w:pPr>
          </w:p>
        </w:tc>
        <w:tc>
          <w:tcPr>
            <w:tcW w:w="1890" w:type="dxa"/>
            <w:shd w:val="clear" w:color="auto" w:fill="C0C0C0"/>
          </w:tcPr>
          <w:p w:rsidR="004D4F2B" w:rsidRPr="00BB40BF" w:rsidRDefault="004D4F2B">
            <w:pPr>
              <w:rPr>
                <w:b/>
                <w:bCs/>
              </w:rPr>
            </w:pPr>
          </w:p>
        </w:tc>
      </w:tr>
      <w:tr w:rsidR="004D4F2B" w:rsidRPr="00BB40BF">
        <w:tc>
          <w:tcPr>
            <w:tcW w:w="9828" w:type="dxa"/>
          </w:tcPr>
          <w:p w:rsidR="004D4F2B" w:rsidRPr="00BB40BF" w:rsidRDefault="004D4F2B">
            <w:pPr>
              <w:jc w:val="center"/>
              <w:rPr>
                <w:b/>
                <w:bCs/>
                <w:sz w:val="24"/>
                <w:szCs w:val="24"/>
              </w:rPr>
            </w:pPr>
            <w:r w:rsidRPr="00BB40BF">
              <w:rPr>
                <w:b/>
                <w:bCs/>
                <w:sz w:val="24"/>
                <w:szCs w:val="24"/>
              </w:rPr>
              <w:t>II.  Federal Funds:</w:t>
            </w:r>
          </w:p>
        </w:tc>
        <w:tc>
          <w:tcPr>
            <w:tcW w:w="1890" w:type="dxa"/>
          </w:tcPr>
          <w:p w:rsidR="004D4F2B" w:rsidRPr="00BB40BF" w:rsidRDefault="004D4F2B">
            <w:pPr>
              <w:jc w:val="center"/>
              <w:rPr>
                <w:b/>
                <w:bCs/>
                <w:sz w:val="24"/>
                <w:szCs w:val="24"/>
              </w:rPr>
            </w:pPr>
          </w:p>
        </w:tc>
      </w:tr>
      <w:tr w:rsidR="004D4F2B" w:rsidRPr="00A54A49">
        <w:tc>
          <w:tcPr>
            <w:tcW w:w="9828" w:type="dxa"/>
          </w:tcPr>
          <w:p w:rsidR="004D4F2B" w:rsidRPr="00BB40BF" w:rsidRDefault="004D4F2B">
            <w:pPr>
              <w:pStyle w:val="Heading2"/>
            </w:pPr>
            <w:r w:rsidRPr="00BB40BF">
              <w:t>Title I: Part A: Improving the Academic Achievement of the Disadvantaged                TOTAL</w:t>
            </w:r>
          </w:p>
        </w:tc>
        <w:tc>
          <w:tcPr>
            <w:tcW w:w="1890" w:type="dxa"/>
          </w:tcPr>
          <w:p w:rsidR="004D4F2B" w:rsidRPr="00A54A49" w:rsidRDefault="00A54A49" w:rsidP="008930C7">
            <w:pPr>
              <w:rPr>
                <w:b/>
                <w:bCs/>
                <w:sz w:val="24"/>
                <w:szCs w:val="24"/>
              </w:rPr>
            </w:pPr>
            <w:r w:rsidRPr="00A54A49">
              <w:rPr>
                <w:b/>
                <w:bCs/>
                <w:sz w:val="24"/>
                <w:szCs w:val="24"/>
              </w:rPr>
              <w:t xml:space="preserve"> </w:t>
            </w:r>
            <w:r w:rsidR="008930C7">
              <w:rPr>
                <w:b/>
                <w:bCs/>
                <w:sz w:val="24"/>
                <w:szCs w:val="24"/>
              </w:rPr>
              <w:t>$</w:t>
            </w:r>
            <w:r w:rsidRPr="00A54A49">
              <w:rPr>
                <w:b/>
                <w:bCs/>
                <w:sz w:val="24"/>
                <w:szCs w:val="24"/>
              </w:rPr>
              <w:t xml:space="preserve">      353,326</w:t>
            </w:r>
          </w:p>
        </w:tc>
      </w:tr>
      <w:tr w:rsidR="004D4F2B" w:rsidRPr="00A54A49">
        <w:tc>
          <w:tcPr>
            <w:tcW w:w="9828" w:type="dxa"/>
          </w:tcPr>
          <w:p w:rsidR="004D4F2B" w:rsidRPr="00BB40BF" w:rsidRDefault="004D4F2B">
            <w:pPr>
              <w:rPr>
                <w:b/>
                <w:bCs/>
                <w:u w:val="single"/>
              </w:rPr>
            </w:pPr>
            <w:r w:rsidRPr="00BB40BF">
              <w:rPr>
                <w:b/>
                <w:bCs/>
              </w:rPr>
              <w:t xml:space="preserve">Title I: </w:t>
            </w:r>
            <w:r w:rsidRPr="00BB40BF">
              <w:t xml:space="preserve">(1. </w:t>
            </w:r>
            <w:r w:rsidRPr="00BB40BF">
              <w:rPr>
                <w:i/>
                <w:iCs/>
              </w:rPr>
              <w:t>Schools identified for improvement must set-aside an equivalent of 10% of its Title I school-level allocation for professional development each year it is in the improvement process.  2. Also include the school’s portion of the 95% of the LEA set-aside for parental involvement. For additional guidance, check with the Federal Programs Coordinator in your school district.)</w:t>
            </w:r>
            <w:r w:rsidR="003930BF">
              <w:rPr>
                <w:i/>
                <w:iCs/>
              </w:rPr>
              <w:t xml:space="preserve">    </w:t>
            </w:r>
            <w:r w:rsidRPr="00BB40BF">
              <w:rPr>
                <w:i/>
                <w:iCs/>
                <w:u w:val="single"/>
              </w:rPr>
              <w:t>BRIEF EXPLANATION and BREAKDOWN OF SPENDING:</w:t>
            </w:r>
          </w:p>
          <w:p w:rsidR="004D4F2B" w:rsidRPr="00BB40BF" w:rsidRDefault="008930C7">
            <w:pPr>
              <w:rPr>
                <w:b/>
                <w:bCs/>
              </w:rPr>
            </w:pPr>
            <w:r>
              <w:rPr>
                <w:b/>
                <w:bCs/>
              </w:rPr>
              <w:t>Parental Involvement, Supplies, Travel, Computers        $  105,145</w:t>
            </w:r>
          </w:p>
          <w:p w:rsidR="00057A59" w:rsidRPr="00BB40BF" w:rsidRDefault="008930C7">
            <w:pPr>
              <w:rPr>
                <w:b/>
                <w:bCs/>
              </w:rPr>
            </w:pPr>
            <w:r>
              <w:rPr>
                <w:b/>
                <w:bCs/>
              </w:rPr>
              <w:t>Salaries/Benefits                                                                   $  248,181</w:t>
            </w:r>
          </w:p>
          <w:p w:rsidR="00484216" w:rsidRPr="00BB40BF" w:rsidRDefault="004D4F2B">
            <w:pPr>
              <w:rPr>
                <w:b/>
                <w:bCs/>
              </w:rPr>
            </w:pPr>
            <w:r w:rsidRPr="00BB40BF">
              <w:rPr>
                <w:b/>
                <w:bCs/>
              </w:rPr>
              <w:t xml:space="preserve"> </w:t>
            </w:r>
          </w:p>
        </w:tc>
        <w:tc>
          <w:tcPr>
            <w:tcW w:w="1890" w:type="dxa"/>
          </w:tcPr>
          <w:p w:rsidR="004D4F2B" w:rsidRPr="00A54A49" w:rsidRDefault="004D4F2B">
            <w:pPr>
              <w:rPr>
                <w:b/>
                <w:bCs/>
              </w:rPr>
            </w:pPr>
          </w:p>
        </w:tc>
      </w:tr>
      <w:tr w:rsidR="004D4F2B" w:rsidRPr="00A1688D">
        <w:tc>
          <w:tcPr>
            <w:tcW w:w="9828" w:type="dxa"/>
          </w:tcPr>
          <w:p w:rsidR="004D4F2B" w:rsidRPr="00A1688D" w:rsidRDefault="004D4F2B">
            <w:pPr>
              <w:rPr>
                <w:b/>
                <w:bCs/>
                <w:sz w:val="24"/>
                <w:szCs w:val="24"/>
              </w:rPr>
            </w:pPr>
            <w:r w:rsidRPr="00A1688D">
              <w:rPr>
                <w:b/>
                <w:bCs/>
                <w:sz w:val="24"/>
                <w:szCs w:val="24"/>
              </w:rPr>
              <w:t xml:space="preserve">ARRA FUNDS                                                                                   </w:t>
            </w:r>
            <w:r>
              <w:rPr>
                <w:b/>
                <w:bCs/>
                <w:sz w:val="24"/>
                <w:szCs w:val="24"/>
              </w:rPr>
              <w:t xml:space="preserve">                                     </w:t>
            </w:r>
            <w:r w:rsidRPr="00A1688D">
              <w:rPr>
                <w:b/>
                <w:bCs/>
                <w:sz w:val="24"/>
                <w:szCs w:val="24"/>
              </w:rPr>
              <w:t>TOTAL</w:t>
            </w:r>
          </w:p>
        </w:tc>
        <w:tc>
          <w:tcPr>
            <w:tcW w:w="1890" w:type="dxa"/>
          </w:tcPr>
          <w:p w:rsidR="004D4F2B" w:rsidRPr="00A1688D" w:rsidRDefault="008930C7" w:rsidP="008930C7">
            <w:pPr>
              <w:rPr>
                <w:b/>
                <w:bCs/>
                <w:sz w:val="24"/>
                <w:szCs w:val="24"/>
              </w:rPr>
            </w:pPr>
            <w:r>
              <w:rPr>
                <w:b/>
                <w:bCs/>
                <w:sz w:val="24"/>
                <w:szCs w:val="24"/>
              </w:rPr>
              <w:t xml:space="preserve"> $      109,782</w:t>
            </w:r>
          </w:p>
        </w:tc>
      </w:tr>
      <w:tr w:rsidR="004D4F2B" w:rsidRPr="00BB40BF">
        <w:tc>
          <w:tcPr>
            <w:tcW w:w="9828" w:type="dxa"/>
          </w:tcPr>
          <w:p w:rsidR="004D4F2B" w:rsidRPr="00BB40BF" w:rsidRDefault="004D4F2B" w:rsidP="00A1688D">
            <w:pPr>
              <w:rPr>
                <w:b/>
                <w:bCs/>
                <w:u w:val="single"/>
              </w:rPr>
            </w:pPr>
            <w:r w:rsidRPr="00BB40BF">
              <w:rPr>
                <w:i/>
                <w:iCs/>
                <w:u w:val="single"/>
              </w:rPr>
              <w:t>BRIEF EXPLANATION and BREAKDOWN OF SPENDING:</w:t>
            </w:r>
          </w:p>
          <w:p w:rsidR="00484216" w:rsidRDefault="00484216">
            <w:pPr>
              <w:rPr>
                <w:b/>
                <w:bCs/>
              </w:rPr>
            </w:pPr>
            <w:r>
              <w:rPr>
                <w:b/>
                <w:bCs/>
              </w:rPr>
              <w:t>Salaries/Benefits</w:t>
            </w:r>
          </w:p>
          <w:p w:rsidR="00F133DC" w:rsidRDefault="00F133DC">
            <w:pPr>
              <w:rPr>
                <w:b/>
                <w:bCs/>
              </w:rPr>
            </w:pPr>
          </w:p>
          <w:p w:rsidR="00F133DC" w:rsidRDefault="00F133DC">
            <w:pPr>
              <w:rPr>
                <w:b/>
                <w:bCs/>
              </w:rPr>
            </w:pPr>
          </w:p>
          <w:p w:rsidR="00F133DC" w:rsidRPr="00BB40BF" w:rsidRDefault="00F133DC">
            <w:pPr>
              <w:rPr>
                <w:b/>
                <w:bCs/>
              </w:rPr>
            </w:pPr>
          </w:p>
        </w:tc>
        <w:tc>
          <w:tcPr>
            <w:tcW w:w="1890" w:type="dxa"/>
          </w:tcPr>
          <w:p w:rsidR="004D4F2B" w:rsidRPr="00BB40BF" w:rsidRDefault="004D4F2B">
            <w:pPr>
              <w:rPr>
                <w:b/>
                <w:bCs/>
              </w:rPr>
            </w:pPr>
          </w:p>
        </w:tc>
      </w:tr>
      <w:tr w:rsidR="004D4F2B" w:rsidRPr="00BB40BF">
        <w:tc>
          <w:tcPr>
            <w:tcW w:w="9828" w:type="dxa"/>
          </w:tcPr>
          <w:p w:rsidR="004D4F2B" w:rsidRPr="00BB40BF" w:rsidRDefault="004D4F2B" w:rsidP="008930C7">
            <w:pPr>
              <w:rPr>
                <w:b/>
                <w:bCs/>
                <w:sz w:val="24"/>
                <w:szCs w:val="24"/>
              </w:rPr>
            </w:pPr>
            <w:r w:rsidRPr="00BB40BF">
              <w:rPr>
                <w:b/>
                <w:bCs/>
                <w:sz w:val="24"/>
                <w:szCs w:val="24"/>
              </w:rPr>
              <w:lastRenderedPageBreak/>
              <w:t xml:space="preserve">Title II: Professional Development Activities                        </w:t>
            </w:r>
            <w:r w:rsidR="008930C7">
              <w:rPr>
                <w:b/>
                <w:bCs/>
                <w:sz w:val="24"/>
                <w:szCs w:val="24"/>
              </w:rPr>
              <w:t xml:space="preserve">              </w:t>
            </w:r>
            <w:r w:rsidRPr="00BB40BF">
              <w:rPr>
                <w:b/>
                <w:bCs/>
                <w:sz w:val="24"/>
                <w:szCs w:val="24"/>
              </w:rPr>
              <w:t xml:space="preserve">    </w:t>
            </w:r>
            <w:r w:rsidR="008930C7">
              <w:rPr>
                <w:b/>
                <w:bCs/>
                <w:sz w:val="24"/>
                <w:szCs w:val="24"/>
              </w:rPr>
              <w:t xml:space="preserve">(System-wide)    </w:t>
            </w:r>
            <w:r w:rsidRPr="00BB40BF">
              <w:rPr>
                <w:b/>
                <w:bCs/>
                <w:sz w:val="24"/>
                <w:szCs w:val="24"/>
              </w:rPr>
              <w:t xml:space="preserve">TOTAL                          </w:t>
            </w:r>
          </w:p>
        </w:tc>
        <w:tc>
          <w:tcPr>
            <w:tcW w:w="1890" w:type="dxa"/>
          </w:tcPr>
          <w:p w:rsidR="004D4F2B" w:rsidRPr="00BB40BF" w:rsidRDefault="008930C7">
            <w:pPr>
              <w:rPr>
                <w:b/>
                <w:bCs/>
                <w:sz w:val="24"/>
                <w:szCs w:val="24"/>
                <w:highlight w:val="yellow"/>
              </w:rPr>
            </w:pPr>
            <w:r w:rsidRPr="008930C7">
              <w:rPr>
                <w:b/>
                <w:bCs/>
                <w:sz w:val="24"/>
                <w:szCs w:val="24"/>
              </w:rPr>
              <w:t>$</w:t>
            </w:r>
            <w:r>
              <w:rPr>
                <w:b/>
                <w:bCs/>
                <w:sz w:val="24"/>
                <w:szCs w:val="24"/>
              </w:rPr>
              <w:t xml:space="preserve">        141,439</w:t>
            </w:r>
          </w:p>
        </w:tc>
      </w:tr>
      <w:tr w:rsidR="004D4F2B" w:rsidRPr="00BB40BF">
        <w:tc>
          <w:tcPr>
            <w:tcW w:w="9828" w:type="dxa"/>
          </w:tcPr>
          <w:p w:rsidR="004D4F2B" w:rsidRPr="00BB40BF" w:rsidRDefault="004D4F2B">
            <w:pPr>
              <w:rPr>
                <w:b/>
                <w:bCs/>
              </w:rPr>
            </w:pPr>
            <w:r w:rsidRPr="00BB40BF">
              <w:rPr>
                <w:i/>
                <w:iCs/>
                <w:u w:val="single"/>
              </w:rPr>
              <w:t>BRIEF EXPLANATION and BREAKDOWN OF SPENDING:</w:t>
            </w:r>
          </w:p>
          <w:p w:rsidR="008930C7" w:rsidRDefault="008930C7" w:rsidP="008930C7">
            <w:pPr>
              <w:rPr>
                <w:b/>
                <w:bCs/>
              </w:rPr>
            </w:pPr>
            <w:r>
              <w:rPr>
                <w:b/>
                <w:bCs/>
              </w:rPr>
              <w:t>Class size reduction                                $   52,529</w:t>
            </w:r>
          </w:p>
          <w:p w:rsidR="003930BF" w:rsidRPr="00BB40BF" w:rsidRDefault="008930C7">
            <w:pPr>
              <w:rPr>
                <w:b/>
                <w:bCs/>
              </w:rPr>
            </w:pPr>
            <w:r>
              <w:rPr>
                <w:b/>
                <w:bCs/>
              </w:rPr>
              <w:t>Professional Development, Stipends     $   88,910</w:t>
            </w:r>
          </w:p>
        </w:tc>
        <w:tc>
          <w:tcPr>
            <w:tcW w:w="1890" w:type="dxa"/>
          </w:tcPr>
          <w:p w:rsidR="004D4F2B" w:rsidRPr="00BB40BF" w:rsidRDefault="004D4F2B">
            <w:pPr>
              <w:rPr>
                <w:b/>
                <w:bCs/>
              </w:rPr>
            </w:pPr>
          </w:p>
        </w:tc>
      </w:tr>
      <w:tr w:rsidR="004D4F2B" w:rsidRPr="00BB40BF">
        <w:tc>
          <w:tcPr>
            <w:tcW w:w="9828" w:type="dxa"/>
          </w:tcPr>
          <w:p w:rsidR="004D4F2B" w:rsidRPr="00BB40BF" w:rsidRDefault="004D4F2B">
            <w:pPr>
              <w:pStyle w:val="Heading2"/>
            </w:pPr>
            <w:r w:rsidRPr="00BB40BF">
              <w:t xml:space="preserve">Title III: For English Language Learners                                                                           TOTAL                             </w:t>
            </w:r>
          </w:p>
        </w:tc>
        <w:tc>
          <w:tcPr>
            <w:tcW w:w="1890" w:type="dxa"/>
          </w:tcPr>
          <w:p w:rsidR="004D4F2B" w:rsidRPr="00BB40BF" w:rsidRDefault="008930C7" w:rsidP="008930C7">
            <w:pPr>
              <w:jc w:val="center"/>
              <w:rPr>
                <w:b/>
                <w:bCs/>
                <w:sz w:val="24"/>
                <w:szCs w:val="24"/>
              </w:rPr>
            </w:pPr>
            <w:r>
              <w:rPr>
                <w:b/>
                <w:bCs/>
                <w:sz w:val="24"/>
                <w:szCs w:val="24"/>
              </w:rPr>
              <w:t xml:space="preserve">             0</w:t>
            </w:r>
          </w:p>
        </w:tc>
      </w:tr>
      <w:tr w:rsidR="004D4F2B" w:rsidRPr="00BB40BF">
        <w:tc>
          <w:tcPr>
            <w:tcW w:w="9828" w:type="dxa"/>
          </w:tcPr>
          <w:p w:rsidR="004D4F2B" w:rsidRPr="00BB40BF" w:rsidRDefault="004D4F2B">
            <w:pPr>
              <w:rPr>
                <w:b/>
                <w:bCs/>
              </w:rPr>
            </w:pPr>
            <w:r w:rsidRPr="00BB40BF">
              <w:rPr>
                <w:i/>
                <w:iCs/>
                <w:u w:val="single"/>
              </w:rPr>
              <w:t>BRIEF EXPLANATION and BREAKDOWN OF SPENDING:</w:t>
            </w:r>
          </w:p>
          <w:p w:rsidR="004D4F2B" w:rsidRPr="00BB40BF" w:rsidRDefault="008930C7">
            <w:pPr>
              <w:rPr>
                <w:b/>
                <w:bCs/>
              </w:rPr>
            </w:pPr>
            <w:r>
              <w:rPr>
                <w:b/>
                <w:bCs/>
              </w:rPr>
              <w:t>N/A</w:t>
            </w:r>
          </w:p>
        </w:tc>
        <w:tc>
          <w:tcPr>
            <w:tcW w:w="1890" w:type="dxa"/>
          </w:tcPr>
          <w:p w:rsidR="004D4F2B" w:rsidRPr="00BB40BF" w:rsidRDefault="004D4F2B">
            <w:pPr>
              <w:rPr>
                <w:b/>
                <w:bCs/>
              </w:rPr>
            </w:pPr>
          </w:p>
        </w:tc>
      </w:tr>
      <w:tr w:rsidR="004D4F2B" w:rsidRPr="00BB40BF">
        <w:tc>
          <w:tcPr>
            <w:tcW w:w="9828" w:type="dxa"/>
          </w:tcPr>
          <w:p w:rsidR="004D4F2B" w:rsidRPr="00BB40BF" w:rsidRDefault="004D4F2B">
            <w:pPr>
              <w:rPr>
                <w:b/>
                <w:bCs/>
                <w:sz w:val="24"/>
                <w:szCs w:val="24"/>
              </w:rPr>
            </w:pPr>
            <w:r w:rsidRPr="00BB40BF">
              <w:rPr>
                <w:b/>
                <w:bCs/>
                <w:sz w:val="24"/>
                <w:szCs w:val="24"/>
              </w:rPr>
              <w:t xml:space="preserve">Title IV:  For Safe and Drug-free Schools                                                                           TOTAL                                 </w:t>
            </w:r>
          </w:p>
        </w:tc>
        <w:tc>
          <w:tcPr>
            <w:tcW w:w="1890" w:type="dxa"/>
          </w:tcPr>
          <w:p w:rsidR="004D4F2B" w:rsidRPr="00BB40BF" w:rsidRDefault="008930C7" w:rsidP="008930C7">
            <w:pPr>
              <w:jc w:val="center"/>
              <w:rPr>
                <w:b/>
                <w:bCs/>
                <w:sz w:val="24"/>
                <w:szCs w:val="24"/>
              </w:rPr>
            </w:pPr>
            <w:r>
              <w:rPr>
                <w:b/>
                <w:bCs/>
                <w:sz w:val="24"/>
                <w:szCs w:val="24"/>
              </w:rPr>
              <w:t xml:space="preserve">           </w:t>
            </w:r>
            <w:r w:rsidR="00484216">
              <w:rPr>
                <w:b/>
                <w:bCs/>
                <w:sz w:val="24"/>
                <w:szCs w:val="24"/>
              </w:rPr>
              <w:t xml:space="preserve"> </w:t>
            </w:r>
            <w:r>
              <w:rPr>
                <w:b/>
                <w:bCs/>
                <w:sz w:val="24"/>
                <w:szCs w:val="24"/>
              </w:rPr>
              <w:t xml:space="preserve"> 0</w:t>
            </w:r>
          </w:p>
        </w:tc>
      </w:tr>
      <w:tr w:rsidR="004D4F2B" w:rsidRPr="00BB40BF">
        <w:tc>
          <w:tcPr>
            <w:tcW w:w="9828" w:type="dxa"/>
          </w:tcPr>
          <w:p w:rsidR="004D4F2B" w:rsidRPr="00BB40BF" w:rsidRDefault="004D4F2B">
            <w:pPr>
              <w:rPr>
                <w:b/>
                <w:bCs/>
              </w:rPr>
            </w:pPr>
            <w:r w:rsidRPr="00BB40BF">
              <w:rPr>
                <w:i/>
                <w:iCs/>
                <w:u w:val="single"/>
              </w:rPr>
              <w:t>BRIEF EXPLANATION and BREAKDOWN OF SPENDING:</w:t>
            </w:r>
          </w:p>
          <w:p w:rsidR="008930C7" w:rsidRPr="00BB40BF" w:rsidRDefault="008930C7" w:rsidP="00484216">
            <w:pPr>
              <w:rPr>
                <w:b/>
                <w:bCs/>
              </w:rPr>
            </w:pPr>
            <w:r>
              <w:rPr>
                <w:b/>
                <w:bCs/>
              </w:rPr>
              <w:t>N/A</w:t>
            </w:r>
          </w:p>
        </w:tc>
        <w:tc>
          <w:tcPr>
            <w:tcW w:w="1890" w:type="dxa"/>
          </w:tcPr>
          <w:p w:rsidR="004D4F2B" w:rsidRPr="00BB40BF" w:rsidRDefault="004D4F2B">
            <w:pPr>
              <w:rPr>
                <w:b/>
                <w:bCs/>
              </w:rPr>
            </w:pPr>
          </w:p>
        </w:tc>
      </w:tr>
      <w:tr w:rsidR="004D4F2B" w:rsidRPr="00BB40BF">
        <w:tc>
          <w:tcPr>
            <w:tcW w:w="9828" w:type="dxa"/>
          </w:tcPr>
          <w:p w:rsidR="004D4F2B" w:rsidRPr="00BB40BF" w:rsidRDefault="004D4F2B">
            <w:pPr>
              <w:rPr>
                <w:b/>
                <w:bCs/>
                <w:sz w:val="24"/>
                <w:szCs w:val="24"/>
              </w:rPr>
            </w:pPr>
            <w:r w:rsidRPr="00BB40BF">
              <w:rPr>
                <w:b/>
                <w:bCs/>
                <w:sz w:val="24"/>
                <w:szCs w:val="24"/>
              </w:rPr>
              <w:t>Title VI:  For Rural and Low-income Schools                                                                    TOTAL</w:t>
            </w:r>
          </w:p>
        </w:tc>
        <w:tc>
          <w:tcPr>
            <w:tcW w:w="1890" w:type="dxa"/>
          </w:tcPr>
          <w:p w:rsidR="004D4F2B" w:rsidRPr="00BB40BF" w:rsidRDefault="003759F4">
            <w:pPr>
              <w:rPr>
                <w:b/>
                <w:bCs/>
                <w:sz w:val="24"/>
                <w:szCs w:val="24"/>
              </w:rPr>
            </w:pPr>
            <w:r>
              <w:rPr>
                <w:b/>
                <w:bCs/>
                <w:sz w:val="24"/>
                <w:szCs w:val="24"/>
              </w:rPr>
              <w:t>(amount TBA)</w:t>
            </w:r>
          </w:p>
        </w:tc>
      </w:tr>
      <w:tr w:rsidR="004D4F2B" w:rsidRPr="00BB40BF">
        <w:tc>
          <w:tcPr>
            <w:tcW w:w="9828" w:type="dxa"/>
          </w:tcPr>
          <w:p w:rsidR="004D4F2B" w:rsidRPr="00BB40BF" w:rsidRDefault="004D4F2B">
            <w:pPr>
              <w:rPr>
                <w:b/>
                <w:bCs/>
              </w:rPr>
            </w:pPr>
            <w:r w:rsidRPr="00BB40BF">
              <w:rPr>
                <w:i/>
                <w:iCs/>
                <w:u w:val="single"/>
              </w:rPr>
              <w:t>BRIEF EXPLANATION and BREAKDOWN OF SPENDING:</w:t>
            </w:r>
          </w:p>
          <w:p w:rsidR="008930C7" w:rsidRDefault="008930C7" w:rsidP="008930C7">
            <w:pPr>
              <w:rPr>
                <w:b/>
                <w:bCs/>
              </w:rPr>
            </w:pPr>
            <w:r>
              <w:rPr>
                <w:b/>
                <w:bCs/>
              </w:rPr>
              <w:t>Behavioral Interventionist                            $   60,025</w:t>
            </w:r>
          </w:p>
          <w:p w:rsidR="008930C7" w:rsidRPr="00BB40BF" w:rsidRDefault="008930C7" w:rsidP="008930C7">
            <w:pPr>
              <w:rPr>
                <w:b/>
                <w:bCs/>
              </w:rPr>
            </w:pPr>
            <w:r>
              <w:rPr>
                <w:b/>
                <w:bCs/>
              </w:rPr>
              <w:t>Nurse – LPN (portion of salary/benefit)      $   12,808</w:t>
            </w:r>
          </w:p>
          <w:p w:rsidR="004D4F2B" w:rsidRPr="00BB40BF" w:rsidRDefault="004D4F2B">
            <w:pPr>
              <w:rPr>
                <w:b/>
                <w:bCs/>
              </w:rPr>
            </w:pPr>
          </w:p>
        </w:tc>
        <w:tc>
          <w:tcPr>
            <w:tcW w:w="1890" w:type="dxa"/>
          </w:tcPr>
          <w:p w:rsidR="004D4F2B" w:rsidRPr="00BB40BF" w:rsidRDefault="004D4F2B">
            <w:pPr>
              <w:rPr>
                <w:b/>
                <w:bCs/>
              </w:rPr>
            </w:pPr>
          </w:p>
        </w:tc>
      </w:tr>
      <w:tr w:rsidR="007F2E47" w:rsidRPr="00BB40BF">
        <w:tc>
          <w:tcPr>
            <w:tcW w:w="9828" w:type="dxa"/>
          </w:tcPr>
          <w:p w:rsidR="007F2E47" w:rsidRPr="00C32FD1" w:rsidRDefault="007F2E47" w:rsidP="00484216">
            <w:pPr>
              <w:rPr>
                <w:b/>
                <w:iCs/>
              </w:rPr>
            </w:pPr>
            <w:r w:rsidRPr="00105D98">
              <w:rPr>
                <w:b/>
                <w:iCs/>
                <w:sz w:val="24"/>
                <w:szCs w:val="24"/>
              </w:rPr>
              <w:t xml:space="preserve">Career and Technical Education-Perkins IV: Basic Grant </w:t>
            </w:r>
            <w:r w:rsidR="00484216">
              <w:rPr>
                <w:b/>
                <w:iCs/>
                <w:sz w:val="24"/>
                <w:szCs w:val="24"/>
              </w:rPr>
              <w:t xml:space="preserve">                </w:t>
            </w:r>
            <w:r>
              <w:rPr>
                <w:b/>
                <w:bCs/>
                <w:sz w:val="24"/>
                <w:szCs w:val="24"/>
              </w:rPr>
              <w:t xml:space="preserve">                              </w:t>
            </w:r>
            <w:r w:rsidRPr="00BB40BF">
              <w:rPr>
                <w:b/>
                <w:bCs/>
                <w:sz w:val="24"/>
                <w:szCs w:val="24"/>
              </w:rPr>
              <w:t>TOTAL</w:t>
            </w:r>
            <w:r>
              <w:rPr>
                <w:b/>
                <w:bCs/>
                <w:sz w:val="24"/>
                <w:szCs w:val="24"/>
              </w:rPr>
              <w:t xml:space="preserve">                                                  </w:t>
            </w:r>
          </w:p>
        </w:tc>
        <w:tc>
          <w:tcPr>
            <w:tcW w:w="1890" w:type="dxa"/>
          </w:tcPr>
          <w:p w:rsidR="007F2E47" w:rsidRPr="00484216" w:rsidRDefault="00484216" w:rsidP="00484216">
            <w:pPr>
              <w:rPr>
                <w:b/>
                <w:bCs/>
                <w:sz w:val="24"/>
                <w:szCs w:val="24"/>
              </w:rPr>
            </w:pPr>
            <w:r w:rsidRPr="00484216">
              <w:rPr>
                <w:b/>
                <w:bCs/>
                <w:sz w:val="24"/>
                <w:szCs w:val="24"/>
              </w:rPr>
              <w:t xml:space="preserve">$ </w:t>
            </w:r>
            <w:r>
              <w:rPr>
                <w:b/>
                <w:bCs/>
                <w:sz w:val="24"/>
                <w:szCs w:val="24"/>
              </w:rPr>
              <w:t xml:space="preserve">       </w:t>
            </w:r>
            <w:r w:rsidRPr="00484216">
              <w:rPr>
                <w:b/>
                <w:bCs/>
                <w:sz w:val="24"/>
                <w:szCs w:val="24"/>
              </w:rPr>
              <w:t xml:space="preserve">   37,278</w:t>
            </w:r>
          </w:p>
        </w:tc>
      </w:tr>
      <w:tr w:rsidR="007F2E47" w:rsidRPr="00BB40BF" w:rsidTr="003930BF">
        <w:trPr>
          <w:trHeight w:val="1090"/>
        </w:trPr>
        <w:tc>
          <w:tcPr>
            <w:tcW w:w="9828" w:type="dxa"/>
          </w:tcPr>
          <w:p w:rsidR="007F2E47" w:rsidRDefault="007F2E47" w:rsidP="00CF58E6">
            <w:pPr>
              <w:rPr>
                <w:i/>
                <w:iCs/>
                <w:u w:val="single"/>
              </w:rPr>
            </w:pPr>
            <w:r>
              <w:rPr>
                <w:i/>
                <w:iCs/>
                <w:u w:val="single"/>
              </w:rPr>
              <w:t>BRIEF EXPLANATION and BREAKDOWN OF SPENDING</w:t>
            </w:r>
          </w:p>
          <w:p w:rsidR="00484216" w:rsidRPr="00484216" w:rsidRDefault="00484216" w:rsidP="00CF58E6">
            <w:pPr>
              <w:rPr>
                <w:b/>
                <w:iCs/>
              </w:rPr>
            </w:pPr>
            <w:r>
              <w:rPr>
                <w:b/>
                <w:iCs/>
              </w:rPr>
              <w:t>Instructional Materials, Training</w:t>
            </w:r>
          </w:p>
        </w:tc>
        <w:tc>
          <w:tcPr>
            <w:tcW w:w="1890" w:type="dxa"/>
          </w:tcPr>
          <w:p w:rsidR="007F2E47" w:rsidRPr="00BB40BF" w:rsidRDefault="007F2E47" w:rsidP="00CF58E6">
            <w:pPr>
              <w:rPr>
                <w:b/>
                <w:bCs/>
              </w:rPr>
            </w:pPr>
          </w:p>
        </w:tc>
      </w:tr>
      <w:tr w:rsidR="00C32FD1" w:rsidRPr="00BB40BF" w:rsidTr="00C32FD1">
        <w:trPr>
          <w:trHeight w:val="316"/>
        </w:trPr>
        <w:tc>
          <w:tcPr>
            <w:tcW w:w="9828" w:type="dxa"/>
          </w:tcPr>
          <w:p w:rsidR="00C32FD1" w:rsidRPr="00C32FD1" w:rsidRDefault="00C32FD1" w:rsidP="00484216">
            <w:pPr>
              <w:rPr>
                <w:iCs/>
              </w:rPr>
            </w:pPr>
            <w:r w:rsidRPr="00105D98">
              <w:rPr>
                <w:b/>
                <w:iCs/>
                <w:sz w:val="24"/>
                <w:szCs w:val="24"/>
              </w:rPr>
              <w:t xml:space="preserve">Career and Technical Education-Perkins IV: Tech Prep </w:t>
            </w:r>
            <w:r w:rsidR="00484216">
              <w:rPr>
                <w:b/>
                <w:iCs/>
                <w:sz w:val="24"/>
                <w:szCs w:val="24"/>
              </w:rPr>
              <w:t xml:space="preserve">                </w:t>
            </w:r>
            <w:r w:rsidR="00572E6B" w:rsidRPr="00BB40BF">
              <w:rPr>
                <w:b/>
                <w:bCs/>
                <w:sz w:val="24"/>
                <w:szCs w:val="24"/>
              </w:rPr>
              <w:t xml:space="preserve"> </w:t>
            </w:r>
            <w:r w:rsidR="00572E6B">
              <w:rPr>
                <w:b/>
                <w:bCs/>
                <w:sz w:val="24"/>
                <w:szCs w:val="24"/>
              </w:rPr>
              <w:t xml:space="preserve">                                </w:t>
            </w:r>
            <w:r w:rsidR="00572E6B" w:rsidRPr="00BB40BF">
              <w:rPr>
                <w:b/>
                <w:bCs/>
                <w:sz w:val="24"/>
                <w:szCs w:val="24"/>
              </w:rPr>
              <w:t>TOTAL</w:t>
            </w:r>
            <w:r w:rsidRPr="00BB40BF">
              <w:rPr>
                <w:b/>
                <w:bCs/>
                <w:sz w:val="24"/>
                <w:szCs w:val="24"/>
              </w:rPr>
              <w:t xml:space="preserve"> </w:t>
            </w:r>
            <w:r>
              <w:rPr>
                <w:b/>
                <w:bCs/>
                <w:sz w:val="24"/>
                <w:szCs w:val="24"/>
              </w:rPr>
              <w:t xml:space="preserve">                                                  </w:t>
            </w:r>
          </w:p>
        </w:tc>
        <w:tc>
          <w:tcPr>
            <w:tcW w:w="1890" w:type="dxa"/>
          </w:tcPr>
          <w:p w:rsidR="00C32FD1" w:rsidRPr="00484216" w:rsidRDefault="00484216">
            <w:pPr>
              <w:rPr>
                <w:b/>
                <w:bCs/>
                <w:sz w:val="24"/>
                <w:szCs w:val="24"/>
              </w:rPr>
            </w:pPr>
            <w:r>
              <w:rPr>
                <w:b/>
                <w:bCs/>
                <w:sz w:val="24"/>
                <w:szCs w:val="24"/>
              </w:rPr>
              <w:t>$             3,643</w:t>
            </w:r>
          </w:p>
        </w:tc>
      </w:tr>
      <w:tr w:rsidR="00C32FD1" w:rsidRPr="00BB40BF" w:rsidTr="003930BF">
        <w:trPr>
          <w:trHeight w:val="1018"/>
        </w:trPr>
        <w:tc>
          <w:tcPr>
            <w:tcW w:w="9828" w:type="dxa"/>
          </w:tcPr>
          <w:p w:rsidR="00C32FD1" w:rsidRDefault="00C32FD1" w:rsidP="00C32FD1">
            <w:pPr>
              <w:rPr>
                <w:i/>
                <w:iCs/>
                <w:u w:val="single"/>
              </w:rPr>
            </w:pPr>
            <w:r>
              <w:rPr>
                <w:i/>
                <w:iCs/>
                <w:u w:val="single"/>
              </w:rPr>
              <w:t>BRIEF EXPLANATION and BREAKDOWN OF SPENDING</w:t>
            </w:r>
          </w:p>
          <w:p w:rsidR="00484216" w:rsidRPr="00484216" w:rsidRDefault="00484216" w:rsidP="00C32FD1">
            <w:pPr>
              <w:rPr>
                <w:b/>
                <w:iCs/>
              </w:rPr>
            </w:pPr>
            <w:r>
              <w:rPr>
                <w:b/>
                <w:iCs/>
              </w:rPr>
              <w:t>Instructional Materials</w:t>
            </w:r>
          </w:p>
        </w:tc>
        <w:tc>
          <w:tcPr>
            <w:tcW w:w="1890" w:type="dxa"/>
          </w:tcPr>
          <w:p w:rsidR="00C32FD1" w:rsidRPr="00BB40BF" w:rsidRDefault="00C32FD1">
            <w:pPr>
              <w:rPr>
                <w:b/>
                <w:bCs/>
              </w:rPr>
            </w:pPr>
          </w:p>
        </w:tc>
      </w:tr>
      <w:tr w:rsidR="007F2E47" w:rsidRPr="00BB40BF" w:rsidTr="007F2E47">
        <w:tc>
          <w:tcPr>
            <w:tcW w:w="9828" w:type="dxa"/>
            <w:shd w:val="clear" w:color="auto" w:fill="auto"/>
          </w:tcPr>
          <w:p w:rsidR="007F2E47" w:rsidRPr="004B7F9B" w:rsidRDefault="007F2E47" w:rsidP="007F2E47">
            <w:pPr>
              <w:rPr>
                <w:b/>
                <w:iCs/>
              </w:rPr>
            </w:pPr>
            <w:r w:rsidRPr="004B7F9B">
              <w:rPr>
                <w:b/>
                <w:iCs/>
                <w:sz w:val="24"/>
                <w:szCs w:val="24"/>
              </w:rPr>
              <w:t>Other: 21</w:t>
            </w:r>
            <w:r w:rsidRPr="004B7F9B">
              <w:rPr>
                <w:b/>
                <w:iCs/>
                <w:sz w:val="24"/>
                <w:szCs w:val="24"/>
                <w:vertAlign w:val="superscript"/>
              </w:rPr>
              <w:t>st</w:t>
            </w:r>
            <w:r w:rsidRPr="004B7F9B">
              <w:rPr>
                <w:b/>
                <w:iCs/>
                <w:sz w:val="24"/>
                <w:szCs w:val="24"/>
              </w:rPr>
              <w:t xml:space="preserve"> Century, Learn and Serve, Even Start, School Improvement Grant</w:t>
            </w:r>
            <w:r w:rsidRPr="004B7F9B">
              <w:rPr>
                <w:b/>
                <w:bCs/>
                <w:sz w:val="24"/>
                <w:szCs w:val="24"/>
              </w:rPr>
              <w:t xml:space="preserve">          </w:t>
            </w:r>
            <w:r w:rsidR="003B7C4B">
              <w:rPr>
                <w:b/>
                <w:bCs/>
                <w:sz w:val="24"/>
                <w:szCs w:val="24"/>
              </w:rPr>
              <w:t xml:space="preserve"> </w:t>
            </w:r>
            <w:r w:rsidRPr="004B7F9B">
              <w:rPr>
                <w:b/>
                <w:bCs/>
                <w:sz w:val="24"/>
                <w:szCs w:val="24"/>
              </w:rPr>
              <w:t xml:space="preserve">TOTAL                                                                               </w:t>
            </w:r>
          </w:p>
        </w:tc>
        <w:tc>
          <w:tcPr>
            <w:tcW w:w="1890" w:type="dxa"/>
            <w:shd w:val="clear" w:color="auto" w:fill="auto"/>
          </w:tcPr>
          <w:p w:rsidR="007F2E47" w:rsidRPr="00484216" w:rsidRDefault="00484216" w:rsidP="00CF58E6">
            <w:pPr>
              <w:rPr>
                <w:b/>
                <w:bCs/>
                <w:sz w:val="24"/>
                <w:szCs w:val="24"/>
              </w:rPr>
            </w:pPr>
            <w:r>
              <w:rPr>
                <w:b/>
                <w:bCs/>
              </w:rPr>
              <w:t xml:space="preserve">                        </w:t>
            </w:r>
            <w:r>
              <w:rPr>
                <w:b/>
                <w:bCs/>
                <w:sz w:val="24"/>
                <w:szCs w:val="24"/>
              </w:rPr>
              <w:t>0</w:t>
            </w:r>
          </w:p>
        </w:tc>
      </w:tr>
      <w:tr w:rsidR="007F2E47" w:rsidRPr="00BB40BF" w:rsidTr="003930BF">
        <w:trPr>
          <w:trHeight w:val="1045"/>
        </w:trPr>
        <w:tc>
          <w:tcPr>
            <w:tcW w:w="9828" w:type="dxa"/>
          </w:tcPr>
          <w:p w:rsidR="007F2E47" w:rsidRPr="00484216" w:rsidRDefault="007F2E47" w:rsidP="00484216">
            <w:pPr>
              <w:rPr>
                <w:i/>
                <w:iCs/>
                <w:u w:val="single"/>
              </w:rPr>
            </w:pPr>
            <w:r w:rsidRPr="004B7F9B">
              <w:rPr>
                <w:i/>
                <w:iCs/>
                <w:u w:val="single"/>
              </w:rPr>
              <w:t>BRIEF EXPLANATION and BREAKDOWN OF SPENDING</w:t>
            </w:r>
          </w:p>
        </w:tc>
        <w:tc>
          <w:tcPr>
            <w:tcW w:w="1890" w:type="dxa"/>
          </w:tcPr>
          <w:p w:rsidR="007F2E47" w:rsidRPr="00BB40BF" w:rsidRDefault="007F2E47" w:rsidP="00CF58E6">
            <w:pPr>
              <w:rPr>
                <w:b/>
                <w:bCs/>
              </w:rPr>
            </w:pPr>
          </w:p>
        </w:tc>
      </w:tr>
      <w:tr w:rsidR="00CD2AA3" w:rsidRPr="00BB40BF">
        <w:tc>
          <w:tcPr>
            <w:tcW w:w="9828" w:type="dxa"/>
          </w:tcPr>
          <w:p w:rsidR="00CD2AA3" w:rsidRPr="00BB40BF" w:rsidRDefault="00CD2AA3" w:rsidP="00CD2AA3">
            <w:pPr>
              <w:pStyle w:val="Heading2"/>
              <w:jc w:val="center"/>
            </w:pPr>
            <w:r>
              <w:t>III. Local Funds (if applicable)</w:t>
            </w:r>
          </w:p>
        </w:tc>
        <w:tc>
          <w:tcPr>
            <w:tcW w:w="1890" w:type="dxa"/>
          </w:tcPr>
          <w:p w:rsidR="00CD2AA3" w:rsidRPr="00BB40BF" w:rsidRDefault="00CD2AA3">
            <w:pPr>
              <w:rPr>
                <w:b/>
                <w:bCs/>
                <w:sz w:val="24"/>
                <w:szCs w:val="24"/>
              </w:rPr>
            </w:pPr>
          </w:p>
        </w:tc>
      </w:tr>
      <w:tr w:rsidR="007F2E47" w:rsidRPr="00BB40BF">
        <w:tc>
          <w:tcPr>
            <w:tcW w:w="9828" w:type="dxa"/>
          </w:tcPr>
          <w:p w:rsidR="003B7C4B" w:rsidRDefault="007F2E47">
            <w:pPr>
              <w:pStyle w:val="Heading2"/>
            </w:pPr>
            <w:r w:rsidRPr="00BB40BF">
              <w:t xml:space="preserve">Local Funds  </w:t>
            </w:r>
          </w:p>
          <w:p w:rsidR="003B7C4B" w:rsidRPr="003B7C4B" w:rsidRDefault="003B7C4B" w:rsidP="003B7C4B">
            <w:pPr>
              <w:pStyle w:val="Heading2"/>
              <w:rPr>
                <w:rFonts w:ascii="Calibri" w:hAnsi="Calibri"/>
                <w:b w:val="0"/>
                <w:sz w:val="22"/>
                <w:szCs w:val="22"/>
              </w:rPr>
            </w:pPr>
            <w:r w:rsidRPr="003B7C4B">
              <w:rPr>
                <w:b w:val="0"/>
                <w:sz w:val="22"/>
                <w:szCs w:val="22"/>
              </w:rPr>
              <w:t>Salaries/Benefits</w:t>
            </w:r>
            <w:r w:rsidRPr="003B7C4B">
              <w:rPr>
                <w:rFonts w:ascii="Calibri" w:hAnsi="Calibri"/>
                <w:b w:val="0"/>
                <w:sz w:val="22"/>
                <w:szCs w:val="22"/>
              </w:rPr>
              <w:t>                   </w:t>
            </w:r>
            <w:r>
              <w:rPr>
                <w:rFonts w:ascii="Calibri" w:hAnsi="Calibri"/>
                <w:b w:val="0"/>
                <w:sz w:val="22"/>
                <w:szCs w:val="22"/>
              </w:rPr>
              <w:t xml:space="preserve">                           </w:t>
            </w:r>
            <w:r w:rsidRPr="003B7C4B">
              <w:rPr>
                <w:rFonts w:ascii="Calibri" w:hAnsi="Calibri"/>
                <w:b w:val="0"/>
                <w:sz w:val="22"/>
                <w:szCs w:val="22"/>
              </w:rPr>
              <w:t> </w:t>
            </w:r>
            <w:r>
              <w:rPr>
                <w:b w:val="0"/>
                <w:sz w:val="22"/>
                <w:szCs w:val="22"/>
              </w:rPr>
              <w:t>$64,303</w:t>
            </w:r>
            <w:r w:rsidRPr="003B7C4B">
              <w:rPr>
                <w:b w:val="0"/>
                <w:sz w:val="22"/>
                <w:szCs w:val="22"/>
              </w:rPr>
              <w:t xml:space="preserve"> (2 Inst. Asst. </w:t>
            </w:r>
            <w:r>
              <w:rPr>
                <w:b w:val="0"/>
                <w:sz w:val="22"/>
                <w:szCs w:val="22"/>
              </w:rPr>
              <w:t>&amp; portion of technology support</w:t>
            </w:r>
            <w:r w:rsidRPr="003B7C4B">
              <w:rPr>
                <w:b w:val="0"/>
                <w:sz w:val="22"/>
                <w:szCs w:val="22"/>
              </w:rPr>
              <w:t>)</w:t>
            </w:r>
          </w:p>
          <w:p w:rsidR="003B7C4B" w:rsidRPr="003B7C4B" w:rsidRDefault="003B7C4B" w:rsidP="003B7C4B">
            <w:pPr>
              <w:pStyle w:val="Heading2"/>
              <w:rPr>
                <w:b w:val="0"/>
                <w:sz w:val="22"/>
                <w:szCs w:val="22"/>
              </w:rPr>
            </w:pPr>
            <w:r w:rsidRPr="003B7C4B">
              <w:rPr>
                <w:b w:val="0"/>
                <w:sz w:val="22"/>
                <w:szCs w:val="22"/>
              </w:rPr>
              <w:t>Utilities/Software Maintenance                   $109,200</w:t>
            </w:r>
          </w:p>
          <w:p w:rsidR="003B7C4B" w:rsidRDefault="003B7C4B">
            <w:pPr>
              <w:pStyle w:val="Heading2"/>
            </w:pPr>
          </w:p>
          <w:p w:rsidR="007F2E47" w:rsidRPr="00BB40BF" w:rsidRDefault="007F2E47" w:rsidP="003B7C4B">
            <w:pPr>
              <w:pStyle w:val="Heading2"/>
            </w:pPr>
            <w:r w:rsidRPr="00BB40BF">
              <w:t xml:space="preserve">                                                                                                                        </w:t>
            </w:r>
            <w:r w:rsidR="003B7C4B">
              <w:t xml:space="preserve">                    </w:t>
            </w:r>
            <w:r w:rsidRPr="00BB40BF">
              <w:t xml:space="preserve">  </w:t>
            </w:r>
            <w:r w:rsidR="003B7C4B">
              <w:t xml:space="preserve">   </w:t>
            </w:r>
            <w:r w:rsidRPr="00BB40BF">
              <w:t>TOTAL</w:t>
            </w:r>
          </w:p>
        </w:tc>
        <w:tc>
          <w:tcPr>
            <w:tcW w:w="1890" w:type="dxa"/>
          </w:tcPr>
          <w:p w:rsidR="003B7C4B" w:rsidRDefault="003B7C4B">
            <w:pPr>
              <w:rPr>
                <w:b/>
                <w:bCs/>
                <w:sz w:val="24"/>
                <w:szCs w:val="24"/>
              </w:rPr>
            </w:pPr>
          </w:p>
          <w:p w:rsidR="003B7C4B" w:rsidRPr="003B7C4B" w:rsidRDefault="003B7C4B" w:rsidP="003B7C4B">
            <w:pPr>
              <w:rPr>
                <w:sz w:val="24"/>
                <w:szCs w:val="24"/>
              </w:rPr>
            </w:pPr>
          </w:p>
          <w:p w:rsidR="003B7C4B" w:rsidRPr="003B7C4B" w:rsidRDefault="003B7C4B" w:rsidP="003B7C4B">
            <w:pPr>
              <w:rPr>
                <w:sz w:val="24"/>
                <w:szCs w:val="24"/>
              </w:rPr>
            </w:pPr>
          </w:p>
          <w:p w:rsidR="003B7C4B" w:rsidRDefault="003B7C4B" w:rsidP="003B7C4B">
            <w:pPr>
              <w:rPr>
                <w:sz w:val="24"/>
                <w:szCs w:val="24"/>
              </w:rPr>
            </w:pPr>
          </w:p>
          <w:p w:rsidR="003B7C4B" w:rsidRPr="003B7C4B" w:rsidRDefault="003B7C4B" w:rsidP="003B7C4B">
            <w:pPr>
              <w:rPr>
                <w:b/>
                <w:bCs/>
                <w:sz w:val="24"/>
                <w:szCs w:val="24"/>
              </w:rPr>
            </w:pPr>
            <w:r w:rsidRPr="003B7C4B">
              <w:rPr>
                <w:b/>
                <w:bCs/>
                <w:sz w:val="24"/>
                <w:szCs w:val="24"/>
              </w:rPr>
              <w:t>$</w:t>
            </w:r>
            <w:r>
              <w:rPr>
                <w:b/>
                <w:bCs/>
                <w:sz w:val="24"/>
                <w:szCs w:val="24"/>
              </w:rPr>
              <w:t xml:space="preserve">         </w:t>
            </w:r>
            <w:r w:rsidRPr="003B7C4B">
              <w:rPr>
                <w:b/>
                <w:bCs/>
                <w:sz w:val="24"/>
                <w:szCs w:val="24"/>
              </w:rPr>
              <w:t>173,503</w:t>
            </w:r>
          </w:p>
          <w:p w:rsidR="007F2E47" w:rsidRPr="003B7C4B" w:rsidRDefault="007F2E47" w:rsidP="003B7C4B">
            <w:pPr>
              <w:rPr>
                <w:sz w:val="24"/>
                <w:szCs w:val="24"/>
              </w:rPr>
            </w:pPr>
          </w:p>
        </w:tc>
      </w:tr>
    </w:tbl>
    <w:tbl>
      <w:tblPr>
        <w:tblpPr w:leftFromText="180" w:rightFromText="180" w:vertAnchor="page" w:horzAnchor="margin" w:tblpY="1101"/>
        <w:tblW w:w="1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2"/>
        <w:gridCol w:w="6324"/>
        <w:gridCol w:w="6324"/>
      </w:tblGrid>
      <w:tr w:rsidR="003930BF" w:rsidRPr="00BB40BF" w:rsidTr="003930BF">
        <w:trPr>
          <w:trHeight w:val="2900"/>
        </w:trPr>
        <w:tc>
          <w:tcPr>
            <w:tcW w:w="6342" w:type="dxa"/>
          </w:tcPr>
          <w:p w:rsidR="003930BF" w:rsidRPr="00BB40BF" w:rsidRDefault="003930BF" w:rsidP="003930BF">
            <w:pPr>
              <w:rPr>
                <w:b/>
                <w:bCs/>
                <w:sz w:val="16"/>
                <w:szCs w:val="16"/>
              </w:rPr>
            </w:pPr>
            <w:r w:rsidRPr="00BB40BF">
              <w:rPr>
                <w:b/>
                <w:bCs/>
                <w:sz w:val="16"/>
                <w:szCs w:val="16"/>
              </w:rPr>
              <w:lastRenderedPageBreak/>
              <w:t xml:space="preserve">INITIAL REVIEW /DEVELOPMENT                                     Target Date:  August Purpose:  Review assessment data to develop plan or make plan adjustments to existing plan.                             </w:t>
            </w:r>
          </w:p>
          <w:p w:rsidR="003930BF" w:rsidRPr="00BB40BF" w:rsidRDefault="003930BF" w:rsidP="003930BF">
            <w:pPr>
              <w:rPr>
                <w:b/>
                <w:bCs/>
                <w:sz w:val="16"/>
                <w:szCs w:val="16"/>
              </w:rPr>
            </w:pPr>
          </w:p>
          <w:p w:rsidR="003930BF" w:rsidRPr="00BB40BF" w:rsidRDefault="003930BF" w:rsidP="003930BF">
            <w:pPr>
              <w:rPr>
                <w:b/>
                <w:bCs/>
                <w:sz w:val="16"/>
                <w:szCs w:val="16"/>
              </w:rPr>
            </w:pPr>
            <w:r w:rsidRPr="00BB40BF">
              <w:rPr>
                <w:sz w:val="16"/>
                <w:szCs w:val="16"/>
              </w:rPr>
              <w:t>Date ________________________________</w:t>
            </w:r>
          </w:p>
          <w:p w:rsidR="003930BF" w:rsidRPr="00BB40BF" w:rsidRDefault="003930BF" w:rsidP="003930BF">
            <w:pPr>
              <w:rPr>
                <w:sz w:val="16"/>
                <w:szCs w:val="16"/>
              </w:rPr>
            </w:pPr>
          </w:p>
          <w:p w:rsidR="003930BF" w:rsidRPr="00BB40BF" w:rsidRDefault="003930BF" w:rsidP="003930BF">
            <w:pPr>
              <w:rPr>
                <w:sz w:val="16"/>
                <w:szCs w:val="16"/>
              </w:rPr>
            </w:pPr>
            <w:r w:rsidRPr="00BB40BF">
              <w:rPr>
                <w:sz w:val="16"/>
                <w:szCs w:val="16"/>
              </w:rPr>
              <w:t>Principal Initials______________</w:t>
            </w:r>
          </w:p>
          <w:p w:rsidR="003930BF" w:rsidRPr="00BB40BF" w:rsidRDefault="003930BF" w:rsidP="003930BF">
            <w:pPr>
              <w:rPr>
                <w:sz w:val="16"/>
                <w:szCs w:val="16"/>
              </w:rPr>
            </w:pPr>
          </w:p>
          <w:p w:rsidR="003930BF" w:rsidRPr="00BB40BF" w:rsidRDefault="003930BF" w:rsidP="003930BF">
            <w:pPr>
              <w:rPr>
                <w:sz w:val="16"/>
                <w:szCs w:val="16"/>
              </w:rPr>
            </w:pPr>
            <w:r w:rsidRPr="00BB40BF">
              <w:rPr>
                <w:sz w:val="16"/>
                <w:szCs w:val="16"/>
              </w:rPr>
              <w:t xml:space="preserve">LEA initials  ______________       Other ___________________          </w:t>
            </w:r>
          </w:p>
          <w:p w:rsidR="003930BF" w:rsidRPr="00BB40BF" w:rsidRDefault="003930BF" w:rsidP="003930BF">
            <w:pPr>
              <w:rPr>
                <w:sz w:val="16"/>
                <w:szCs w:val="16"/>
              </w:rPr>
            </w:pPr>
          </w:p>
          <w:p w:rsidR="003930BF" w:rsidRPr="00BB40BF" w:rsidRDefault="003930BF" w:rsidP="003930BF">
            <w:pPr>
              <w:rPr>
                <w:sz w:val="16"/>
                <w:szCs w:val="16"/>
              </w:rPr>
            </w:pPr>
            <w:r w:rsidRPr="00BB40BF">
              <w:rPr>
                <w:sz w:val="16"/>
                <w:szCs w:val="16"/>
              </w:rPr>
              <w:t>COMMENTS*</w:t>
            </w:r>
            <w:r>
              <w:rPr>
                <w:sz w:val="16"/>
                <w:szCs w:val="16"/>
              </w:rPr>
              <w:t>(</w:t>
            </w:r>
            <w:r w:rsidRPr="00105D98">
              <w:rPr>
                <w:b/>
                <w:sz w:val="16"/>
                <w:szCs w:val="16"/>
              </w:rPr>
              <w:t>Required</w:t>
            </w:r>
            <w:r>
              <w:rPr>
                <w:sz w:val="16"/>
                <w:szCs w:val="16"/>
              </w:rPr>
              <w:t>)</w:t>
            </w:r>
          </w:p>
          <w:p w:rsidR="003930BF" w:rsidRPr="00BB40BF" w:rsidRDefault="003930BF" w:rsidP="003930BF">
            <w:pPr>
              <w:rPr>
                <w:sz w:val="16"/>
                <w:szCs w:val="16"/>
              </w:rPr>
            </w:pPr>
          </w:p>
          <w:p w:rsidR="003930BF" w:rsidRPr="00BB40BF" w:rsidRDefault="003930BF" w:rsidP="003930BF">
            <w:pPr>
              <w:rPr>
                <w:sz w:val="16"/>
                <w:szCs w:val="16"/>
              </w:rPr>
            </w:pPr>
          </w:p>
          <w:p w:rsidR="003930BF" w:rsidRPr="00BB40BF" w:rsidRDefault="003930BF" w:rsidP="003930BF">
            <w:pPr>
              <w:rPr>
                <w:sz w:val="16"/>
                <w:szCs w:val="16"/>
              </w:rPr>
            </w:pPr>
          </w:p>
          <w:p w:rsidR="003930BF" w:rsidRPr="00BB40BF" w:rsidRDefault="003930BF" w:rsidP="003930BF">
            <w:pPr>
              <w:rPr>
                <w:sz w:val="16"/>
                <w:szCs w:val="16"/>
              </w:rPr>
            </w:pPr>
            <w:r w:rsidRPr="00BB40BF">
              <w:rPr>
                <w:sz w:val="16"/>
                <w:szCs w:val="16"/>
              </w:rPr>
              <w:t>*Use additional pages, if needed</w:t>
            </w:r>
          </w:p>
        </w:tc>
        <w:tc>
          <w:tcPr>
            <w:tcW w:w="6324" w:type="dxa"/>
          </w:tcPr>
          <w:p w:rsidR="003930BF" w:rsidRPr="00BB40BF" w:rsidRDefault="003930BF" w:rsidP="003930BF">
            <w:pPr>
              <w:rPr>
                <w:b/>
                <w:bCs/>
                <w:sz w:val="16"/>
                <w:szCs w:val="16"/>
              </w:rPr>
            </w:pPr>
            <w:r w:rsidRPr="00BB40BF">
              <w:rPr>
                <w:b/>
                <w:bCs/>
                <w:sz w:val="16"/>
                <w:szCs w:val="16"/>
              </w:rPr>
              <w:t xml:space="preserve">REVIEW 1                                                                           Target Date: September        Purpose:  AMENDMENT - Incorporate recommendations from school, LEA and/or SDE.                              </w:t>
            </w:r>
          </w:p>
          <w:p w:rsidR="003930BF" w:rsidRPr="00BB40BF" w:rsidRDefault="003930BF" w:rsidP="003930BF">
            <w:pPr>
              <w:rPr>
                <w:b/>
                <w:bCs/>
                <w:sz w:val="16"/>
                <w:szCs w:val="16"/>
              </w:rPr>
            </w:pPr>
          </w:p>
          <w:p w:rsidR="003930BF" w:rsidRPr="00BB40BF" w:rsidRDefault="003930BF" w:rsidP="003930BF">
            <w:pPr>
              <w:rPr>
                <w:b/>
                <w:bCs/>
                <w:sz w:val="16"/>
                <w:szCs w:val="16"/>
              </w:rPr>
            </w:pPr>
            <w:r w:rsidRPr="00BB40BF">
              <w:rPr>
                <w:sz w:val="16"/>
                <w:szCs w:val="16"/>
              </w:rPr>
              <w:t>Date ________________________________</w:t>
            </w:r>
          </w:p>
          <w:p w:rsidR="003930BF" w:rsidRPr="00BB40BF" w:rsidRDefault="003930BF" w:rsidP="003930BF">
            <w:pPr>
              <w:rPr>
                <w:sz w:val="16"/>
                <w:szCs w:val="16"/>
              </w:rPr>
            </w:pPr>
          </w:p>
          <w:p w:rsidR="003930BF" w:rsidRPr="00BB40BF" w:rsidRDefault="003930BF" w:rsidP="003930BF">
            <w:pPr>
              <w:rPr>
                <w:sz w:val="16"/>
                <w:szCs w:val="16"/>
              </w:rPr>
            </w:pPr>
            <w:r w:rsidRPr="00BB40BF">
              <w:rPr>
                <w:sz w:val="16"/>
                <w:szCs w:val="16"/>
              </w:rPr>
              <w:t>Principal Initials______________</w:t>
            </w:r>
          </w:p>
          <w:p w:rsidR="003930BF" w:rsidRPr="00BB40BF" w:rsidRDefault="003930BF" w:rsidP="003930BF">
            <w:pPr>
              <w:rPr>
                <w:sz w:val="16"/>
                <w:szCs w:val="16"/>
              </w:rPr>
            </w:pPr>
          </w:p>
          <w:p w:rsidR="003930BF" w:rsidRPr="00BB40BF" w:rsidRDefault="003930BF" w:rsidP="003930BF">
            <w:pPr>
              <w:rPr>
                <w:sz w:val="16"/>
                <w:szCs w:val="16"/>
              </w:rPr>
            </w:pPr>
            <w:r w:rsidRPr="00BB40BF">
              <w:rPr>
                <w:sz w:val="16"/>
                <w:szCs w:val="16"/>
              </w:rPr>
              <w:t xml:space="preserve">LEA initials  ______________       Other ___________________          </w:t>
            </w:r>
          </w:p>
          <w:p w:rsidR="003930BF" w:rsidRPr="00BB40BF" w:rsidRDefault="003930BF" w:rsidP="003930BF">
            <w:pPr>
              <w:rPr>
                <w:sz w:val="16"/>
                <w:szCs w:val="16"/>
              </w:rPr>
            </w:pPr>
          </w:p>
          <w:p w:rsidR="003930BF" w:rsidRPr="00BB40BF" w:rsidRDefault="003930BF" w:rsidP="003930BF">
            <w:pPr>
              <w:rPr>
                <w:sz w:val="16"/>
                <w:szCs w:val="16"/>
              </w:rPr>
            </w:pPr>
            <w:r w:rsidRPr="00BB40BF">
              <w:rPr>
                <w:sz w:val="16"/>
                <w:szCs w:val="16"/>
              </w:rPr>
              <w:t>COMMENTS*</w:t>
            </w:r>
            <w:r>
              <w:rPr>
                <w:sz w:val="16"/>
                <w:szCs w:val="16"/>
              </w:rPr>
              <w:t>(</w:t>
            </w:r>
            <w:r w:rsidRPr="00105D98">
              <w:rPr>
                <w:b/>
                <w:sz w:val="16"/>
                <w:szCs w:val="16"/>
              </w:rPr>
              <w:t>Required</w:t>
            </w:r>
            <w:r>
              <w:rPr>
                <w:sz w:val="16"/>
                <w:szCs w:val="16"/>
              </w:rPr>
              <w:t>)</w:t>
            </w:r>
          </w:p>
          <w:p w:rsidR="003930BF" w:rsidRPr="00BB40BF" w:rsidRDefault="003930BF" w:rsidP="003930BF">
            <w:pPr>
              <w:rPr>
                <w:sz w:val="16"/>
                <w:szCs w:val="16"/>
              </w:rPr>
            </w:pPr>
          </w:p>
          <w:p w:rsidR="003930BF" w:rsidRPr="00BB40BF" w:rsidRDefault="003930BF" w:rsidP="003930BF">
            <w:pPr>
              <w:rPr>
                <w:sz w:val="16"/>
                <w:szCs w:val="16"/>
              </w:rPr>
            </w:pPr>
          </w:p>
          <w:p w:rsidR="003930BF" w:rsidRPr="00BB40BF" w:rsidRDefault="003930BF" w:rsidP="003930BF">
            <w:pPr>
              <w:rPr>
                <w:sz w:val="16"/>
                <w:szCs w:val="16"/>
              </w:rPr>
            </w:pPr>
          </w:p>
          <w:p w:rsidR="003930BF" w:rsidRPr="00BB40BF" w:rsidRDefault="003930BF" w:rsidP="003930BF">
            <w:pPr>
              <w:rPr>
                <w:b/>
                <w:bCs/>
                <w:sz w:val="16"/>
                <w:szCs w:val="16"/>
              </w:rPr>
            </w:pPr>
            <w:r w:rsidRPr="00BB40BF">
              <w:rPr>
                <w:sz w:val="16"/>
                <w:szCs w:val="16"/>
              </w:rPr>
              <w:t>*</w:t>
            </w:r>
            <w:r>
              <w:rPr>
                <w:sz w:val="16"/>
                <w:szCs w:val="16"/>
              </w:rPr>
              <w:t xml:space="preserve"> </w:t>
            </w:r>
            <w:r w:rsidRPr="00BB40BF">
              <w:rPr>
                <w:sz w:val="16"/>
                <w:szCs w:val="16"/>
              </w:rPr>
              <w:t>Use additional pages, if needed</w:t>
            </w:r>
          </w:p>
        </w:tc>
        <w:tc>
          <w:tcPr>
            <w:tcW w:w="6324" w:type="dxa"/>
          </w:tcPr>
          <w:p w:rsidR="003930BF" w:rsidRPr="00BB40BF" w:rsidRDefault="003930BF" w:rsidP="003930BF">
            <w:pPr>
              <w:rPr>
                <w:b/>
                <w:bCs/>
                <w:sz w:val="16"/>
                <w:szCs w:val="16"/>
              </w:rPr>
            </w:pPr>
            <w:r w:rsidRPr="00BB40BF">
              <w:rPr>
                <w:b/>
                <w:bCs/>
                <w:sz w:val="16"/>
                <w:szCs w:val="16"/>
              </w:rPr>
              <w:t xml:space="preserve">REVIEW 2                                                                           Target Date: October     </w:t>
            </w:r>
          </w:p>
          <w:p w:rsidR="003930BF" w:rsidRPr="00BB40BF" w:rsidRDefault="003930BF" w:rsidP="003930BF">
            <w:pPr>
              <w:rPr>
                <w:b/>
                <w:bCs/>
                <w:sz w:val="16"/>
                <w:szCs w:val="16"/>
              </w:rPr>
            </w:pPr>
            <w:r w:rsidRPr="00BB40BF">
              <w:rPr>
                <w:b/>
                <w:bCs/>
                <w:sz w:val="16"/>
                <w:szCs w:val="16"/>
              </w:rPr>
              <w:t xml:space="preserve">Purpose:  IMPLEMENTATION - Provide documentation/evidence of improvement.                     </w:t>
            </w:r>
            <w:r w:rsidRPr="00BB40BF">
              <w:rPr>
                <w:b/>
                <w:bCs/>
                <w:sz w:val="16"/>
                <w:szCs w:val="16"/>
              </w:rPr>
              <w:tab/>
              <w:t xml:space="preserve">           </w:t>
            </w:r>
          </w:p>
          <w:p w:rsidR="003930BF" w:rsidRPr="00BB40BF" w:rsidRDefault="003930BF" w:rsidP="003930BF">
            <w:pPr>
              <w:rPr>
                <w:sz w:val="16"/>
                <w:szCs w:val="16"/>
              </w:rPr>
            </w:pPr>
          </w:p>
          <w:p w:rsidR="003930BF" w:rsidRPr="00BB40BF" w:rsidRDefault="003930BF" w:rsidP="003930BF">
            <w:pPr>
              <w:rPr>
                <w:b/>
                <w:bCs/>
                <w:sz w:val="16"/>
                <w:szCs w:val="16"/>
              </w:rPr>
            </w:pPr>
            <w:r w:rsidRPr="00BB40BF">
              <w:rPr>
                <w:sz w:val="16"/>
                <w:szCs w:val="16"/>
              </w:rPr>
              <w:t>Date ________________________________</w:t>
            </w:r>
          </w:p>
          <w:p w:rsidR="003930BF" w:rsidRPr="00BB40BF" w:rsidRDefault="003930BF" w:rsidP="003930BF">
            <w:pPr>
              <w:rPr>
                <w:sz w:val="16"/>
                <w:szCs w:val="16"/>
              </w:rPr>
            </w:pPr>
          </w:p>
          <w:p w:rsidR="003930BF" w:rsidRPr="00BB40BF" w:rsidRDefault="003930BF" w:rsidP="003930BF">
            <w:pPr>
              <w:rPr>
                <w:sz w:val="16"/>
                <w:szCs w:val="16"/>
              </w:rPr>
            </w:pPr>
            <w:r w:rsidRPr="00BB40BF">
              <w:rPr>
                <w:sz w:val="16"/>
                <w:szCs w:val="16"/>
              </w:rPr>
              <w:t>Principal Initials__________</w:t>
            </w:r>
          </w:p>
          <w:p w:rsidR="003930BF" w:rsidRPr="00BB40BF" w:rsidRDefault="003930BF" w:rsidP="003930BF">
            <w:pPr>
              <w:rPr>
                <w:sz w:val="16"/>
                <w:szCs w:val="16"/>
              </w:rPr>
            </w:pPr>
          </w:p>
          <w:p w:rsidR="003930BF" w:rsidRPr="00BB40BF" w:rsidRDefault="003930BF" w:rsidP="003930BF">
            <w:pPr>
              <w:rPr>
                <w:sz w:val="16"/>
                <w:szCs w:val="16"/>
              </w:rPr>
            </w:pPr>
            <w:r w:rsidRPr="00BB40BF">
              <w:rPr>
                <w:sz w:val="16"/>
                <w:szCs w:val="16"/>
              </w:rPr>
              <w:t xml:space="preserve">LEA initials  ______________        Other ____________    </w:t>
            </w:r>
          </w:p>
          <w:p w:rsidR="003930BF" w:rsidRPr="00BB40BF" w:rsidRDefault="003930BF" w:rsidP="003930BF">
            <w:pPr>
              <w:rPr>
                <w:sz w:val="16"/>
                <w:szCs w:val="16"/>
              </w:rPr>
            </w:pPr>
          </w:p>
          <w:p w:rsidR="003930BF" w:rsidRPr="00BB40BF" w:rsidRDefault="003930BF" w:rsidP="003930BF">
            <w:pPr>
              <w:rPr>
                <w:sz w:val="16"/>
                <w:szCs w:val="16"/>
              </w:rPr>
            </w:pPr>
            <w:r w:rsidRPr="00BB40BF">
              <w:rPr>
                <w:sz w:val="16"/>
                <w:szCs w:val="16"/>
              </w:rPr>
              <w:t>COMMENTS*</w:t>
            </w:r>
            <w:r>
              <w:rPr>
                <w:sz w:val="16"/>
                <w:szCs w:val="16"/>
              </w:rPr>
              <w:t>(</w:t>
            </w:r>
            <w:r w:rsidRPr="00105D98">
              <w:rPr>
                <w:b/>
                <w:sz w:val="16"/>
                <w:szCs w:val="16"/>
              </w:rPr>
              <w:t>Required</w:t>
            </w:r>
            <w:r>
              <w:rPr>
                <w:sz w:val="16"/>
                <w:szCs w:val="16"/>
              </w:rPr>
              <w:t>)</w:t>
            </w:r>
          </w:p>
          <w:p w:rsidR="003930BF" w:rsidRPr="00BB40BF" w:rsidRDefault="003930BF" w:rsidP="003930BF">
            <w:pPr>
              <w:rPr>
                <w:sz w:val="16"/>
                <w:szCs w:val="16"/>
              </w:rPr>
            </w:pPr>
          </w:p>
          <w:p w:rsidR="003930BF" w:rsidRPr="00BB40BF" w:rsidRDefault="003930BF" w:rsidP="003930BF">
            <w:pPr>
              <w:rPr>
                <w:sz w:val="16"/>
                <w:szCs w:val="16"/>
              </w:rPr>
            </w:pPr>
          </w:p>
          <w:p w:rsidR="003930BF" w:rsidRPr="00BB40BF" w:rsidRDefault="003930BF" w:rsidP="003930BF">
            <w:pPr>
              <w:rPr>
                <w:sz w:val="16"/>
                <w:szCs w:val="16"/>
              </w:rPr>
            </w:pPr>
          </w:p>
          <w:p w:rsidR="003930BF" w:rsidRPr="00BB40BF" w:rsidRDefault="003930BF" w:rsidP="003930BF">
            <w:pPr>
              <w:rPr>
                <w:sz w:val="16"/>
                <w:szCs w:val="16"/>
              </w:rPr>
            </w:pPr>
            <w:r w:rsidRPr="00BB40BF">
              <w:rPr>
                <w:sz w:val="16"/>
                <w:szCs w:val="16"/>
              </w:rPr>
              <w:t>*</w:t>
            </w:r>
            <w:r>
              <w:rPr>
                <w:sz w:val="16"/>
                <w:szCs w:val="16"/>
              </w:rPr>
              <w:t xml:space="preserve"> </w:t>
            </w:r>
            <w:r w:rsidRPr="00BB40BF">
              <w:rPr>
                <w:sz w:val="16"/>
                <w:szCs w:val="16"/>
              </w:rPr>
              <w:t>Use additional pages, if needed</w:t>
            </w:r>
          </w:p>
        </w:tc>
      </w:tr>
      <w:tr w:rsidR="003930BF" w:rsidRPr="00BB40BF" w:rsidTr="003930BF">
        <w:trPr>
          <w:trHeight w:val="2900"/>
        </w:trPr>
        <w:tc>
          <w:tcPr>
            <w:tcW w:w="6342" w:type="dxa"/>
          </w:tcPr>
          <w:p w:rsidR="003930BF" w:rsidRPr="00BB40BF" w:rsidRDefault="003930BF" w:rsidP="003930BF">
            <w:pPr>
              <w:rPr>
                <w:b/>
                <w:bCs/>
                <w:sz w:val="16"/>
                <w:szCs w:val="16"/>
              </w:rPr>
            </w:pPr>
            <w:r w:rsidRPr="00BB40BF">
              <w:rPr>
                <w:b/>
                <w:bCs/>
                <w:sz w:val="16"/>
                <w:szCs w:val="16"/>
              </w:rPr>
              <w:t xml:space="preserve">REVIEW 3                                                                                   Target Date: November                Purpose:  IMPLEMENTATION – Provide documentation/evidence of improvement.                     </w:t>
            </w:r>
          </w:p>
          <w:p w:rsidR="003930BF" w:rsidRPr="00BB40BF" w:rsidRDefault="003930BF" w:rsidP="003930BF">
            <w:pPr>
              <w:rPr>
                <w:sz w:val="16"/>
                <w:szCs w:val="16"/>
              </w:rPr>
            </w:pPr>
          </w:p>
          <w:p w:rsidR="003930BF" w:rsidRPr="00BB40BF" w:rsidRDefault="003930BF" w:rsidP="003930BF">
            <w:pPr>
              <w:rPr>
                <w:b/>
                <w:bCs/>
                <w:sz w:val="16"/>
                <w:szCs w:val="16"/>
              </w:rPr>
            </w:pPr>
            <w:r w:rsidRPr="00BB40BF">
              <w:rPr>
                <w:sz w:val="16"/>
                <w:szCs w:val="16"/>
              </w:rPr>
              <w:t>Date ________________________________</w:t>
            </w:r>
          </w:p>
          <w:p w:rsidR="003930BF" w:rsidRPr="00BB40BF" w:rsidRDefault="003930BF" w:rsidP="003930BF">
            <w:pPr>
              <w:rPr>
                <w:sz w:val="16"/>
                <w:szCs w:val="16"/>
              </w:rPr>
            </w:pPr>
          </w:p>
          <w:p w:rsidR="003930BF" w:rsidRPr="00BB40BF" w:rsidRDefault="003930BF" w:rsidP="003930BF">
            <w:pPr>
              <w:rPr>
                <w:sz w:val="16"/>
                <w:szCs w:val="16"/>
              </w:rPr>
            </w:pPr>
            <w:r w:rsidRPr="00BB40BF">
              <w:rPr>
                <w:sz w:val="16"/>
                <w:szCs w:val="16"/>
              </w:rPr>
              <w:t>Principal Initials____________</w:t>
            </w:r>
          </w:p>
          <w:p w:rsidR="003930BF" w:rsidRPr="00BB40BF" w:rsidRDefault="003930BF" w:rsidP="003930BF">
            <w:pPr>
              <w:rPr>
                <w:sz w:val="16"/>
                <w:szCs w:val="16"/>
              </w:rPr>
            </w:pPr>
          </w:p>
          <w:p w:rsidR="003930BF" w:rsidRPr="00BB40BF" w:rsidRDefault="003930BF" w:rsidP="003930BF">
            <w:pPr>
              <w:rPr>
                <w:sz w:val="16"/>
                <w:szCs w:val="16"/>
              </w:rPr>
            </w:pPr>
            <w:r w:rsidRPr="00BB40BF">
              <w:rPr>
                <w:sz w:val="16"/>
                <w:szCs w:val="16"/>
              </w:rPr>
              <w:t xml:space="preserve">LEA initials  ______________        Other: ________________  </w:t>
            </w:r>
          </w:p>
          <w:p w:rsidR="003930BF" w:rsidRPr="00BB40BF" w:rsidRDefault="003930BF" w:rsidP="003930BF">
            <w:pPr>
              <w:rPr>
                <w:sz w:val="16"/>
                <w:szCs w:val="16"/>
              </w:rPr>
            </w:pPr>
          </w:p>
          <w:p w:rsidR="003930BF" w:rsidRPr="00C32FD1" w:rsidRDefault="003930BF" w:rsidP="003930BF">
            <w:pPr>
              <w:rPr>
                <w:b/>
                <w:sz w:val="16"/>
                <w:szCs w:val="16"/>
              </w:rPr>
            </w:pPr>
            <w:r w:rsidRPr="00BB40BF">
              <w:rPr>
                <w:sz w:val="16"/>
                <w:szCs w:val="16"/>
              </w:rPr>
              <w:t>COMMENTS*</w:t>
            </w:r>
            <w:r>
              <w:rPr>
                <w:sz w:val="16"/>
                <w:szCs w:val="16"/>
              </w:rPr>
              <w:t>(</w:t>
            </w:r>
            <w:r>
              <w:rPr>
                <w:b/>
                <w:sz w:val="16"/>
                <w:szCs w:val="16"/>
              </w:rPr>
              <w:t>Required)</w:t>
            </w:r>
          </w:p>
          <w:p w:rsidR="003930BF" w:rsidRPr="00BB40BF" w:rsidRDefault="003930BF" w:rsidP="003930BF">
            <w:pPr>
              <w:rPr>
                <w:sz w:val="16"/>
                <w:szCs w:val="16"/>
              </w:rPr>
            </w:pPr>
          </w:p>
          <w:p w:rsidR="003930BF" w:rsidRPr="00BB40BF" w:rsidRDefault="003930BF" w:rsidP="003930BF">
            <w:pPr>
              <w:rPr>
                <w:sz w:val="16"/>
                <w:szCs w:val="16"/>
              </w:rPr>
            </w:pPr>
          </w:p>
          <w:p w:rsidR="003930BF" w:rsidRPr="00BB40BF" w:rsidRDefault="003930BF" w:rsidP="003930BF">
            <w:pPr>
              <w:rPr>
                <w:sz w:val="16"/>
                <w:szCs w:val="16"/>
              </w:rPr>
            </w:pPr>
          </w:p>
          <w:p w:rsidR="003930BF" w:rsidRPr="00BB40BF" w:rsidRDefault="003930BF" w:rsidP="003930BF">
            <w:pPr>
              <w:rPr>
                <w:b/>
                <w:bCs/>
                <w:sz w:val="16"/>
                <w:szCs w:val="16"/>
              </w:rPr>
            </w:pPr>
            <w:r w:rsidRPr="00BB40BF">
              <w:rPr>
                <w:sz w:val="16"/>
                <w:szCs w:val="16"/>
              </w:rPr>
              <w:t>*</w:t>
            </w:r>
            <w:r>
              <w:rPr>
                <w:sz w:val="16"/>
                <w:szCs w:val="16"/>
              </w:rPr>
              <w:t xml:space="preserve"> </w:t>
            </w:r>
            <w:r w:rsidRPr="00BB40BF">
              <w:rPr>
                <w:sz w:val="16"/>
                <w:szCs w:val="16"/>
              </w:rPr>
              <w:t>Use additional pages, if needed</w:t>
            </w:r>
          </w:p>
        </w:tc>
        <w:tc>
          <w:tcPr>
            <w:tcW w:w="6324" w:type="dxa"/>
          </w:tcPr>
          <w:p w:rsidR="003930BF" w:rsidRPr="00BB40BF" w:rsidRDefault="003930BF" w:rsidP="003930BF">
            <w:pPr>
              <w:rPr>
                <w:b/>
                <w:bCs/>
                <w:sz w:val="16"/>
                <w:szCs w:val="16"/>
              </w:rPr>
            </w:pPr>
            <w:r w:rsidRPr="00BB40BF">
              <w:rPr>
                <w:b/>
                <w:bCs/>
                <w:sz w:val="16"/>
                <w:szCs w:val="16"/>
              </w:rPr>
              <w:t xml:space="preserve">REVIEW 4                                                                            Target Date: January </w:t>
            </w:r>
          </w:p>
          <w:p w:rsidR="003930BF" w:rsidRPr="00BB40BF" w:rsidRDefault="003930BF" w:rsidP="003930BF">
            <w:pPr>
              <w:rPr>
                <w:b/>
                <w:bCs/>
                <w:sz w:val="16"/>
                <w:szCs w:val="16"/>
              </w:rPr>
            </w:pPr>
            <w:r w:rsidRPr="00BB40BF">
              <w:rPr>
                <w:b/>
                <w:bCs/>
                <w:sz w:val="16"/>
                <w:szCs w:val="16"/>
              </w:rPr>
              <w:t xml:space="preserve">Purpose:  IMPLEMENTATION - Provide documentation/evidence of improvement.                     </w:t>
            </w:r>
          </w:p>
          <w:p w:rsidR="003930BF" w:rsidRPr="00BB40BF" w:rsidRDefault="003930BF" w:rsidP="003930BF">
            <w:pPr>
              <w:rPr>
                <w:sz w:val="16"/>
                <w:szCs w:val="16"/>
              </w:rPr>
            </w:pPr>
          </w:p>
          <w:p w:rsidR="003930BF" w:rsidRPr="00BB40BF" w:rsidRDefault="003930BF" w:rsidP="003930BF">
            <w:pPr>
              <w:rPr>
                <w:b/>
                <w:bCs/>
                <w:sz w:val="16"/>
                <w:szCs w:val="16"/>
              </w:rPr>
            </w:pPr>
            <w:r w:rsidRPr="00BB40BF">
              <w:rPr>
                <w:sz w:val="16"/>
                <w:szCs w:val="16"/>
              </w:rPr>
              <w:t>Date ________________________________</w:t>
            </w:r>
          </w:p>
          <w:p w:rsidR="003930BF" w:rsidRPr="00BB40BF" w:rsidRDefault="003930BF" w:rsidP="003930BF">
            <w:pPr>
              <w:rPr>
                <w:sz w:val="16"/>
                <w:szCs w:val="16"/>
              </w:rPr>
            </w:pPr>
          </w:p>
          <w:p w:rsidR="003930BF" w:rsidRPr="00BB40BF" w:rsidRDefault="003930BF" w:rsidP="003930BF">
            <w:pPr>
              <w:rPr>
                <w:sz w:val="16"/>
                <w:szCs w:val="16"/>
              </w:rPr>
            </w:pPr>
            <w:r w:rsidRPr="00BB40BF">
              <w:rPr>
                <w:sz w:val="16"/>
                <w:szCs w:val="16"/>
              </w:rPr>
              <w:t>Principal Initials______________</w:t>
            </w:r>
          </w:p>
          <w:p w:rsidR="003930BF" w:rsidRPr="00BB40BF" w:rsidRDefault="003930BF" w:rsidP="003930BF">
            <w:pPr>
              <w:rPr>
                <w:sz w:val="16"/>
                <w:szCs w:val="16"/>
              </w:rPr>
            </w:pPr>
          </w:p>
          <w:p w:rsidR="003930BF" w:rsidRPr="00BB40BF" w:rsidRDefault="003930BF" w:rsidP="003930BF">
            <w:pPr>
              <w:rPr>
                <w:sz w:val="16"/>
                <w:szCs w:val="16"/>
              </w:rPr>
            </w:pPr>
            <w:r w:rsidRPr="00BB40BF">
              <w:rPr>
                <w:sz w:val="16"/>
                <w:szCs w:val="16"/>
              </w:rPr>
              <w:t xml:space="preserve">LEA initials  ______________       Other ___________________          </w:t>
            </w:r>
          </w:p>
          <w:p w:rsidR="003930BF" w:rsidRPr="00BB40BF" w:rsidRDefault="003930BF" w:rsidP="003930BF">
            <w:pPr>
              <w:rPr>
                <w:sz w:val="16"/>
                <w:szCs w:val="16"/>
              </w:rPr>
            </w:pPr>
          </w:p>
          <w:p w:rsidR="003930BF" w:rsidRPr="00BB40BF" w:rsidRDefault="003930BF" w:rsidP="003930BF">
            <w:pPr>
              <w:rPr>
                <w:sz w:val="16"/>
                <w:szCs w:val="16"/>
              </w:rPr>
            </w:pPr>
            <w:r w:rsidRPr="00BB40BF">
              <w:rPr>
                <w:sz w:val="16"/>
                <w:szCs w:val="16"/>
              </w:rPr>
              <w:t>COMMENTS*</w:t>
            </w:r>
            <w:r>
              <w:rPr>
                <w:sz w:val="16"/>
                <w:szCs w:val="16"/>
              </w:rPr>
              <w:t>(</w:t>
            </w:r>
            <w:r>
              <w:rPr>
                <w:b/>
                <w:sz w:val="16"/>
                <w:szCs w:val="16"/>
              </w:rPr>
              <w:t>Required)</w:t>
            </w:r>
          </w:p>
          <w:p w:rsidR="003930BF" w:rsidRPr="00BB40BF" w:rsidRDefault="003930BF" w:rsidP="003930BF">
            <w:pPr>
              <w:rPr>
                <w:sz w:val="16"/>
                <w:szCs w:val="16"/>
              </w:rPr>
            </w:pPr>
          </w:p>
          <w:p w:rsidR="003930BF" w:rsidRPr="00BB40BF" w:rsidRDefault="003930BF" w:rsidP="003930BF">
            <w:pPr>
              <w:rPr>
                <w:sz w:val="16"/>
                <w:szCs w:val="16"/>
              </w:rPr>
            </w:pPr>
          </w:p>
          <w:p w:rsidR="003930BF" w:rsidRPr="00BB40BF" w:rsidRDefault="003930BF" w:rsidP="003930BF">
            <w:pPr>
              <w:rPr>
                <w:sz w:val="16"/>
                <w:szCs w:val="16"/>
              </w:rPr>
            </w:pPr>
          </w:p>
          <w:p w:rsidR="003930BF" w:rsidRPr="00BB40BF" w:rsidRDefault="003930BF" w:rsidP="003930BF">
            <w:pPr>
              <w:rPr>
                <w:b/>
                <w:bCs/>
                <w:sz w:val="16"/>
                <w:szCs w:val="16"/>
              </w:rPr>
            </w:pPr>
            <w:r w:rsidRPr="00BB40BF">
              <w:rPr>
                <w:sz w:val="16"/>
                <w:szCs w:val="16"/>
              </w:rPr>
              <w:t>*Use additional pages, if needed</w:t>
            </w:r>
          </w:p>
        </w:tc>
        <w:tc>
          <w:tcPr>
            <w:tcW w:w="6324" w:type="dxa"/>
          </w:tcPr>
          <w:p w:rsidR="003930BF" w:rsidRPr="00BB40BF" w:rsidRDefault="003930BF" w:rsidP="003930BF">
            <w:pPr>
              <w:rPr>
                <w:b/>
                <w:bCs/>
                <w:sz w:val="16"/>
                <w:szCs w:val="16"/>
              </w:rPr>
            </w:pPr>
            <w:r w:rsidRPr="00BB40BF">
              <w:rPr>
                <w:b/>
                <w:bCs/>
                <w:sz w:val="16"/>
                <w:szCs w:val="16"/>
              </w:rPr>
              <w:t xml:space="preserve">REVIEW 5                                                                                Target Date: February            Purpose:  IMPLEMENTATION - Provide documentation/evidence of improvement.                     </w:t>
            </w:r>
          </w:p>
          <w:p w:rsidR="003930BF" w:rsidRPr="00BB40BF" w:rsidRDefault="003930BF" w:rsidP="003930BF">
            <w:pPr>
              <w:rPr>
                <w:sz w:val="16"/>
                <w:szCs w:val="16"/>
              </w:rPr>
            </w:pPr>
          </w:p>
          <w:p w:rsidR="003930BF" w:rsidRPr="00BB40BF" w:rsidRDefault="003930BF" w:rsidP="003930BF">
            <w:pPr>
              <w:rPr>
                <w:b/>
                <w:bCs/>
                <w:sz w:val="16"/>
                <w:szCs w:val="16"/>
              </w:rPr>
            </w:pPr>
            <w:r w:rsidRPr="00BB40BF">
              <w:rPr>
                <w:sz w:val="16"/>
                <w:szCs w:val="16"/>
              </w:rPr>
              <w:t>Date ________________________________</w:t>
            </w:r>
          </w:p>
          <w:p w:rsidR="003930BF" w:rsidRPr="00BB40BF" w:rsidRDefault="003930BF" w:rsidP="003930BF">
            <w:pPr>
              <w:rPr>
                <w:sz w:val="16"/>
                <w:szCs w:val="16"/>
              </w:rPr>
            </w:pPr>
          </w:p>
          <w:p w:rsidR="003930BF" w:rsidRPr="00BB40BF" w:rsidRDefault="003930BF" w:rsidP="003930BF">
            <w:pPr>
              <w:rPr>
                <w:sz w:val="16"/>
                <w:szCs w:val="16"/>
              </w:rPr>
            </w:pPr>
            <w:r w:rsidRPr="00BB40BF">
              <w:rPr>
                <w:sz w:val="16"/>
                <w:szCs w:val="16"/>
              </w:rPr>
              <w:t>Principal Initials______________</w:t>
            </w:r>
          </w:p>
          <w:p w:rsidR="003930BF" w:rsidRPr="00BB40BF" w:rsidRDefault="003930BF" w:rsidP="003930BF">
            <w:pPr>
              <w:rPr>
                <w:sz w:val="16"/>
                <w:szCs w:val="16"/>
              </w:rPr>
            </w:pPr>
          </w:p>
          <w:p w:rsidR="003930BF" w:rsidRPr="00BB40BF" w:rsidRDefault="003930BF" w:rsidP="003930BF">
            <w:pPr>
              <w:rPr>
                <w:sz w:val="16"/>
                <w:szCs w:val="16"/>
              </w:rPr>
            </w:pPr>
            <w:r w:rsidRPr="00BB40BF">
              <w:rPr>
                <w:sz w:val="16"/>
                <w:szCs w:val="16"/>
              </w:rPr>
              <w:t xml:space="preserve">LEA initials  ______________       Other ___________________          </w:t>
            </w:r>
          </w:p>
          <w:p w:rsidR="003930BF" w:rsidRPr="00BB40BF" w:rsidRDefault="003930BF" w:rsidP="003930BF">
            <w:pPr>
              <w:rPr>
                <w:sz w:val="16"/>
                <w:szCs w:val="16"/>
              </w:rPr>
            </w:pPr>
          </w:p>
          <w:p w:rsidR="003930BF" w:rsidRPr="00BB40BF" w:rsidRDefault="003930BF" w:rsidP="003930BF">
            <w:pPr>
              <w:rPr>
                <w:sz w:val="16"/>
                <w:szCs w:val="16"/>
              </w:rPr>
            </w:pPr>
            <w:r w:rsidRPr="00BB40BF">
              <w:rPr>
                <w:sz w:val="16"/>
                <w:szCs w:val="16"/>
              </w:rPr>
              <w:t>COMMENTS*</w:t>
            </w:r>
            <w:r>
              <w:rPr>
                <w:sz w:val="16"/>
                <w:szCs w:val="16"/>
              </w:rPr>
              <w:t>(</w:t>
            </w:r>
            <w:r>
              <w:rPr>
                <w:b/>
                <w:sz w:val="16"/>
                <w:szCs w:val="16"/>
              </w:rPr>
              <w:t>Required)</w:t>
            </w:r>
          </w:p>
          <w:p w:rsidR="003930BF" w:rsidRPr="00BB40BF" w:rsidRDefault="003930BF" w:rsidP="003930BF">
            <w:pPr>
              <w:rPr>
                <w:sz w:val="16"/>
                <w:szCs w:val="16"/>
              </w:rPr>
            </w:pPr>
          </w:p>
          <w:p w:rsidR="003930BF" w:rsidRPr="00BB40BF" w:rsidRDefault="003930BF" w:rsidP="003930BF">
            <w:pPr>
              <w:rPr>
                <w:sz w:val="16"/>
                <w:szCs w:val="16"/>
              </w:rPr>
            </w:pPr>
          </w:p>
          <w:p w:rsidR="003930BF" w:rsidRPr="00BB40BF" w:rsidRDefault="003930BF" w:rsidP="003930BF">
            <w:pPr>
              <w:rPr>
                <w:sz w:val="16"/>
                <w:szCs w:val="16"/>
              </w:rPr>
            </w:pPr>
          </w:p>
          <w:p w:rsidR="003930BF" w:rsidRPr="00BB40BF" w:rsidRDefault="003930BF" w:rsidP="003930BF">
            <w:pPr>
              <w:rPr>
                <w:b/>
                <w:bCs/>
                <w:sz w:val="16"/>
                <w:szCs w:val="16"/>
              </w:rPr>
            </w:pPr>
            <w:r w:rsidRPr="00BB40BF">
              <w:rPr>
                <w:sz w:val="16"/>
                <w:szCs w:val="16"/>
              </w:rPr>
              <w:t>*</w:t>
            </w:r>
            <w:r>
              <w:rPr>
                <w:sz w:val="16"/>
                <w:szCs w:val="16"/>
              </w:rPr>
              <w:t xml:space="preserve"> </w:t>
            </w:r>
            <w:r w:rsidRPr="00BB40BF">
              <w:rPr>
                <w:sz w:val="16"/>
                <w:szCs w:val="16"/>
              </w:rPr>
              <w:t>Use additional pages, if needed</w:t>
            </w:r>
          </w:p>
        </w:tc>
      </w:tr>
      <w:tr w:rsidR="003930BF" w:rsidRPr="00BB40BF" w:rsidTr="003930BF">
        <w:trPr>
          <w:trHeight w:val="2900"/>
        </w:trPr>
        <w:tc>
          <w:tcPr>
            <w:tcW w:w="6342" w:type="dxa"/>
          </w:tcPr>
          <w:p w:rsidR="003930BF" w:rsidRPr="00BB40BF" w:rsidRDefault="003930BF" w:rsidP="003930BF">
            <w:pPr>
              <w:rPr>
                <w:b/>
                <w:bCs/>
                <w:sz w:val="16"/>
                <w:szCs w:val="16"/>
              </w:rPr>
            </w:pPr>
            <w:r w:rsidRPr="00BB40BF">
              <w:rPr>
                <w:b/>
                <w:bCs/>
                <w:sz w:val="16"/>
                <w:szCs w:val="16"/>
              </w:rPr>
              <w:t xml:space="preserve">REVIEW 6                                                                                      Target Date: March                 Purpose:  IMPLEMENTATION - Provide documentation/evidence of improvement.                     </w:t>
            </w:r>
          </w:p>
          <w:p w:rsidR="003930BF" w:rsidRPr="00BB40BF" w:rsidRDefault="003930BF" w:rsidP="003930BF">
            <w:pPr>
              <w:rPr>
                <w:b/>
                <w:bCs/>
                <w:sz w:val="16"/>
                <w:szCs w:val="16"/>
              </w:rPr>
            </w:pPr>
          </w:p>
          <w:p w:rsidR="003930BF" w:rsidRPr="00BB40BF" w:rsidRDefault="003930BF" w:rsidP="003930BF">
            <w:pPr>
              <w:rPr>
                <w:b/>
                <w:bCs/>
                <w:sz w:val="16"/>
                <w:szCs w:val="16"/>
              </w:rPr>
            </w:pPr>
            <w:r w:rsidRPr="00BB40BF">
              <w:rPr>
                <w:sz w:val="16"/>
                <w:szCs w:val="16"/>
              </w:rPr>
              <w:t>Date ________________________________</w:t>
            </w:r>
          </w:p>
          <w:p w:rsidR="003930BF" w:rsidRPr="00BB40BF" w:rsidRDefault="003930BF" w:rsidP="003930BF">
            <w:pPr>
              <w:rPr>
                <w:sz w:val="16"/>
                <w:szCs w:val="16"/>
              </w:rPr>
            </w:pPr>
          </w:p>
          <w:p w:rsidR="003930BF" w:rsidRPr="00BB40BF" w:rsidRDefault="003930BF" w:rsidP="003930BF">
            <w:pPr>
              <w:rPr>
                <w:sz w:val="16"/>
                <w:szCs w:val="16"/>
              </w:rPr>
            </w:pPr>
            <w:r w:rsidRPr="00BB40BF">
              <w:rPr>
                <w:sz w:val="16"/>
                <w:szCs w:val="16"/>
              </w:rPr>
              <w:t>Principal Initials______________</w:t>
            </w:r>
          </w:p>
          <w:p w:rsidR="003930BF" w:rsidRPr="00BB40BF" w:rsidRDefault="003930BF" w:rsidP="003930BF">
            <w:pPr>
              <w:rPr>
                <w:sz w:val="16"/>
                <w:szCs w:val="16"/>
              </w:rPr>
            </w:pPr>
          </w:p>
          <w:p w:rsidR="003930BF" w:rsidRPr="00BB40BF" w:rsidRDefault="003930BF" w:rsidP="003930BF">
            <w:pPr>
              <w:rPr>
                <w:sz w:val="16"/>
                <w:szCs w:val="16"/>
              </w:rPr>
            </w:pPr>
            <w:r w:rsidRPr="00BB40BF">
              <w:rPr>
                <w:sz w:val="16"/>
                <w:szCs w:val="16"/>
              </w:rPr>
              <w:t xml:space="preserve">LEA initials  ______________       Other ___________________          </w:t>
            </w:r>
          </w:p>
          <w:p w:rsidR="003930BF" w:rsidRPr="00BB40BF" w:rsidRDefault="003930BF" w:rsidP="003930BF">
            <w:pPr>
              <w:rPr>
                <w:sz w:val="16"/>
                <w:szCs w:val="16"/>
              </w:rPr>
            </w:pPr>
          </w:p>
          <w:p w:rsidR="003930BF" w:rsidRPr="00BB40BF" w:rsidRDefault="003930BF" w:rsidP="003930BF">
            <w:pPr>
              <w:rPr>
                <w:sz w:val="16"/>
                <w:szCs w:val="16"/>
              </w:rPr>
            </w:pPr>
            <w:r w:rsidRPr="00BB40BF">
              <w:rPr>
                <w:sz w:val="16"/>
                <w:szCs w:val="16"/>
              </w:rPr>
              <w:t>COMMENTS*</w:t>
            </w:r>
            <w:r>
              <w:rPr>
                <w:sz w:val="16"/>
                <w:szCs w:val="16"/>
              </w:rPr>
              <w:t>(</w:t>
            </w:r>
            <w:r>
              <w:rPr>
                <w:b/>
                <w:sz w:val="16"/>
                <w:szCs w:val="16"/>
              </w:rPr>
              <w:t>Required)</w:t>
            </w:r>
          </w:p>
          <w:p w:rsidR="003930BF" w:rsidRPr="00BB40BF" w:rsidRDefault="003930BF" w:rsidP="003930BF">
            <w:pPr>
              <w:rPr>
                <w:sz w:val="16"/>
                <w:szCs w:val="16"/>
              </w:rPr>
            </w:pPr>
          </w:p>
          <w:p w:rsidR="003930BF" w:rsidRPr="00BB40BF" w:rsidRDefault="003930BF" w:rsidP="003930BF">
            <w:pPr>
              <w:rPr>
                <w:sz w:val="16"/>
                <w:szCs w:val="16"/>
              </w:rPr>
            </w:pPr>
          </w:p>
          <w:p w:rsidR="003930BF" w:rsidRPr="00BB40BF" w:rsidRDefault="003930BF" w:rsidP="003930BF">
            <w:pPr>
              <w:rPr>
                <w:sz w:val="16"/>
                <w:szCs w:val="16"/>
              </w:rPr>
            </w:pPr>
          </w:p>
          <w:p w:rsidR="003930BF" w:rsidRPr="00BB40BF" w:rsidRDefault="003930BF" w:rsidP="003930BF">
            <w:pPr>
              <w:rPr>
                <w:b/>
                <w:bCs/>
                <w:sz w:val="16"/>
                <w:szCs w:val="16"/>
              </w:rPr>
            </w:pPr>
            <w:r w:rsidRPr="00BB40BF">
              <w:rPr>
                <w:sz w:val="16"/>
                <w:szCs w:val="16"/>
              </w:rPr>
              <w:t>*</w:t>
            </w:r>
            <w:r>
              <w:rPr>
                <w:sz w:val="16"/>
                <w:szCs w:val="16"/>
              </w:rPr>
              <w:t xml:space="preserve"> </w:t>
            </w:r>
            <w:r w:rsidRPr="00BB40BF">
              <w:rPr>
                <w:sz w:val="16"/>
                <w:szCs w:val="16"/>
              </w:rPr>
              <w:t>Use additional pages, if needed</w:t>
            </w:r>
          </w:p>
        </w:tc>
        <w:tc>
          <w:tcPr>
            <w:tcW w:w="6324" w:type="dxa"/>
          </w:tcPr>
          <w:p w:rsidR="003930BF" w:rsidRPr="00BB40BF" w:rsidRDefault="003930BF" w:rsidP="003930BF">
            <w:pPr>
              <w:rPr>
                <w:b/>
                <w:bCs/>
                <w:sz w:val="16"/>
                <w:szCs w:val="16"/>
              </w:rPr>
            </w:pPr>
            <w:r w:rsidRPr="00BB40BF">
              <w:rPr>
                <w:b/>
                <w:bCs/>
                <w:sz w:val="16"/>
                <w:szCs w:val="16"/>
              </w:rPr>
              <w:t>REVIEW 7                                                                             Target Date: April - May</w:t>
            </w:r>
          </w:p>
          <w:p w:rsidR="003930BF" w:rsidRPr="00BB40BF" w:rsidRDefault="003930BF" w:rsidP="003930BF">
            <w:pPr>
              <w:rPr>
                <w:b/>
                <w:bCs/>
                <w:sz w:val="16"/>
                <w:szCs w:val="16"/>
              </w:rPr>
            </w:pPr>
            <w:r w:rsidRPr="00BB40BF">
              <w:rPr>
                <w:b/>
                <w:bCs/>
                <w:sz w:val="16"/>
                <w:szCs w:val="16"/>
              </w:rPr>
              <w:t xml:space="preserve">Purpose:  REFLECTIONS/PROJECTIONS – Evaluate each goal, strategy, and action for continuation, revision, or removal.                              </w:t>
            </w:r>
          </w:p>
          <w:p w:rsidR="003930BF" w:rsidRPr="00BB40BF" w:rsidRDefault="003930BF" w:rsidP="003930BF">
            <w:pPr>
              <w:rPr>
                <w:b/>
                <w:bCs/>
                <w:sz w:val="16"/>
                <w:szCs w:val="16"/>
              </w:rPr>
            </w:pPr>
          </w:p>
          <w:p w:rsidR="003930BF" w:rsidRPr="00BB40BF" w:rsidRDefault="003930BF" w:rsidP="003930BF">
            <w:pPr>
              <w:rPr>
                <w:b/>
                <w:bCs/>
                <w:sz w:val="16"/>
                <w:szCs w:val="16"/>
              </w:rPr>
            </w:pPr>
            <w:r w:rsidRPr="00BB40BF">
              <w:rPr>
                <w:sz w:val="16"/>
                <w:szCs w:val="16"/>
              </w:rPr>
              <w:t>Date ________________________________</w:t>
            </w:r>
          </w:p>
          <w:p w:rsidR="003930BF" w:rsidRPr="00BB40BF" w:rsidRDefault="003930BF" w:rsidP="003930BF">
            <w:pPr>
              <w:rPr>
                <w:sz w:val="16"/>
                <w:szCs w:val="16"/>
              </w:rPr>
            </w:pPr>
          </w:p>
          <w:p w:rsidR="003930BF" w:rsidRPr="00BB40BF" w:rsidRDefault="003930BF" w:rsidP="003930BF">
            <w:pPr>
              <w:rPr>
                <w:sz w:val="16"/>
                <w:szCs w:val="16"/>
              </w:rPr>
            </w:pPr>
            <w:r w:rsidRPr="00BB40BF">
              <w:rPr>
                <w:sz w:val="16"/>
                <w:szCs w:val="16"/>
              </w:rPr>
              <w:t>Principal Initials______________</w:t>
            </w:r>
          </w:p>
          <w:p w:rsidR="003930BF" w:rsidRPr="00BB40BF" w:rsidRDefault="003930BF" w:rsidP="003930BF">
            <w:pPr>
              <w:rPr>
                <w:sz w:val="16"/>
                <w:szCs w:val="16"/>
              </w:rPr>
            </w:pPr>
          </w:p>
          <w:p w:rsidR="003930BF" w:rsidRPr="00BB40BF" w:rsidRDefault="003930BF" w:rsidP="003930BF">
            <w:pPr>
              <w:rPr>
                <w:sz w:val="16"/>
                <w:szCs w:val="16"/>
              </w:rPr>
            </w:pPr>
            <w:r w:rsidRPr="00BB40BF">
              <w:rPr>
                <w:sz w:val="16"/>
                <w:szCs w:val="16"/>
              </w:rPr>
              <w:t xml:space="preserve">LEA initials  ______________       Other ___________________          </w:t>
            </w:r>
          </w:p>
          <w:p w:rsidR="003930BF" w:rsidRPr="00BB40BF" w:rsidRDefault="003930BF" w:rsidP="003930BF">
            <w:pPr>
              <w:rPr>
                <w:sz w:val="16"/>
                <w:szCs w:val="16"/>
              </w:rPr>
            </w:pPr>
          </w:p>
          <w:p w:rsidR="003930BF" w:rsidRPr="00BB40BF" w:rsidRDefault="003930BF" w:rsidP="003930BF">
            <w:pPr>
              <w:rPr>
                <w:sz w:val="16"/>
                <w:szCs w:val="16"/>
              </w:rPr>
            </w:pPr>
            <w:r w:rsidRPr="00BB40BF">
              <w:rPr>
                <w:sz w:val="16"/>
                <w:szCs w:val="16"/>
              </w:rPr>
              <w:t>COMMENTS*</w:t>
            </w:r>
            <w:r>
              <w:rPr>
                <w:sz w:val="16"/>
                <w:szCs w:val="16"/>
              </w:rPr>
              <w:t>(</w:t>
            </w:r>
            <w:r>
              <w:rPr>
                <w:b/>
                <w:sz w:val="16"/>
                <w:szCs w:val="16"/>
              </w:rPr>
              <w:t>Required)</w:t>
            </w:r>
          </w:p>
          <w:p w:rsidR="003930BF" w:rsidRPr="00BB40BF" w:rsidRDefault="003930BF" w:rsidP="003930BF">
            <w:pPr>
              <w:rPr>
                <w:sz w:val="16"/>
                <w:szCs w:val="16"/>
              </w:rPr>
            </w:pPr>
          </w:p>
          <w:p w:rsidR="003930BF" w:rsidRPr="00BB40BF" w:rsidRDefault="003930BF" w:rsidP="003930BF">
            <w:pPr>
              <w:rPr>
                <w:sz w:val="16"/>
                <w:szCs w:val="16"/>
              </w:rPr>
            </w:pPr>
          </w:p>
          <w:p w:rsidR="003930BF" w:rsidRPr="00BB40BF" w:rsidRDefault="003930BF" w:rsidP="003930BF">
            <w:pPr>
              <w:rPr>
                <w:sz w:val="16"/>
                <w:szCs w:val="16"/>
              </w:rPr>
            </w:pPr>
          </w:p>
          <w:p w:rsidR="003930BF" w:rsidRPr="00BB40BF" w:rsidRDefault="003930BF" w:rsidP="003930BF">
            <w:pPr>
              <w:rPr>
                <w:b/>
                <w:bCs/>
                <w:sz w:val="16"/>
                <w:szCs w:val="16"/>
              </w:rPr>
            </w:pPr>
            <w:r w:rsidRPr="00BB40BF">
              <w:rPr>
                <w:sz w:val="16"/>
                <w:szCs w:val="16"/>
              </w:rPr>
              <w:t>*Use additional pages, if needed</w:t>
            </w:r>
          </w:p>
        </w:tc>
        <w:tc>
          <w:tcPr>
            <w:tcW w:w="6324" w:type="dxa"/>
          </w:tcPr>
          <w:p w:rsidR="003930BF" w:rsidRPr="00BB40BF" w:rsidRDefault="003930BF" w:rsidP="003930BF">
            <w:pPr>
              <w:rPr>
                <w:b/>
                <w:bCs/>
                <w:sz w:val="16"/>
                <w:szCs w:val="16"/>
              </w:rPr>
            </w:pPr>
            <w:r w:rsidRPr="00BB40BF">
              <w:rPr>
                <w:b/>
                <w:bCs/>
                <w:sz w:val="16"/>
                <w:szCs w:val="16"/>
              </w:rPr>
              <w:t>Use information from Reviews to Evaluate the plan and to update the plan for the coming year.</w:t>
            </w:r>
          </w:p>
        </w:tc>
      </w:tr>
    </w:tbl>
    <w:p w:rsidR="00FB0694" w:rsidRDefault="00FB0694">
      <w:pPr>
        <w:rPr>
          <w:b/>
          <w:bCs/>
          <w:sz w:val="16"/>
          <w:szCs w:val="16"/>
        </w:rPr>
        <w:sectPr w:rsidR="00FB0694">
          <w:footerReference w:type="default" r:id="rId14"/>
          <w:pgSz w:w="20160" w:h="12240" w:orient="landscape" w:code="5"/>
          <w:pgMar w:top="547" w:right="1170" w:bottom="990" w:left="720" w:header="720" w:footer="0" w:gutter="0"/>
          <w:pgNumType w:start="17"/>
          <w:cols w:space="720"/>
        </w:sectPr>
      </w:pPr>
    </w:p>
    <w:p w:rsidR="00484216" w:rsidRDefault="00484216" w:rsidP="00484216">
      <w:pPr>
        <w:rPr>
          <w:b/>
          <w:bCs/>
        </w:rPr>
      </w:pPr>
      <w:r>
        <w:rPr>
          <w:b/>
          <w:bCs/>
        </w:rPr>
        <w:lastRenderedPageBreak/>
        <w:t>Part IX – MONITORING/REVIEW DOCUMENTATION</w:t>
      </w:r>
    </w:p>
    <w:p w:rsidR="00FB0694" w:rsidRDefault="00FB0694">
      <w:pPr>
        <w:pStyle w:val="Header"/>
        <w:tabs>
          <w:tab w:val="clear" w:pos="4320"/>
          <w:tab w:val="clear" w:pos="8640"/>
          <w:tab w:val="left" w:pos="11520"/>
          <w:tab w:val="left" w:pos="12600"/>
          <w:tab w:val="left" w:pos="13410"/>
        </w:tabs>
        <w:rPr>
          <w:sz w:val="24"/>
          <w:szCs w:val="24"/>
        </w:rPr>
        <w:sectPr w:rsidR="00FB0694">
          <w:type w:val="continuous"/>
          <w:pgSz w:w="20160" w:h="12240" w:orient="landscape" w:code="5"/>
          <w:pgMar w:top="547" w:right="1627" w:bottom="432" w:left="720" w:header="720" w:footer="720" w:gutter="0"/>
          <w:pgNumType w:start="115"/>
          <w:cols w:space="720"/>
        </w:sectPr>
      </w:pPr>
    </w:p>
    <w:p w:rsidR="00FB0694" w:rsidRDefault="00FB0694">
      <w:pPr>
        <w:pStyle w:val="Header"/>
        <w:tabs>
          <w:tab w:val="clear" w:pos="4320"/>
          <w:tab w:val="clear" w:pos="8640"/>
          <w:tab w:val="left" w:pos="11520"/>
          <w:tab w:val="left" w:pos="12600"/>
          <w:tab w:val="left" w:pos="1341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sectPr w:rsidR="00FB0694" w:rsidSect="00A83DC3">
      <w:type w:val="continuous"/>
      <w:pgSz w:w="20160" w:h="12240" w:orient="landscape" w:code="5"/>
      <w:pgMar w:top="547" w:right="1627" w:bottom="432" w:left="720" w:header="720" w:footer="720" w:gutter="0"/>
      <w:pgNumType w:start="1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835" w:rsidRDefault="00474835">
      <w:r>
        <w:separator/>
      </w:r>
    </w:p>
  </w:endnote>
  <w:endnote w:type="continuationSeparator" w:id="0">
    <w:p w:rsidR="00474835" w:rsidRDefault="004748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798" w:rsidRDefault="00286798">
    <w:pPr>
      <w:pStyle w:val="Footer"/>
      <w:tabs>
        <w:tab w:val="left" w:pos="9360"/>
        <w:tab w:val="left" w:pos="10080"/>
        <w:tab w:val="left" w:pos="10800"/>
        <w:tab w:val="left" w:pos="11520"/>
        <w:tab w:val="left" w:pos="12240"/>
        <w:tab w:val="left" w:pos="15855"/>
      </w:tabs>
      <w:ind w:right="360"/>
    </w:pPr>
    <w:r>
      <w:t>System:     Sylacauga City</w:t>
    </w:r>
  </w:p>
  <w:p w:rsidR="00286798" w:rsidRDefault="00286798">
    <w:pPr>
      <w:pStyle w:val="Footer"/>
      <w:tabs>
        <w:tab w:val="left" w:pos="9360"/>
        <w:tab w:val="left" w:pos="10080"/>
        <w:tab w:val="left" w:pos="10800"/>
        <w:tab w:val="left" w:pos="11520"/>
        <w:tab w:val="left" w:pos="12240"/>
        <w:tab w:val="left" w:pos="15855"/>
      </w:tabs>
      <w:ind w:right="360"/>
    </w:pPr>
    <w:r>
      <w:t xml:space="preserve">          </w:t>
    </w:r>
    <w:r>
      <w:tab/>
      <w:t xml:space="preserve">                                                                                    </w:t>
    </w:r>
    <w:r>
      <w:tab/>
      <w:t xml:space="preserve">   </w:t>
    </w:r>
  </w:p>
  <w:p w:rsidR="00286798" w:rsidRDefault="00286798">
    <w:pPr>
      <w:pStyle w:val="Footer"/>
      <w:tabs>
        <w:tab w:val="left" w:pos="9360"/>
        <w:tab w:val="left" w:pos="10080"/>
        <w:tab w:val="left" w:pos="10800"/>
        <w:tab w:val="left" w:pos="11520"/>
        <w:tab w:val="left" w:pos="12240"/>
        <w:tab w:val="left" w:pos="15855"/>
      </w:tabs>
      <w:ind w:right="360"/>
    </w:pPr>
    <w:r>
      <w:t>School</w:t>
    </w:r>
    <w:r w:rsidRPr="004B7F9B">
      <w:t xml:space="preserve">:   </w:t>
    </w:r>
    <w:r>
      <w:t xml:space="preserve">  Pinecrest Elementary</w:t>
    </w:r>
    <w:r w:rsidRPr="004B7F9B">
      <w:t xml:space="preserve">                                                                                                                                                                                               </w:t>
    </w:r>
    <w:r>
      <w:t xml:space="preserve">                 Updated: July 13</w:t>
    </w:r>
    <w:r w:rsidRPr="004B7F9B">
      <w:t>, 2010</w:t>
    </w:r>
  </w:p>
  <w:p w:rsidR="00286798" w:rsidRDefault="00286798">
    <w:pPr>
      <w:pStyle w:val="Footer"/>
      <w:tabs>
        <w:tab w:val="left" w:pos="9360"/>
        <w:tab w:val="left" w:pos="10080"/>
        <w:tab w:val="left" w:pos="10800"/>
        <w:tab w:val="left" w:pos="11520"/>
        <w:tab w:val="left" w:pos="12240"/>
        <w:tab w:val="left" w:pos="15855"/>
      </w:tabs>
      <w:ind w:right="360"/>
      <w:rPr>
        <w:rStyle w:val="PageNumber"/>
      </w:rPr>
    </w:pPr>
    <w:r>
      <w:tab/>
    </w:r>
    <w:r>
      <w:tab/>
    </w:r>
    <w:r>
      <w:tab/>
    </w:r>
  </w:p>
  <w:p w:rsidR="00286798" w:rsidRDefault="00286798">
    <w:pPr>
      <w:jc w:val="center"/>
      <w:outlineLvl w:val="0"/>
      <w:rPr>
        <w:sz w:val="18"/>
        <w:szCs w:val="18"/>
      </w:rPr>
    </w:pPr>
  </w:p>
  <w:p w:rsidR="00286798" w:rsidRDefault="00286798">
    <w:pPr>
      <w:jc w:val="center"/>
      <w:outlineLvl w:val="0"/>
      <w:rPr>
        <w:sz w:val="18"/>
        <w:szCs w:val="18"/>
      </w:rPr>
    </w:pPr>
    <w:r>
      <w:rPr>
        <w:sz w:val="18"/>
        <w:szCs w:val="18"/>
      </w:rPr>
      <w:t xml:space="preserve">                                                </w:t>
    </w:r>
  </w:p>
  <w:p w:rsidR="00286798" w:rsidRDefault="00286798">
    <w:pPr>
      <w:pStyle w:val="Footer"/>
      <w:tabs>
        <w:tab w:val="left" w:pos="9360"/>
        <w:tab w:val="left" w:pos="10080"/>
        <w:tab w:val="left" w:pos="10800"/>
        <w:tab w:val="left" w:pos="11520"/>
        <w:tab w:val="left" w:pos="12240"/>
        <w:tab w:val="left" w:pos="15855"/>
      </w:tabs>
      <w:ind w:right="360" w:firstLine="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835" w:rsidRDefault="00474835">
      <w:r>
        <w:separator/>
      </w:r>
    </w:p>
  </w:footnote>
  <w:footnote w:type="continuationSeparator" w:id="0">
    <w:p w:rsidR="00474835" w:rsidRDefault="00474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14E1"/>
    <w:multiLevelType w:val="hybridMultilevel"/>
    <w:tmpl w:val="469C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8E3BA6"/>
    <w:multiLevelType w:val="hybridMultilevel"/>
    <w:tmpl w:val="8EDAD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063E2"/>
    <w:multiLevelType w:val="hybridMultilevel"/>
    <w:tmpl w:val="3B54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D257C0"/>
    <w:multiLevelType w:val="hybridMultilevel"/>
    <w:tmpl w:val="F42861A2"/>
    <w:lvl w:ilvl="0" w:tplc="E14A95EC">
      <w:start w:val="1"/>
      <w:numFmt w:val="decimal"/>
      <w:lvlText w:val="(%1)"/>
      <w:lvlJc w:val="left"/>
      <w:pPr>
        <w:tabs>
          <w:tab w:val="num" w:pos="540"/>
        </w:tabs>
        <w:ind w:left="540" w:hanging="360"/>
      </w:pPr>
      <w:rPr>
        <w:rFonts w:ascii="Times New Roman" w:hAnsi="Times New Roman" w:cs="Times New Roman" w:hint="default"/>
      </w:rPr>
    </w:lvl>
    <w:lvl w:ilvl="1" w:tplc="04090019">
      <w:start w:val="1"/>
      <w:numFmt w:val="lowerLetter"/>
      <w:lvlText w:val="%2."/>
      <w:lvlJc w:val="left"/>
      <w:pPr>
        <w:tabs>
          <w:tab w:val="num" w:pos="1260"/>
        </w:tabs>
        <w:ind w:left="1260" w:hanging="360"/>
      </w:pPr>
      <w:rPr>
        <w:rFonts w:ascii="Times New Roman" w:hAnsi="Times New Roman" w:cs="Times New Roman"/>
      </w:rPr>
    </w:lvl>
    <w:lvl w:ilvl="2" w:tplc="0409001B">
      <w:start w:val="1"/>
      <w:numFmt w:val="lowerRoman"/>
      <w:lvlText w:val="%3."/>
      <w:lvlJc w:val="right"/>
      <w:pPr>
        <w:tabs>
          <w:tab w:val="num" w:pos="1980"/>
        </w:tabs>
        <w:ind w:left="1980" w:hanging="180"/>
      </w:pPr>
      <w:rPr>
        <w:rFonts w:ascii="Times New Roman" w:hAnsi="Times New Roman" w:cs="Times New Roman"/>
      </w:rPr>
    </w:lvl>
    <w:lvl w:ilvl="3" w:tplc="0409000F">
      <w:start w:val="1"/>
      <w:numFmt w:val="decimal"/>
      <w:lvlText w:val="%4."/>
      <w:lvlJc w:val="left"/>
      <w:pPr>
        <w:tabs>
          <w:tab w:val="num" w:pos="2700"/>
        </w:tabs>
        <w:ind w:left="2700" w:hanging="360"/>
      </w:pPr>
      <w:rPr>
        <w:rFonts w:ascii="Times New Roman" w:hAnsi="Times New Roman" w:cs="Times New Roman"/>
      </w:rPr>
    </w:lvl>
    <w:lvl w:ilvl="4" w:tplc="04090019">
      <w:start w:val="1"/>
      <w:numFmt w:val="lowerLetter"/>
      <w:lvlText w:val="%5."/>
      <w:lvlJc w:val="left"/>
      <w:pPr>
        <w:tabs>
          <w:tab w:val="num" w:pos="3420"/>
        </w:tabs>
        <w:ind w:left="3420" w:hanging="360"/>
      </w:pPr>
      <w:rPr>
        <w:rFonts w:ascii="Times New Roman" w:hAnsi="Times New Roman" w:cs="Times New Roman"/>
      </w:rPr>
    </w:lvl>
    <w:lvl w:ilvl="5" w:tplc="0409001B">
      <w:start w:val="1"/>
      <w:numFmt w:val="lowerRoman"/>
      <w:lvlText w:val="%6."/>
      <w:lvlJc w:val="right"/>
      <w:pPr>
        <w:tabs>
          <w:tab w:val="num" w:pos="4140"/>
        </w:tabs>
        <w:ind w:left="4140" w:hanging="180"/>
      </w:pPr>
      <w:rPr>
        <w:rFonts w:ascii="Times New Roman" w:hAnsi="Times New Roman" w:cs="Times New Roman"/>
      </w:rPr>
    </w:lvl>
    <w:lvl w:ilvl="6" w:tplc="0409000F">
      <w:start w:val="1"/>
      <w:numFmt w:val="decimal"/>
      <w:lvlText w:val="%7."/>
      <w:lvlJc w:val="left"/>
      <w:pPr>
        <w:tabs>
          <w:tab w:val="num" w:pos="4860"/>
        </w:tabs>
        <w:ind w:left="4860" w:hanging="360"/>
      </w:pPr>
      <w:rPr>
        <w:rFonts w:ascii="Times New Roman" w:hAnsi="Times New Roman" w:cs="Times New Roman"/>
      </w:rPr>
    </w:lvl>
    <w:lvl w:ilvl="7" w:tplc="04090019">
      <w:start w:val="1"/>
      <w:numFmt w:val="lowerLetter"/>
      <w:lvlText w:val="%8."/>
      <w:lvlJc w:val="left"/>
      <w:pPr>
        <w:tabs>
          <w:tab w:val="num" w:pos="5580"/>
        </w:tabs>
        <w:ind w:left="5580" w:hanging="360"/>
      </w:pPr>
      <w:rPr>
        <w:rFonts w:ascii="Times New Roman" w:hAnsi="Times New Roman" w:cs="Times New Roman"/>
      </w:rPr>
    </w:lvl>
    <w:lvl w:ilvl="8" w:tplc="0409001B">
      <w:start w:val="1"/>
      <w:numFmt w:val="lowerRoman"/>
      <w:lvlText w:val="%9."/>
      <w:lvlJc w:val="right"/>
      <w:pPr>
        <w:tabs>
          <w:tab w:val="num" w:pos="6300"/>
        </w:tabs>
        <w:ind w:left="6300" w:hanging="180"/>
      </w:pPr>
      <w:rPr>
        <w:rFonts w:ascii="Times New Roman" w:hAnsi="Times New Roman" w:cs="Times New Roman"/>
      </w:rPr>
    </w:lvl>
  </w:abstractNum>
  <w:abstractNum w:abstractNumId="4">
    <w:nsid w:val="1D9D57B4"/>
    <w:multiLevelType w:val="hybridMultilevel"/>
    <w:tmpl w:val="A81E1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C74CAE"/>
    <w:multiLevelType w:val="hybridMultilevel"/>
    <w:tmpl w:val="C964B8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224B5401"/>
    <w:multiLevelType w:val="hybridMultilevel"/>
    <w:tmpl w:val="DF9A9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6D7917"/>
    <w:multiLevelType w:val="hybridMultilevel"/>
    <w:tmpl w:val="8B74819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27105D02"/>
    <w:multiLevelType w:val="hybridMultilevel"/>
    <w:tmpl w:val="B91E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1F27C6"/>
    <w:multiLevelType w:val="hybridMultilevel"/>
    <w:tmpl w:val="9C701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3A3512"/>
    <w:multiLevelType w:val="hybridMultilevel"/>
    <w:tmpl w:val="645C9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4D54C8"/>
    <w:multiLevelType w:val="hybridMultilevel"/>
    <w:tmpl w:val="9A982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DC6ACA"/>
    <w:multiLevelType w:val="hybridMultilevel"/>
    <w:tmpl w:val="88C6B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0353C9"/>
    <w:multiLevelType w:val="hybridMultilevel"/>
    <w:tmpl w:val="D326E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1E653E"/>
    <w:multiLevelType w:val="hybridMultilevel"/>
    <w:tmpl w:val="866AF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02098F"/>
    <w:multiLevelType w:val="hybridMultilevel"/>
    <w:tmpl w:val="BF386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6F5E0D"/>
    <w:multiLevelType w:val="hybridMultilevel"/>
    <w:tmpl w:val="B3705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222AEE"/>
    <w:multiLevelType w:val="hybridMultilevel"/>
    <w:tmpl w:val="4AA87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786C4F"/>
    <w:multiLevelType w:val="hybridMultilevel"/>
    <w:tmpl w:val="819E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6034E4"/>
    <w:multiLevelType w:val="hybridMultilevel"/>
    <w:tmpl w:val="6FC2BD88"/>
    <w:lvl w:ilvl="0" w:tplc="A4D4D67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1657AD"/>
    <w:multiLevelType w:val="hybridMultilevel"/>
    <w:tmpl w:val="A70E3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670F20"/>
    <w:multiLevelType w:val="hybridMultilevel"/>
    <w:tmpl w:val="D9F0459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2">
    <w:nsid w:val="779B3443"/>
    <w:multiLevelType w:val="hybridMultilevel"/>
    <w:tmpl w:val="7B2498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78F22660"/>
    <w:multiLevelType w:val="hybridMultilevel"/>
    <w:tmpl w:val="6DCC9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9"/>
  </w:num>
  <w:num w:numId="7">
    <w:abstractNumId w:val="20"/>
  </w:num>
  <w:num w:numId="8">
    <w:abstractNumId w:val="2"/>
  </w:num>
  <w:num w:numId="9">
    <w:abstractNumId w:val="11"/>
  </w:num>
  <w:num w:numId="10">
    <w:abstractNumId w:val="17"/>
  </w:num>
  <w:num w:numId="11">
    <w:abstractNumId w:val="15"/>
  </w:num>
  <w:num w:numId="12">
    <w:abstractNumId w:val="0"/>
  </w:num>
  <w:num w:numId="13">
    <w:abstractNumId w:val="4"/>
  </w:num>
  <w:num w:numId="14">
    <w:abstractNumId w:val="16"/>
  </w:num>
  <w:num w:numId="15">
    <w:abstractNumId w:val="12"/>
  </w:num>
  <w:num w:numId="16">
    <w:abstractNumId w:val="6"/>
  </w:num>
  <w:num w:numId="17">
    <w:abstractNumId w:val="21"/>
  </w:num>
  <w:num w:numId="18">
    <w:abstractNumId w:val="10"/>
  </w:num>
  <w:num w:numId="19">
    <w:abstractNumId w:val="13"/>
  </w:num>
  <w:num w:numId="20">
    <w:abstractNumId w:val="8"/>
  </w:num>
  <w:num w:numId="21">
    <w:abstractNumId w:val="14"/>
  </w:num>
  <w:num w:numId="22">
    <w:abstractNumId w:val="23"/>
  </w:num>
  <w:num w:numId="23">
    <w:abstractNumId w:val="1"/>
  </w:num>
  <w:num w:numId="24">
    <w:abstractNumId w:val="9"/>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gutterAtTop/>
  <w:defaultTabStop w:val="720"/>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60418"/>
  </w:hdrShapeDefaults>
  <w:footnotePr>
    <w:footnote w:id="-1"/>
    <w:footnote w:id="0"/>
  </w:footnotePr>
  <w:endnotePr>
    <w:endnote w:id="-1"/>
    <w:endnote w:id="0"/>
  </w:endnotePr>
  <w:compat/>
  <w:rsids>
    <w:rsidRoot w:val="00A83DC3"/>
    <w:rsid w:val="000004B3"/>
    <w:rsid w:val="0000155D"/>
    <w:rsid w:val="00030C69"/>
    <w:rsid w:val="00031B2D"/>
    <w:rsid w:val="00034EBB"/>
    <w:rsid w:val="000450C4"/>
    <w:rsid w:val="00052339"/>
    <w:rsid w:val="00055E7B"/>
    <w:rsid w:val="00056AFB"/>
    <w:rsid w:val="00057A59"/>
    <w:rsid w:val="000601EC"/>
    <w:rsid w:val="00060F3B"/>
    <w:rsid w:val="00080E66"/>
    <w:rsid w:val="00082C32"/>
    <w:rsid w:val="000930B6"/>
    <w:rsid w:val="00095DBE"/>
    <w:rsid w:val="00096F1E"/>
    <w:rsid w:val="000A16D0"/>
    <w:rsid w:val="000A2F4A"/>
    <w:rsid w:val="000A5DBD"/>
    <w:rsid w:val="000B03CF"/>
    <w:rsid w:val="000C422D"/>
    <w:rsid w:val="000D24EB"/>
    <w:rsid w:val="000D27CC"/>
    <w:rsid w:val="000D29F6"/>
    <w:rsid w:val="000D6B5E"/>
    <w:rsid w:val="000F63C1"/>
    <w:rsid w:val="001028B4"/>
    <w:rsid w:val="00105D98"/>
    <w:rsid w:val="001128F8"/>
    <w:rsid w:val="00113F38"/>
    <w:rsid w:val="001173B2"/>
    <w:rsid w:val="00122ECC"/>
    <w:rsid w:val="00137D4D"/>
    <w:rsid w:val="00144F82"/>
    <w:rsid w:val="00152465"/>
    <w:rsid w:val="001530D0"/>
    <w:rsid w:val="00153760"/>
    <w:rsid w:val="00156A81"/>
    <w:rsid w:val="001638A7"/>
    <w:rsid w:val="001854BC"/>
    <w:rsid w:val="00187ABA"/>
    <w:rsid w:val="00187C48"/>
    <w:rsid w:val="001B1755"/>
    <w:rsid w:val="001B27DF"/>
    <w:rsid w:val="001B6FB9"/>
    <w:rsid w:val="001C0F45"/>
    <w:rsid w:val="001C3375"/>
    <w:rsid w:val="001D0DEA"/>
    <w:rsid w:val="001D2295"/>
    <w:rsid w:val="001D461C"/>
    <w:rsid w:val="001D4D05"/>
    <w:rsid w:val="001D584B"/>
    <w:rsid w:val="001D5FBD"/>
    <w:rsid w:val="001E1EC6"/>
    <w:rsid w:val="001F4603"/>
    <w:rsid w:val="001F5605"/>
    <w:rsid w:val="00200DEA"/>
    <w:rsid w:val="0020407B"/>
    <w:rsid w:val="00204E33"/>
    <w:rsid w:val="00205904"/>
    <w:rsid w:val="0020749A"/>
    <w:rsid w:val="00222E5A"/>
    <w:rsid w:val="002230D1"/>
    <w:rsid w:val="00233D83"/>
    <w:rsid w:val="00233EB2"/>
    <w:rsid w:val="002369DC"/>
    <w:rsid w:val="0025108E"/>
    <w:rsid w:val="00251C32"/>
    <w:rsid w:val="00280AF2"/>
    <w:rsid w:val="00286798"/>
    <w:rsid w:val="00287DE7"/>
    <w:rsid w:val="00295934"/>
    <w:rsid w:val="002A3B57"/>
    <w:rsid w:val="002A6B22"/>
    <w:rsid w:val="002A72C3"/>
    <w:rsid w:val="002C06DB"/>
    <w:rsid w:val="002C647C"/>
    <w:rsid w:val="002D0CD7"/>
    <w:rsid w:val="002D1390"/>
    <w:rsid w:val="002E1D7F"/>
    <w:rsid w:val="002F246D"/>
    <w:rsid w:val="003077A7"/>
    <w:rsid w:val="00315481"/>
    <w:rsid w:val="00330243"/>
    <w:rsid w:val="00330542"/>
    <w:rsid w:val="00341A6D"/>
    <w:rsid w:val="003530B1"/>
    <w:rsid w:val="00363424"/>
    <w:rsid w:val="003668B6"/>
    <w:rsid w:val="003759F4"/>
    <w:rsid w:val="00385F7A"/>
    <w:rsid w:val="003930BF"/>
    <w:rsid w:val="003A0A55"/>
    <w:rsid w:val="003A4254"/>
    <w:rsid w:val="003A5561"/>
    <w:rsid w:val="003B6352"/>
    <w:rsid w:val="003B7C4B"/>
    <w:rsid w:val="003C5D4F"/>
    <w:rsid w:val="003C683B"/>
    <w:rsid w:val="003F1BCD"/>
    <w:rsid w:val="003F4220"/>
    <w:rsid w:val="003F66FA"/>
    <w:rsid w:val="00401891"/>
    <w:rsid w:val="00406FCF"/>
    <w:rsid w:val="00410744"/>
    <w:rsid w:val="0043772F"/>
    <w:rsid w:val="004424E1"/>
    <w:rsid w:val="00442EB2"/>
    <w:rsid w:val="00451742"/>
    <w:rsid w:val="00457C8A"/>
    <w:rsid w:val="00457FB6"/>
    <w:rsid w:val="004632F1"/>
    <w:rsid w:val="00474835"/>
    <w:rsid w:val="00484216"/>
    <w:rsid w:val="004864CD"/>
    <w:rsid w:val="00495CD0"/>
    <w:rsid w:val="004A6ECB"/>
    <w:rsid w:val="004A7E26"/>
    <w:rsid w:val="004B1552"/>
    <w:rsid w:val="004B5862"/>
    <w:rsid w:val="004B7623"/>
    <w:rsid w:val="004B7F9B"/>
    <w:rsid w:val="004C2C7C"/>
    <w:rsid w:val="004D4F2B"/>
    <w:rsid w:val="004F1284"/>
    <w:rsid w:val="00500671"/>
    <w:rsid w:val="005118F9"/>
    <w:rsid w:val="00512C3F"/>
    <w:rsid w:val="005336B8"/>
    <w:rsid w:val="00533DE3"/>
    <w:rsid w:val="005347A3"/>
    <w:rsid w:val="005355C4"/>
    <w:rsid w:val="005431F6"/>
    <w:rsid w:val="00552663"/>
    <w:rsid w:val="00552BBB"/>
    <w:rsid w:val="00563B55"/>
    <w:rsid w:val="00572E6B"/>
    <w:rsid w:val="005819BD"/>
    <w:rsid w:val="0058646F"/>
    <w:rsid w:val="00590BD7"/>
    <w:rsid w:val="00590C7B"/>
    <w:rsid w:val="005A1C15"/>
    <w:rsid w:val="005A7734"/>
    <w:rsid w:val="005B07EC"/>
    <w:rsid w:val="005B7988"/>
    <w:rsid w:val="005D11BE"/>
    <w:rsid w:val="005D2BAE"/>
    <w:rsid w:val="005D3348"/>
    <w:rsid w:val="005D3915"/>
    <w:rsid w:val="005D4EA2"/>
    <w:rsid w:val="005D74D7"/>
    <w:rsid w:val="005F2D48"/>
    <w:rsid w:val="005F71FC"/>
    <w:rsid w:val="00600D1B"/>
    <w:rsid w:val="006019FA"/>
    <w:rsid w:val="00617147"/>
    <w:rsid w:val="006366DA"/>
    <w:rsid w:val="00644E13"/>
    <w:rsid w:val="00660D8C"/>
    <w:rsid w:val="00664DD9"/>
    <w:rsid w:val="00671D7B"/>
    <w:rsid w:val="00681823"/>
    <w:rsid w:val="00684DFC"/>
    <w:rsid w:val="006959FB"/>
    <w:rsid w:val="00696A6B"/>
    <w:rsid w:val="006A5556"/>
    <w:rsid w:val="006B1C71"/>
    <w:rsid w:val="006B7715"/>
    <w:rsid w:val="006C7E8A"/>
    <w:rsid w:val="006D485A"/>
    <w:rsid w:val="006E0A5A"/>
    <w:rsid w:val="006E1824"/>
    <w:rsid w:val="006E5066"/>
    <w:rsid w:val="006E6BBC"/>
    <w:rsid w:val="006F0437"/>
    <w:rsid w:val="006F56F8"/>
    <w:rsid w:val="00710EDD"/>
    <w:rsid w:val="00723C4C"/>
    <w:rsid w:val="00731705"/>
    <w:rsid w:val="0073278B"/>
    <w:rsid w:val="00737D52"/>
    <w:rsid w:val="00742A98"/>
    <w:rsid w:val="00747646"/>
    <w:rsid w:val="00750D63"/>
    <w:rsid w:val="00755A95"/>
    <w:rsid w:val="00760E39"/>
    <w:rsid w:val="00764A71"/>
    <w:rsid w:val="00775BBE"/>
    <w:rsid w:val="007912E2"/>
    <w:rsid w:val="00794503"/>
    <w:rsid w:val="00797A8A"/>
    <w:rsid w:val="007A22CE"/>
    <w:rsid w:val="007A75B1"/>
    <w:rsid w:val="007B3762"/>
    <w:rsid w:val="007B3C0F"/>
    <w:rsid w:val="007B7BE6"/>
    <w:rsid w:val="007C24E5"/>
    <w:rsid w:val="007D0772"/>
    <w:rsid w:val="007F2E47"/>
    <w:rsid w:val="007F366A"/>
    <w:rsid w:val="007F7CEF"/>
    <w:rsid w:val="008014FE"/>
    <w:rsid w:val="00802751"/>
    <w:rsid w:val="008272B3"/>
    <w:rsid w:val="00827930"/>
    <w:rsid w:val="00827B81"/>
    <w:rsid w:val="00836AFF"/>
    <w:rsid w:val="00836BB5"/>
    <w:rsid w:val="00840626"/>
    <w:rsid w:val="00844215"/>
    <w:rsid w:val="00864F70"/>
    <w:rsid w:val="00884E5A"/>
    <w:rsid w:val="00886284"/>
    <w:rsid w:val="00886DD5"/>
    <w:rsid w:val="00887944"/>
    <w:rsid w:val="008930C7"/>
    <w:rsid w:val="00893BDD"/>
    <w:rsid w:val="008962CA"/>
    <w:rsid w:val="008A0DA1"/>
    <w:rsid w:val="008A2837"/>
    <w:rsid w:val="008A74A4"/>
    <w:rsid w:val="008B1722"/>
    <w:rsid w:val="008B4388"/>
    <w:rsid w:val="008B57E0"/>
    <w:rsid w:val="008C0532"/>
    <w:rsid w:val="008C240C"/>
    <w:rsid w:val="008D0362"/>
    <w:rsid w:val="008E4F4C"/>
    <w:rsid w:val="008F1425"/>
    <w:rsid w:val="00911F41"/>
    <w:rsid w:val="00926D16"/>
    <w:rsid w:val="00927779"/>
    <w:rsid w:val="00934BE5"/>
    <w:rsid w:val="009376F6"/>
    <w:rsid w:val="0094000A"/>
    <w:rsid w:val="009412E4"/>
    <w:rsid w:val="00942754"/>
    <w:rsid w:val="00944B72"/>
    <w:rsid w:val="00945686"/>
    <w:rsid w:val="00955044"/>
    <w:rsid w:val="0095629D"/>
    <w:rsid w:val="009642B3"/>
    <w:rsid w:val="00965FEC"/>
    <w:rsid w:val="0097017C"/>
    <w:rsid w:val="0097100E"/>
    <w:rsid w:val="00973DFD"/>
    <w:rsid w:val="0097418C"/>
    <w:rsid w:val="009778C4"/>
    <w:rsid w:val="00990C10"/>
    <w:rsid w:val="00997A6C"/>
    <w:rsid w:val="009B22D3"/>
    <w:rsid w:val="009B2713"/>
    <w:rsid w:val="009B7B9B"/>
    <w:rsid w:val="009C4963"/>
    <w:rsid w:val="009D0C45"/>
    <w:rsid w:val="009D5B98"/>
    <w:rsid w:val="009E4141"/>
    <w:rsid w:val="009E6E53"/>
    <w:rsid w:val="009F1848"/>
    <w:rsid w:val="009F2907"/>
    <w:rsid w:val="00A01911"/>
    <w:rsid w:val="00A02A44"/>
    <w:rsid w:val="00A0724E"/>
    <w:rsid w:val="00A13810"/>
    <w:rsid w:val="00A1688D"/>
    <w:rsid w:val="00A306CD"/>
    <w:rsid w:val="00A33F1C"/>
    <w:rsid w:val="00A348AB"/>
    <w:rsid w:val="00A45014"/>
    <w:rsid w:val="00A516A5"/>
    <w:rsid w:val="00A54A49"/>
    <w:rsid w:val="00A72FEC"/>
    <w:rsid w:val="00A75C9A"/>
    <w:rsid w:val="00A82FC6"/>
    <w:rsid w:val="00A83DC3"/>
    <w:rsid w:val="00A85EDC"/>
    <w:rsid w:val="00A87EA7"/>
    <w:rsid w:val="00A90A57"/>
    <w:rsid w:val="00AA22C8"/>
    <w:rsid w:val="00AA4EB7"/>
    <w:rsid w:val="00AA6B09"/>
    <w:rsid w:val="00AD1C1F"/>
    <w:rsid w:val="00AE117B"/>
    <w:rsid w:val="00AE1910"/>
    <w:rsid w:val="00AE35F2"/>
    <w:rsid w:val="00AE79D3"/>
    <w:rsid w:val="00AE7AD9"/>
    <w:rsid w:val="00AF15FC"/>
    <w:rsid w:val="00AF2D43"/>
    <w:rsid w:val="00B0189C"/>
    <w:rsid w:val="00B0230F"/>
    <w:rsid w:val="00B12FFF"/>
    <w:rsid w:val="00B20747"/>
    <w:rsid w:val="00B37E0F"/>
    <w:rsid w:val="00B4194A"/>
    <w:rsid w:val="00B516A0"/>
    <w:rsid w:val="00B602E7"/>
    <w:rsid w:val="00B61DC7"/>
    <w:rsid w:val="00B64639"/>
    <w:rsid w:val="00B765D7"/>
    <w:rsid w:val="00B8484D"/>
    <w:rsid w:val="00B905A6"/>
    <w:rsid w:val="00BA0AB4"/>
    <w:rsid w:val="00BA1004"/>
    <w:rsid w:val="00BB1866"/>
    <w:rsid w:val="00BB40BF"/>
    <w:rsid w:val="00BC1FE0"/>
    <w:rsid w:val="00BD4908"/>
    <w:rsid w:val="00BE04DC"/>
    <w:rsid w:val="00BE2E34"/>
    <w:rsid w:val="00BE35DA"/>
    <w:rsid w:val="00BE3C5D"/>
    <w:rsid w:val="00C073F7"/>
    <w:rsid w:val="00C120D1"/>
    <w:rsid w:val="00C17581"/>
    <w:rsid w:val="00C223FD"/>
    <w:rsid w:val="00C30C09"/>
    <w:rsid w:val="00C32FD1"/>
    <w:rsid w:val="00C5033A"/>
    <w:rsid w:val="00C60EA6"/>
    <w:rsid w:val="00C61EFB"/>
    <w:rsid w:val="00C72CE7"/>
    <w:rsid w:val="00C841D0"/>
    <w:rsid w:val="00C842A7"/>
    <w:rsid w:val="00CA6F48"/>
    <w:rsid w:val="00CB40F0"/>
    <w:rsid w:val="00CC3AC2"/>
    <w:rsid w:val="00CC3EBB"/>
    <w:rsid w:val="00CD2AA3"/>
    <w:rsid w:val="00CD748E"/>
    <w:rsid w:val="00CE4CBD"/>
    <w:rsid w:val="00CE523E"/>
    <w:rsid w:val="00CF58E6"/>
    <w:rsid w:val="00CF710C"/>
    <w:rsid w:val="00D02179"/>
    <w:rsid w:val="00D0564A"/>
    <w:rsid w:val="00D11826"/>
    <w:rsid w:val="00D21A2D"/>
    <w:rsid w:val="00D22822"/>
    <w:rsid w:val="00D41F31"/>
    <w:rsid w:val="00D6659F"/>
    <w:rsid w:val="00D739B6"/>
    <w:rsid w:val="00D860E7"/>
    <w:rsid w:val="00D87DFD"/>
    <w:rsid w:val="00D90F04"/>
    <w:rsid w:val="00D938E7"/>
    <w:rsid w:val="00D96B82"/>
    <w:rsid w:val="00D9767B"/>
    <w:rsid w:val="00DB5186"/>
    <w:rsid w:val="00DB51C1"/>
    <w:rsid w:val="00DB6B94"/>
    <w:rsid w:val="00DD374E"/>
    <w:rsid w:val="00DE375D"/>
    <w:rsid w:val="00DF28D4"/>
    <w:rsid w:val="00DF4994"/>
    <w:rsid w:val="00DF530C"/>
    <w:rsid w:val="00DF627C"/>
    <w:rsid w:val="00DF7822"/>
    <w:rsid w:val="00E04E7F"/>
    <w:rsid w:val="00E222B4"/>
    <w:rsid w:val="00E23BED"/>
    <w:rsid w:val="00E24B7E"/>
    <w:rsid w:val="00E30E83"/>
    <w:rsid w:val="00E30FE7"/>
    <w:rsid w:val="00E32E43"/>
    <w:rsid w:val="00E33E8E"/>
    <w:rsid w:val="00E46412"/>
    <w:rsid w:val="00E505A2"/>
    <w:rsid w:val="00E533D1"/>
    <w:rsid w:val="00E6246E"/>
    <w:rsid w:val="00E6286E"/>
    <w:rsid w:val="00E6322F"/>
    <w:rsid w:val="00E8359A"/>
    <w:rsid w:val="00E84778"/>
    <w:rsid w:val="00E91058"/>
    <w:rsid w:val="00E93101"/>
    <w:rsid w:val="00EA329F"/>
    <w:rsid w:val="00EB711B"/>
    <w:rsid w:val="00EC0C6D"/>
    <w:rsid w:val="00EC15DF"/>
    <w:rsid w:val="00EC277B"/>
    <w:rsid w:val="00EC5E04"/>
    <w:rsid w:val="00EF0414"/>
    <w:rsid w:val="00EF0FD2"/>
    <w:rsid w:val="00F11DF7"/>
    <w:rsid w:val="00F133DC"/>
    <w:rsid w:val="00F2594F"/>
    <w:rsid w:val="00F25B23"/>
    <w:rsid w:val="00F40888"/>
    <w:rsid w:val="00F51532"/>
    <w:rsid w:val="00F67B28"/>
    <w:rsid w:val="00F71716"/>
    <w:rsid w:val="00F71BEA"/>
    <w:rsid w:val="00F727D3"/>
    <w:rsid w:val="00F7736F"/>
    <w:rsid w:val="00F90CE5"/>
    <w:rsid w:val="00FA0EA7"/>
    <w:rsid w:val="00FA6729"/>
    <w:rsid w:val="00FB0694"/>
    <w:rsid w:val="00FB529A"/>
    <w:rsid w:val="00FB6595"/>
    <w:rsid w:val="00FC11CC"/>
    <w:rsid w:val="00FC5C4A"/>
    <w:rsid w:val="00FD5B6A"/>
    <w:rsid w:val="00FD7BCA"/>
    <w:rsid w:val="00FE0D10"/>
    <w:rsid w:val="00FE5306"/>
    <w:rsid w:val="00FE6915"/>
    <w:rsid w:val="00FF57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60418"/>
    <o:shapelayout v:ext="edit">
      <o:idmap v:ext="edit" data="1"/>
      <o:rules v:ext="edit">
        <o:r id="V:Rule7" type="connector" idref="#_x0000_s1033"/>
        <o:r id="V:Rule8" type="connector" idref="#_x0000_s1049"/>
        <o:r id="V:Rule9" type="connector" idref="#_x0000_s1035"/>
        <o:r id="V:Rule10" type="connector" idref="#_x0000_s1034"/>
        <o:r id="V:Rule11" type="connector" idref="#_x0000_s1047"/>
        <o:r id="V:Rule12"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1722"/>
    <w:rPr>
      <w:rFonts w:ascii="Times New Roman" w:hAnsi="Times New Roman"/>
    </w:rPr>
  </w:style>
  <w:style w:type="paragraph" w:styleId="Heading1">
    <w:name w:val="heading 1"/>
    <w:basedOn w:val="Normal"/>
    <w:next w:val="Normal"/>
    <w:link w:val="Heading1Char"/>
    <w:uiPriority w:val="99"/>
    <w:qFormat/>
    <w:rsid w:val="008B1722"/>
    <w:pPr>
      <w:keepNext/>
      <w:tabs>
        <w:tab w:val="left" w:pos="3600"/>
      </w:tabs>
      <w:ind w:left="3600" w:hanging="3600"/>
      <w:outlineLvl w:val="0"/>
    </w:pPr>
    <w:rPr>
      <w:b/>
      <w:bCs/>
      <w:sz w:val="24"/>
      <w:szCs w:val="24"/>
    </w:rPr>
  </w:style>
  <w:style w:type="paragraph" w:styleId="Heading2">
    <w:name w:val="heading 2"/>
    <w:basedOn w:val="Normal"/>
    <w:next w:val="Normal"/>
    <w:link w:val="Heading2Char"/>
    <w:uiPriority w:val="99"/>
    <w:qFormat/>
    <w:rsid w:val="008B1722"/>
    <w:pPr>
      <w:keepNext/>
      <w:outlineLvl w:val="1"/>
    </w:pPr>
    <w:rPr>
      <w:b/>
      <w:bCs/>
      <w:sz w:val="24"/>
      <w:szCs w:val="24"/>
    </w:rPr>
  </w:style>
  <w:style w:type="paragraph" w:styleId="Heading3">
    <w:name w:val="heading 3"/>
    <w:basedOn w:val="Normal"/>
    <w:next w:val="Normal"/>
    <w:link w:val="Heading3Char"/>
    <w:uiPriority w:val="99"/>
    <w:qFormat/>
    <w:rsid w:val="008B1722"/>
    <w:pPr>
      <w:keepNext/>
      <w:spacing w:before="240" w:after="60"/>
      <w:outlineLvl w:val="2"/>
    </w:pPr>
    <w:rPr>
      <w:rFonts w:ascii="Arial" w:hAnsi="Arial" w:cs="Arial"/>
      <w:sz w:val="24"/>
      <w:szCs w:val="24"/>
    </w:rPr>
  </w:style>
  <w:style w:type="paragraph" w:styleId="Heading4">
    <w:name w:val="heading 4"/>
    <w:basedOn w:val="Normal"/>
    <w:next w:val="Normal"/>
    <w:link w:val="Heading4Char"/>
    <w:uiPriority w:val="99"/>
    <w:qFormat/>
    <w:rsid w:val="008B1722"/>
    <w:pPr>
      <w:keepNext/>
      <w:jc w:val="center"/>
      <w:outlineLvl w:val="3"/>
    </w:pPr>
    <w:rPr>
      <w:b/>
      <w:bCs/>
    </w:rPr>
  </w:style>
  <w:style w:type="paragraph" w:styleId="Heading5">
    <w:name w:val="heading 5"/>
    <w:basedOn w:val="Normal"/>
    <w:next w:val="Normal"/>
    <w:link w:val="Heading5Char"/>
    <w:uiPriority w:val="99"/>
    <w:qFormat/>
    <w:rsid w:val="008B1722"/>
    <w:pPr>
      <w:keepNext/>
      <w:tabs>
        <w:tab w:val="left" w:pos="1440"/>
        <w:tab w:val="center" w:pos="6480"/>
      </w:tabs>
      <w:ind w:right="60"/>
      <w:jc w:val="center"/>
      <w:outlineLvl w:val="4"/>
    </w:pPr>
    <w:rPr>
      <w:rFonts w:ascii="Century" w:hAnsi="Century" w:cs="Century"/>
      <w:sz w:val="24"/>
      <w:szCs w:val="24"/>
    </w:rPr>
  </w:style>
  <w:style w:type="paragraph" w:styleId="Heading6">
    <w:name w:val="heading 6"/>
    <w:basedOn w:val="Normal"/>
    <w:next w:val="Normal"/>
    <w:link w:val="Heading6Char"/>
    <w:uiPriority w:val="99"/>
    <w:qFormat/>
    <w:rsid w:val="008B1722"/>
    <w:pPr>
      <w:keepNext/>
      <w:pBdr>
        <w:top w:val="single" w:sz="4" w:space="1" w:color="auto"/>
        <w:left w:val="single" w:sz="4" w:space="4" w:color="auto"/>
        <w:bottom w:val="single" w:sz="4" w:space="1" w:color="auto"/>
        <w:right w:val="single" w:sz="4" w:space="4" w:color="auto"/>
      </w:pBdr>
      <w:outlineLvl w:val="5"/>
    </w:pPr>
    <w:rPr>
      <w:sz w:val="28"/>
      <w:szCs w:val="28"/>
    </w:rPr>
  </w:style>
  <w:style w:type="paragraph" w:styleId="Heading7">
    <w:name w:val="heading 7"/>
    <w:basedOn w:val="Normal"/>
    <w:next w:val="Normal"/>
    <w:link w:val="Heading7Char"/>
    <w:uiPriority w:val="99"/>
    <w:qFormat/>
    <w:rsid w:val="008B1722"/>
    <w:pPr>
      <w:keepNext/>
      <w:tabs>
        <w:tab w:val="left" w:pos="1440"/>
        <w:tab w:val="center" w:pos="6480"/>
      </w:tabs>
      <w:ind w:right="-18"/>
      <w:jc w:val="center"/>
      <w:outlineLvl w:val="6"/>
    </w:pPr>
    <w:rPr>
      <w:rFonts w:ascii="Century" w:hAnsi="Century" w:cs="Century"/>
      <w:sz w:val="24"/>
      <w:szCs w:val="24"/>
    </w:rPr>
  </w:style>
  <w:style w:type="paragraph" w:styleId="Heading8">
    <w:name w:val="heading 8"/>
    <w:basedOn w:val="Normal"/>
    <w:next w:val="Normal"/>
    <w:link w:val="Heading8Char"/>
    <w:uiPriority w:val="99"/>
    <w:qFormat/>
    <w:rsid w:val="008B1722"/>
    <w:pPr>
      <w:keepNext/>
      <w:tabs>
        <w:tab w:val="left" w:pos="7200"/>
        <w:tab w:val="left" w:pos="12240"/>
        <w:tab w:val="left" w:pos="13500"/>
      </w:tabs>
      <w:ind w:right="-720"/>
      <w:outlineLvl w:val="7"/>
    </w:pPr>
    <w:rPr>
      <w:b/>
      <w:bCs/>
      <w:sz w:val="24"/>
      <w:szCs w:val="24"/>
    </w:rPr>
  </w:style>
  <w:style w:type="paragraph" w:styleId="Heading9">
    <w:name w:val="heading 9"/>
    <w:basedOn w:val="Normal"/>
    <w:next w:val="Normal"/>
    <w:link w:val="Heading9Char"/>
    <w:uiPriority w:val="99"/>
    <w:qFormat/>
    <w:rsid w:val="008B1722"/>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B1722"/>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8B1722"/>
    <w:rPr>
      <w:rFonts w:ascii="Cambria" w:hAnsi="Cambria" w:cs="Cambria"/>
      <w:b/>
      <w:bCs/>
      <w:i/>
      <w:iCs/>
      <w:sz w:val="28"/>
      <w:szCs w:val="28"/>
    </w:rPr>
  </w:style>
  <w:style w:type="character" w:customStyle="1" w:styleId="Heading3Char">
    <w:name w:val="Heading 3 Char"/>
    <w:basedOn w:val="DefaultParagraphFont"/>
    <w:link w:val="Heading3"/>
    <w:uiPriority w:val="99"/>
    <w:locked/>
    <w:rsid w:val="008B1722"/>
    <w:rPr>
      <w:rFonts w:ascii="Cambria" w:hAnsi="Cambria" w:cs="Cambria"/>
      <w:b/>
      <w:bCs/>
      <w:sz w:val="26"/>
      <w:szCs w:val="26"/>
    </w:rPr>
  </w:style>
  <w:style w:type="character" w:customStyle="1" w:styleId="Heading4Char">
    <w:name w:val="Heading 4 Char"/>
    <w:basedOn w:val="DefaultParagraphFont"/>
    <w:link w:val="Heading4"/>
    <w:uiPriority w:val="99"/>
    <w:locked/>
    <w:rsid w:val="008B1722"/>
    <w:rPr>
      <w:rFonts w:ascii="Calibri" w:hAnsi="Calibri" w:cs="Calibri"/>
      <w:b/>
      <w:bCs/>
      <w:sz w:val="28"/>
      <w:szCs w:val="28"/>
    </w:rPr>
  </w:style>
  <w:style w:type="character" w:customStyle="1" w:styleId="Heading5Char">
    <w:name w:val="Heading 5 Char"/>
    <w:basedOn w:val="DefaultParagraphFont"/>
    <w:link w:val="Heading5"/>
    <w:uiPriority w:val="99"/>
    <w:locked/>
    <w:rsid w:val="008B1722"/>
    <w:rPr>
      <w:rFonts w:ascii="Calibri" w:hAnsi="Calibri" w:cs="Calibri"/>
      <w:b/>
      <w:bCs/>
      <w:i/>
      <w:iCs/>
      <w:sz w:val="26"/>
      <w:szCs w:val="26"/>
    </w:rPr>
  </w:style>
  <w:style w:type="character" w:customStyle="1" w:styleId="Heading6Char">
    <w:name w:val="Heading 6 Char"/>
    <w:basedOn w:val="DefaultParagraphFont"/>
    <w:link w:val="Heading6"/>
    <w:uiPriority w:val="99"/>
    <w:locked/>
    <w:rsid w:val="008B1722"/>
    <w:rPr>
      <w:rFonts w:ascii="Calibri" w:hAnsi="Calibri" w:cs="Calibri"/>
      <w:b/>
      <w:bCs/>
      <w:sz w:val="22"/>
      <w:szCs w:val="22"/>
    </w:rPr>
  </w:style>
  <w:style w:type="character" w:customStyle="1" w:styleId="Heading7Char">
    <w:name w:val="Heading 7 Char"/>
    <w:basedOn w:val="DefaultParagraphFont"/>
    <w:link w:val="Heading7"/>
    <w:uiPriority w:val="99"/>
    <w:locked/>
    <w:rsid w:val="008B1722"/>
    <w:rPr>
      <w:rFonts w:ascii="Calibri" w:hAnsi="Calibri" w:cs="Calibri"/>
      <w:sz w:val="24"/>
      <w:szCs w:val="24"/>
    </w:rPr>
  </w:style>
  <w:style w:type="character" w:customStyle="1" w:styleId="Heading8Char">
    <w:name w:val="Heading 8 Char"/>
    <w:basedOn w:val="DefaultParagraphFont"/>
    <w:link w:val="Heading8"/>
    <w:uiPriority w:val="99"/>
    <w:locked/>
    <w:rsid w:val="008B1722"/>
    <w:rPr>
      <w:rFonts w:ascii="Calibri" w:hAnsi="Calibri" w:cs="Calibri"/>
      <w:i/>
      <w:iCs/>
      <w:sz w:val="24"/>
      <w:szCs w:val="24"/>
    </w:rPr>
  </w:style>
  <w:style w:type="character" w:customStyle="1" w:styleId="Heading9Char">
    <w:name w:val="Heading 9 Char"/>
    <w:basedOn w:val="DefaultParagraphFont"/>
    <w:link w:val="Heading9"/>
    <w:uiPriority w:val="99"/>
    <w:locked/>
    <w:rsid w:val="008B1722"/>
    <w:rPr>
      <w:rFonts w:ascii="Cambria" w:hAnsi="Cambria" w:cs="Cambria"/>
      <w:sz w:val="22"/>
      <w:szCs w:val="22"/>
    </w:rPr>
  </w:style>
  <w:style w:type="paragraph" w:styleId="DocumentMap">
    <w:name w:val="Document Map"/>
    <w:basedOn w:val="Normal"/>
    <w:link w:val="DocumentMapChar"/>
    <w:uiPriority w:val="99"/>
    <w:rsid w:val="008B1722"/>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8B1722"/>
    <w:rPr>
      <w:rFonts w:ascii="Times New Roman" w:hAnsi="Times New Roman" w:cs="Times New Roman"/>
      <w:sz w:val="2"/>
      <w:szCs w:val="2"/>
    </w:rPr>
  </w:style>
  <w:style w:type="paragraph" w:styleId="Header">
    <w:name w:val="header"/>
    <w:basedOn w:val="Normal"/>
    <w:link w:val="HeaderChar"/>
    <w:rsid w:val="008B1722"/>
    <w:pPr>
      <w:tabs>
        <w:tab w:val="center" w:pos="4320"/>
        <w:tab w:val="right" w:pos="8640"/>
      </w:tabs>
    </w:pPr>
  </w:style>
  <w:style w:type="character" w:customStyle="1" w:styleId="HeaderChar">
    <w:name w:val="Header Char"/>
    <w:basedOn w:val="DefaultParagraphFont"/>
    <w:link w:val="Header"/>
    <w:locked/>
    <w:rsid w:val="008B1722"/>
    <w:rPr>
      <w:rFonts w:ascii="Times New Roman" w:hAnsi="Times New Roman" w:cs="Times New Roman"/>
    </w:rPr>
  </w:style>
  <w:style w:type="paragraph" w:styleId="BodyText2">
    <w:name w:val="Body Text 2"/>
    <w:basedOn w:val="Normal"/>
    <w:link w:val="BodyText2Char"/>
    <w:uiPriority w:val="99"/>
    <w:rsid w:val="008B1722"/>
    <w:pPr>
      <w:ind w:left="-108"/>
    </w:pPr>
  </w:style>
  <w:style w:type="character" w:customStyle="1" w:styleId="BodyText2Char">
    <w:name w:val="Body Text 2 Char"/>
    <w:basedOn w:val="DefaultParagraphFont"/>
    <w:link w:val="BodyText2"/>
    <w:uiPriority w:val="99"/>
    <w:locked/>
    <w:rsid w:val="008B1722"/>
    <w:rPr>
      <w:rFonts w:ascii="Times New Roman" w:hAnsi="Times New Roman" w:cs="Times New Roman"/>
    </w:rPr>
  </w:style>
  <w:style w:type="paragraph" w:styleId="Title">
    <w:name w:val="Title"/>
    <w:basedOn w:val="Normal"/>
    <w:link w:val="TitleChar"/>
    <w:uiPriority w:val="99"/>
    <w:qFormat/>
    <w:rsid w:val="008B1722"/>
    <w:pPr>
      <w:jc w:val="center"/>
    </w:pPr>
    <w:rPr>
      <w:b/>
      <w:bCs/>
      <w:sz w:val="24"/>
      <w:szCs w:val="24"/>
    </w:rPr>
  </w:style>
  <w:style w:type="character" w:customStyle="1" w:styleId="TitleChar">
    <w:name w:val="Title Char"/>
    <w:basedOn w:val="DefaultParagraphFont"/>
    <w:link w:val="Title"/>
    <w:uiPriority w:val="99"/>
    <w:locked/>
    <w:rsid w:val="008B1722"/>
    <w:rPr>
      <w:rFonts w:ascii="Cambria" w:hAnsi="Cambria" w:cs="Cambria"/>
      <w:b/>
      <w:bCs/>
      <w:kern w:val="28"/>
      <w:sz w:val="32"/>
      <w:szCs w:val="32"/>
    </w:rPr>
  </w:style>
  <w:style w:type="paragraph" w:styleId="BodyText">
    <w:name w:val="Body Text"/>
    <w:basedOn w:val="Normal"/>
    <w:link w:val="BodyTextChar"/>
    <w:uiPriority w:val="99"/>
    <w:rsid w:val="008B1722"/>
    <w:rPr>
      <w:b/>
      <w:bCs/>
      <w:sz w:val="24"/>
      <w:szCs w:val="24"/>
    </w:rPr>
  </w:style>
  <w:style w:type="character" w:customStyle="1" w:styleId="BodyTextChar">
    <w:name w:val="Body Text Char"/>
    <w:basedOn w:val="DefaultParagraphFont"/>
    <w:link w:val="BodyText"/>
    <w:uiPriority w:val="99"/>
    <w:locked/>
    <w:rsid w:val="008B1722"/>
    <w:rPr>
      <w:rFonts w:ascii="Times New Roman" w:hAnsi="Times New Roman" w:cs="Times New Roman"/>
    </w:rPr>
  </w:style>
  <w:style w:type="character" w:styleId="PageNumber">
    <w:name w:val="page number"/>
    <w:basedOn w:val="DefaultParagraphFont"/>
    <w:uiPriority w:val="99"/>
    <w:rsid w:val="008B1722"/>
    <w:rPr>
      <w:rFonts w:ascii="Times New Roman" w:hAnsi="Times New Roman" w:cs="Times New Roman"/>
    </w:rPr>
  </w:style>
  <w:style w:type="paragraph" w:styleId="Footer">
    <w:name w:val="footer"/>
    <w:basedOn w:val="Normal"/>
    <w:link w:val="FooterChar"/>
    <w:uiPriority w:val="99"/>
    <w:rsid w:val="008B1722"/>
    <w:pPr>
      <w:tabs>
        <w:tab w:val="center" w:pos="4320"/>
        <w:tab w:val="right" w:pos="8640"/>
      </w:tabs>
    </w:pPr>
    <w:rPr>
      <w:sz w:val="24"/>
      <w:szCs w:val="24"/>
    </w:rPr>
  </w:style>
  <w:style w:type="character" w:customStyle="1" w:styleId="FooterChar">
    <w:name w:val="Footer Char"/>
    <w:basedOn w:val="DefaultParagraphFont"/>
    <w:link w:val="Footer"/>
    <w:uiPriority w:val="99"/>
    <w:locked/>
    <w:rsid w:val="008B1722"/>
    <w:rPr>
      <w:rFonts w:ascii="Times New Roman" w:hAnsi="Times New Roman" w:cs="Times New Roman"/>
    </w:rPr>
  </w:style>
  <w:style w:type="paragraph" w:styleId="BalloonText">
    <w:name w:val="Balloon Text"/>
    <w:basedOn w:val="Normal"/>
    <w:link w:val="BalloonTextChar"/>
    <w:uiPriority w:val="99"/>
    <w:rsid w:val="008B1722"/>
    <w:rPr>
      <w:rFonts w:ascii="Tahoma" w:hAnsi="Tahoma" w:cs="Tahoma"/>
      <w:sz w:val="16"/>
      <w:szCs w:val="16"/>
    </w:rPr>
  </w:style>
  <w:style w:type="character" w:customStyle="1" w:styleId="BalloonTextChar">
    <w:name w:val="Balloon Text Char"/>
    <w:basedOn w:val="DefaultParagraphFont"/>
    <w:link w:val="BalloonText"/>
    <w:uiPriority w:val="99"/>
    <w:locked/>
    <w:rsid w:val="008B1722"/>
    <w:rPr>
      <w:rFonts w:ascii="Times New Roman" w:hAnsi="Times New Roman" w:cs="Times New Roman"/>
      <w:sz w:val="2"/>
      <w:szCs w:val="2"/>
    </w:rPr>
  </w:style>
  <w:style w:type="character" w:customStyle="1" w:styleId="BodyTextIndentChar">
    <w:name w:val="Body Text Indent Char"/>
    <w:basedOn w:val="DefaultParagraphFont"/>
    <w:uiPriority w:val="99"/>
    <w:rsid w:val="008B1722"/>
    <w:rPr>
      <w:rFonts w:ascii="Times New Roman" w:hAnsi="Times New Roman" w:cs="Times New Roman"/>
    </w:rPr>
  </w:style>
  <w:style w:type="character" w:styleId="Hyperlink">
    <w:name w:val="Hyperlink"/>
    <w:basedOn w:val="DefaultParagraphFont"/>
    <w:uiPriority w:val="99"/>
    <w:rsid w:val="008B1722"/>
    <w:rPr>
      <w:rFonts w:ascii="Times New Roman" w:hAnsi="Times New Roman" w:cs="Times New Roman"/>
      <w:color w:val="0000FF"/>
      <w:u w:val="single"/>
    </w:rPr>
  </w:style>
  <w:style w:type="character" w:styleId="FollowedHyperlink">
    <w:name w:val="FollowedHyperlink"/>
    <w:basedOn w:val="DefaultParagraphFont"/>
    <w:uiPriority w:val="99"/>
    <w:semiHidden/>
    <w:unhideWhenUsed/>
    <w:rsid w:val="001B1755"/>
    <w:rPr>
      <w:color w:val="800080" w:themeColor="followedHyperlink"/>
      <w:u w:val="single"/>
    </w:rPr>
  </w:style>
  <w:style w:type="character" w:customStyle="1" w:styleId="CharChar">
    <w:name w:val="Char Char"/>
    <w:basedOn w:val="DefaultParagraphFont"/>
    <w:link w:val="BodyTextIndent1"/>
    <w:semiHidden/>
    <w:rsid w:val="00794503"/>
    <w:rPr>
      <w:rFonts w:ascii="Times New Roman" w:hAnsi="Times New Roman"/>
    </w:rPr>
  </w:style>
  <w:style w:type="paragraph" w:customStyle="1" w:styleId="BodyTextIndent1">
    <w:name w:val="Body Text Indent1"/>
    <w:aliases w:val="Body Text Indent,Char"/>
    <w:basedOn w:val="Normal"/>
    <w:link w:val="CharChar"/>
    <w:semiHidden/>
    <w:rsid w:val="00794503"/>
    <w:pPr>
      <w:ind w:left="-108"/>
    </w:pPr>
  </w:style>
  <w:style w:type="character" w:styleId="Emphasis">
    <w:name w:val="Emphasis"/>
    <w:basedOn w:val="DefaultParagraphFont"/>
    <w:qFormat/>
    <w:locked/>
    <w:rsid w:val="00341A6D"/>
    <w:rPr>
      <w:i/>
      <w:iCs/>
    </w:rPr>
  </w:style>
  <w:style w:type="character" w:styleId="CommentReference">
    <w:name w:val="annotation reference"/>
    <w:basedOn w:val="DefaultParagraphFont"/>
    <w:uiPriority w:val="99"/>
    <w:semiHidden/>
    <w:unhideWhenUsed/>
    <w:rsid w:val="00341A6D"/>
    <w:rPr>
      <w:sz w:val="16"/>
      <w:szCs w:val="16"/>
    </w:rPr>
  </w:style>
  <w:style w:type="paragraph" w:styleId="CommentText">
    <w:name w:val="annotation text"/>
    <w:basedOn w:val="Normal"/>
    <w:link w:val="CommentTextChar"/>
    <w:uiPriority w:val="99"/>
    <w:semiHidden/>
    <w:unhideWhenUsed/>
    <w:rsid w:val="00341A6D"/>
  </w:style>
  <w:style w:type="character" w:customStyle="1" w:styleId="CommentTextChar">
    <w:name w:val="Comment Text Char"/>
    <w:basedOn w:val="DefaultParagraphFont"/>
    <w:link w:val="CommentText"/>
    <w:uiPriority w:val="99"/>
    <w:semiHidden/>
    <w:rsid w:val="00341A6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41A6D"/>
    <w:rPr>
      <w:b/>
      <w:bCs/>
    </w:rPr>
  </w:style>
  <w:style w:type="character" w:customStyle="1" w:styleId="CommentSubjectChar">
    <w:name w:val="Comment Subject Char"/>
    <w:basedOn w:val="CommentTextChar"/>
    <w:link w:val="CommentSubject"/>
    <w:uiPriority w:val="99"/>
    <w:semiHidden/>
    <w:rsid w:val="00341A6D"/>
    <w:rPr>
      <w:b/>
      <w:bCs/>
    </w:rPr>
  </w:style>
  <w:style w:type="character" w:styleId="Strong">
    <w:name w:val="Strong"/>
    <w:basedOn w:val="DefaultParagraphFont"/>
    <w:uiPriority w:val="22"/>
    <w:qFormat/>
    <w:locked/>
    <w:rsid w:val="0043772F"/>
    <w:rPr>
      <w:b/>
      <w:bCs/>
    </w:rPr>
  </w:style>
  <w:style w:type="paragraph" w:styleId="ListParagraph">
    <w:name w:val="List Paragraph"/>
    <w:basedOn w:val="Normal"/>
    <w:uiPriority w:val="34"/>
    <w:qFormat/>
    <w:rsid w:val="003C683B"/>
    <w:pPr>
      <w:ind w:left="720"/>
      <w:contextualSpacing/>
    </w:pPr>
  </w:style>
</w:styles>
</file>

<file path=word/webSettings.xml><?xml version="1.0" encoding="utf-8"?>
<w:webSettings xmlns:r="http://schemas.openxmlformats.org/officeDocument/2006/relationships" xmlns:w="http://schemas.openxmlformats.org/wordprocessingml/2006/main">
  <w:divs>
    <w:div w:id="184095513">
      <w:bodyDiv w:val="1"/>
      <w:marLeft w:val="0"/>
      <w:marRight w:val="0"/>
      <w:marTop w:val="0"/>
      <w:marBottom w:val="0"/>
      <w:divBdr>
        <w:top w:val="none" w:sz="0" w:space="0" w:color="auto"/>
        <w:left w:val="none" w:sz="0" w:space="0" w:color="auto"/>
        <w:bottom w:val="none" w:sz="0" w:space="0" w:color="auto"/>
        <w:right w:val="none" w:sz="0" w:space="0" w:color="auto"/>
      </w:divBdr>
    </w:div>
    <w:div w:id="530846039">
      <w:bodyDiv w:val="1"/>
      <w:marLeft w:val="0"/>
      <w:marRight w:val="0"/>
      <w:marTop w:val="0"/>
      <w:marBottom w:val="0"/>
      <w:divBdr>
        <w:top w:val="none" w:sz="0" w:space="0" w:color="auto"/>
        <w:left w:val="none" w:sz="0" w:space="0" w:color="auto"/>
        <w:bottom w:val="none" w:sz="0" w:space="0" w:color="auto"/>
        <w:right w:val="none" w:sz="0" w:space="0" w:color="auto"/>
      </w:divBdr>
    </w:div>
    <w:div w:id="672413718">
      <w:bodyDiv w:val="1"/>
      <w:marLeft w:val="0"/>
      <w:marRight w:val="0"/>
      <w:marTop w:val="0"/>
      <w:marBottom w:val="0"/>
      <w:divBdr>
        <w:top w:val="none" w:sz="0" w:space="0" w:color="auto"/>
        <w:left w:val="none" w:sz="0" w:space="0" w:color="auto"/>
        <w:bottom w:val="none" w:sz="0" w:space="0" w:color="auto"/>
        <w:right w:val="none" w:sz="0" w:space="0" w:color="auto"/>
      </w:divBdr>
    </w:div>
    <w:div w:id="1446072925">
      <w:bodyDiv w:val="1"/>
      <w:marLeft w:val="0"/>
      <w:marRight w:val="0"/>
      <w:marTop w:val="0"/>
      <w:marBottom w:val="0"/>
      <w:divBdr>
        <w:top w:val="none" w:sz="0" w:space="0" w:color="auto"/>
        <w:left w:val="none" w:sz="0" w:space="0" w:color="auto"/>
        <w:bottom w:val="none" w:sz="0" w:space="0" w:color="auto"/>
        <w:right w:val="none" w:sz="0" w:space="0" w:color="auto"/>
      </w:divBdr>
    </w:div>
    <w:div w:id="165290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alsd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inecrest.al.sce.schoolinsite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lsde.ed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7E078E3-F22E-4DE5-A364-5DDFDA0A3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23</Pages>
  <Words>9519</Words>
  <Characters>54260</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SCHOOL IMPROVEMENT PLAN</vt:lpstr>
    </vt:vector>
  </TitlesOfParts>
  <Company>Dept of Education</Company>
  <LinksUpToDate>false</LinksUpToDate>
  <CharactersWithSpaces>63652</CharactersWithSpaces>
  <SharedDoc>false</SharedDoc>
  <HLinks>
    <vt:vector size="18" baseType="variant">
      <vt:variant>
        <vt:i4>4980754</vt:i4>
      </vt:variant>
      <vt:variant>
        <vt:i4>53</vt:i4>
      </vt:variant>
      <vt:variant>
        <vt:i4>0</vt:i4>
      </vt:variant>
      <vt:variant>
        <vt:i4>5</vt:i4>
      </vt:variant>
      <vt:variant>
        <vt:lpwstr>http://www.alsde.edu/</vt:lpwstr>
      </vt:variant>
      <vt:variant>
        <vt:lpwstr/>
      </vt:variant>
      <vt:variant>
        <vt:i4>4980754</vt:i4>
      </vt:variant>
      <vt:variant>
        <vt:i4>0</vt:i4>
      </vt:variant>
      <vt:variant>
        <vt:i4>0</vt:i4>
      </vt:variant>
      <vt:variant>
        <vt:i4>5</vt:i4>
      </vt:variant>
      <vt:variant>
        <vt:lpwstr>http://www.alsde.edu/</vt:lpwstr>
      </vt:variant>
      <vt:variant>
        <vt:lpwstr/>
      </vt:variant>
      <vt:variant>
        <vt:i4>4980754</vt:i4>
      </vt:variant>
      <vt:variant>
        <vt:i4>0</vt:i4>
      </vt:variant>
      <vt:variant>
        <vt:i4>0</vt:i4>
      </vt:variant>
      <vt:variant>
        <vt:i4>5</vt:i4>
      </vt:variant>
      <vt:variant>
        <vt:lpwstr>http://www.alsde.edu/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IMPROVEMENT PLAN</dc:title>
  <dc:subject/>
  <dc:creator>Dave Stone</dc:creator>
  <cp:keywords/>
  <dc:description/>
  <cp:lastModifiedBy>Jenny Usrey</cp:lastModifiedBy>
  <cp:revision>54</cp:revision>
  <cp:lastPrinted>2010-09-24T16:35:00Z</cp:lastPrinted>
  <dcterms:created xsi:type="dcterms:W3CDTF">2010-09-01T19:59:00Z</dcterms:created>
  <dcterms:modified xsi:type="dcterms:W3CDTF">2010-09-24T17:35:00Z</dcterms:modified>
</cp:coreProperties>
</file>