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FCAB5" w14:textId="77777777" w:rsidR="00A24D6F" w:rsidRDefault="00C1779D" w:rsidP="00C1779D">
      <w:pPr>
        <w:jc w:val="center"/>
        <w:rPr>
          <w:b/>
          <w:sz w:val="28"/>
          <w:szCs w:val="28"/>
        </w:rPr>
      </w:pPr>
      <w:r w:rsidRPr="00C1779D">
        <w:rPr>
          <w:b/>
          <w:sz w:val="28"/>
          <w:szCs w:val="28"/>
        </w:rPr>
        <w:t>FREQUENTLY ASKED QUESTIONS FOR TABLETS</w:t>
      </w:r>
    </w:p>
    <w:p w14:paraId="75F0263E" w14:textId="77777777" w:rsidR="00C1779D" w:rsidRPr="00193131" w:rsidRDefault="00C1779D" w:rsidP="00AA2B14">
      <w:pPr>
        <w:spacing w:after="0"/>
        <w:jc w:val="both"/>
        <w:rPr>
          <w:b/>
          <w:i/>
          <w:sz w:val="24"/>
          <w:szCs w:val="24"/>
        </w:rPr>
      </w:pPr>
      <w:r w:rsidRPr="00193131">
        <w:rPr>
          <w:b/>
          <w:i/>
          <w:sz w:val="24"/>
          <w:szCs w:val="24"/>
        </w:rPr>
        <w:t>Does every student need to check one out?</w:t>
      </w:r>
    </w:p>
    <w:p w14:paraId="18F803FA" w14:textId="77777777" w:rsidR="00C1779D" w:rsidRPr="00193131" w:rsidRDefault="00C1779D" w:rsidP="00AA2B14">
      <w:pPr>
        <w:spacing w:after="0"/>
        <w:jc w:val="both"/>
        <w:rPr>
          <w:sz w:val="24"/>
          <w:szCs w:val="24"/>
        </w:rPr>
      </w:pPr>
      <w:r w:rsidRPr="00193131">
        <w:rPr>
          <w:sz w:val="24"/>
          <w:szCs w:val="24"/>
        </w:rPr>
        <w:t xml:space="preserve">No, parents/guardians can opt out on the </w:t>
      </w:r>
      <w:r w:rsidRPr="00193131">
        <w:rPr>
          <w:sz w:val="24"/>
          <w:szCs w:val="24"/>
          <w:u w:val="single"/>
        </w:rPr>
        <w:t>Student Acceptable Use Policy</w:t>
      </w:r>
      <w:r w:rsidRPr="00193131">
        <w:rPr>
          <w:sz w:val="24"/>
          <w:szCs w:val="24"/>
        </w:rPr>
        <w:t xml:space="preserve"> form.  If at any time, parents change their mind and wish for their student </w:t>
      </w:r>
      <w:r w:rsidR="008E64AB">
        <w:rPr>
          <w:sz w:val="24"/>
          <w:szCs w:val="24"/>
        </w:rPr>
        <w:t xml:space="preserve">to </w:t>
      </w:r>
      <w:r w:rsidRPr="00193131">
        <w:rPr>
          <w:sz w:val="24"/>
          <w:szCs w:val="24"/>
        </w:rPr>
        <w:t>receive a tablet, they will have to complete a new form.</w:t>
      </w:r>
    </w:p>
    <w:p w14:paraId="7DBD3B73" w14:textId="77777777" w:rsidR="00C1779D" w:rsidRPr="00193131" w:rsidRDefault="00C1779D" w:rsidP="00AA2B14">
      <w:pPr>
        <w:spacing w:after="0"/>
        <w:jc w:val="both"/>
        <w:rPr>
          <w:b/>
          <w:i/>
          <w:sz w:val="24"/>
          <w:szCs w:val="24"/>
        </w:rPr>
      </w:pPr>
      <w:r w:rsidRPr="00193131">
        <w:rPr>
          <w:b/>
          <w:i/>
          <w:sz w:val="24"/>
          <w:szCs w:val="24"/>
        </w:rPr>
        <w:t>Do students/parents have to sign anything to check them out?</w:t>
      </w:r>
    </w:p>
    <w:p w14:paraId="5F9E9C5E" w14:textId="77777777" w:rsidR="00C1779D" w:rsidRPr="00193131" w:rsidRDefault="00C1779D" w:rsidP="00AA2B14">
      <w:pPr>
        <w:spacing w:after="0"/>
        <w:jc w:val="both"/>
        <w:rPr>
          <w:sz w:val="24"/>
          <w:szCs w:val="24"/>
        </w:rPr>
      </w:pPr>
      <w:r w:rsidRPr="00193131">
        <w:rPr>
          <w:sz w:val="24"/>
          <w:szCs w:val="24"/>
        </w:rPr>
        <w:t>Yes</w:t>
      </w:r>
      <w:r w:rsidR="001465F5" w:rsidRPr="00193131">
        <w:rPr>
          <w:sz w:val="24"/>
          <w:szCs w:val="24"/>
        </w:rPr>
        <w:t>, students and parents both have to sign a Student Acceptable Use Policy form.  Stu</w:t>
      </w:r>
      <w:r w:rsidR="008E64AB">
        <w:rPr>
          <w:sz w:val="24"/>
          <w:szCs w:val="24"/>
        </w:rPr>
        <w:t>dents must also have a current s</w:t>
      </w:r>
      <w:r w:rsidR="001465F5" w:rsidRPr="00193131">
        <w:rPr>
          <w:sz w:val="24"/>
          <w:szCs w:val="24"/>
        </w:rPr>
        <w:t>chool-issued ID.</w:t>
      </w:r>
    </w:p>
    <w:p w14:paraId="62E1AA12" w14:textId="77777777" w:rsidR="001465F5" w:rsidRPr="00193131" w:rsidRDefault="001465F5" w:rsidP="00AA2B14">
      <w:pPr>
        <w:spacing w:after="0"/>
        <w:jc w:val="both"/>
        <w:rPr>
          <w:b/>
          <w:i/>
          <w:sz w:val="24"/>
          <w:szCs w:val="24"/>
        </w:rPr>
      </w:pPr>
      <w:r w:rsidRPr="00193131">
        <w:rPr>
          <w:b/>
          <w:i/>
          <w:sz w:val="24"/>
          <w:szCs w:val="24"/>
        </w:rPr>
        <w:t xml:space="preserve">Where </w:t>
      </w:r>
      <w:r w:rsidR="00295472" w:rsidRPr="00193131">
        <w:rPr>
          <w:b/>
          <w:i/>
          <w:sz w:val="24"/>
          <w:szCs w:val="24"/>
        </w:rPr>
        <w:t>can we find the Student Acceptable Use Policy form?</w:t>
      </w:r>
    </w:p>
    <w:p w14:paraId="06467246" w14:textId="77777777" w:rsidR="008E64AB" w:rsidRPr="008E64AB" w:rsidRDefault="00295472" w:rsidP="00AA2B14">
      <w:pPr>
        <w:spacing w:after="0"/>
        <w:jc w:val="both"/>
        <w:rPr>
          <w:sz w:val="24"/>
          <w:szCs w:val="24"/>
        </w:rPr>
      </w:pPr>
      <w:r w:rsidRPr="00193131">
        <w:rPr>
          <w:sz w:val="24"/>
          <w:szCs w:val="24"/>
        </w:rPr>
        <w:t>You can download a copy of the form from the webpage, or pick up a hard copy from the MMLC.</w:t>
      </w:r>
    </w:p>
    <w:p w14:paraId="579A92F6" w14:textId="77777777" w:rsidR="00295472" w:rsidRPr="00193131" w:rsidRDefault="00193131" w:rsidP="00AA2B14">
      <w:pPr>
        <w:spacing w:after="0"/>
        <w:jc w:val="both"/>
        <w:rPr>
          <w:b/>
          <w:i/>
          <w:sz w:val="24"/>
          <w:szCs w:val="24"/>
        </w:rPr>
      </w:pPr>
      <w:r w:rsidRPr="00193131">
        <w:rPr>
          <w:b/>
          <w:i/>
          <w:sz w:val="24"/>
          <w:szCs w:val="24"/>
        </w:rPr>
        <w:t>Are students financially responsible for them?</w:t>
      </w:r>
    </w:p>
    <w:p w14:paraId="6004D5A9" w14:textId="77777777" w:rsidR="00193131" w:rsidRDefault="00193131" w:rsidP="00AA2B14">
      <w:pPr>
        <w:spacing w:after="0"/>
        <w:jc w:val="both"/>
        <w:rPr>
          <w:sz w:val="24"/>
          <w:szCs w:val="24"/>
        </w:rPr>
      </w:pPr>
      <w:r w:rsidRPr="00193131">
        <w:rPr>
          <w:sz w:val="24"/>
          <w:szCs w:val="24"/>
        </w:rPr>
        <w:t>Yes, currently the cost will be set at $377.44 in Destiny (the library computer system).  This is</w:t>
      </w:r>
      <w:r>
        <w:rPr>
          <w:sz w:val="24"/>
          <w:szCs w:val="24"/>
        </w:rPr>
        <w:t xml:space="preserve"> the full retail price.</w:t>
      </w:r>
    </w:p>
    <w:p w14:paraId="34859C9F" w14:textId="77777777" w:rsidR="00193131" w:rsidRDefault="00193131" w:rsidP="00AA2B14">
      <w:pPr>
        <w:spacing w:after="0"/>
        <w:jc w:val="both"/>
        <w:rPr>
          <w:b/>
          <w:i/>
          <w:sz w:val="24"/>
          <w:szCs w:val="24"/>
        </w:rPr>
      </w:pPr>
      <w:r w:rsidRPr="00155F27">
        <w:rPr>
          <w:b/>
          <w:i/>
          <w:sz w:val="24"/>
          <w:szCs w:val="24"/>
        </w:rPr>
        <w:t>Is insurance available?</w:t>
      </w:r>
    </w:p>
    <w:p w14:paraId="04D64CA4" w14:textId="77777777" w:rsidR="00155F27" w:rsidRDefault="00155F27" w:rsidP="00C47112">
      <w:pPr>
        <w:spacing w:after="0"/>
        <w:rPr>
          <w:sz w:val="24"/>
          <w:szCs w:val="24"/>
        </w:rPr>
      </w:pPr>
      <w:r>
        <w:rPr>
          <w:sz w:val="24"/>
          <w:szCs w:val="24"/>
        </w:rPr>
        <w:t xml:space="preserve">Yes, it </w:t>
      </w:r>
      <w:r w:rsidR="00C47112">
        <w:rPr>
          <w:sz w:val="24"/>
          <w:szCs w:val="24"/>
        </w:rPr>
        <w:t>is automatically provided for students at no cost to them.</w:t>
      </w:r>
      <w:r>
        <w:rPr>
          <w:sz w:val="24"/>
          <w:szCs w:val="24"/>
        </w:rPr>
        <w:br/>
      </w:r>
      <w:r w:rsidRPr="009514E0">
        <w:rPr>
          <w:b/>
          <w:i/>
          <w:sz w:val="24"/>
          <w:szCs w:val="24"/>
        </w:rPr>
        <w:t>What does insurance cover?</w:t>
      </w:r>
    </w:p>
    <w:p w14:paraId="2C46F0FE" w14:textId="77777777" w:rsidR="00155F27" w:rsidRDefault="00155F27" w:rsidP="00AA2B14">
      <w:pPr>
        <w:pStyle w:val="ListParagraph"/>
        <w:numPr>
          <w:ilvl w:val="0"/>
          <w:numId w:val="1"/>
        </w:numPr>
        <w:spacing w:after="0"/>
        <w:jc w:val="both"/>
        <w:rPr>
          <w:sz w:val="24"/>
          <w:szCs w:val="24"/>
        </w:rPr>
      </w:pPr>
      <w:r w:rsidRPr="00155F27">
        <w:rPr>
          <w:sz w:val="24"/>
          <w:szCs w:val="24"/>
        </w:rPr>
        <w:t xml:space="preserve">Theft and Accidental breakage.  There will be </w:t>
      </w:r>
      <w:r w:rsidRPr="00155F27">
        <w:rPr>
          <w:b/>
          <w:sz w:val="24"/>
          <w:szCs w:val="24"/>
          <w:u w:val="single"/>
        </w:rPr>
        <w:t>NO</w:t>
      </w:r>
      <w:r w:rsidRPr="00155F27">
        <w:rPr>
          <w:sz w:val="24"/>
          <w:szCs w:val="24"/>
        </w:rPr>
        <w:t xml:space="preserve"> coverage for simple loss.</w:t>
      </w:r>
    </w:p>
    <w:p w14:paraId="389809B4" w14:textId="27C773AF" w:rsidR="00155F27" w:rsidRDefault="00155F27" w:rsidP="00AA2B14">
      <w:pPr>
        <w:pStyle w:val="ListParagraph"/>
        <w:numPr>
          <w:ilvl w:val="0"/>
          <w:numId w:val="1"/>
        </w:numPr>
        <w:spacing w:after="0"/>
        <w:jc w:val="both"/>
        <w:rPr>
          <w:sz w:val="24"/>
          <w:szCs w:val="24"/>
        </w:rPr>
      </w:pPr>
      <w:r>
        <w:rPr>
          <w:sz w:val="24"/>
          <w:szCs w:val="24"/>
        </w:rPr>
        <w:t>S</w:t>
      </w:r>
      <w:r w:rsidR="00C47112">
        <w:rPr>
          <w:sz w:val="24"/>
          <w:szCs w:val="24"/>
        </w:rPr>
        <w:t>tudents are allowed up to one claim</w:t>
      </w:r>
      <w:r>
        <w:rPr>
          <w:sz w:val="24"/>
          <w:szCs w:val="24"/>
        </w:rPr>
        <w:t xml:space="preserve"> per year </w:t>
      </w:r>
      <w:r w:rsidR="00C47112">
        <w:rPr>
          <w:sz w:val="24"/>
          <w:szCs w:val="24"/>
        </w:rPr>
        <w:t xml:space="preserve">for </w:t>
      </w:r>
      <w:r w:rsidR="002906F2">
        <w:rPr>
          <w:sz w:val="24"/>
          <w:szCs w:val="24"/>
        </w:rPr>
        <w:t xml:space="preserve">up to </w:t>
      </w:r>
      <w:r w:rsidR="00C47112">
        <w:rPr>
          <w:sz w:val="24"/>
          <w:szCs w:val="24"/>
        </w:rPr>
        <w:t xml:space="preserve">three years. </w:t>
      </w:r>
    </w:p>
    <w:p w14:paraId="3BB91888" w14:textId="77777777" w:rsidR="00155F27" w:rsidRPr="00E2619B" w:rsidRDefault="00155F27" w:rsidP="00AA2B14">
      <w:pPr>
        <w:spacing w:after="0"/>
        <w:jc w:val="both"/>
        <w:rPr>
          <w:b/>
          <w:i/>
          <w:sz w:val="24"/>
          <w:szCs w:val="24"/>
        </w:rPr>
      </w:pPr>
      <w:r w:rsidRPr="00E2619B">
        <w:rPr>
          <w:b/>
          <w:i/>
          <w:sz w:val="24"/>
          <w:szCs w:val="24"/>
        </w:rPr>
        <w:t>Will charging stations be available?</w:t>
      </w:r>
    </w:p>
    <w:p w14:paraId="46EEE097" w14:textId="77777777" w:rsidR="00155F27" w:rsidRDefault="00C47112" w:rsidP="00AA2B14">
      <w:pPr>
        <w:spacing w:after="0"/>
        <w:jc w:val="both"/>
        <w:rPr>
          <w:sz w:val="24"/>
          <w:szCs w:val="24"/>
        </w:rPr>
      </w:pPr>
      <w:r>
        <w:rPr>
          <w:sz w:val="24"/>
          <w:szCs w:val="24"/>
        </w:rPr>
        <w:t>No. Students must bring their devices fully charged. We recommend shutting them down and charging them over night before bringing them to school in the morning.</w:t>
      </w:r>
    </w:p>
    <w:p w14:paraId="552AC9C2" w14:textId="77777777" w:rsidR="009514E0" w:rsidRPr="009514E0" w:rsidRDefault="009514E0" w:rsidP="00AA2B14">
      <w:pPr>
        <w:spacing w:after="0"/>
        <w:jc w:val="both"/>
        <w:rPr>
          <w:b/>
          <w:i/>
          <w:sz w:val="24"/>
          <w:szCs w:val="24"/>
        </w:rPr>
      </w:pPr>
      <w:r w:rsidRPr="009514E0">
        <w:rPr>
          <w:b/>
          <w:i/>
          <w:sz w:val="24"/>
          <w:szCs w:val="24"/>
        </w:rPr>
        <w:t>What happens if the student leaves the District?</w:t>
      </w:r>
    </w:p>
    <w:p w14:paraId="658B0D90" w14:textId="77777777" w:rsidR="009514E0" w:rsidRPr="009514E0" w:rsidRDefault="009514E0" w:rsidP="00AA2B14">
      <w:pPr>
        <w:spacing w:after="0"/>
        <w:jc w:val="both"/>
        <w:rPr>
          <w:b/>
          <w:i/>
          <w:sz w:val="24"/>
          <w:szCs w:val="24"/>
        </w:rPr>
      </w:pPr>
      <w:r>
        <w:rPr>
          <w:sz w:val="24"/>
          <w:szCs w:val="24"/>
        </w:rPr>
        <w:t>Students leaving the District will be expected to return the tablet to the library with their textbooks.</w:t>
      </w:r>
    </w:p>
    <w:p w14:paraId="22943158" w14:textId="77777777" w:rsidR="009514E0" w:rsidRPr="009514E0" w:rsidRDefault="009514E0" w:rsidP="00AA2B14">
      <w:pPr>
        <w:spacing w:after="0"/>
        <w:jc w:val="both"/>
        <w:rPr>
          <w:b/>
          <w:i/>
          <w:sz w:val="24"/>
          <w:szCs w:val="24"/>
        </w:rPr>
      </w:pPr>
      <w:r w:rsidRPr="009514E0">
        <w:rPr>
          <w:b/>
          <w:i/>
          <w:sz w:val="24"/>
          <w:szCs w:val="24"/>
        </w:rPr>
        <w:t>What happens if the student transfers to another SMJUHSD school (PVHS, RHS or Delta)?</w:t>
      </w:r>
    </w:p>
    <w:p w14:paraId="2A35C341" w14:textId="77777777" w:rsidR="009514E0" w:rsidRDefault="009514E0" w:rsidP="00AA2B14">
      <w:pPr>
        <w:spacing w:after="0"/>
        <w:jc w:val="both"/>
        <w:rPr>
          <w:sz w:val="24"/>
          <w:szCs w:val="24"/>
        </w:rPr>
      </w:pPr>
      <w:r>
        <w:rPr>
          <w:sz w:val="24"/>
          <w:szCs w:val="24"/>
        </w:rPr>
        <w:t>Students leaving SMHS for another SMJUHSD school will be allowed to keep their tablet and the librarian will transfer the asset to the receiving schools library system.  Students must notify the library that they are transferring.</w:t>
      </w:r>
    </w:p>
    <w:p w14:paraId="6B90569F" w14:textId="77777777" w:rsidR="009514E0" w:rsidRDefault="009514E0" w:rsidP="00AA2B14">
      <w:pPr>
        <w:spacing w:after="0"/>
        <w:jc w:val="both"/>
        <w:rPr>
          <w:sz w:val="24"/>
          <w:szCs w:val="24"/>
        </w:rPr>
      </w:pPr>
      <w:r w:rsidRPr="00E2619B">
        <w:rPr>
          <w:b/>
          <w:i/>
          <w:sz w:val="24"/>
          <w:szCs w:val="24"/>
        </w:rPr>
        <w:t>Is a firewall/content filter or other internet security present to block the viewing of</w:t>
      </w:r>
      <w:r>
        <w:rPr>
          <w:sz w:val="24"/>
          <w:szCs w:val="24"/>
        </w:rPr>
        <w:t xml:space="preserve"> </w:t>
      </w:r>
      <w:r w:rsidRPr="00E2619B">
        <w:rPr>
          <w:b/>
          <w:i/>
          <w:sz w:val="24"/>
          <w:szCs w:val="24"/>
        </w:rPr>
        <w:t>inappropriate sites?</w:t>
      </w:r>
    </w:p>
    <w:p w14:paraId="1B5812F1" w14:textId="77777777" w:rsidR="009514E0" w:rsidRDefault="009514E0" w:rsidP="00AA2B14">
      <w:pPr>
        <w:spacing w:after="0"/>
        <w:jc w:val="both"/>
        <w:rPr>
          <w:sz w:val="24"/>
          <w:szCs w:val="24"/>
        </w:rPr>
      </w:pPr>
      <w:r>
        <w:rPr>
          <w:sz w:val="24"/>
          <w:szCs w:val="24"/>
        </w:rPr>
        <w:t>While on the SMJUHSD network, a firewall and content filtering is in place.  Once the student leaves the SMJUHSD network, there is no content filtering or firewall.</w:t>
      </w:r>
    </w:p>
    <w:p w14:paraId="1CDB60B9" w14:textId="77777777" w:rsidR="009514E0" w:rsidRPr="00E2619B" w:rsidRDefault="009514E0" w:rsidP="00AA2B14">
      <w:pPr>
        <w:spacing w:after="0"/>
        <w:jc w:val="both"/>
        <w:rPr>
          <w:b/>
          <w:i/>
          <w:sz w:val="24"/>
          <w:szCs w:val="24"/>
        </w:rPr>
      </w:pPr>
      <w:r w:rsidRPr="00E2619B">
        <w:rPr>
          <w:b/>
          <w:i/>
          <w:sz w:val="24"/>
          <w:szCs w:val="24"/>
        </w:rPr>
        <w:t>Will students be able to use tablets in their homes?</w:t>
      </w:r>
    </w:p>
    <w:p w14:paraId="271A6363" w14:textId="77777777" w:rsidR="009514E0" w:rsidRDefault="009514E0" w:rsidP="00AA2B14">
      <w:pPr>
        <w:spacing w:after="0"/>
        <w:jc w:val="both"/>
        <w:rPr>
          <w:sz w:val="24"/>
          <w:szCs w:val="24"/>
        </w:rPr>
      </w:pPr>
      <w:r>
        <w:rPr>
          <w:sz w:val="24"/>
          <w:szCs w:val="24"/>
        </w:rPr>
        <w:t>Tablets will work anywhere.  Internet usage will require a network connection.</w:t>
      </w:r>
    </w:p>
    <w:p w14:paraId="3A63A010" w14:textId="77777777" w:rsidR="00733787" w:rsidRPr="00E2619B" w:rsidRDefault="00733787" w:rsidP="00AA2B14">
      <w:pPr>
        <w:spacing w:after="0"/>
        <w:jc w:val="both"/>
        <w:rPr>
          <w:b/>
          <w:i/>
          <w:sz w:val="24"/>
          <w:szCs w:val="24"/>
        </w:rPr>
      </w:pPr>
      <w:r w:rsidRPr="00E2619B">
        <w:rPr>
          <w:b/>
          <w:i/>
          <w:sz w:val="24"/>
          <w:szCs w:val="24"/>
        </w:rPr>
        <w:t>How do I connect to the Internet at home?</w:t>
      </w:r>
    </w:p>
    <w:p w14:paraId="1B004A26" w14:textId="77777777" w:rsidR="00733787" w:rsidRDefault="00733787" w:rsidP="00AA2B14">
      <w:pPr>
        <w:spacing w:after="0"/>
        <w:jc w:val="both"/>
        <w:rPr>
          <w:sz w:val="24"/>
          <w:szCs w:val="24"/>
        </w:rPr>
      </w:pPr>
      <w:r>
        <w:rPr>
          <w:sz w:val="24"/>
          <w:szCs w:val="24"/>
        </w:rPr>
        <w:t>Depending on your home internet set-up, tablets may be able to connect to the home’s wireless network.</w:t>
      </w:r>
    </w:p>
    <w:p w14:paraId="75296074" w14:textId="77777777" w:rsidR="009653B8" w:rsidRPr="00E2619B" w:rsidRDefault="009653B8" w:rsidP="00AA2B14">
      <w:pPr>
        <w:spacing w:after="0"/>
        <w:jc w:val="both"/>
        <w:rPr>
          <w:b/>
          <w:i/>
          <w:sz w:val="24"/>
          <w:szCs w:val="24"/>
        </w:rPr>
      </w:pPr>
      <w:r w:rsidRPr="00E2619B">
        <w:rPr>
          <w:b/>
          <w:i/>
          <w:sz w:val="24"/>
          <w:szCs w:val="24"/>
        </w:rPr>
        <w:t>What if we do not have Internet at home?</w:t>
      </w:r>
    </w:p>
    <w:p w14:paraId="4F663B60" w14:textId="29ADD9E4" w:rsidR="009653B8" w:rsidRDefault="009653B8" w:rsidP="00AA2B14">
      <w:pPr>
        <w:spacing w:after="0"/>
        <w:jc w:val="both"/>
        <w:rPr>
          <w:sz w:val="24"/>
          <w:szCs w:val="24"/>
        </w:rPr>
      </w:pPr>
      <w:r>
        <w:rPr>
          <w:sz w:val="24"/>
          <w:szCs w:val="24"/>
        </w:rPr>
        <w:t>Home internet is not a requirement.  Internet access for your home is available through various provides at a dis</w:t>
      </w:r>
      <w:r w:rsidR="00733787">
        <w:rPr>
          <w:sz w:val="24"/>
          <w:szCs w:val="24"/>
        </w:rPr>
        <w:t>counted rate</w:t>
      </w:r>
      <w:r w:rsidR="002906F2">
        <w:rPr>
          <w:sz w:val="24"/>
          <w:szCs w:val="24"/>
        </w:rPr>
        <w:t>,</w:t>
      </w:r>
      <w:r w:rsidR="00733787">
        <w:rPr>
          <w:sz w:val="24"/>
          <w:szCs w:val="24"/>
        </w:rPr>
        <w:t xml:space="preserve"> provided you qualify for the Free/Reduced Meals Program.  Students will be able to access the internet with their tablets at locations in the community that offer free </w:t>
      </w:r>
      <w:proofErr w:type="spellStart"/>
      <w:r w:rsidR="00733787">
        <w:rPr>
          <w:sz w:val="24"/>
          <w:szCs w:val="24"/>
        </w:rPr>
        <w:t>wifi</w:t>
      </w:r>
      <w:proofErr w:type="spellEnd"/>
      <w:r w:rsidR="00733787">
        <w:rPr>
          <w:sz w:val="24"/>
          <w:szCs w:val="24"/>
        </w:rPr>
        <w:t xml:space="preserve"> access.  Students can download and install Office 365 at school.  Office 365 does not need to be connected to the internet to run.</w:t>
      </w:r>
    </w:p>
    <w:p w14:paraId="2000A7D2" w14:textId="77777777" w:rsidR="00D45694" w:rsidRPr="00E2619B" w:rsidRDefault="00D45694" w:rsidP="00AA2B14">
      <w:pPr>
        <w:spacing w:after="0"/>
        <w:jc w:val="both"/>
        <w:rPr>
          <w:b/>
          <w:i/>
          <w:sz w:val="24"/>
          <w:szCs w:val="24"/>
        </w:rPr>
      </w:pPr>
      <w:r w:rsidRPr="00E2619B">
        <w:rPr>
          <w:b/>
          <w:i/>
          <w:sz w:val="24"/>
          <w:szCs w:val="24"/>
        </w:rPr>
        <w:t>Will my student be able to download and print assignments as school?</w:t>
      </w:r>
    </w:p>
    <w:p w14:paraId="5432E3E0" w14:textId="6CBE66DD" w:rsidR="00D45694" w:rsidRDefault="00D45694" w:rsidP="00AA2B14">
      <w:pPr>
        <w:spacing w:after="0"/>
        <w:jc w:val="both"/>
        <w:rPr>
          <w:sz w:val="24"/>
          <w:szCs w:val="24"/>
        </w:rPr>
      </w:pPr>
      <w:r>
        <w:rPr>
          <w:sz w:val="24"/>
          <w:szCs w:val="24"/>
        </w:rPr>
        <w:t>Tablets will not be able to access school printers.  Stude</w:t>
      </w:r>
      <w:r w:rsidR="002906F2">
        <w:rPr>
          <w:sz w:val="24"/>
          <w:szCs w:val="24"/>
        </w:rPr>
        <w:t>nts should bring a removable USB</w:t>
      </w:r>
      <w:bookmarkStart w:id="0" w:name="_GoBack"/>
      <w:bookmarkEnd w:id="0"/>
      <w:r>
        <w:rPr>
          <w:sz w:val="24"/>
          <w:szCs w:val="24"/>
        </w:rPr>
        <w:t xml:space="preserve"> drive to print from school labs</w:t>
      </w:r>
      <w:r w:rsidR="009653B8">
        <w:rPr>
          <w:sz w:val="24"/>
          <w:szCs w:val="24"/>
        </w:rPr>
        <w:t xml:space="preserve"> if needed.</w:t>
      </w:r>
    </w:p>
    <w:p w14:paraId="3F5CF83E" w14:textId="77777777" w:rsidR="009514E0" w:rsidRPr="00E2619B" w:rsidRDefault="00733787" w:rsidP="00AA2B14">
      <w:pPr>
        <w:spacing w:after="0"/>
        <w:jc w:val="both"/>
        <w:rPr>
          <w:b/>
          <w:i/>
          <w:sz w:val="24"/>
          <w:szCs w:val="24"/>
        </w:rPr>
      </w:pPr>
      <w:r w:rsidRPr="00E2619B">
        <w:rPr>
          <w:b/>
          <w:i/>
          <w:sz w:val="24"/>
          <w:szCs w:val="24"/>
        </w:rPr>
        <w:t>How will my student be prevented from accessing inappropriate</w:t>
      </w:r>
      <w:r w:rsidR="00E2619B" w:rsidRPr="00E2619B">
        <w:rPr>
          <w:b/>
          <w:i/>
          <w:sz w:val="24"/>
          <w:szCs w:val="24"/>
        </w:rPr>
        <w:t xml:space="preserve"> websites?</w:t>
      </w:r>
    </w:p>
    <w:p w14:paraId="6CAC43A1" w14:textId="77777777" w:rsidR="00E2619B" w:rsidRDefault="00E2619B" w:rsidP="00AA2B14">
      <w:pPr>
        <w:spacing w:after="0"/>
        <w:jc w:val="both"/>
        <w:rPr>
          <w:sz w:val="24"/>
          <w:szCs w:val="24"/>
        </w:rPr>
      </w:pPr>
      <w:r>
        <w:rPr>
          <w:sz w:val="24"/>
          <w:szCs w:val="24"/>
        </w:rPr>
        <w:t>Student accounts are monitored while at school, but parents will be responsible to put safeguards in place for home use.</w:t>
      </w:r>
    </w:p>
    <w:p w14:paraId="27AB60EA" w14:textId="77777777" w:rsidR="00E2619B" w:rsidRPr="00E2619B" w:rsidRDefault="00E2619B" w:rsidP="00AA2B14">
      <w:pPr>
        <w:spacing w:after="0"/>
        <w:jc w:val="both"/>
        <w:rPr>
          <w:b/>
          <w:i/>
          <w:sz w:val="24"/>
          <w:szCs w:val="24"/>
        </w:rPr>
      </w:pPr>
      <w:r w:rsidRPr="00E2619B">
        <w:rPr>
          <w:b/>
          <w:i/>
          <w:sz w:val="24"/>
          <w:szCs w:val="24"/>
        </w:rPr>
        <w:t>Can students install or load software, games or other personal files to the tablet?</w:t>
      </w:r>
    </w:p>
    <w:p w14:paraId="74B1BA5C" w14:textId="77777777" w:rsidR="00E2619B" w:rsidRDefault="00E2619B" w:rsidP="00155F27">
      <w:pPr>
        <w:spacing w:after="0"/>
        <w:rPr>
          <w:sz w:val="24"/>
          <w:szCs w:val="24"/>
        </w:rPr>
      </w:pPr>
      <w:r>
        <w:rPr>
          <w:sz w:val="24"/>
          <w:szCs w:val="24"/>
        </w:rPr>
        <w:t>Students will be able to personalize their tablets with appropriately licensed software.  Students are encouraged to use discretion with any install or download.</w:t>
      </w:r>
    </w:p>
    <w:p w14:paraId="614754F4" w14:textId="77777777" w:rsidR="009514E0" w:rsidRPr="00155F27" w:rsidRDefault="009514E0" w:rsidP="00155F27">
      <w:pPr>
        <w:spacing w:after="0"/>
        <w:rPr>
          <w:sz w:val="24"/>
          <w:szCs w:val="24"/>
        </w:rPr>
      </w:pPr>
    </w:p>
    <w:sectPr w:rsidR="009514E0" w:rsidRPr="00155F27" w:rsidSect="00AA2B14">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47F78"/>
    <w:multiLevelType w:val="hybridMultilevel"/>
    <w:tmpl w:val="A0AC8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57492"/>
    <w:multiLevelType w:val="hybridMultilevel"/>
    <w:tmpl w:val="13786A44"/>
    <w:lvl w:ilvl="0" w:tplc="3072133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9D"/>
    <w:rsid w:val="001465F5"/>
    <w:rsid w:val="00155F27"/>
    <w:rsid w:val="00193131"/>
    <w:rsid w:val="00265634"/>
    <w:rsid w:val="002906F2"/>
    <w:rsid w:val="00295472"/>
    <w:rsid w:val="00733787"/>
    <w:rsid w:val="008E64AB"/>
    <w:rsid w:val="009514E0"/>
    <w:rsid w:val="009653B8"/>
    <w:rsid w:val="00A24D6F"/>
    <w:rsid w:val="00AA2B14"/>
    <w:rsid w:val="00C1779D"/>
    <w:rsid w:val="00C47112"/>
    <w:rsid w:val="00D45694"/>
    <w:rsid w:val="00D73DC7"/>
    <w:rsid w:val="00E26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6B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F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45901-84ED-AA4D-B212-4575184B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2893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Barredo</dc:creator>
  <cp:keywords/>
  <dc:description/>
  <cp:lastModifiedBy>Chris Kohler</cp:lastModifiedBy>
  <cp:revision>2</cp:revision>
  <dcterms:created xsi:type="dcterms:W3CDTF">2019-10-02T20:53:00Z</dcterms:created>
  <dcterms:modified xsi:type="dcterms:W3CDTF">2019-10-02T20:53:00Z</dcterms:modified>
</cp:coreProperties>
</file>