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1558"/>
        <w:gridCol w:w="742"/>
        <w:gridCol w:w="794"/>
        <w:gridCol w:w="1381"/>
        <w:gridCol w:w="174"/>
        <w:gridCol w:w="1640"/>
        <w:gridCol w:w="128"/>
        <w:gridCol w:w="1743"/>
      </w:tblGrid>
      <w:tr w:rsidR="002F04CF" w:rsidRPr="001B727A" w14:paraId="02C3ACE2" w14:textId="77777777" w:rsidTr="001B727A">
        <w:trPr>
          <w:gridAfter w:val="2"/>
          <w:wAfter w:w="1865" w:type="dxa"/>
        </w:trPr>
        <w:tc>
          <w:tcPr>
            <w:tcW w:w="4011" w:type="dxa"/>
          </w:tcPr>
          <w:p w14:paraId="02C3ACDD" w14:textId="4078A92B" w:rsidR="007E6873" w:rsidRPr="001B727A" w:rsidRDefault="001B727A" w:rsidP="00891E1E">
            <w:pPr>
              <w:rPr>
                <w:rFonts w:ascii="Candara" w:hAnsi="Candara"/>
                <w:b/>
                <w:sz w:val="28"/>
                <w:szCs w:val="28"/>
              </w:rPr>
            </w:pPr>
            <w:r w:rsidRPr="001B727A">
              <w:rPr>
                <w:rFonts w:ascii="Candara" w:hAnsi="Candara"/>
                <w:b/>
                <w:sz w:val="28"/>
                <w:szCs w:val="28"/>
              </w:rPr>
              <w:t xml:space="preserve">Clay Cake Box inspired by Wayne </w:t>
            </w:r>
            <w:proofErr w:type="spellStart"/>
            <w:r w:rsidRPr="001B727A">
              <w:rPr>
                <w:rFonts w:ascii="Candara" w:hAnsi="Candara"/>
                <w:b/>
                <w:sz w:val="28"/>
                <w:szCs w:val="28"/>
              </w:rPr>
              <w:t>Thiebaud</w:t>
            </w:r>
            <w:proofErr w:type="spellEnd"/>
          </w:p>
        </w:tc>
        <w:tc>
          <w:tcPr>
            <w:tcW w:w="1558" w:type="dxa"/>
          </w:tcPr>
          <w:p w14:paraId="4824F23B" w14:textId="77777777" w:rsidR="002F04CF" w:rsidRPr="001B727A" w:rsidRDefault="002F04CF" w:rsidP="00891E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1</w:t>
            </w:r>
          </w:p>
          <w:p w14:paraId="02C3ACDE" w14:textId="4442C4F6" w:rsidR="001B727A" w:rsidRPr="001B727A" w:rsidRDefault="001B727A" w:rsidP="00891E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Emerging</w:t>
            </w:r>
          </w:p>
        </w:tc>
        <w:tc>
          <w:tcPr>
            <w:tcW w:w="1536" w:type="dxa"/>
            <w:gridSpan w:val="2"/>
          </w:tcPr>
          <w:p w14:paraId="4CCA00F6" w14:textId="77777777" w:rsidR="002F04CF" w:rsidRPr="001B727A" w:rsidRDefault="002F04CF" w:rsidP="00891E1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2</w:t>
            </w:r>
          </w:p>
          <w:p w14:paraId="02C3ACDF" w14:textId="7C93AB70" w:rsidR="001B727A" w:rsidRPr="001B727A" w:rsidRDefault="001B727A" w:rsidP="00891E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progressing</w:t>
            </w:r>
          </w:p>
        </w:tc>
        <w:tc>
          <w:tcPr>
            <w:tcW w:w="1558" w:type="dxa"/>
            <w:gridSpan w:val="2"/>
          </w:tcPr>
          <w:p w14:paraId="615102E7" w14:textId="77777777" w:rsidR="002F04CF" w:rsidRPr="001B727A" w:rsidRDefault="002F04CF" w:rsidP="00891E1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3</w:t>
            </w:r>
          </w:p>
          <w:p w14:paraId="02C3ACE0" w14:textId="3C2E06DC" w:rsidR="001B727A" w:rsidRPr="001B727A" w:rsidRDefault="001B727A" w:rsidP="00891E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Meeting goal</w:t>
            </w:r>
          </w:p>
        </w:tc>
        <w:tc>
          <w:tcPr>
            <w:tcW w:w="1640" w:type="dxa"/>
          </w:tcPr>
          <w:p w14:paraId="68980CDF" w14:textId="77777777" w:rsidR="002F04CF" w:rsidRPr="001B727A" w:rsidRDefault="002F04CF" w:rsidP="00891E1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4</w:t>
            </w:r>
          </w:p>
          <w:p w14:paraId="02C3ACE1" w14:textId="3073B0C3" w:rsidR="001B727A" w:rsidRPr="001B727A" w:rsidRDefault="001B727A" w:rsidP="00891E1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Exceeding goal</w:t>
            </w:r>
          </w:p>
        </w:tc>
      </w:tr>
      <w:tr w:rsidR="002F04CF" w:rsidRPr="001B727A" w14:paraId="02C3ACE9" w14:textId="77777777" w:rsidTr="001B727A">
        <w:trPr>
          <w:gridAfter w:val="2"/>
          <w:wAfter w:w="2088" w:type="dxa"/>
        </w:trPr>
        <w:tc>
          <w:tcPr>
            <w:tcW w:w="4320" w:type="dxa"/>
          </w:tcPr>
          <w:p w14:paraId="02C3ACE3" w14:textId="13ADBD3F" w:rsidR="002F04CF" w:rsidRPr="001B727A" w:rsidRDefault="001B727A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Criteria</w:t>
            </w:r>
            <w:r w:rsidR="002F04CF" w:rsidRPr="001B727A">
              <w:rPr>
                <w:rFonts w:ascii="Candara" w:hAnsi="Candara"/>
                <w:b/>
                <w:sz w:val="22"/>
                <w:szCs w:val="22"/>
              </w:rPr>
              <w:t>:</w:t>
            </w:r>
          </w:p>
          <w:p w14:paraId="3208B8FE" w14:textId="77777777" w:rsidR="002F04CF" w:rsidRPr="001B727A" w:rsidRDefault="001B727A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3D sector of a cylinder box or a rectangular solid constructed with slab construction with a lid that fits in place</w:t>
            </w:r>
          </w:p>
          <w:p w14:paraId="02C3ACE4" w14:textId="7BBF50FC" w:rsidR="001B727A" w:rsidRPr="001B727A" w:rsidRDefault="001B727A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glazed to look like a realistic piece of cake</w:t>
            </w:r>
          </w:p>
        </w:tc>
        <w:tc>
          <w:tcPr>
            <w:tcW w:w="1440" w:type="dxa"/>
          </w:tcPr>
          <w:p w14:paraId="02C3ACE5" w14:textId="73155400" w:rsidR="002F04CF" w:rsidRPr="001B727A" w:rsidRDefault="001B727A" w:rsidP="00891E1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Begins to meet criteria</w:t>
            </w:r>
          </w:p>
        </w:tc>
        <w:tc>
          <w:tcPr>
            <w:tcW w:w="1440" w:type="dxa"/>
            <w:gridSpan w:val="2"/>
          </w:tcPr>
          <w:p w14:paraId="02C3ACE6" w14:textId="2A030946" w:rsidR="002F04CF" w:rsidRPr="001B727A" w:rsidRDefault="001B727A" w:rsidP="00891E1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Meets most of the criteria</w:t>
            </w:r>
          </w:p>
        </w:tc>
        <w:tc>
          <w:tcPr>
            <w:tcW w:w="1440" w:type="dxa"/>
            <w:gridSpan w:val="2"/>
          </w:tcPr>
          <w:p w14:paraId="02C3ACE7" w14:textId="0198D065" w:rsidR="002F04CF" w:rsidRPr="001B727A" w:rsidRDefault="001B727A" w:rsidP="001B727A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Meets criteria</w:t>
            </w:r>
          </w:p>
        </w:tc>
        <w:tc>
          <w:tcPr>
            <w:tcW w:w="1440" w:type="dxa"/>
          </w:tcPr>
          <w:p w14:paraId="02C3ACE8" w14:textId="03CC5B98" w:rsidR="002F04CF" w:rsidRPr="001B727A" w:rsidRDefault="001B727A" w:rsidP="00891E1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Exceeds criteria</w:t>
            </w:r>
          </w:p>
        </w:tc>
      </w:tr>
      <w:tr w:rsidR="002F04CF" w:rsidRPr="001B727A" w14:paraId="02C3ACEF" w14:textId="77777777" w:rsidTr="001B727A">
        <w:trPr>
          <w:gridAfter w:val="2"/>
          <w:wAfter w:w="2088" w:type="dxa"/>
        </w:trPr>
        <w:tc>
          <w:tcPr>
            <w:tcW w:w="4320" w:type="dxa"/>
          </w:tcPr>
          <w:p w14:paraId="02C3ACEA" w14:textId="77777777" w:rsidR="002F04CF" w:rsidRPr="001B727A" w:rsidRDefault="002F04CF" w:rsidP="00891E1E">
            <w:pPr>
              <w:rPr>
                <w:rFonts w:ascii="Candara" w:hAnsi="Candara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 xml:space="preserve">Creativity: </w:t>
            </w:r>
            <w:r w:rsidRPr="001B727A">
              <w:rPr>
                <w:rFonts w:ascii="Candara" w:hAnsi="Candara"/>
                <w:sz w:val="22"/>
                <w:szCs w:val="22"/>
              </w:rPr>
              <w:t>Unique clay design and / or application of glaze</w:t>
            </w:r>
          </w:p>
        </w:tc>
        <w:tc>
          <w:tcPr>
            <w:tcW w:w="1440" w:type="dxa"/>
          </w:tcPr>
          <w:p w14:paraId="02C3ACEB" w14:textId="77777777" w:rsidR="002F04CF" w:rsidRPr="001B727A" w:rsidRDefault="002F04CF" w:rsidP="00891E1E">
            <w:pPr>
              <w:rPr>
                <w:rFonts w:ascii="Candara" w:eastAsia="MS PMincho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Clay design and/or glaze application does not show an original idea and looks very similar to example.</w:t>
            </w:r>
            <w:r w:rsidRPr="001B727A">
              <w:rPr>
                <w:rFonts w:ascii="Candara" w:eastAsia="MS PMincho" w:hAnsi="Candar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02C3ACEC" w14:textId="77777777" w:rsidR="002F04CF" w:rsidRPr="001B727A" w:rsidRDefault="002F04CF" w:rsidP="00891E1E">
            <w:pPr>
              <w:rPr>
                <w:rFonts w:ascii="Candara" w:eastAsia="MS PMincho" w:hAnsi="Candara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Clay design and/or glaze application does not show an original idea and is somewhat similar to example.</w:t>
            </w:r>
          </w:p>
        </w:tc>
        <w:tc>
          <w:tcPr>
            <w:tcW w:w="1440" w:type="dxa"/>
            <w:gridSpan w:val="2"/>
          </w:tcPr>
          <w:p w14:paraId="02C3ACED" w14:textId="77777777" w:rsidR="002F04CF" w:rsidRPr="001B727A" w:rsidRDefault="002F04CF" w:rsidP="00891E1E">
            <w:pPr>
              <w:rPr>
                <w:rFonts w:ascii="Candara" w:eastAsia="MS PMincho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Clay design and/or glaze application is unique and shows some risk.</w:t>
            </w:r>
          </w:p>
        </w:tc>
        <w:tc>
          <w:tcPr>
            <w:tcW w:w="1440" w:type="dxa"/>
          </w:tcPr>
          <w:p w14:paraId="02C3ACEE" w14:textId="77777777" w:rsidR="002F04CF" w:rsidRPr="001B727A" w:rsidRDefault="002F04CF" w:rsidP="00891E1E">
            <w:pPr>
              <w:rPr>
                <w:rFonts w:ascii="Candara" w:eastAsia="MS PMincho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Clay design and glaze application shows creative risk and a unique approach.</w:t>
            </w:r>
          </w:p>
        </w:tc>
      </w:tr>
      <w:tr w:rsidR="002F04CF" w:rsidRPr="001B727A" w14:paraId="02C3ACFD" w14:textId="77777777" w:rsidTr="001B727A">
        <w:trPr>
          <w:gridAfter w:val="2"/>
          <w:wAfter w:w="2088" w:type="dxa"/>
        </w:trPr>
        <w:tc>
          <w:tcPr>
            <w:tcW w:w="4320" w:type="dxa"/>
          </w:tcPr>
          <w:p w14:paraId="02C3ACF7" w14:textId="77777777" w:rsidR="002F04CF" w:rsidRPr="001B727A" w:rsidRDefault="002F04CF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 xml:space="preserve">Craftsmanship: </w:t>
            </w:r>
            <w:r w:rsidRPr="001B727A">
              <w:rPr>
                <w:rFonts w:ascii="Candara" w:hAnsi="Candara"/>
                <w:sz w:val="22"/>
                <w:szCs w:val="22"/>
              </w:rPr>
              <w:t>Clay construction and control of texture</w:t>
            </w:r>
            <w:r w:rsidRPr="001B727A">
              <w:rPr>
                <w:rFonts w:ascii="Candara" w:hAnsi="Candara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02C3ACF8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Craftsmanship is lacking. Clay piece has several broken pieces. Clay textures are not controlled. Clay pieces are not well attached.</w:t>
            </w:r>
          </w:p>
          <w:p w14:paraId="02C3ACF9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There are many obvious cracks/ broken pieces in clay.</w:t>
            </w:r>
          </w:p>
        </w:tc>
        <w:tc>
          <w:tcPr>
            <w:tcW w:w="1440" w:type="dxa"/>
            <w:gridSpan w:val="2"/>
          </w:tcPr>
          <w:p w14:paraId="02C3ACFA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Good craftsmanship in the piece overall. There may be inconsistent control of texture.  Some areas are not attached well.  There are some cracks/ broken pieces.</w:t>
            </w:r>
          </w:p>
        </w:tc>
        <w:tc>
          <w:tcPr>
            <w:tcW w:w="1440" w:type="dxa"/>
            <w:gridSpan w:val="2"/>
          </w:tcPr>
          <w:p w14:paraId="02C3ACFB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Very good craftsmanship in the piece.  All clay seems to be well attached.   Clay textures show some control.</w:t>
            </w:r>
          </w:p>
        </w:tc>
        <w:tc>
          <w:tcPr>
            <w:tcW w:w="1440" w:type="dxa"/>
          </w:tcPr>
          <w:p w14:paraId="02C3ACFC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Excellent craftsmanship. Precise and neat clay work with no broken parts.   Clay textures are carefully controlled.</w:t>
            </w:r>
          </w:p>
        </w:tc>
      </w:tr>
      <w:tr w:rsidR="002F04CF" w:rsidRPr="001B727A" w14:paraId="02C3AD04" w14:textId="77777777" w:rsidTr="001B727A">
        <w:trPr>
          <w:gridAfter w:val="2"/>
          <w:wAfter w:w="1865" w:type="dxa"/>
        </w:trPr>
        <w:tc>
          <w:tcPr>
            <w:tcW w:w="4011" w:type="dxa"/>
          </w:tcPr>
          <w:p w14:paraId="02C3ACFE" w14:textId="77777777" w:rsidR="002F04CF" w:rsidRPr="001B727A" w:rsidRDefault="002F04CF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Craftsmanship:</w:t>
            </w:r>
          </w:p>
          <w:p w14:paraId="02C3ACFF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 xml:space="preserve">Glaze/ color application </w:t>
            </w:r>
          </w:p>
        </w:tc>
        <w:tc>
          <w:tcPr>
            <w:tcW w:w="1558" w:type="dxa"/>
          </w:tcPr>
          <w:p w14:paraId="02C3AD00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Color and/or glaze finish is not carefully applied and is very uneven.</w:t>
            </w:r>
          </w:p>
        </w:tc>
        <w:tc>
          <w:tcPr>
            <w:tcW w:w="1536" w:type="dxa"/>
            <w:gridSpan w:val="2"/>
          </w:tcPr>
          <w:p w14:paraId="02C3AD01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Color and/or glaze finish is somewhat carefully applied and is somewhat uneven.</w:t>
            </w:r>
          </w:p>
        </w:tc>
        <w:tc>
          <w:tcPr>
            <w:tcW w:w="1558" w:type="dxa"/>
            <w:gridSpan w:val="2"/>
          </w:tcPr>
          <w:p w14:paraId="02C3AD02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Color and/or glaze finish is carefully applied and is fairly even.</w:t>
            </w:r>
          </w:p>
        </w:tc>
        <w:tc>
          <w:tcPr>
            <w:tcW w:w="1640" w:type="dxa"/>
          </w:tcPr>
          <w:p w14:paraId="02C3AD03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 xml:space="preserve">Color and/or glaze finish is even and is carefully/neatly applied.  </w:t>
            </w:r>
          </w:p>
        </w:tc>
      </w:tr>
      <w:tr w:rsidR="002F04CF" w:rsidRPr="001B727A" w14:paraId="02C3AD0A" w14:textId="77777777" w:rsidTr="001B727A">
        <w:trPr>
          <w:gridAfter w:val="2"/>
          <w:wAfter w:w="1865" w:type="dxa"/>
        </w:trPr>
        <w:tc>
          <w:tcPr>
            <w:tcW w:w="4011" w:type="dxa"/>
          </w:tcPr>
          <w:p w14:paraId="02C3AD05" w14:textId="77777777" w:rsidR="002F04CF" w:rsidRPr="001B727A" w:rsidRDefault="002F04CF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Effort/Use of Class time</w:t>
            </w:r>
          </w:p>
        </w:tc>
        <w:tc>
          <w:tcPr>
            <w:tcW w:w="1558" w:type="dxa"/>
          </w:tcPr>
          <w:p w14:paraId="02C3AD06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Students did not use class time effectively. Minimal effort.</w:t>
            </w:r>
          </w:p>
        </w:tc>
        <w:tc>
          <w:tcPr>
            <w:tcW w:w="1536" w:type="dxa"/>
            <w:gridSpan w:val="2"/>
          </w:tcPr>
          <w:p w14:paraId="02C3AD07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Students used most of their class time to effectively work on their project.  Inconsistent effort.</w:t>
            </w:r>
          </w:p>
        </w:tc>
        <w:tc>
          <w:tcPr>
            <w:tcW w:w="1558" w:type="dxa"/>
            <w:gridSpan w:val="2"/>
          </w:tcPr>
          <w:p w14:paraId="02C3AD08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Students made very good use of their class time to effectively work on their project. Good effort.</w:t>
            </w:r>
          </w:p>
        </w:tc>
        <w:tc>
          <w:tcPr>
            <w:tcW w:w="1640" w:type="dxa"/>
          </w:tcPr>
          <w:p w14:paraId="02C3AD09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Students used all available class time to effectively work on their project.   Excellent effort.</w:t>
            </w:r>
          </w:p>
        </w:tc>
      </w:tr>
      <w:tr w:rsidR="002F04CF" w:rsidRPr="001B727A" w14:paraId="02C3AD11" w14:textId="77777777" w:rsidTr="001B727A">
        <w:trPr>
          <w:gridAfter w:val="2"/>
          <w:wAfter w:w="1865" w:type="dxa"/>
        </w:trPr>
        <w:tc>
          <w:tcPr>
            <w:tcW w:w="4011" w:type="dxa"/>
          </w:tcPr>
          <w:p w14:paraId="02C3AD0B" w14:textId="3F6AA4F9" w:rsidR="002F04CF" w:rsidRPr="001B727A" w:rsidRDefault="002F04CF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lastRenderedPageBreak/>
              <w:t>On time</w:t>
            </w:r>
            <w:r w:rsidR="008969BF" w:rsidRPr="001B727A">
              <w:rPr>
                <w:rFonts w:ascii="Candara" w:hAnsi="Candara"/>
                <w:b/>
                <w:sz w:val="22"/>
                <w:szCs w:val="22"/>
              </w:rPr>
              <w:t>:</w:t>
            </w:r>
          </w:p>
          <w:p w14:paraId="18884924" w14:textId="77777777" w:rsidR="008969BF" w:rsidRDefault="004D477C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 w:rsidRPr="001B727A">
              <w:rPr>
                <w:rFonts w:ascii="Candara" w:hAnsi="Candara"/>
                <w:b/>
                <w:sz w:val="22"/>
                <w:szCs w:val="22"/>
              </w:rPr>
              <w:t>Read</w:t>
            </w:r>
            <w:r w:rsidR="001B727A">
              <w:rPr>
                <w:rFonts w:ascii="Candara" w:hAnsi="Candara"/>
                <w:b/>
                <w:sz w:val="22"/>
                <w:szCs w:val="22"/>
              </w:rPr>
              <w:t xml:space="preserve">y to be glaze fired by </w:t>
            </w:r>
            <w:r w:rsidR="00EB2E15">
              <w:rPr>
                <w:rFonts w:ascii="Candara" w:hAnsi="Candara"/>
                <w:b/>
                <w:sz w:val="22"/>
                <w:szCs w:val="22"/>
              </w:rPr>
              <w:t>2/28/2017</w:t>
            </w:r>
          </w:p>
          <w:p w14:paraId="02C3AD0C" w14:textId="7947B574" w:rsidR="00EB2E15" w:rsidRPr="001B727A" w:rsidRDefault="00EB2E15" w:rsidP="00891E1E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(date is subject to change- it will be announced)</w:t>
            </w:r>
          </w:p>
        </w:tc>
        <w:tc>
          <w:tcPr>
            <w:tcW w:w="1558" w:type="dxa"/>
          </w:tcPr>
          <w:p w14:paraId="02C3AD0D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proofErr w:type="gramStart"/>
            <w:r w:rsidRPr="001B727A">
              <w:rPr>
                <w:rFonts w:ascii="Candara" w:hAnsi="Candara"/>
                <w:sz w:val="22"/>
                <w:szCs w:val="22"/>
              </w:rPr>
              <w:t>Project  ½</w:t>
            </w:r>
            <w:proofErr w:type="gramEnd"/>
            <w:r w:rsidRPr="001B727A">
              <w:rPr>
                <w:rFonts w:ascii="Candara" w:hAnsi="Candara"/>
                <w:sz w:val="22"/>
                <w:szCs w:val="22"/>
              </w:rPr>
              <w:t xml:space="preserve"> done or less for due date. </w:t>
            </w:r>
          </w:p>
        </w:tc>
        <w:tc>
          <w:tcPr>
            <w:tcW w:w="1536" w:type="dxa"/>
            <w:gridSpan w:val="2"/>
          </w:tcPr>
          <w:p w14:paraId="02C3AD0E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Project ¾ complete for due date.</w:t>
            </w:r>
          </w:p>
        </w:tc>
        <w:tc>
          <w:tcPr>
            <w:tcW w:w="1558" w:type="dxa"/>
            <w:gridSpan w:val="2"/>
          </w:tcPr>
          <w:p w14:paraId="02C3AD0F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>Project mostly complete for due date.</w:t>
            </w:r>
          </w:p>
        </w:tc>
        <w:tc>
          <w:tcPr>
            <w:tcW w:w="1640" w:type="dxa"/>
          </w:tcPr>
          <w:p w14:paraId="02C3AD10" w14:textId="77777777" w:rsidR="002F04CF" w:rsidRPr="001B727A" w:rsidRDefault="002F04CF" w:rsidP="00891E1E">
            <w:pPr>
              <w:rPr>
                <w:rFonts w:ascii="Candara" w:hAnsi="Candara"/>
                <w:sz w:val="22"/>
                <w:szCs w:val="22"/>
              </w:rPr>
            </w:pPr>
            <w:r w:rsidRPr="001B727A">
              <w:rPr>
                <w:rFonts w:ascii="Candara" w:hAnsi="Candara"/>
                <w:sz w:val="22"/>
                <w:szCs w:val="22"/>
              </w:rPr>
              <w:t xml:space="preserve">Project complete for due date.  </w:t>
            </w:r>
          </w:p>
        </w:tc>
      </w:tr>
      <w:tr w:rsidR="008969BF" w:rsidRPr="001B727A" w14:paraId="02C3AD17" w14:textId="77777777" w:rsidTr="001B727A">
        <w:tc>
          <w:tcPr>
            <w:tcW w:w="4011" w:type="dxa"/>
          </w:tcPr>
          <w:p w14:paraId="02C3AD12" w14:textId="77777777" w:rsidR="008969BF" w:rsidRPr="001B727A" w:rsidRDefault="008969BF" w:rsidP="00891E1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14:paraId="02C3AD13" w14:textId="77777777" w:rsidR="008969BF" w:rsidRPr="001B727A" w:rsidRDefault="008969BF" w:rsidP="00891E1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75" w:type="dxa"/>
            <w:gridSpan w:val="2"/>
          </w:tcPr>
          <w:p w14:paraId="02C3AD14" w14:textId="77777777" w:rsidR="008969BF" w:rsidRPr="001B727A" w:rsidRDefault="008969BF" w:rsidP="00891E1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61" w:type="dxa"/>
            <w:gridSpan w:val="3"/>
          </w:tcPr>
          <w:p w14:paraId="02C3AD15" w14:textId="77777777" w:rsidR="008969BF" w:rsidRPr="001B727A" w:rsidRDefault="008969BF" w:rsidP="00891E1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2C3AD16" w14:textId="77777777" w:rsidR="008969BF" w:rsidRPr="001B727A" w:rsidRDefault="008969BF" w:rsidP="00891E1E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2C3AD18" w14:textId="77777777" w:rsidR="002F04CF" w:rsidRPr="001B727A" w:rsidRDefault="002F04CF" w:rsidP="002F04CF">
      <w:pPr>
        <w:rPr>
          <w:rFonts w:ascii="Candara" w:hAnsi="Candara"/>
        </w:rPr>
      </w:pPr>
    </w:p>
    <w:p w14:paraId="02C3AD19" w14:textId="77777777" w:rsidR="002F04CF" w:rsidRPr="001B727A" w:rsidRDefault="002F04CF" w:rsidP="002F04CF">
      <w:pPr>
        <w:rPr>
          <w:rFonts w:ascii="Candara" w:hAnsi="Candara"/>
        </w:rPr>
      </w:pPr>
    </w:p>
    <w:p w14:paraId="02C3AD1A" w14:textId="005DCB73" w:rsidR="002F04CF" w:rsidRPr="00385978" w:rsidRDefault="00EB2E15" w:rsidP="00896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total ____/24   Teacher Total _____/24</w:t>
      </w:r>
    </w:p>
    <w:p w14:paraId="02C3AD1B" w14:textId="77777777" w:rsidR="002F04CF" w:rsidRPr="008969BF" w:rsidRDefault="002F04CF" w:rsidP="002F04CF">
      <w:pPr>
        <w:spacing w:after="200" w:line="276" w:lineRule="auto"/>
        <w:rPr>
          <w:rFonts w:ascii="Californian FB" w:hAnsi="Californian FB"/>
          <w:b/>
          <w:sz w:val="28"/>
          <w:szCs w:val="28"/>
          <w:u w:val="single"/>
        </w:rPr>
      </w:pPr>
    </w:p>
    <w:p w14:paraId="02C3AD1C" w14:textId="77777777" w:rsidR="00140170" w:rsidRDefault="00C84DB8"/>
    <w:p w14:paraId="02C3AD1D" w14:textId="77777777" w:rsidR="008969BF" w:rsidRDefault="008969BF"/>
    <w:p w14:paraId="02C3AD1E" w14:textId="77777777" w:rsidR="008969BF" w:rsidRPr="008969BF" w:rsidRDefault="008969BF" w:rsidP="008969BF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969BF">
        <w:rPr>
          <w:rFonts w:ascii="Californian FB" w:hAnsi="Californian FB"/>
          <w:sz w:val="28"/>
          <w:szCs w:val="28"/>
        </w:rPr>
        <w:t>I would title my sculpture _______________________________________________________.</w:t>
      </w:r>
    </w:p>
    <w:p w14:paraId="02C3AD1F" w14:textId="77777777" w:rsidR="008969BF" w:rsidRDefault="008969BF">
      <w:pPr>
        <w:rPr>
          <w:rFonts w:ascii="Californian FB" w:hAnsi="Californian FB"/>
          <w:sz w:val="28"/>
          <w:szCs w:val="28"/>
        </w:rPr>
      </w:pPr>
    </w:p>
    <w:p w14:paraId="02C3AD20" w14:textId="77777777" w:rsidR="008969BF" w:rsidRDefault="008969BF">
      <w:pPr>
        <w:rPr>
          <w:rFonts w:ascii="Californian FB" w:hAnsi="Californian FB"/>
          <w:sz w:val="28"/>
          <w:szCs w:val="28"/>
        </w:rPr>
      </w:pPr>
    </w:p>
    <w:p w14:paraId="02C3AD22" w14:textId="77777777" w:rsidR="008969BF" w:rsidRDefault="008969BF">
      <w:pPr>
        <w:rPr>
          <w:rFonts w:ascii="Californian FB" w:hAnsi="Californian FB"/>
          <w:sz w:val="28"/>
          <w:szCs w:val="28"/>
        </w:rPr>
      </w:pPr>
    </w:p>
    <w:p w14:paraId="02C3AD23" w14:textId="77777777" w:rsidR="008969BF" w:rsidRDefault="008969BF">
      <w:pPr>
        <w:rPr>
          <w:rFonts w:ascii="Californian FB" w:hAnsi="Californian FB"/>
          <w:sz w:val="28"/>
          <w:szCs w:val="28"/>
        </w:rPr>
      </w:pPr>
    </w:p>
    <w:p w14:paraId="02C3AD24" w14:textId="77777777" w:rsidR="008969BF" w:rsidRPr="008969BF" w:rsidRDefault="008969BF" w:rsidP="008969BF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8969BF">
        <w:rPr>
          <w:rFonts w:ascii="Californian FB" w:hAnsi="Californian FB"/>
          <w:sz w:val="28"/>
          <w:szCs w:val="28"/>
        </w:rPr>
        <w:t>My favorite thing about my sculpture is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/>
          <w:sz w:val="28"/>
          <w:szCs w:val="28"/>
        </w:rPr>
        <w:t>________________________________________________________________________________</w:t>
      </w:r>
    </w:p>
    <w:p w14:paraId="02C3AD25" w14:textId="77777777" w:rsidR="008969BF" w:rsidRDefault="008969BF">
      <w:pPr>
        <w:rPr>
          <w:rFonts w:ascii="Californian FB" w:hAnsi="Californian FB"/>
          <w:sz w:val="28"/>
          <w:szCs w:val="28"/>
        </w:rPr>
      </w:pPr>
    </w:p>
    <w:p w14:paraId="02C3AD26" w14:textId="7FB3A17F" w:rsidR="008969BF" w:rsidRDefault="00EB2E15" w:rsidP="00EB2E15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The volume of my finished sculpture is _____________________________________________</w:t>
      </w:r>
    </w:p>
    <w:p w14:paraId="0ADAAB68" w14:textId="77777777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If you have a sector of a cylinder- </w:t>
      </w:r>
    </w:p>
    <w:p w14:paraId="3F464353" w14:textId="01EE6BDC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Measure your sculpture to find the height and the radius.  </w:t>
      </w:r>
    </w:p>
    <w:p w14:paraId="29477C59" w14:textId="05918CD7" w:rsidR="00EB2E15" w:rsidRP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Use a protractor to find what portion of 360 degrees is the angle of your cake.</w:t>
      </w:r>
    </w:p>
    <w:p w14:paraId="11B59F79" w14:textId="3BBCA1E1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Please show work below including a diagram of your cake.</w:t>
      </w:r>
    </w:p>
    <w:p w14:paraId="59F58A04" w14:textId="77777777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</w:p>
    <w:p w14:paraId="4E9B1A31" w14:textId="3AC4D497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Volume=</w:t>
      </w:r>
      <w:proofErr w:type="gramStart"/>
      <w:r>
        <w:rPr>
          <w:rFonts w:ascii="Californian FB" w:hAnsi="Californian FB"/>
          <w:sz w:val="28"/>
          <w:szCs w:val="28"/>
        </w:rPr>
        <w:t>πr²h  for</w:t>
      </w:r>
      <w:proofErr w:type="gramEnd"/>
      <w:r>
        <w:rPr>
          <w:rFonts w:ascii="Californian FB" w:hAnsi="Californian FB"/>
          <w:sz w:val="28"/>
          <w:szCs w:val="28"/>
        </w:rPr>
        <w:t xml:space="preserve"> the whole cylinder              h=height, r=radius of circle</w:t>
      </w:r>
    </w:p>
    <w:p w14:paraId="6DF15881" w14:textId="66FFC3AB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Divide by the fraction of the cylinder your piece represents.</w:t>
      </w:r>
    </w:p>
    <w:p w14:paraId="32AC7771" w14:textId="77777777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</w:p>
    <w:p w14:paraId="1D6EFD73" w14:textId="5EDA08AA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you have a rectangular solid:</w:t>
      </w:r>
    </w:p>
    <w:p w14:paraId="7D025DEB" w14:textId="30835669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Volume=width x height x length</w:t>
      </w:r>
      <w:bookmarkStart w:id="0" w:name="_GoBack"/>
      <w:bookmarkEnd w:id="0"/>
    </w:p>
    <w:p w14:paraId="661DA0B8" w14:textId="059E333F" w:rsid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</w:p>
    <w:p w14:paraId="199D79AE" w14:textId="77777777" w:rsidR="00EB2E15" w:rsidRPr="00EB2E15" w:rsidRDefault="00EB2E15" w:rsidP="00EB2E15">
      <w:pPr>
        <w:pStyle w:val="ListParagraph"/>
        <w:rPr>
          <w:rFonts w:ascii="Californian FB" w:hAnsi="Californian FB"/>
          <w:sz w:val="28"/>
          <w:szCs w:val="28"/>
        </w:rPr>
      </w:pPr>
    </w:p>
    <w:sectPr w:rsidR="00EB2E15" w:rsidRPr="00EB2E15" w:rsidSect="008969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4E4C" w14:textId="77777777" w:rsidR="00C84DB8" w:rsidRDefault="00C84DB8" w:rsidP="002F04CF">
      <w:r>
        <w:separator/>
      </w:r>
    </w:p>
  </w:endnote>
  <w:endnote w:type="continuationSeparator" w:id="0">
    <w:p w14:paraId="38442AF4" w14:textId="77777777" w:rsidR="00C84DB8" w:rsidRDefault="00C84DB8" w:rsidP="002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Arial Unicode MS"/>
    <w:charset w:val="80"/>
    <w:family w:val="roman"/>
    <w:pitch w:val="variable"/>
    <w:sig w:usb0="00000000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82DB" w14:textId="77777777" w:rsidR="00C84DB8" w:rsidRDefault="00C84DB8" w:rsidP="002F04CF">
      <w:r>
        <w:separator/>
      </w:r>
    </w:p>
  </w:footnote>
  <w:footnote w:type="continuationSeparator" w:id="0">
    <w:p w14:paraId="1F0586D1" w14:textId="77777777" w:rsidR="00C84DB8" w:rsidRDefault="00C84DB8" w:rsidP="002F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AD2B" w14:textId="77777777" w:rsidR="002F04CF" w:rsidRPr="007E6873" w:rsidRDefault="002F04CF">
    <w:pPr>
      <w:pStyle w:val="Header"/>
      <w:rPr>
        <w:rFonts w:ascii="Californian FB" w:hAnsi="Californian FB"/>
        <w:sz w:val="28"/>
        <w:szCs w:val="28"/>
      </w:rPr>
    </w:pPr>
    <w:r w:rsidRPr="007E6873">
      <w:rPr>
        <w:rFonts w:ascii="Californian FB" w:hAnsi="Californian FB"/>
        <w:sz w:val="28"/>
        <w:szCs w:val="28"/>
      </w:rPr>
      <w:t>Name ___________________________________________</w:t>
    </w:r>
    <w:r w:rsidR="007E6873" w:rsidRPr="007E6873">
      <w:rPr>
        <w:rFonts w:ascii="Californian FB" w:hAnsi="Californian FB"/>
        <w:sz w:val="28"/>
        <w:szCs w:val="28"/>
      </w:rPr>
      <w:t xml:space="preserve"> Grade 7 Days         A      B      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F64"/>
    <w:multiLevelType w:val="hybridMultilevel"/>
    <w:tmpl w:val="2C5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F"/>
    <w:rsid w:val="000C2BE5"/>
    <w:rsid w:val="00132B24"/>
    <w:rsid w:val="001B727A"/>
    <w:rsid w:val="00255554"/>
    <w:rsid w:val="002F04CF"/>
    <w:rsid w:val="004D477C"/>
    <w:rsid w:val="00541078"/>
    <w:rsid w:val="0064361B"/>
    <w:rsid w:val="00692E3E"/>
    <w:rsid w:val="007E6873"/>
    <w:rsid w:val="0085642C"/>
    <w:rsid w:val="008969BF"/>
    <w:rsid w:val="00991994"/>
    <w:rsid w:val="009C60DE"/>
    <w:rsid w:val="00A73443"/>
    <w:rsid w:val="00C625E5"/>
    <w:rsid w:val="00C639A4"/>
    <w:rsid w:val="00C84DB8"/>
    <w:rsid w:val="00C868C2"/>
    <w:rsid w:val="00DE3FC9"/>
    <w:rsid w:val="00E72E02"/>
    <w:rsid w:val="00EA53CB"/>
    <w:rsid w:val="00EB2E15"/>
    <w:rsid w:val="00FC6C6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ACDB"/>
  <w15:docId w15:val="{596EE3E1-5A06-4686-A954-78ADBFA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C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4C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4C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6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Titus.Elizabeth</cp:lastModifiedBy>
  <cp:revision>3</cp:revision>
  <dcterms:created xsi:type="dcterms:W3CDTF">2017-01-18T19:59:00Z</dcterms:created>
  <dcterms:modified xsi:type="dcterms:W3CDTF">2017-01-18T20:35:00Z</dcterms:modified>
</cp:coreProperties>
</file>