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7D" w:rsidRPr="00F513E7" w:rsidRDefault="008E0960" w:rsidP="008E0960">
      <w:pPr>
        <w:jc w:val="center"/>
      </w:pPr>
      <w:r w:rsidRPr="00F513E7">
        <w:t>8</w:t>
      </w:r>
      <w:r w:rsidRPr="00F513E7">
        <w:rPr>
          <w:vertAlign w:val="superscript"/>
        </w:rPr>
        <w:t>TH</w:t>
      </w:r>
      <w:r w:rsidRPr="00F513E7">
        <w:t xml:space="preserve"> GRADE WORLD LANGUAGE</w:t>
      </w:r>
      <w:r w:rsidR="00F32CC2" w:rsidRPr="00F513E7">
        <w:t xml:space="preserve"> </w:t>
      </w:r>
      <w:r w:rsidRPr="00F513E7">
        <w:t>(SPANISH)</w:t>
      </w:r>
    </w:p>
    <w:p w:rsidR="008E0960" w:rsidRPr="00F513E7" w:rsidRDefault="008E0960" w:rsidP="008E0960">
      <w:pPr>
        <w:jc w:val="center"/>
      </w:pPr>
      <w:r w:rsidRPr="00F513E7">
        <w:t>MRS. MARGHERITA TORRES</w:t>
      </w:r>
    </w:p>
    <w:p w:rsidR="008E0960" w:rsidRPr="00F513E7" w:rsidRDefault="008E0960" w:rsidP="008E0960">
      <w:pPr>
        <w:jc w:val="center"/>
      </w:pPr>
      <w:r w:rsidRPr="00F513E7">
        <w:t>ROOM A321</w:t>
      </w:r>
    </w:p>
    <w:p w:rsidR="008E0960" w:rsidRPr="00F513E7" w:rsidRDefault="008E0960" w:rsidP="008E0960">
      <w:pPr>
        <w:jc w:val="center"/>
        <w:rPr>
          <w:b/>
          <w:i/>
        </w:rPr>
      </w:pPr>
      <w:r w:rsidRPr="00F513E7">
        <w:rPr>
          <w:b/>
          <w:i/>
        </w:rPr>
        <w:t>Be Respectful.  Be Responsible.  Be Safe.</w:t>
      </w:r>
    </w:p>
    <w:p w:rsidR="00F513E7" w:rsidRPr="00F513E7" w:rsidRDefault="00E7466A" w:rsidP="008E0960">
      <w:r w:rsidRPr="00F513E7">
        <w:rPr>
          <w:b/>
          <w:i/>
        </w:rPr>
        <w:t>COURSE DESCRIPTION-</w:t>
      </w:r>
      <w:r w:rsidRPr="00F513E7">
        <w:t xml:space="preserve"> In Spanish 2</w:t>
      </w:r>
      <w:r w:rsidRPr="00F513E7">
        <w:rPr>
          <w:b/>
        </w:rPr>
        <w:t>, there will be a review</w:t>
      </w:r>
      <w:r w:rsidR="009257BD" w:rsidRPr="00F513E7">
        <w:rPr>
          <w:b/>
        </w:rPr>
        <w:t xml:space="preserve"> and expansion</w:t>
      </w:r>
      <w:r w:rsidRPr="00F513E7">
        <w:rPr>
          <w:b/>
        </w:rPr>
        <w:t xml:space="preserve"> of vocabulary and grammar</w:t>
      </w:r>
      <w:r w:rsidRPr="00F513E7">
        <w:t xml:space="preserve"> </w:t>
      </w:r>
      <w:r w:rsidRPr="00F513E7">
        <w:rPr>
          <w:b/>
        </w:rPr>
        <w:t>topics from the previous year</w:t>
      </w:r>
      <w:r w:rsidRPr="00F513E7">
        <w:t>:  conjugations of A</w:t>
      </w:r>
      <w:r w:rsidR="00F32CC2" w:rsidRPr="00F513E7">
        <w:t>R, ER, IR verbs in the present,</w:t>
      </w:r>
      <w:r w:rsidRPr="00F513E7">
        <w:t xml:space="preserve"> </w:t>
      </w:r>
      <w:proofErr w:type="spellStart"/>
      <w:r w:rsidRPr="00F513E7">
        <w:t>ser</w:t>
      </w:r>
      <w:proofErr w:type="spellEnd"/>
      <w:r w:rsidRPr="00F513E7">
        <w:t xml:space="preserve"> and </w:t>
      </w:r>
      <w:proofErr w:type="spellStart"/>
      <w:r w:rsidRPr="00F513E7">
        <w:t>estar</w:t>
      </w:r>
      <w:proofErr w:type="spellEnd"/>
      <w:r w:rsidRPr="00F513E7">
        <w:t xml:space="preserve">, noun and adjective agreement, demonstrative adjectives, </w:t>
      </w:r>
      <w:r w:rsidR="007C7B4E" w:rsidRPr="00F513E7">
        <w:t xml:space="preserve"> IR, interrogatives, </w:t>
      </w:r>
      <w:r w:rsidR="00F32CC2" w:rsidRPr="00F513E7">
        <w:t xml:space="preserve">prepositions of </w:t>
      </w:r>
      <w:r w:rsidR="000520D0" w:rsidRPr="00F513E7">
        <w:t xml:space="preserve">location, </w:t>
      </w:r>
      <w:r w:rsidR="00F32CC2" w:rsidRPr="00F513E7">
        <w:t xml:space="preserve">stem changing(boot verbs), and family, food, house, chores, clothing, accessories, celebration </w:t>
      </w:r>
      <w:r w:rsidR="00F513E7" w:rsidRPr="00F513E7">
        <w:t>and higher numbers vocabulary.</w:t>
      </w:r>
    </w:p>
    <w:p w:rsidR="009257BD" w:rsidRPr="00F513E7" w:rsidRDefault="00F32CC2" w:rsidP="008E0960">
      <w:r w:rsidRPr="00F513E7">
        <w:rPr>
          <w:b/>
        </w:rPr>
        <w:t>New grammar topics and vocabulary:</w:t>
      </w:r>
      <w:r w:rsidRPr="00F513E7">
        <w:t xml:space="preserve">  Reflexive verbs, reflexive pronouns, Me </w:t>
      </w:r>
      <w:proofErr w:type="spellStart"/>
      <w:r w:rsidRPr="00F513E7">
        <w:t>duele</w:t>
      </w:r>
      <w:proofErr w:type="spellEnd"/>
      <w:r w:rsidRPr="00F513E7">
        <w:t xml:space="preserve"> and Me </w:t>
      </w:r>
      <w:proofErr w:type="spellStart"/>
      <w:r w:rsidRPr="00F513E7">
        <w:t>siento</w:t>
      </w:r>
      <w:proofErr w:type="spellEnd"/>
      <w:r w:rsidRPr="00F513E7">
        <w:t xml:space="preserve"> expressions, </w:t>
      </w:r>
      <w:proofErr w:type="spellStart"/>
      <w:r w:rsidR="009D00C3" w:rsidRPr="00F513E7">
        <w:t>Poner</w:t>
      </w:r>
      <w:proofErr w:type="spellEnd"/>
      <w:r w:rsidR="009D00C3" w:rsidRPr="00F513E7">
        <w:t xml:space="preserve">, </w:t>
      </w:r>
      <w:proofErr w:type="spellStart"/>
      <w:r w:rsidR="009D00C3" w:rsidRPr="00F513E7">
        <w:t>Hacer</w:t>
      </w:r>
      <w:proofErr w:type="spellEnd"/>
      <w:r w:rsidR="009D00C3" w:rsidRPr="00F513E7">
        <w:t xml:space="preserve">, </w:t>
      </w:r>
      <w:proofErr w:type="spellStart"/>
      <w:r w:rsidR="009D00C3" w:rsidRPr="00F513E7">
        <w:t>Tener</w:t>
      </w:r>
      <w:proofErr w:type="spellEnd"/>
      <w:r w:rsidR="009D00C3" w:rsidRPr="00F513E7">
        <w:t>, Traer,</w:t>
      </w:r>
      <w:r w:rsidR="009257BD" w:rsidRPr="00F513E7">
        <w:t xml:space="preserve"> saber and </w:t>
      </w:r>
      <w:proofErr w:type="spellStart"/>
      <w:r w:rsidR="009257BD" w:rsidRPr="00F513E7">
        <w:t>conocer</w:t>
      </w:r>
      <w:proofErr w:type="spellEnd"/>
      <w:r w:rsidR="009257BD" w:rsidRPr="00F513E7">
        <w:t xml:space="preserve">, possessive adjectives, </w:t>
      </w:r>
      <w:proofErr w:type="spellStart"/>
      <w:r w:rsidR="009257BD" w:rsidRPr="00F513E7">
        <w:t>Preterite</w:t>
      </w:r>
      <w:proofErr w:type="spellEnd"/>
      <w:r w:rsidR="009257BD" w:rsidRPr="00F513E7">
        <w:t xml:space="preserve">(past tense) of AR, ER, IR verbs, </w:t>
      </w:r>
      <w:proofErr w:type="spellStart"/>
      <w:r w:rsidR="009257BD" w:rsidRPr="00F513E7">
        <w:t>Preterite</w:t>
      </w:r>
      <w:proofErr w:type="spellEnd"/>
      <w:r w:rsidR="009257BD" w:rsidRPr="00F513E7">
        <w:t xml:space="preserve"> of –gar,-</w:t>
      </w:r>
      <w:proofErr w:type="spellStart"/>
      <w:r w:rsidR="009257BD" w:rsidRPr="00F513E7">
        <w:t>zar</w:t>
      </w:r>
      <w:proofErr w:type="spellEnd"/>
      <w:r w:rsidR="009257BD" w:rsidRPr="00F513E7">
        <w:t xml:space="preserve">, -car verbs, </w:t>
      </w:r>
      <w:proofErr w:type="spellStart"/>
      <w:r w:rsidR="009257BD" w:rsidRPr="00F513E7">
        <w:t>Preterite</w:t>
      </w:r>
      <w:proofErr w:type="spellEnd"/>
      <w:r w:rsidR="009257BD" w:rsidRPr="00F513E7">
        <w:t xml:space="preserve"> of “IR” and professions, community, daily routines, personal articles, parts of the body, travel, hotel, airport vocabulary.  </w:t>
      </w:r>
    </w:p>
    <w:p w:rsidR="006075AD" w:rsidRPr="00F513E7" w:rsidRDefault="009257BD" w:rsidP="008E0960">
      <w:r w:rsidRPr="00F513E7">
        <w:rPr>
          <w:b/>
        </w:rPr>
        <w:t xml:space="preserve">CLASSROOM EXPECTATIONS- </w:t>
      </w:r>
      <w:r w:rsidR="006075AD" w:rsidRPr="00F513E7">
        <w:t>As your Spanish Teacher,</w:t>
      </w:r>
      <w:r w:rsidR="006075AD" w:rsidRPr="00F513E7">
        <w:rPr>
          <w:sz w:val="28"/>
        </w:rPr>
        <w:t xml:space="preserve"> </w:t>
      </w:r>
      <w:r w:rsidR="006075AD" w:rsidRPr="00F513E7">
        <w:t>I am going to</w:t>
      </w:r>
      <w:r w:rsidR="006075AD" w:rsidRPr="00F513E7">
        <w:rPr>
          <w:sz w:val="28"/>
        </w:rPr>
        <w:t xml:space="preserve"> </w:t>
      </w:r>
      <w:r w:rsidR="006075AD" w:rsidRPr="00F513E7">
        <w:t>challenge you in the subject area, respect you, encourage you, and nurture your self- respect.</w:t>
      </w:r>
    </w:p>
    <w:p w:rsidR="006075AD" w:rsidRPr="00F513E7" w:rsidRDefault="006075AD" w:rsidP="006075AD">
      <w:pPr>
        <w:pStyle w:val="Default"/>
        <w:rPr>
          <w:rFonts w:asciiTheme="minorHAnsi" w:hAnsiTheme="minorHAnsi"/>
          <w:bCs/>
          <w:color w:val="FF0000"/>
        </w:rPr>
      </w:pPr>
      <w:r w:rsidRPr="00F513E7">
        <w:rPr>
          <w:rFonts w:asciiTheme="minorHAnsi" w:hAnsiTheme="minorHAnsi"/>
          <w:bCs/>
        </w:rPr>
        <w:t>To be a successful Spanish student you need to be respectful, responsible and safe.  You ne</w:t>
      </w:r>
      <w:r w:rsidR="006B4595" w:rsidRPr="00F513E7">
        <w:rPr>
          <w:rFonts w:asciiTheme="minorHAnsi" w:hAnsiTheme="minorHAnsi"/>
          <w:bCs/>
        </w:rPr>
        <w:t>ed to come to class prepared,</w:t>
      </w:r>
      <w:r w:rsidRPr="00F513E7">
        <w:rPr>
          <w:rFonts w:asciiTheme="minorHAnsi" w:hAnsiTheme="minorHAnsi"/>
          <w:bCs/>
        </w:rPr>
        <w:t xml:space="preserve"> ready to participate</w:t>
      </w:r>
      <w:r w:rsidR="006B4595" w:rsidRPr="00F513E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B4595" w:rsidRPr="00F513E7">
        <w:rPr>
          <w:rFonts w:asciiTheme="minorHAnsi" w:hAnsiTheme="minorHAnsi"/>
          <w:bCs/>
        </w:rPr>
        <w:t>and work hard.</w:t>
      </w:r>
    </w:p>
    <w:p w:rsidR="006075AD" w:rsidRPr="00F513E7" w:rsidRDefault="006075AD" w:rsidP="006075AD">
      <w:pPr>
        <w:pStyle w:val="Default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A1576D" w:rsidRPr="00F513E7" w:rsidRDefault="006075AD" w:rsidP="00307CA4">
      <w:pPr>
        <w:pStyle w:val="Default"/>
        <w:rPr>
          <w:rFonts w:asciiTheme="minorHAnsi" w:hAnsiTheme="minorHAnsi"/>
          <w:bCs/>
        </w:rPr>
      </w:pPr>
      <w:r w:rsidRPr="00F513E7">
        <w:rPr>
          <w:rFonts w:asciiTheme="minorHAnsi" w:hAnsiTheme="minorHAnsi"/>
          <w:bCs/>
        </w:rPr>
        <w:t xml:space="preserve">As a parent/guardian you can use the following suggestions as needed: Check their planner for homework, tests, quizzes, or projects.  Encourage your child to review </w:t>
      </w:r>
      <w:r w:rsidR="00A1576D" w:rsidRPr="00F513E7">
        <w:rPr>
          <w:rFonts w:asciiTheme="minorHAnsi" w:hAnsiTheme="minorHAnsi"/>
          <w:bCs/>
        </w:rPr>
        <w:t xml:space="preserve">material presented in class for the day. </w:t>
      </w:r>
      <w:r w:rsidR="00307CA4" w:rsidRPr="00F513E7">
        <w:rPr>
          <w:rFonts w:asciiTheme="minorHAnsi" w:hAnsiTheme="minorHAnsi"/>
          <w:bCs/>
        </w:rPr>
        <w:t xml:space="preserve"> You can go </w:t>
      </w:r>
      <w:r w:rsidR="00F513E7" w:rsidRPr="00F513E7">
        <w:rPr>
          <w:rFonts w:asciiTheme="minorHAnsi" w:hAnsiTheme="minorHAnsi"/>
          <w:bCs/>
        </w:rPr>
        <w:t>to my</w:t>
      </w:r>
      <w:r w:rsidR="00307CA4" w:rsidRPr="00F513E7">
        <w:rPr>
          <w:rFonts w:asciiTheme="minorHAnsi" w:hAnsiTheme="minorHAnsi"/>
          <w:bCs/>
        </w:rPr>
        <w:t xml:space="preserve"> web page for study hints and additional information.</w:t>
      </w:r>
    </w:p>
    <w:p w:rsidR="00307CA4" w:rsidRPr="00F513E7" w:rsidRDefault="00307CA4" w:rsidP="006075AD">
      <w:pPr>
        <w:pStyle w:val="Default"/>
        <w:rPr>
          <w:rFonts w:asciiTheme="minorHAnsi" w:hAnsiTheme="minorHAnsi"/>
          <w:bCs/>
        </w:rPr>
      </w:pPr>
    </w:p>
    <w:p w:rsidR="00A1576D" w:rsidRPr="00F513E7" w:rsidRDefault="00A1576D" w:rsidP="00A1576D">
      <w:r w:rsidRPr="00F513E7">
        <w:rPr>
          <w:rFonts w:eastAsia="Times New Roman" w:cs="Times New Roman"/>
          <w:b/>
          <w:bCs/>
          <w:i/>
          <w:color w:val="000000" w:themeColor="text1"/>
        </w:rPr>
        <w:t xml:space="preserve">GRADING PROCEDURES- </w:t>
      </w:r>
      <w:r w:rsidRPr="00F513E7">
        <w:t>Your grade each marking period will consists of tests, quizzes, homework, presentations, class conversations, group work, small writing assignments</w:t>
      </w:r>
      <w:r w:rsidR="00482B9D" w:rsidRPr="00F513E7">
        <w:t>, Ed puzzle, task cards</w:t>
      </w:r>
      <w:r w:rsidR="004C513C" w:rsidRPr="00F513E7">
        <w:t>, class work,</w:t>
      </w:r>
      <w:r w:rsidRPr="00F513E7">
        <w:t xml:space="preserve"> and projects.   In order to figure out your grade, you divide your total points</w:t>
      </w:r>
      <w:r w:rsidR="004C513C" w:rsidRPr="00F513E7">
        <w:t xml:space="preserve"> with the total possible points for that quarter.  </w:t>
      </w:r>
    </w:p>
    <w:p w:rsidR="00A1576D" w:rsidRPr="00896449" w:rsidRDefault="00A1576D" w:rsidP="00A1576D">
      <w:pPr>
        <w:rPr>
          <w:b/>
          <w:i/>
        </w:rPr>
      </w:pPr>
      <w:r w:rsidRPr="00896449">
        <w:rPr>
          <w:b/>
          <w:i/>
        </w:rPr>
        <w:t>Unit Tests-       150 points</w:t>
      </w:r>
    </w:p>
    <w:p w:rsidR="00A1576D" w:rsidRPr="00896449" w:rsidRDefault="00A1576D" w:rsidP="00A1576D">
      <w:pPr>
        <w:rPr>
          <w:b/>
          <w:i/>
        </w:rPr>
      </w:pPr>
      <w:r w:rsidRPr="00896449">
        <w:rPr>
          <w:b/>
          <w:i/>
        </w:rPr>
        <w:t>Quizzes-            50 points</w:t>
      </w:r>
    </w:p>
    <w:p w:rsidR="00A1576D" w:rsidRPr="00896449" w:rsidRDefault="00A1576D" w:rsidP="00A1576D">
      <w:pPr>
        <w:rPr>
          <w:b/>
          <w:i/>
        </w:rPr>
      </w:pPr>
      <w:r w:rsidRPr="00896449">
        <w:rPr>
          <w:b/>
          <w:i/>
        </w:rPr>
        <w:t xml:space="preserve">Projects-           100 points    </w:t>
      </w:r>
    </w:p>
    <w:p w:rsidR="00A1576D" w:rsidRPr="00896449" w:rsidRDefault="00A1576D" w:rsidP="00A1576D">
      <w:pPr>
        <w:rPr>
          <w:b/>
          <w:i/>
        </w:rPr>
      </w:pPr>
      <w:r w:rsidRPr="00896449">
        <w:rPr>
          <w:b/>
          <w:i/>
        </w:rPr>
        <w:t>Class conversations-    50 points</w:t>
      </w:r>
    </w:p>
    <w:p w:rsidR="00A1576D" w:rsidRPr="00896449" w:rsidRDefault="006B4595" w:rsidP="00A1576D">
      <w:pPr>
        <w:rPr>
          <w:b/>
          <w:i/>
        </w:rPr>
      </w:pPr>
      <w:r w:rsidRPr="00896449">
        <w:rPr>
          <w:b/>
          <w:i/>
        </w:rPr>
        <w:t xml:space="preserve">Ed Puzzle-  </w:t>
      </w:r>
      <w:r w:rsidR="00A1576D" w:rsidRPr="00896449">
        <w:rPr>
          <w:b/>
          <w:i/>
        </w:rPr>
        <w:t xml:space="preserve">        20 points</w:t>
      </w:r>
    </w:p>
    <w:p w:rsidR="00A1576D" w:rsidRPr="00896449" w:rsidRDefault="006B4595" w:rsidP="00A1576D">
      <w:pPr>
        <w:rPr>
          <w:b/>
          <w:i/>
        </w:rPr>
      </w:pPr>
      <w:r w:rsidRPr="00896449">
        <w:rPr>
          <w:b/>
          <w:i/>
        </w:rPr>
        <w:t xml:space="preserve">Task cards-       </w:t>
      </w:r>
      <w:r w:rsidR="00A1576D" w:rsidRPr="00896449">
        <w:rPr>
          <w:b/>
          <w:i/>
        </w:rPr>
        <w:t xml:space="preserve"> 10 points</w:t>
      </w:r>
    </w:p>
    <w:p w:rsidR="006B4595" w:rsidRPr="00896449" w:rsidRDefault="006B4595" w:rsidP="00A1576D">
      <w:pPr>
        <w:rPr>
          <w:b/>
          <w:i/>
        </w:rPr>
      </w:pPr>
      <w:r w:rsidRPr="00896449">
        <w:rPr>
          <w:b/>
          <w:i/>
        </w:rPr>
        <w:t xml:space="preserve">Homework assignments-      20 points </w:t>
      </w:r>
    </w:p>
    <w:p w:rsidR="00F513E7" w:rsidRPr="00896449" w:rsidRDefault="00F513E7" w:rsidP="00A1576D">
      <w:pPr>
        <w:rPr>
          <w:b/>
          <w:i/>
        </w:rPr>
      </w:pPr>
      <w:r w:rsidRPr="00896449">
        <w:rPr>
          <w:b/>
          <w:i/>
        </w:rPr>
        <w:t>Class activities/worksheets- 30 points</w:t>
      </w:r>
    </w:p>
    <w:p w:rsidR="00307CA4" w:rsidRPr="00F513E7" w:rsidRDefault="00307CA4" w:rsidP="00A1576D">
      <w:r w:rsidRPr="00F513E7">
        <w:rPr>
          <w:b/>
          <w:i/>
        </w:rPr>
        <w:t xml:space="preserve">EXTRA HELP- </w:t>
      </w:r>
      <w:r w:rsidRPr="00F513E7">
        <w:t>I am a</w:t>
      </w:r>
      <w:r w:rsidR="00FB061A">
        <w:t xml:space="preserve">vailable for extra </w:t>
      </w:r>
      <w:proofErr w:type="gramStart"/>
      <w:r w:rsidR="00FB061A">
        <w:t xml:space="preserve">help </w:t>
      </w:r>
      <w:r w:rsidRPr="00F513E7">
        <w:t xml:space="preserve"> on</w:t>
      </w:r>
      <w:proofErr w:type="gramEnd"/>
      <w:r w:rsidRPr="00F513E7">
        <w:t xml:space="preserve"> Wednesdays from 2:10-3:00.</w:t>
      </w:r>
    </w:p>
    <w:p w:rsidR="00307CA4" w:rsidRPr="00F513E7" w:rsidRDefault="00307CA4" w:rsidP="00A1576D">
      <w:pPr>
        <w:rPr>
          <w:b/>
          <w:i/>
        </w:rPr>
      </w:pPr>
      <w:r w:rsidRPr="00F513E7">
        <w:rPr>
          <w:b/>
          <w:i/>
        </w:rPr>
        <w:lastRenderedPageBreak/>
        <w:t xml:space="preserve">CONTACT INFORMATION:  </w:t>
      </w:r>
    </w:p>
    <w:p w:rsidR="00307CA4" w:rsidRPr="00F513E7" w:rsidRDefault="00307CA4" w:rsidP="00A1576D">
      <w:r w:rsidRPr="00F513E7">
        <w:t xml:space="preserve">You may reach me by e-mail:  </w:t>
      </w:r>
      <w:hyperlink r:id="rId5" w:history="1">
        <w:r w:rsidRPr="00F513E7">
          <w:rPr>
            <w:rStyle w:val="Hyperlink"/>
          </w:rPr>
          <w:t>torres.margherita@north-haven.k12.ct.us</w:t>
        </w:r>
      </w:hyperlink>
    </w:p>
    <w:p w:rsidR="00307CA4" w:rsidRPr="00F513E7" w:rsidRDefault="00307CA4" w:rsidP="00A1576D">
      <w:r w:rsidRPr="00F513E7">
        <w:t>Phone number:  203-239-1683 ext. 3131</w:t>
      </w:r>
    </w:p>
    <w:p w:rsidR="00F513E7" w:rsidRPr="00F513E7" w:rsidRDefault="00F513E7" w:rsidP="00F513E7">
      <w:pPr>
        <w:pStyle w:val="Default"/>
        <w:rPr>
          <w:rFonts w:asciiTheme="minorHAnsi" w:eastAsia="Comic Sans MS" w:hAnsiTheme="minorHAnsi" w:cs="Comic Sans MS"/>
          <w:color w:val="FF0000"/>
          <w:sz w:val="24"/>
          <w:szCs w:val="24"/>
        </w:rPr>
      </w:pPr>
    </w:p>
    <w:p w:rsidR="00F513E7" w:rsidRPr="00F513E7" w:rsidRDefault="00F513E7" w:rsidP="00F513E7">
      <w:pPr>
        <w:pStyle w:val="Default"/>
        <w:rPr>
          <w:rFonts w:asciiTheme="minorHAnsi" w:eastAsia="Comic Sans MS" w:hAnsiTheme="minorHAnsi" w:cs="Comic Sans MS"/>
          <w:b/>
          <w:i/>
          <w:color w:val="000000" w:themeColor="text1"/>
        </w:rPr>
      </w:pPr>
      <w:r w:rsidRPr="00F513E7">
        <w:rPr>
          <w:rFonts w:asciiTheme="minorHAnsi" w:eastAsia="Comic Sans MS" w:hAnsiTheme="minorHAnsi" w:cs="Comic Sans MS"/>
          <w:b/>
          <w:i/>
          <w:color w:val="000000" w:themeColor="text1"/>
        </w:rPr>
        <w:t xml:space="preserve">Please tear off and return this bottom section. </w:t>
      </w:r>
      <w:r w:rsidR="00FB061A">
        <w:rPr>
          <w:rFonts w:asciiTheme="minorHAnsi" w:eastAsia="Comic Sans MS" w:hAnsiTheme="minorHAnsi" w:cs="Comic Sans MS"/>
          <w:b/>
          <w:i/>
          <w:color w:val="000000" w:themeColor="text1"/>
        </w:rPr>
        <w:t>(</w:t>
      </w:r>
      <w:bookmarkStart w:id="0" w:name="_GoBack"/>
      <w:bookmarkEnd w:id="0"/>
      <w:r w:rsidRPr="00F513E7">
        <w:rPr>
          <w:rFonts w:asciiTheme="minorHAnsi" w:eastAsia="Comic Sans MS" w:hAnsiTheme="minorHAnsi" w:cs="Comic Sans MS"/>
          <w:b/>
          <w:i/>
          <w:color w:val="000000" w:themeColor="text1"/>
        </w:rPr>
        <w:t>You should keep the top portion for your reference during the school year.)</w:t>
      </w:r>
    </w:p>
    <w:p w:rsidR="00F513E7" w:rsidRPr="00F513E7" w:rsidRDefault="00F513E7" w:rsidP="00A1576D"/>
    <w:p w:rsidR="00F513E7" w:rsidRPr="00F513E7" w:rsidRDefault="00F513E7" w:rsidP="00A1576D">
      <w:r w:rsidRPr="00F513E7">
        <w:t>---------------------------------------------------------------------------------------------------------------------------------------</w:t>
      </w:r>
    </w:p>
    <w:p w:rsidR="00307CA4" w:rsidRPr="00F513E7" w:rsidRDefault="00307CA4" w:rsidP="00A1576D"/>
    <w:p w:rsidR="00F513E7" w:rsidRPr="00F513E7" w:rsidRDefault="00F513E7" w:rsidP="00F513E7">
      <w:pPr>
        <w:pStyle w:val="Default"/>
        <w:rPr>
          <w:rFonts w:asciiTheme="minorHAnsi" w:eastAsia="Comic Sans MS" w:hAnsiTheme="minorHAnsi" w:cs="Comic Sans MS"/>
          <w:color w:val="FF0000"/>
          <w:sz w:val="24"/>
          <w:szCs w:val="24"/>
        </w:rPr>
      </w:pPr>
    </w:p>
    <w:p w:rsidR="00F513E7" w:rsidRPr="00F513E7" w:rsidRDefault="00F513E7" w:rsidP="00F513E7">
      <w:pPr>
        <w:pStyle w:val="Default"/>
        <w:ind w:left="-720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F513E7">
        <w:rPr>
          <w:rFonts w:asciiTheme="minorHAnsi" w:hAnsiTheme="minorHAnsi"/>
          <w:b/>
          <w:bCs/>
          <w:sz w:val="24"/>
          <w:szCs w:val="24"/>
        </w:rPr>
        <w:t>We have read the expectations and requirements for Spanish class, understand them, and agree to follow them.</w:t>
      </w:r>
    </w:p>
    <w:p w:rsidR="00F513E7" w:rsidRPr="00F513E7" w:rsidRDefault="00F513E7" w:rsidP="00F513E7">
      <w:pPr>
        <w:pStyle w:val="Default"/>
        <w:ind w:left="-72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F513E7" w:rsidRPr="00F513E7" w:rsidRDefault="00F513E7" w:rsidP="00F513E7">
      <w:pPr>
        <w:pStyle w:val="Default"/>
        <w:rPr>
          <w:rFonts w:asciiTheme="minorHAnsi" w:eastAsia="Times New Roman" w:hAnsiTheme="minorHAnsi" w:cs="Times New Roman"/>
          <w:b/>
          <w:bCs/>
          <w:sz w:val="28"/>
          <w:szCs w:val="28"/>
        </w:rPr>
      </w:pPr>
    </w:p>
    <w:p w:rsidR="00F513E7" w:rsidRPr="00F513E7" w:rsidRDefault="00F513E7" w:rsidP="00F513E7">
      <w:pPr>
        <w:pStyle w:val="Default"/>
        <w:ind w:left="-720"/>
        <w:rPr>
          <w:rFonts w:asciiTheme="minorHAnsi" w:eastAsia="Times New Roman" w:hAnsiTheme="minorHAnsi" w:cs="Times New Roman"/>
          <w:sz w:val="28"/>
          <w:szCs w:val="28"/>
        </w:rPr>
      </w:pPr>
      <w:r w:rsidRPr="00F513E7">
        <w:rPr>
          <w:rFonts w:asciiTheme="minorHAnsi" w:hAnsiTheme="minorHAnsi"/>
          <w:sz w:val="28"/>
          <w:szCs w:val="28"/>
        </w:rPr>
        <w:t>_________________________________________   __________________</w:t>
      </w:r>
    </w:p>
    <w:p w:rsidR="00F513E7" w:rsidRPr="00F513E7" w:rsidRDefault="00F513E7" w:rsidP="00F513E7">
      <w:pPr>
        <w:pStyle w:val="Default"/>
        <w:ind w:left="-720"/>
        <w:rPr>
          <w:rFonts w:asciiTheme="minorHAnsi" w:eastAsia="Times New Roman" w:hAnsiTheme="minorHAnsi" w:cs="Times New Roman"/>
        </w:rPr>
      </w:pPr>
      <w:r w:rsidRPr="00F513E7">
        <w:rPr>
          <w:rFonts w:asciiTheme="minorHAnsi" w:hAnsiTheme="minorHAnsi"/>
          <w:lang w:val="de-DE"/>
        </w:rPr>
        <w:t xml:space="preserve">  (Student name)                                                                                     (Date)</w:t>
      </w:r>
    </w:p>
    <w:p w:rsidR="00F513E7" w:rsidRPr="00F513E7" w:rsidRDefault="00F513E7" w:rsidP="00F513E7">
      <w:pPr>
        <w:pStyle w:val="Default"/>
        <w:ind w:left="-720"/>
        <w:rPr>
          <w:rFonts w:asciiTheme="minorHAnsi" w:eastAsia="Times New Roman" w:hAnsiTheme="minorHAnsi" w:cs="Times New Roman"/>
        </w:rPr>
      </w:pPr>
    </w:p>
    <w:p w:rsidR="00F513E7" w:rsidRPr="00F513E7" w:rsidRDefault="00F513E7" w:rsidP="00F513E7">
      <w:pPr>
        <w:pStyle w:val="Default"/>
        <w:ind w:left="-720"/>
        <w:rPr>
          <w:rFonts w:asciiTheme="minorHAnsi" w:eastAsia="Times New Roman" w:hAnsiTheme="minorHAnsi" w:cs="Times New Roman"/>
        </w:rPr>
      </w:pPr>
    </w:p>
    <w:p w:rsidR="00F513E7" w:rsidRPr="00F513E7" w:rsidRDefault="00F513E7" w:rsidP="00F513E7">
      <w:pPr>
        <w:pStyle w:val="Default"/>
        <w:ind w:left="-720"/>
        <w:rPr>
          <w:rFonts w:asciiTheme="minorHAnsi" w:eastAsia="Times New Roman" w:hAnsiTheme="minorHAnsi" w:cs="Times New Roman"/>
        </w:rPr>
      </w:pPr>
      <w:r w:rsidRPr="00F513E7">
        <w:rPr>
          <w:rFonts w:asciiTheme="minorHAnsi" w:hAnsiTheme="minorHAnsi"/>
        </w:rPr>
        <w:t>___________________________________________   _______________________</w:t>
      </w:r>
    </w:p>
    <w:p w:rsidR="00F513E7" w:rsidRPr="00F513E7" w:rsidRDefault="00F513E7" w:rsidP="00F513E7">
      <w:pPr>
        <w:pStyle w:val="Default"/>
        <w:ind w:left="-720"/>
        <w:rPr>
          <w:rFonts w:asciiTheme="minorHAnsi" w:eastAsia="Times New Roman" w:hAnsiTheme="minorHAnsi" w:cs="Times New Roman"/>
        </w:rPr>
      </w:pPr>
      <w:r w:rsidRPr="00F513E7">
        <w:rPr>
          <w:rFonts w:asciiTheme="minorHAnsi" w:hAnsiTheme="minorHAnsi"/>
          <w:lang w:val="de-DE"/>
        </w:rPr>
        <w:t xml:space="preserve">   (Parent/Guardian signature)</w:t>
      </w:r>
      <w:r w:rsidRPr="00F513E7">
        <w:rPr>
          <w:rFonts w:asciiTheme="minorHAnsi" w:hAnsiTheme="minorHAnsi"/>
          <w:lang w:val="de-DE"/>
        </w:rPr>
        <w:tab/>
      </w:r>
      <w:r w:rsidRPr="00F513E7">
        <w:rPr>
          <w:rFonts w:asciiTheme="minorHAnsi" w:hAnsiTheme="minorHAnsi"/>
          <w:lang w:val="de-DE"/>
        </w:rPr>
        <w:tab/>
      </w:r>
      <w:r w:rsidRPr="00F513E7">
        <w:rPr>
          <w:rFonts w:asciiTheme="minorHAnsi" w:hAnsiTheme="minorHAnsi"/>
          <w:lang w:val="de-DE"/>
        </w:rPr>
        <w:tab/>
      </w:r>
      <w:r w:rsidRPr="00F513E7">
        <w:rPr>
          <w:rFonts w:asciiTheme="minorHAnsi" w:hAnsiTheme="minorHAnsi"/>
          <w:lang w:val="de-DE"/>
        </w:rPr>
        <w:tab/>
      </w:r>
      <w:r w:rsidRPr="00F513E7">
        <w:rPr>
          <w:rFonts w:asciiTheme="minorHAnsi" w:hAnsiTheme="minorHAnsi"/>
          <w:lang w:val="de-DE"/>
        </w:rPr>
        <w:tab/>
        <w:t xml:space="preserve">      (Date)</w:t>
      </w:r>
    </w:p>
    <w:p w:rsidR="00F513E7" w:rsidRPr="00F513E7" w:rsidRDefault="00F513E7" w:rsidP="00A1576D"/>
    <w:p w:rsidR="00F513E7" w:rsidRPr="00F513E7" w:rsidRDefault="00F513E7" w:rsidP="00A1576D"/>
    <w:p w:rsidR="00A1576D" w:rsidRPr="00F513E7" w:rsidRDefault="00A1576D" w:rsidP="00A1576D"/>
    <w:p w:rsidR="00A1576D" w:rsidRPr="00F513E7" w:rsidRDefault="00A1576D" w:rsidP="00307CA4">
      <w:r w:rsidRPr="00F513E7">
        <w:rPr>
          <w:sz w:val="28"/>
          <w:szCs w:val="28"/>
        </w:rPr>
        <w:t xml:space="preserve">           </w:t>
      </w:r>
    </w:p>
    <w:p w:rsidR="00A1576D" w:rsidRPr="00F513E7" w:rsidRDefault="00A1576D" w:rsidP="006075AD">
      <w:pPr>
        <w:pStyle w:val="Default"/>
        <w:rPr>
          <w:rFonts w:asciiTheme="minorHAnsi" w:eastAsia="Times New Roman" w:hAnsiTheme="minorHAnsi" w:cs="Times New Roman"/>
          <w:bCs/>
          <w:color w:val="000000" w:themeColor="text1"/>
        </w:rPr>
      </w:pPr>
    </w:p>
    <w:p w:rsidR="006075AD" w:rsidRPr="00F513E7" w:rsidRDefault="006075AD" w:rsidP="008E0960"/>
    <w:p w:rsidR="009257BD" w:rsidRPr="00F513E7" w:rsidRDefault="009257BD" w:rsidP="008E0960"/>
    <w:p w:rsidR="009257BD" w:rsidRPr="00E7466A" w:rsidRDefault="009257BD" w:rsidP="008E0960"/>
    <w:sectPr w:rsidR="009257BD" w:rsidRPr="00E7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60"/>
    <w:rsid w:val="000520D0"/>
    <w:rsid w:val="00307CA4"/>
    <w:rsid w:val="00482B9D"/>
    <w:rsid w:val="004C513C"/>
    <w:rsid w:val="006075AD"/>
    <w:rsid w:val="006B4595"/>
    <w:rsid w:val="007C7B4E"/>
    <w:rsid w:val="00896449"/>
    <w:rsid w:val="008E0960"/>
    <w:rsid w:val="009257BD"/>
    <w:rsid w:val="009D00C3"/>
    <w:rsid w:val="00A1576D"/>
    <w:rsid w:val="00E7466A"/>
    <w:rsid w:val="00EB447D"/>
    <w:rsid w:val="00F32CC2"/>
    <w:rsid w:val="00F513E7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28B6C-E336-4E58-8A85-C467FA7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1576D"/>
    <w:pPr>
      <w:keepNext/>
      <w:spacing w:after="0" w:line="240" w:lineRule="auto"/>
      <w:outlineLvl w:val="3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5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eading4Char">
    <w:name w:val="Heading 4 Char"/>
    <w:basedOn w:val="DefaultParagraphFont"/>
    <w:link w:val="Heading4"/>
    <w:rsid w:val="00A1576D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07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rres.margherita@north-haven.k12.c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23F4-D4A0-4024-B889-EE22F447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Torres.Margherita</dc:creator>
  <cp:keywords/>
  <dc:description/>
  <cp:lastModifiedBy>Torres.Margherita</cp:lastModifiedBy>
  <cp:revision>2</cp:revision>
  <dcterms:created xsi:type="dcterms:W3CDTF">2017-09-04T18:14:00Z</dcterms:created>
  <dcterms:modified xsi:type="dcterms:W3CDTF">2017-09-04T18:14:00Z</dcterms:modified>
</cp:coreProperties>
</file>