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322"/>
        <w:gridCol w:w="630"/>
        <w:gridCol w:w="255"/>
        <w:gridCol w:w="362"/>
        <w:gridCol w:w="242"/>
        <w:gridCol w:w="268"/>
        <w:gridCol w:w="240"/>
        <w:gridCol w:w="671"/>
        <w:gridCol w:w="858"/>
        <w:gridCol w:w="3154"/>
        <w:gridCol w:w="8"/>
        <w:gridCol w:w="602"/>
        <w:gridCol w:w="8"/>
        <w:gridCol w:w="549"/>
        <w:gridCol w:w="8"/>
      </w:tblGrid>
      <w:tr w:rsidR="00354ADF" w:rsidRPr="007A72BD" w14:paraId="170A90C7" w14:textId="77777777" w:rsidTr="004D4D97">
        <w:tc>
          <w:tcPr>
            <w:tcW w:w="11177" w:type="dxa"/>
            <w:gridSpan w:val="15"/>
            <w:shd w:val="clear" w:color="auto" w:fill="DDDDDD"/>
          </w:tcPr>
          <w:p w14:paraId="649DDBEA" w14:textId="5EA5E716" w:rsidR="00354ADF" w:rsidRPr="00165F11" w:rsidRDefault="00354ADF" w:rsidP="008A4185">
            <w:pPr>
              <w:pStyle w:val="BodyText"/>
              <w:numPr>
                <w:ilvl w:val="0"/>
                <w:numId w:val="3"/>
              </w:numPr>
              <w:spacing w:before="56"/>
              <w:ind w:left="345"/>
              <w:rPr>
                <w:b/>
                <w:sz w:val="20"/>
                <w:szCs w:val="20"/>
              </w:rPr>
            </w:pPr>
            <w:r w:rsidRPr="00165F11">
              <w:rPr>
                <w:b/>
                <w:sz w:val="20"/>
                <w:szCs w:val="20"/>
              </w:rPr>
              <w:t>Student Information</w:t>
            </w:r>
          </w:p>
        </w:tc>
      </w:tr>
      <w:tr w:rsidR="00B24B74" w:rsidRPr="007A72BD" w14:paraId="4763EDB3" w14:textId="77777777" w:rsidTr="004D4D97">
        <w:tc>
          <w:tcPr>
            <w:tcW w:w="4207" w:type="dxa"/>
            <w:gridSpan w:val="3"/>
          </w:tcPr>
          <w:p w14:paraId="0B60E3EF" w14:textId="7697514F" w:rsidR="00B24B74" w:rsidRPr="007A72BD" w:rsidRDefault="00B24B74" w:rsidP="008A4185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Student Name</w:t>
            </w:r>
          </w:p>
        </w:tc>
        <w:tc>
          <w:tcPr>
            <w:tcW w:w="604" w:type="dxa"/>
            <w:gridSpan w:val="2"/>
          </w:tcPr>
          <w:p w14:paraId="1F14FFCC" w14:textId="2654CEC3" w:rsidR="00B24B74" w:rsidRPr="007A72BD" w:rsidRDefault="00B24B74" w:rsidP="008A4185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M/F</w:t>
            </w:r>
          </w:p>
        </w:tc>
        <w:tc>
          <w:tcPr>
            <w:tcW w:w="508" w:type="dxa"/>
            <w:gridSpan w:val="2"/>
          </w:tcPr>
          <w:p w14:paraId="03A602E4" w14:textId="7D83EB17" w:rsidR="00B24B74" w:rsidRPr="007A72BD" w:rsidRDefault="00B24B74" w:rsidP="008A4185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DOB</w:t>
            </w:r>
          </w:p>
        </w:tc>
        <w:tc>
          <w:tcPr>
            <w:tcW w:w="1529" w:type="dxa"/>
            <w:gridSpan w:val="2"/>
          </w:tcPr>
          <w:p w14:paraId="510F1C42" w14:textId="4E791B43" w:rsidR="00B24B74" w:rsidRPr="007A72BD" w:rsidRDefault="00B24B74" w:rsidP="008A4185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Grade</w:t>
            </w:r>
          </w:p>
        </w:tc>
        <w:tc>
          <w:tcPr>
            <w:tcW w:w="4329" w:type="dxa"/>
            <w:gridSpan w:val="6"/>
          </w:tcPr>
          <w:p w14:paraId="58441845" w14:textId="7C553607" w:rsidR="00B24B74" w:rsidRPr="007A72BD" w:rsidRDefault="00B24B74" w:rsidP="008A4185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SCHOOL</w:t>
            </w:r>
          </w:p>
        </w:tc>
      </w:tr>
      <w:tr w:rsidR="00B24B74" w:rsidRPr="007A72BD" w14:paraId="778C30A8" w14:textId="77777777" w:rsidTr="004D4D97">
        <w:trPr>
          <w:trHeight w:val="359"/>
        </w:trPr>
        <w:tc>
          <w:tcPr>
            <w:tcW w:w="4207" w:type="dxa"/>
            <w:gridSpan w:val="3"/>
          </w:tcPr>
          <w:p w14:paraId="5FA2D5AD" w14:textId="77777777" w:rsidR="00B24B74" w:rsidRPr="007A72BD" w:rsidRDefault="00B24B74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14:paraId="04EC2C09" w14:textId="77777777" w:rsidR="00B24B74" w:rsidRPr="007A72BD" w:rsidRDefault="00B24B74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14:paraId="7362151B" w14:textId="501DC1CC" w:rsidR="00B24B74" w:rsidRPr="007A72BD" w:rsidRDefault="00B24B74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14:paraId="06728128" w14:textId="77777777" w:rsidR="00B24B74" w:rsidRPr="007A72BD" w:rsidRDefault="00B24B74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4329" w:type="dxa"/>
            <w:gridSpan w:val="6"/>
          </w:tcPr>
          <w:p w14:paraId="2325ADE0" w14:textId="560DBBED" w:rsidR="00B24B74" w:rsidRPr="007A72BD" w:rsidRDefault="00B24B74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</w:tr>
      <w:tr w:rsidR="00354ADF" w:rsidRPr="007A72BD" w14:paraId="3E2075AB" w14:textId="77777777" w:rsidTr="004D4D97">
        <w:tc>
          <w:tcPr>
            <w:tcW w:w="11177" w:type="dxa"/>
            <w:gridSpan w:val="15"/>
            <w:shd w:val="clear" w:color="auto" w:fill="DDDDDD"/>
          </w:tcPr>
          <w:p w14:paraId="6E729DE6" w14:textId="6524C54D" w:rsidR="00354ADF" w:rsidRPr="00165F11" w:rsidRDefault="00354ADF" w:rsidP="008A4185">
            <w:pPr>
              <w:pStyle w:val="BodyText"/>
              <w:numPr>
                <w:ilvl w:val="0"/>
                <w:numId w:val="3"/>
              </w:numPr>
              <w:spacing w:before="56"/>
              <w:ind w:left="345"/>
              <w:rPr>
                <w:b/>
                <w:sz w:val="20"/>
                <w:szCs w:val="20"/>
              </w:rPr>
            </w:pPr>
            <w:r w:rsidRPr="00165F11">
              <w:rPr>
                <w:b/>
                <w:sz w:val="20"/>
                <w:szCs w:val="20"/>
              </w:rPr>
              <w:t>Parent/Guardian Information</w:t>
            </w:r>
          </w:p>
        </w:tc>
      </w:tr>
      <w:tr w:rsidR="00354ADF" w:rsidRPr="007A72BD" w14:paraId="6C5B5DDD" w14:textId="77777777" w:rsidTr="00340755">
        <w:trPr>
          <w:trHeight w:val="1169"/>
        </w:trPr>
        <w:tc>
          <w:tcPr>
            <w:tcW w:w="11177" w:type="dxa"/>
            <w:gridSpan w:val="15"/>
          </w:tcPr>
          <w:p w14:paraId="303A5C50" w14:textId="77777777" w:rsidR="00354ADF" w:rsidRPr="007A72BD" w:rsidRDefault="00354ADF">
            <w:pPr>
              <w:pStyle w:val="BodyText"/>
              <w:spacing w:before="56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Name of Parent/Guardian:  ________________________________________________________</w:t>
            </w:r>
          </w:p>
          <w:p w14:paraId="178FAAAA" w14:textId="77777777" w:rsidR="00354ADF" w:rsidRPr="007A72BD" w:rsidRDefault="00354ADF">
            <w:pPr>
              <w:pStyle w:val="BodyText"/>
              <w:spacing w:before="56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Current Street Address:  _____________________________________         City: _____________________________     State:  ______________     Zip: __________</w:t>
            </w:r>
          </w:p>
          <w:p w14:paraId="0BF90C59" w14:textId="4E868238" w:rsidR="00354ADF" w:rsidRPr="007A72BD" w:rsidRDefault="00354ADF">
            <w:pPr>
              <w:pStyle w:val="BodyText"/>
              <w:spacing w:before="56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Home Phone:  ____________________      Cell Phone:  ____________________       Email Address:  ___________________________________________________</w:t>
            </w:r>
          </w:p>
        </w:tc>
      </w:tr>
      <w:tr w:rsidR="00354ADF" w:rsidRPr="007A72BD" w14:paraId="62CC7DBA" w14:textId="77777777" w:rsidTr="004D4D97">
        <w:tc>
          <w:tcPr>
            <w:tcW w:w="11177" w:type="dxa"/>
            <w:gridSpan w:val="15"/>
            <w:shd w:val="clear" w:color="auto" w:fill="DDDDDD"/>
          </w:tcPr>
          <w:p w14:paraId="4D7D810C" w14:textId="0EFE345E" w:rsidR="00354ADF" w:rsidRPr="00165F11" w:rsidRDefault="00354ADF" w:rsidP="0078773D">
            <w:pPr>
              <w:pStyle w:val="BodyText"/>
              <w:numPr>
                <w:ilvl w:val="0"/>
                <w:numId w:val="3"/>
              </w:numPr>
              <w:spacing w:before="56"/>
              <w:ind w:left="345"/>
              <w:rPr>
                <w:b/>
                <w:sz w:val="20"/>
                <w:szCs w:val="20"/>
              </w:rPr>
            </w:pPr>
            <w:r w:rsidRPr="00165F11">
              <w:rPr>
                <w:b/>
                <w:sz w:val="20"/>
                <w:szCs w:val="20"/>
              </w:rPr>
              <w:t xml:space="preserve">Program Eligibility </w:t>
            </w:r>
          </w:p>
        </w:tc>
      </w:tr>
      <w:tr w:rsidR="00E10C2D" w:rsidRPr="007A72BD" w14:paraId="76178665" w14:textId="77777777" w:rsidTr="004D4D97">
        <w:tc>
          <w:tcPr>
            <w:tcW w:w="10010" w:type="dxa"/>
            <w:gridSpan w:val="11"/>
            <w:shd w:val="clear" w:color="auto" w:fill="D9D9D9" w:themeFill="background1" w:themeFillShade="D9"/>
          </w:tcPr>
          <w:p w14:paraId="54FA6FF5" w14:textId="77777777" w:rsidR="00E10C2D" w:rsidRPr="001A5D2A" w:rsidRDefault="00E10C2D" w:rsidP="0078773D">
            <w:pPr>
              <w:pStyle w:val="BodyText"/>
              <w:spacing w:before="56"/>
              <w:jc w:val="center"/>
              <w:rPr>
                <w:b/>
                <w:sz w:val="20"/>
                <w:szCs w:val="20"/>
              </w:rPr>
            </w:pPr>
            <w:r w:rsidRPr="001A5D2A">
              <w:rPr>
                <w:b/>
                <w:sz w:val="20"/>
                <w:szCs w:val="20"/>
              </w:rPr>
              <w:t>Definitions (Please check all that apply)</w:t>
            </w:r>
          </w:p>
        </w:tc>
        <w:tc>
          <w:tcPr>
            <w:tcW w:w="610" w:type="dxa"/>
            <w:gridSpan w:val="2"/>
            <w:shd w:val="clear" w:color="auto" w:fill="D9D9D9" w:themeFill="background1" w:themeFillShade="D9"/>
          </w:tcPr>
          <w:p w14:paraId="26A5F408" w14:textId="0E463818" w:rsidR="00E10C2D" w:rsidRPr="00E10C2D" w:rsidRDefault="00E10C2D" w:rsidP="0078773D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r w:rsidRPr="00E10C2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57" w:type="dxa"/>
            <w:gridSpan w:val="2"/>
            <w:shd w:val="clear" w:color="auto" w:fill="D9D9D9" w:themeFill="background1" w:themeFillShade="D9"/>
          </w:tcPr>
          <w:p w14:paraId="20F1C4CC" w14:textId="1B5E298D" w:rsidR="00E10C2D" w:rsidRPr="00E10C2D" w:rsidRDefault="00E10C2D" w:rsidP="0078773D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r w:rsidRPr="00E10C2D">
              <w:rPr>
                <w:b/>
                <w:sz w:val="16"/>
                <w:szCs w:val="16"/>
              </w:rPr>
              <w:t>Code</w:t>
            </w:r>
          </w:p>
        </w:tc>
      </w:tr>
      <w:tr w:rsidR="00354ADF" w:rsidRPr="007A72BD" w14:paraId="64E31204" w14:textId="77777777" w:rsidTr="004D4D97">
        <w:tc>
          <w:tcPr>
            <w:tcW w:w="10010" w:type="dxa"/>
            <w:gridSpan w:val="11"/>
          </w:tcPr>
          <w:p w14:paraId="575FC69F" w14:textId="1BB6CCEB" w:rsidR="00354ADF" w:rsidRPr="007A72BD" w:rsidRDefault="00354ADF" w:rsidP="00510F3D">
            <w:pPr>
              <w:pStyle w:val="BodyText"/>
              <w:numPr>
                <w:ilvl w:val="0"/>
                <w:numId w:val="5"/>
              </w:numPr>
              <w:spacing w:before="56"/>
              <w:ind w:left="165" w:hanging="180"/>
              <w:rPr>
                <w:sz w:val="16"/>
                <w:szCs w:val="16"/>
              </w:rPr>
            </w:pPr>
            <w:r w:rsidRPr="007A72BD">
              <w:rPr>
                <w:b/>
                <w:sz w:val="16"/>
                <w:szCs w:val="16"/>
              </w:rPr>
              <w:t xml:space="preserve">Family/Student in Transition: </w:t>
            </w:r>
            <w:r w:rsidRPr="007A72BD">
              <w:rPr>
                <w:sz w:val="16"/>
                <w:szCs w:val="16"/>
              </w:rPr>
              <w:t>A family or student who lacks a fixed, regular and adequate night time residence due to circumstances of natural disaster or family hardship. This student is homeless but does not meet the de</w:t>
            </w:r>
            <w:r>
              <w:rPr>
                <w:sz w:val="16"/>
                <w:szCs w:val="16"/>
              </w:rPr>
              <w:t>finition of unaccompanied youth</w:t>
            </w:r>
          </w:p>
        </w:tc>
        <w:tc>
          <w:tcPr>
            <w:tcW w:w="610" w:type="dxa"/>
            <w:gridSpan w:val="2"/>
          </w:tcPr>
          <w:p w14:paraId="3F427EC6" w14:textId="77777777" w:rsidR="00354ADF" w:rsidRPr="007A72BD" w:rsidRDefault="00354ADF" w:rsidP="00AC5DD4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6E3E3E25" w14:textId="7295C63B" w:rsidR="00354ADF" w:rsidRPr="001A5D2A" w:rsidRDefault="001A5D2A" w:rsidP="00AC5DD4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1A5D2A">
              <w:rPr>
                <w:sz w:val="16"/>
                <w:szCs w:val="16"/>
              </w:rPr>
              <w:t>N</w:t>
            </w:r>
          </w:p>
        </w:tc>
      </w:tr>
      <w:tr w:rsidR="00354ADF" w:rsidRPr="007A72BD" w14:paraId="7A190DFD" w14:textId="77777777" w:rsidTr="004D4D97">
        <w:tc>
          <w:tcPr>
            <w:tcW w:w="10010" w:type="dxa"/>
            <w:gridSpan w:val="11"/>
          </w:tcPr>
          <w:p w14:paraId="7542950F" w14:textId="7013A919" w:rsidR="00354ADF" w:rsidRPr="007A72BD" w:rsidRDefault="00354ADF" w:rsidP="00510F3D">
            <w:pPr>
              <w:pStyle w:val="BodyText"/>
              <w:numPr>
                <w:ilvl w:val="0"/>
                <w:numId w:val="5"/>
              </w:numPr>
              <w:spacing w:before="56"/>
              <w:ind w:left="165" w:hanging="180"/>
              <w:rPr>
                <w:sz w:val="16"/>
                <w:szCs w:val="16"/>
              </w:rPr>
            </w:pPr>
            <w:r w:rsidRPr="007A72BD">
              <w:rPr>
                <w:b/>
                <w:sz w:val="16"/>
                <w:szCs w:val="16"/>
              </w:rPr>
              <w:t xml:space="preserve">Unaccompanied Youth in Transition: </w:t>
            </w:r>
            <w:r w:rsidRPr="007A72BD">
              <w:rPr>
                <w:sz w:val="16"/>
                <w:szCs w:val="16"/>
              </w:rPr>
              <w:t xml:space="preserve">A child or youth not in the physical custody of a parent or guardian who also lacks a fixed, regular and adequate night-time residence due to circumstances of natural </w:t>
            </w:r>
            <w:r>
              <w:rPr>
                <w:sz w:val="16"/>
                <w:szCs w:val="16"/>
              </w:rPr>
              <w:t>disasters or personal hardships</w:t>
            </w:r>
          </w:p>
        </w:tc>
        <w:tc>
          <w:tcPr>
            <w:tcW w:w="610" w:type="dxa"/>
            <w:gridSpan w:val="2"/>
          </w:tcPr>
          <w:p w14:paraId="0C568499" w14:textId="77777777" w:rsidR="00354ADF" w:rsidRPr="007A72BD" w:rsidRDefault="00354ADF" w:rsidP="00AC5DD4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0BE20CFD" w14:textId="76E2A890" w:rsidR="00354ADF" w:rsidRPr="001A5D2A" w:rsidRDefault="001A5D2A" w:rsidP="00AC5DD4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1A5D2A">
              <w:rPr>
                <w:sz w:val="16"/>
                <w:szCs w:val="16"/>
              </w:rPr>
              <w:t>Y</w:t>
            </w:r>
          </w:p>
        </w:tc>
      </w:tr>
      <w:tr w:rsidR="00354ADF" w:rsidRPr="007A72BD" w14:paraId="7927A040" w14:textId="77777777" w:rsidTr="004D4D97">
        <w:tc>
          <w:tcPr>
            <w:tcW w:w="10010" w:type="dxa"/>
            <w:gridSpan w:val="11"/>
          </w:tcPr>
          <w:p w14:paraId="0E60E0A7" w14:textId="278C3BE9" w:rsidR="00354ADF" w:rsidRPr="007A72BD" w:rsidRDefault="00354ADF" w:rsidP="00510F3D">
            <w:pPr>
              <w:pStyle w:val="BodyText"/>
              <w:numPr>
                <w:ilvl w:val="0"/>
                <w:numId w:val="5"/>
              </w:numPr>
              <w:spacing w:before="56"/>
              <w:ind w:left="165" w:hanging="180"/>
              <w:rPr>
                <w:b/>
                <w:sz w:val="16"/>
                <w:szCs w:val="16"/>
              </w:rPr>
            </w:pPr>
            <w:r w:rsidRPr="007A72BD">
              <w:rPr>
                <w:b/>
                <w:sz w:val="16"/>
                <w:szCs w:val="16"/>
              </w:rPr>
              <w:t>Migrant:</w:t>
            </w:r>
            <w:r w:rsidRPr="007A72BD">
              <w:rPr>
                <w:sz w:val="16"/>
                <w:szCs w:val="16"/>
              </w:rPr>
              <w:t xml:space="preserve">  Have you or your family moved within the last three years with the intent to find</w:t>
            </w:r>
            <w:r>
              <w:rPr>
                <w:sz w:val="16"/>
                <w:szCs w:val="16"/>
              </w:rPr>
              <w:t xml:space="preserve"> work in agriculture or fishing?</w:t>
            </w:r>
          </w:p>
        </w:tc>
        <w:tc>
          <w:tcPr>
            <w:tcW w:w="610" w:type="dxa"/>
            <w:gridSpan w:val="2"/>
          </w:tcPr>
          <w:p w14:paraId="4BC9B7D0" w14:textId="77777777" w:rsidR="00354ADF" w:rsidRPr="007A72BD" w:rsidRDefault="00354ADF" w:rsidP="00AC5DD4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0182273A" w14:textId="6E2991C2" w:rsidR="00354ADF" w:rsidRPr="001A5D2A" w:rsidRDefault="00354ADF" w:rsidP="00AC5DD4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</w:tr>
      <w:tr w:rsidR="00354ADF" w:rsidRPr="007A72BD" w14:paraId="35F6A8EF" w14:textId="77777777" w:rsidTr="004D4D97">
        <w:tc>
          <w:tcPr>
            <w:tcW w:w="10010" w:type="dxa"/>
            <w:gridSpan w:val="11"/>
          </w:tcPr>
          <w:p w14:paraId="1404CC50" w14:textId="7AFD9BDE" w:rsidR="00354ADF" w:rsidRPr="007A72BD" w:rsidRDefault="00354ADF" w:rsidP="00F55BE3">
            <w:pPr>
              <w:pStyle w:val="BodyText"/>
              <w:numPr>
                <w:ilvl w:val="0"/>
                <w:numId w:val="5"/>
              </w:numPr>
              <w:spacing w:before="56"/>
              <w:ind w:left="165" w:hanging="180"/>
              <w:rPr>
                <w:b/>
                <w:sz w:val="16"/>
                <w:szCs w:val="16"/>
              </w:rPr>
            </w:pPr>
            <w:r w:rsidRPr="007A72BD">
              <w:rPr>
                <w:b/>
                <w:sz w:val="16"/>
                <w:szCs w:val="16"/>
              </w:rPr>
              <w:t xml:space="preserve">Not Applicable:  </w:t>
            </w:r>
            <w:r w:rsidRPr="007A72BD">
              <w:rPr>
                <w:sz w:val="16"/>
                <w:szCs w:val="16"/>
              </w:rPr>
              <w:t>This student does not meet the definition of a homeless youth (or student for homeless services)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10" w:type="dxa"/>
            <w:gridSpan w:val="2"/>
          </w:tcPr>
          <w:p w14:paraId="77B5D3B6" w14:textId="77777777" w:rsidR="00354ADF" w:rsidRPr="007A72BD" w:rsidRDefault="00354ADF" w:rsidP="00F55BE3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1545E88A" w14:textId="70698223" w:rsidR="00354ADF" w:rsidRPr="001A5D2A" w:rsidRDefault="001A5D2A" w:rsidP="00F55BE3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1A5D2A">
              <w:rPr>
                <w:sz w:val="16"/>
                <w:szCs w:val="16"/>
              </w:rPr>
              <w:t>Z</w:t>
            </w:r>
          </w:p>
        </w:tc>
      </w:tr>
      <w:tr w:rsidR="00354ADF" w:rsidRPr="007A72BD" w14:paraId="2FF02415" w14:textId="77777777" w:rsidTr="00340755">
        <w:trPr>
          <w:trHeight w:val="629"/>
        </w:trPr>
        <w:tc>
          <w:tcPr>
            <w:tcW w:w="11177" w:type="dxa"/>
            <w:gridSpan w:val="15"/>
            <w:shd w:val="clear" w:color="auto" w:fill="FFFF00"/>
          </w:tcPr>
          <w:p w14:paraId="6245EF09" w14:textId="7302A658" w:rsidR="00354ADF" w:rsidRPr="007A72BD" w:rsidRDefault="00354ADF" w:rsidP="00340755">
            <w:pPr>
              <w:pStyle w:val="BodyText"/>
              <w:spacing w:before="56"/>
              <w:ind w:left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7A72BD">
              <w:rPr>
                <w:b/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: If you checked </w:t>
            </w:r>
            <w:r w:rsidRPr="007A72BD">
              <w:rPr>
                <w:sz w:val="16"/>
                <w:szCs w:val="16"/>
              </w:rPr>
              <w:t xml:space="preserve">Not Applicable (#4 above), you do not have to complete the remaining portion of this form. Please sign at the bottom of the page and </w:t>
            </w:r>
            <w:r w:rsidRPr="007A72BD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return to your child's teacher.</w:t>
            </w:r>
            <w:r w:rsidR="00340755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  </w:t>
            </w:r>
            <w:r w:rsidRPr="007A72BD">
              <w:rPr>
                <w:sz w:val="16"/>
                <w:szCs w:val="16"/>
              </w:rPr>
              <w:t>If you checked #1</w:t>
            </w:r>
            <w:r>
              <w:rPr>
                <w:sz w:val="16"/>
                <w:szCs w:val="16"/>
              </w:rPr>
              <w:t>, #2 or #3</w:t>
            </w:r>
            <w:r w:rsidRPr="007A72BD">
              <w:rPr>
                <w:sz w:val="16"/>
                <w:szCs w:val="16"/>
              </w:rPr>
              <w:t xml:space="preserve"> above, please complete the rem</w:t>
            </w:r>
            <w:r>
              <w:rPr>
                <w:sz w:val="16"/>
                <w:szCs w:val="16"/>
              </w:rPr>
              <w:t xml:space="preserve">aining portion of this form, sign and </w:t>
            </w:r>
            <w:r w:rsidRPr="007A72BD">
              <w:rPr>
                <w:sz w:val="16"/>
                <w:szCs w:val="16"/>
              </w:rPr>
              <w:t>return to your child’s teacher.</w:t>
            </w:r>
          </w:p>
        </w:tc>
      </w:tr>
      <w:tr w:rsidR="00354ADF" w:rsidRPr="007A72BD" w14:paraId="309F4C32" w14:textId="77777777" w:rsidTr="004D4D97">
        <w:tc>
          <w:tcPr>
            <w:tcW w:w="11177" w:type="dxa"/>
            <w:gridSpan w:val="15"/>
            <w:shd w:val="clear" w:color="auto" w:fill="D9D9D9" w:themeFill="background1" w:themeFillShade="D9"/>
          </w:tcPr>
          <w:p w14:paraId="09D44D1F" w14:textId="38AB7C44" w:rsidR="00354ADF" w:rsidRPr="00165F11" w:rsidRDefault="00354ADF" w:rsidP="00F55BE3">
            <w:pPr>
              <w:pStyle w:val="BodyText"/>
              <w:numPr>
                <w:ilvl w:val="0"/>
                <w:numId w:val="3"/>
              </w:numPr>
              <w:spacing w:before="56"/>
              <w:ind w:left="345"/>
              <w:rPr>
                <w:b/>
                <w:sz w:val="20"/>
                <w:szCs w:val="20"/>
              </w:rPr>
            </w:pPr>
            <w:r w:rsidRPr="00165F11">
              <w:rPr>
                <w:b/>
                <w:sz w:val="20"/>
                <w:szCs w:val="20"/>
              </w:rPr>
              <w:t>Residential Status</w:t>
            </w:r>
          </w:p>
        </w:tc>
      </w:tr>
      <w:tr w:rsidR="00354ADF" w:rsidRPr="007A72BD" w14:paraId="4FEAD3D8" w14:textId="77777777" w:rsidTr="004D4D97">
        <w:tc>
          <w:tcPr>
            <w:tcW w:w="11177" w:type="dxa"/>
            <w:gridSpan w:val="15"/>
            <w:shd w:val="clear" w:color="auto" w:fill="D9D9D9" w:themeFill="background1" w:themeFillShade="D9"/>
          </w:tcPr>
          <w:p w14:paraId="07DD4D4A" w14:textId="7C1B396E" w:rsidR="00354ADF" w:rsidRPr="007A72BD" w:rsidRDefault="00354ADF" w:rsidP="00F55BE3">
            <w:pPr>
              <w:pStyle w:val="BodyText"/>
              <w:spacing w:before="56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If you, your child, or a child in your care has experienced any of the following descriptions during this school year, please enter a check mark in the "YES" column for each that applies.</w:t>
            </w:r>
          </w:p>
        </w:tc>
      </w:tr>
      <w:tr w:rsidR="00354ADF" w:rsidRPr="007A72BD" w14:paraId="3F53C5DB" w14:textId="77777777" w:rsidTr="004D4D97">
        <w:tc>
          <w:tcPr>
            <w:tcW w:w="10010" w:type="dxa"/>
            <w:gridSpan w:val="11"/>
            <w:shd w:val="clear" w:color="auto" w:fill="D9D9D9" w:themeFill="background1" w:themeFillShade="D9"/>
          </w:tcPr>
          <w:p w14:paraId="7ECDD5A3" w14:textId="6871F5CD" w:rsidR="00354ADF" w:rsidRPr="00165F11" w:rsidRDefault="00354ADF" w:rsidP="00F55BE3">
            <w:pPr>
              <w:pStyle w:val="BodyText"/>
              <w:spacing w:before="56"/>
              <w:jc w:val="center"/>
              <w:rPr>
                <w:b/>
                <w:sz w:val="20"/>
                <w:szCs w:val="20"/>
              </w:rPr>
            </w:pPr>
            <w:r w:rsidRPr="00165F11">
              <w:rPr>
                <w:b/>
                <w:sz w:val="20"/>
                <w:szCs w:val="20"/>
              </w:rPr>
              <w:t>Statement</w:t>
            </w:r>
          </w:p>
        </w:tc>
        <w:tc>
          <w:tcPr>
            <w:tcW w:w="610" w:type="dxa"/>
            <w:gridSpan w:val="2"/>
            <w:shd w:val="clear" w:color="auto" w:fill="D9D9D9" w:themeFill="background1" w:themeFillShade="D9"/>
            <w:vAlign w:val="center"/>
          </w:tcPr>
          <w:p w14:paraId="763976CD" w14:textId="72299538" w:rsidR="00354ADF" w:rsidRPr="007A72BD" w:rsidRDefault="00354ADF" w:rsidP="00F55BE3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r w:rsidRPr="007A72B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78CBD914" w14:textId="67104524" w:rsidR="00354ADF" w:rsidRPr="007A72BD" w:rsidRDefault="00354ADF" w:rsidP="00F55BE3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r w:rsidRPr="007A72BD">
              <w:rPr>
                <w:b/>
                <w:sz w:val="16"/>
                <w:szCs w:val="16"/>
              </w:rPr>
              <w:t>Code</w:t>
            </w:r>
          </w:p>
        </w:tc>
      </w:tr>
      <w:tr w:rsidR="00354ADF" w:rsidRPr="007A72BD" w14:paraId="0CBCFFB7" w14:textId="77777777" w:rsidTr="004D4D97">
        <w:tc>
          <w:tcPr>
            <w:tcW w:w="10010" w:type="dxa"/>
            <w:gridSpan w:val="11"/>
          </w:tcPr>
          <w:p w14:paraId="0BDA4A7D" w14:textId="196598C5" w:rsidR="00354ADF" w:rsidRPr="007A72BD" w:rsidRDefault="00354ADF" w:rsidP="00F55BE3">
            <w:pPr>
              <w:pStyle w:val="BodyText"/>
              <w:spacing w:before="56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1. Living in an emergency or transitional shelter or FEMA trailer.</w:t>
            </w:r>
          </w:p>
        </w:tc>
        <w:tc>
          <w:tcPr>
            <w:tcW w:w="610" w:type="dxa"/>
            <w:gridSpan w:val="2"/>
            <w:vAlign w:val="center"/>
          </w:tcPr>
          <w:p w14:paraId="40EA78B7" w14:textId="77777777" w:rsidR="00354ADF" w:rsidRPr="007A72BD" w:rsidRDefault="00354ADF" w:rsidP="00F55BE3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4C950A67" w14:textId="158F98ED" w:rsidR="00354ADF" w:rsidRPr="007A72BD" w:rsidRDefault="00354ADF" w:rsidP="00F55BE3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A</w:t>
            </w:r>
          </w:p>
        </w:tc>
      </w:tr>
      <w:tr w:rsidR="00354ADF" w:rsidRPr="007A72BD" w14:paraId="53FD9951" w14:textId="77777777" w:rsidTr="004D4D97">
        <w:tc>
          <w:tcPr>
            <w:tcW w:w="10010" w:type="dxa"/>
            <w:gridSpan w:val="11"/>
          </w:tcPr>
          <w:p w14:paraId="49AAD158" w14:textId="1FBF425B" w:rsidR="00354ADF" w:rsidRPr="007A72BD" w:rsidRDefault="00354ADF" w:rsidP="00F55BE3">
            <w:pPr>
              <w:pStyle w:val="TableParagraph"/>
              <w:spacing w:before="13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2. Sharing the housing of other persons (Grandparent, aunt, uncle, cousin, step parent, etc.) due to loss of housing, economic hardship or a similar reason.</w:t>
            </w:r>
          </w:p>
        </w:tc>
        <w:tc>
          <w:tcPr>
            <w:tcW w:w="610" w:type="dxa"/>
            <w:gridSpan w:val="2"/>
            <w:vAlign w:val="center"/>
          </w:tcPr>
          <w:p w14:paraId="0D8124F5" w14:textId="77777777" w:rsidR="00354ADF" w:rsidRPr="007A72BD" w:rsidRDefault="00354ADF" w:rsidP="00F55BE3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3170EB3F" w14:textId="7E25DC4B" w:rsidR="00354ADF" w:rsidRPr="007A72BD" w:rsidRDefault="00354ADF" w:rsidP="00F55BE3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B</w:t>
            </w:r>
          </w:p>
        </w:tc>
      </w:tr>
      <w:tr w:rsidR="00354ADF" w:rsidRPr="007A72BD" w14:paraId="1A5D77D1" w14:textId="77777777" w:rsidTr="004D4D97">
        <w:tc>
          <w:tcPr>
            <w:tcW w:w="10010" w:type="dxa"/>
            <w:gridSpan w:val="11"/>
          </w:tcPr>
          <w:p w14:paraId="42EF9291" w14:textId="37637CAA" w:rsidR="00354ADF" w:rsidRPr="007A72BD" w:rsidRDefault="00354ADF" w:rsidP="00F55BE3">
            <w:pPr>
              <w:pStyle w:val="BodyText"/>
              <w:spacing w:before="56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3. Living in a car, park, temporary trailer park or campground, public space, abandoned building, substandard housing, bus or train station, public or private place not designed for or ordinarily used as a regular sleeping accommodation for human beings or similar setting due to lack of adequate alternative accommodations.</w:t>
            </w:r>
          </w:p>
        </w:tc>
        <w:tc>
          <w:tcPr>
            <w:tcW w:w="610" w:type="dxa"/>
            <w:gridSpan w:val="2"/>
            <w:vAlign w:val="center"/>
          </w:tcPr>
          <w:p w14:paraId="1F270D9A" w14:textId="77777777" w:rsidR="00354ADF" w:rsidRPr="007A72BD" w:rsidRDefault="00354ADF" w:rsidP="00F55BE3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70C03FD3" w14:textId="2E737A49" w:rsidR="00354ADF" w:rsidRPr="007A72BD" w:rsidRDefault="00354ADF" w:rsidP="00F55BE3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D</w:t>
            </w:r>
          </w:p>
        </w:tc>
      </w:tr>
      <w:tr w:rsidR="00354ADF" w:rsidRPr="007A72BD" w14:paraId="57BD67FF" w14:textId="77777777" w:rsidTr="004D4D97">
        <w:tc>
          <w:tcPr>
            <w:tcW w:w="10010" w:type="dxa"/>
            <w:gridSpan w:val="11"/>
          </w:tcPr>
          <w:p w14:paraId="66848618" w14:textId="34203547" w:rsidR="00354ADF" w:rsidRPr="007A72BD" w:rsidRDefault="00354ADF" w:rsidP="00F55BE3">
            <w:pPr>
              <w:pStyle w:val="BodyText"/>
              <w:spacing w:before="56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4. Living in a hotel or motel.</w:t>
            </w:r>
          </w:p>
        </w:tc>
        <w:tc>
          <w:tcPr>
            <w:tcW w:w="610" w:type="dxa"/>
            <w:gridSpan w:val="2"/>
            <w:vAlign w:val="center"/>
          </w:tcPr>
          <w:p w14:paraId="43EE40A6" w14:textId="77777777" w:rsidR="00354ADF" w:rsidRPr="007A72BD" w:rsidRDefault="00354ADF" w:rsidP="00F55BE3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30701AB5" w14:textId="38418092" w:rsidR="00354ADF" w:rsidRPr="007A72BD" w:rsidRDefault="00354ADF" w:rsidP="00F55BE3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E</w:t>
            </w:r>
          </w:p>
        </w:tc>
      </w:tr>
      <w:tr w:rsidR="00354ADF" w:rsidRPr="007A72BD" w14:paraId="1AA35F96" w14:textId="77777777" w:rsidTr="004D4D97">
        <w:tc>
          <w:tcPr>
            <w:tcW w:w="11177" w:type="dxa"/>
            <w:gridSpan w:val="15"/>
            <w:shd w:val="clear" w:color="auto" w:fill="DDDDDD"/>
          </w:tcPr>
          <w:p w14:paraId="5705F561" w14:textId="2632F174" w:rsidR="00354ADF" w:rsidRPr="00165F11" w:rsidRDefault="00354ADF" w:rsidP="00F55BE3">
            <w:pPr>
              <w:pStyle w:val="BodyText"/>
              <w:numPr>
                <w:ilvl w:val="0"/>
                <w:numId w:val="3"/>
              </w:numPr>
              <w:spacing w:before="56"/>
              <w:ind w:left="345"/>
              <w:rPr>
                <w:b/>
                <w:sz w:val="20"/>
                <w:szCs w:val="20"/>
              </w:rPr>
            </w:pPr>
            <w:r w:rsidRPr="00165F11">
              <w:rPr>
                <w:b/>
                <w:sz w:val="20"/>
                <w:szCs w:val="20"/>
              </w:rPr>
              <w:t>Cause of Temporary Residence</w:t>
            </w:r>
          </w:p>
        </w:tc>
      </w:tr>
      <w:tr w:rsidR="00B24B74" w:rsidRPr="007A72BD" w14:paraId="7AAB5923" w14:textId="77777777" w:rsidTr="004D4D97">
        <w:trPr>
          <w:gridAfter w:val="1"/>
          <w:wAfter w:w="8" w:type="dxa"/>
        </w:trPr>
        <w:tc>
          <w:tcPr>
            <w:tcW w:w="3322" w:type="dxa"/>
            <w:shd w:val="clear" w:color="auto" w:fill="D9D9D9" w:themeFill="background1" w:themeFillShade="D9"/>
            <w:vAlign w:val="center"/>
          </w:tcPr>
          <w:p w14:paraId="364277E3" w14:textId="10C47A99" w:rsidR="00354ADF" w:rsidRPr="007A72BD" w:rsidRDefault="00354ADF" w:rsidP="00F55BE3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r w:rsidRPr="007A72BD">
              <w:rPr>
                <w:b/>
                <w:sz w:val="16"/>
                <w:szCs w:val="16"/>
              </w:rPr>
              <w:t>Statement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EFE158F" w14:textId="75A968B4" w:rsidR="00354ADF" w:rsidRPr="007A72BD" w:rsidRDefault="00354ADF" w:rsidP="00F55BE3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r w:rsidRPr="007A72BD">
              <w:rPr>
                <w:b/>
                <w:sz w:val="16"/>
                <w:szCs w:val="16"/>
              </w:rPr>
              <w:t>Cause</w:t>
            </w:r>
          </w:p>
        </w:tc>
        <w:tc>
          <w:tcPr>
            <w:tcW w:w="617" w:type="dxa"/>
            <w:gridSpan w:val="2"/>
            <w:shd w:val="clear" w:color="auto" w:fill="D9D9D9" w:themeFill="background1" w:themeFillShade="D9"/>
            <w:vAlign w:val="center"/>
          </w:tcPr>
          <w:p w14:paraId="648DDD79" w14:textId="1DC899AB" w:rsidR="00354ADF" w:rsidRPr="007A72BD" w:rsidRDefault="00354ADF" w:rsidP="00F55BE3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r w:rsidRPr="007A72BD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510" w:type="dxa"/>
            <w:gridSpan w:val="2"/>
            <w:vMerge w:val="restart"/>
            <w:shd w:val="clear" w:color="auto" w:fill="FFC000"/>
          </w:tcPr>
          <w:p w14:paraId="31765296" w14:textId="77777777" w:rsidR="00354ADF" w:rsidRPr="007A72BD" w:rsidRDefault="00354ADF" w:rsidP="00F55BE3">
            <w:pPr>
              <w:pStyle w:val="BodyText"/>
              <w:spacing w:before="56"/>
              <w:rPr>
                <w:b/>
                <w:sz w:val="16"/>
                <w:szCs w:val="16"/>
              </w:rPr>
            </w:pPr>
          </w:p>
        </w:tc>
        <w:tc>
          <w:tcPr>
            <w:tcW w:w="4923" w:type="dxa"/>
            <w:gridSpan w:val="4"/>
            <w:shd w:val="clear" w:color="auto" w:fill="D9D9D9" w:themeFill="background1" w:themeFillShade="D9"/>
          </w:tcPr>
          <w:p w14:paraId="234AFFFD" w14:textId="01A98E5F" w:rsidR="00354ADF" w:rsidRPr="007A72BD" w:rsidRDefault="00354ADF" w:rsidP="00F55BE3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r w:rsidRPr="007A72BD">
              <w:rPr>
                <w:b/>
                <w:sz w:val="16"/>
                <w:szCs w:val="16"/>
              </w:rPr>
              <w:t>Statement</w:t>
            </w:r>
          </w:p>
        </w:tc>
        <w:tc>
          <w:tcPr>
            <w:tcW w:w="610" w:type="dxa"/>
            <w:gridSpan w:val="2"/>
            <w:shd w:val="clear" w:color="auto" w:fill="D9D9D9" w:themeFill="background1" w:themeFillShade="D9"/>
            <w:vAlign w:val="center"/>
          </w:tcPr>
          <w:p w14:paraId="5283AECD" w14:textId="7A95C6EF" w:rsidR="00354ADF" w:rsidRPr="007A72BD" w:rsidRDefault="00354ADF" w:rsidP="00F55BE3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r w:rsidRPr="007A72BD">
              <w:rPr>
                <w:b/>
                <w:sz w:val="16"/>
                <w:szCs w:val="16"/>
              </w:rPr>
              <w:t>Cause</w:t>
            </w: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563998E4" w14:textId="593B499B" w:rsidR="00354ADF" w:rsidRPr="007A72BD" w:rsidRDefault="00354ADF" w:rsidP="00F55BE3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r w:rsidRPr="007A72BD">
              <w:rPr>
                <w:b/>
                <w:sz w:val="16"/>
                <w:szCs w:val="16"/>
              </w:rPr>
              <w:t>Code</w:t>
            </w:r>
          </w:p>
        </w:tc>
      </w:tr>
      <w:tr w:rsidR="0037081B" w:rsidRPr="007A72BD" w14:paraId="387F004F" w14:textId="77777777" w:rsidTr="004D4D97">
        <w:trPr>
          <w:gridAfter w:val="1"/>
          <w:wAfter w:w="8" w:type="dxa"/>
        </w:trPr>
        <w:tc>
          <w:tcPr>
            <w:tcW w:w="3322" w:type="dxa"/>
            <w:vAlign w:val="center"/>
          </w:tcPr>
          <w:p w14:paraId="455D320B" w14:textId="5FDD0CB6" w:rsidR="0037081B" w:rsidRPr="007A72BD" w:rsidRDefault="0037081B" w:rsidP="0037081B">
            <w:pPr>
              <w:pStyle w:val="BodyText"/>
              <w:spacing w:before="56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Man-made Disaster (Major)</w:t>
            </w:r>
          </w:p>
        </w:tc>
        <w:tc>
          <w:tcPr>
            <w:tcW w:w="630" w:type="dxa"/>
            <w:vAlign w:val="center"/>
          </w:tcPr>
          <w:p w14:paraId="2355AAE3" w14:textId="77777777" w:rsidR="0037081B" w:rsidRPr="007A72BD" w:rsidRDefault="0037081B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shd w:val="clear" w:color="auto" w:fill="D9D9D9" w:themeFill="background1" w:themeFillShade="D9"/>
            <w:vAlign w:val="center"/>
          </w:tcPr>
          <w:p w14:paraId="2889869B" w14:textId="32E4182B" w:rsidR="0037081B" w:rsidRPr="007A72BD" w:rsidRDefault="0037081B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D</w:t>
            </w:r>
          </w:p>
        </w:tc>
        <w:tc>
          <w:tcPr>
            <w:tcW w:w="510" w:type="dxa"/>
            <w:gridSpan w:val="2"/>
            <w:vMerge/>
            <w:shd w:val="clear" w:color="auto" w:fill="FFC000"/>
            <w:vAlign w:val="center"/>
          </w:tcPr>
          <w:p w14:paraId="3EFDAE5E" w14:textId="77777777" w:rsidR="0037081B" w:rsidRPr="007A72BD" w:rsidRDefault="0037081B" w:rsidP="0037081B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4923" w:type="dxa"/>
            <w:gridSpan w:val="4"/>
            <w:vAlign w:val="center"/>
          </w:tcPr>
          <w:p w14:paraId="25171F9F" w14:textId="16C5C293" w:rsidR="0037081B" w:rsidRPr="007A72BD" w:rsidRDefault="0037081B" w:rsidP="0037081B">
            <w:pPr>
              <w:pStyle w:val="BodyText"/>
              <w:spacing w:before="56"/>
              <w:rPr>
                <w:color w:val="000000" w:themeColor="text1"/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Natural Disaster - Earthquake</w:t>
            </w:r>
          </w:p>
        </w:tc>
        <w:tc>
          <w:tcPr>
            <w:tcW w:w="610" w:type="dxa"/>
            <w:gridSpan w:val="2"/>
            <w:vAlign w:val="center"/>
          </w:tcPr>
          <w:p w14:paraId="4610641D" w14:textId="77777777" w:rsidR="0037081B" w:rsidRDefault="0037081B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376F00D0" w14:textId="7486ADF9" w:rsidR="0037081B" w:rsidRPr="007A72BD" w:rsidRDefault="0037081B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</w:tr>
      <w:tr w:rsidR="0037081B" w:rsidRPr="007A72BD" w14:paraId="6E0039AC" w14:textId="77777777" w:rsidTr="004D4D97">
        <w:trPr>
          <w:gridAfter w:val="1"/>
          <w:wAfter w:w="8" w:type="dxa"/>
        </w:trPr>
        <w:tc>
          <w:tcPr>
            <w:tcW w:w="3322" w:type="dxa"/>
            <w:vAlign w:val="center"/>
          </w:tcPr>
          <w:p w14:paraId="1E782022" w14:textId="5BD4D052" w:rsidR="0037081B" w:rsidRPr="007A72BD" w:rsidRDefault="0037081B" w:rsidP="0037081B">
            <w:pPr>
              <w:pStyle w:val="BodyText"/>
              <w:spacing w:before="56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Natural Disaster - Flooding</w:t>
            </w:r>
          </w:p>
        </w:tc>
        <w:tc>
          <w:tcPr>
            <w:tcW w:w="630" w:type="dxa"/>
            <w:vAlign w:val="center"/>
          </w:tcPr>
          <w:p w14:paraId="01757A38" w14:textId="77777777" w:rsidR="0037081B" w:rsidRPr="007A72BD" w:rsidRDefault="0037081B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shd w:val="clear" w:color="auto" w:fill="D9D9D9" w:themeFill="background1" w:themeFillShade="D9"/>
            <w:vAlign w:val="center"/>
          </w:tcPr>
          <w:p w14:paraId="12DE5CDC" w14:textId="6E6E7C0F" w:rsidR="0037081B" w:rsidRPr="007A72BD" w:rsidRDefault="0037081B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10" w:type="dxa"/>
            <w:gridSpan w:val="2"/>
            <w:vMerge/>
            <w:shd w:val="clear" w:color="auto" w:fill="FFC000"/>
            <w:vAlign w:val="center"/>
          </w:tcPr>
          <w:p w14:paraId="779D2555" w14:textId="77777777" w:rsidR="0037081B" w:rsidRPr="007A72BD" w:rsidRDefault="0037081B" w:rsidP="0037081B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4923" w:type="dxa"/>
            <w:gridSpan w:val="4"/>
            <w:vAlign w:val="center"/>
          </w:tcPr>
          <w:p w14:paraId="62AE292C" w14:textId="120E0050" w:rsidR="0037081B" w:rsidRPr="007A72BD" w:rsidRDefault="0037081B" w:rsidP="0037081B">
            <w:pPr>
              <w:pStyle w:val="BodyText"/>
              <w:spacing w:before="56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Disaster - Hurricane</w:t>
            </w:r>
          </w:p>
        </w:tc>
        <w:tc>
          <w:tcPr>
            <w:tcW w:w="610" w:type="dxa"/>
            <w:gridSpan w:val="2"/>
            <w:vAlign w:val="center"/>
          </w:tcPr>
          <w:p w14:paraId="33B5C25D" w14:textId="77777777" w:rsidR="0037081B" w:rsidRDefault="0037081B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7C449475" w14:textId="7B3E6F77" w:rsidR="0037081B" w:rsidRPr="007A72BD" w:rsidRDefault="0037081B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</w:tr>
      <w:tr w:rsidR="0037081B" w:rsidRPr="007A72BD" w14:paraId="3FC31B8B" w14:textId="77777777" w:rsidTr="004D4D97">
        <w:trPr>
          <w:gridAfter w:val="1"/>
          <w:wAfter w:w="8" w:type="dxa"/>
        </w:trPr>
        <w:tc>
          <w:tcPr>
            <w:tcW w:w="3322" w:type="dxa"/>
            <w:vAlign w:val="center"/>
          </w:tcPr>
          <w:p w14:paraId="76F7D29B" w14:textId="41B59A8B" w:rsidR="0037081B" w:rsidRPr="007A72BD" w:rsidRDefault="0037081B" w:rsidP="0037081B">
            <w:pPr>
              <w:pStyle w:val="BodyText"/>
              <w:spacing w:befor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Mortgage Foreclosure – Loses own home due to foreclosure</w:t>
            </w:r>
          </w:p>
        </w:tc>
        <w:tc>
          <w:tcPr>
            <w:tcW w:w="630" w:type="dxa"/>
            <w:vAlign w:val="center"/>
          </w:tcPr>
          <w:p w14:paraId="1C577B26" w14:textId="77777777" w:rsidR="0037081B" w:rsidRPr="007A72BD" w:rsidRDefault="0037081B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shd w:val="clear" w:color="auto" w:fill="D9D9D9" w:themeFill="background1" w:themeFillShade="D9"/>
            <w:vAlign w:val="center"/>
          </w:tcPr>
          <w:p w14:paraId="631C1793" w14:textId="36C4520A" w:rsidR="0037081B" w:rsidRPr="007A72BD" w:rsidRDefault="0037081B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10" w:type="dxa"/>
            <w:gridSpan w:val="2"/>
            <w:vMerge/>
            <w:shd w:val="clear" w:color="auto" w:fill="FFC000"/>
            <w:vAlign w:val="center"/>
          </w:tcPr>
          <w:p w14:paraId="47C15A23" w14:textId="77777777" w:rsidR="0037081B" w:rsidRPr="007A72BD" w:rsidRDefault="0037081B" w:rsidP="0037081B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4923" w:type="dxa"/>
            <w:gridSpan w:val="4"/>
            <w:vAlign w:val="center"/>
          </w:tcPr>
          <w:p w14:paraId="5FABD498" w14:textId="2BE971EF" w:rsidR="0037081B" w:rsidRPr="00377588" w:rsidRDefault="0037081B" w:rsidP="0037081B">
            <w:pPr>
              <w:pStyle w:val="BodyText"/>
              <w:spacing w:before="56"/>
              <w:rPr>
                <w:color w:val="000000" w:themeColor="text1"/>
                <w:sz w:val="16"/>
                <w:szCs w:val="16"/>
              </w:rPr>
            </w:pPr>
            <w:r w:rsidRPr="00377588">
              <w:rPr>
                <w:color w:val="000000" w:themeColor="text1"/>
                <w:sz w:val="16"/>
                <w:szCs w:val="16"/>
              </w:rPr>
              <w:t>Other homelessness causes (includes lack of affordable housing, long-term poverty, un employment or underemployment, lack of affordable health care, mental illness, domestic violence, forced eviction, etc.)</w:t>
            </w:r>
          </w:p>
        </w:tc>
        <w:tc>
          <w:tcPr>
            <w:tcW w:w="610" w:type="dxa"/>
            <w:gridSpan w:val="2"/>
            <w:vAlign w:val="center"/>
          </w:tcPr>
          <w:p w14:paraId="7246C998" w14:textId="77777777" w:rsidR="0037081B" w:rsidRDefault="0037081B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670ED9B6" w14:textId="2D98DD62" w:rsidR="0037081B" w:rsidRPr="007A72BD" w:rsidRDefault="0037081B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37081B" w:rsidRPr="007A72BD" w14:paraId="7B6944F5" w14:textId="77777777" w:rsidTr="004D4D97">
        <w:trPr>
          <w:gridAfter w:val="1"/>
          <w:wAfter w:w="8" w:type="dxa"/>
        </w:trPr>
        <w:tc>
          <w:tcPr>
            <w:tcW w:w="3322" w:type="dxa"/>
            <w:vAlign w:val="center"/>
          </w:tcPr>
          <w:p w14:paraId="757DD5EF" w14:textId="2F78E61B" w:rsidR="0037081B" w:rsidRPr="007A72BD" w:rsidRDefault="0037081B" w:rsidP="0037081B">
            <w:pPr>
              <w:pStyle w:val="BodyText"/>
              <w:spacing w:befor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Pandemic (Major)</w:t>
            </w:r>
          </w:p>
        </w:tc>
        <w:tc>
          <w:tcPr>
            <w:tcW w:w="630" w:type="dxa"/>
            <w:vAlign w:val="center"/>
          </w:tcPr>
          <w:p w14:paraId="778539AB" w14:textId="77777777" w:rsidR="0037081B" w:rsidRPr="007A72BD" w:rsidRDefault="0037081B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shd w:val="clear" w:color="auto" w:fill="D9D9D9" w:themeFill="background1" w:themeFillShade="D9"/>
            <w:vAlign w:val="center"/>
          </w:tcPr>
          <w:p w14:paraId="4D023B19" w14:textId="13220791" w:rsidR="0037081B" w:rsidRPr="007A72BD" w:rsidRDefault="0037081B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10" w:type="dxa"/>
            <w:gridSpan w:val="2"/>
            <w:vMerge/>
            <w:shd w:val="clear" w:color="auto" w:fill="FFC000"/>
            <w:vAlign w:val="center"/>
          </w:tcPr>
          <w:p w14:paraId="69A21029" w14:textId="77777777" w:rsidR="0037081B" w:rsidRPr="007A72BD" w:rsidRDefault="0037081B" w:rsidP="0037081B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4923" w:type="dxa"/>
            <w:gridSpan w:val="4"/>
            <w:vAlign w:val="center"/>
          </w:tcPr>
          <w:p w14:paraId="0952EC2F" w14:textId="62FACB77" w:rsidR="0037081B" w:rsidRPr="007A72BD" w:rsidRDefault="0037081B" w:rsidP="0037081B">
            <w:pPr>
              <w:pStyle w:val="BodyText"/>
              <w:spacing w:before="5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Tropical Storm</w:t>
            </w:r>
          </w:p>
        </w:tc>
        <w:tc>
          <w:tcPr>
            <w:tcW w:w="610" w:type="dxa"/>
            <w:gridSpan w:val="2"/>
            <w:vAlign w:val="center"/>
          </w:tcPr>
          <w:p w14:paraId="351B90F9" w14:textId="77777777" w:rsidR="0037081B" w:rsidRDefault="0037081B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7ED63983" w14:textId="7077C296" w:rsidR="0037081B" w:rsidRPr="007A72BD" w:rsidRDefault="0037081B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 w:rsidR="004D4D97" w:rsidRPr="007A72BD" w14:paraId="5556F37A" w14:textId="77777777" w:rsidTr="004D4D97">
        <w:trPr>
          <w:gridAfter w:val="1"/>
          <w:wAfter w:w="8" w:type="dxa"/>
        </w:trPr>
        <w:tc>
          <w:tcPr>
            <w:tcW w:w="3322" w:type="dxa"/>
            <w:vAlign w:val="center"/>
          </w:tcPr>
          <w:p w14:paraId="7024BEAE" w14:textId="356464C6" w:rsidR="004D4D97" w:rsidRDefault="004D4D97" w:rsidP="0037081B">
            <w:pPr>
              <w:pStyle w:val="BodyText"/>
              <w:spacing w:befor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Tornado</w:t>
            </w:r>
          </w:p>
        </w:tc>
        <w:tc>
          <w:tcPr>
            <w:tcW w:w="630" w:type="dxa"/>
            <w:vAlign w:val="center"/>
          </w:tcPr>
          <w:p w14:paraId="4CB41FB5" w14:textId="77777777" w:rsidR="004D4D97" w:rsidRPr="007A72BD" w:rsidRDefault="004D4D97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shd w:val="clear" w:color="auto" w:fill="D9D9D9" w:themeFill="background1" w:themeFillShade="D9"/>
            <w:vAlign w:val="center"/>
          </w:tcPr>
          <w:p w14:paraId="35313E64" w14:textId="03C776CD" w:rsidR="004D4D97" w:rsidRDefault="004D4D97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510" w:type="dxa"/>
            <w:gridSpan w:val="2"/>
            <w:vMerge/>
            <w:shd w:val="clear" w:color="auto" w:fill="FFC000"/>
            <w:vAlign w:val="center"/>
          </w:tcPr>
          <w:p w14:paraId="3D3361CA" w14:textId="77777777" w:rsidR="004D4D97" w:rsidRPr="007A72BD" w:rsidRDefault="004D4D97" w:rsidP="0037081B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4923" w:type="dxa"/>
            <w:gridSpan w:val="4"/>
            <w:vAlign w:val="center"/>
          </w:tcPr>
          <w:p w14:paraId="773B4597" w14:textId="096E3644" w:rsidR="004D4D97" w:rsidRPr="007A72BD" w:rsidRDefault="004D4D97" w:rsidP="0037081B">
            <w:pPr>
              <w:pStyle w:val="BodyText"/>
              <w:spacing w:before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610" w:type="dxa"/>
            <w:gridSpan w:val="2"/>
            <w:vAlign w:val="center"/>
          </w:tcPr>
          <w:p w14:paraId="37E9AF70" w14:textId="77777777" w:rsidR="004D4D97" w:rsidRDefault="004D4D97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1AFC1FA6" w14:textId="64248E2A" w:rsidR="004D4D97" w:rsidRDefault="004D4D97" w:rsidP="0037081B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</w:tr>
      <w:tr w:rsidR="004D4D97" w:rsidRPr="007A72BD" w14:paraId="5058EAF9" w14:textId="77777777" w:rsidTr="004D4D97">
        <w:trPr>
          <w:gridAfter w:val="1"/>
          <w:wAfter w:w="8" w:type="dxa"/>
        </w:trPr>
        <w:tc>
          <w:tcPr>
            <w:tcW w:w="3322" w:type="dxa"/>
            <w:vAlign w:val="center"/>
          </w:tcPr>
          <w:p w14:paraId="64E237E2" w14:textId="628D15F9" w:rsidR="004D4D97" w:rsidRDefault="004D4D97" w:rsidP="004D4D97">
            <w:pPr>
              <w:pStyle w:val="BodyText"/>
              <w:spacing w:before="56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 xml:space="preserve">Natural Disaster - </w:t>
            </w:r>
            <w:r w:rsidRPr="007A72BD">
              <w:rPr>
                <w:color w:val="000000" w:themeColor="text1"/>
                <w:sz w:val="16"/>
                <w:szCs w:val="16"/>
              </w:rPr>
              <w:t>Wildfire or Fire by Lightning</w:t>
            </w:r>
          </w:p>
        </w:tc>
        <w:tc>
          <w:tcPr>
            <w:tcW w:w="630" w:type="dxa"/>
            <w:vAlign w:val="center"/>
          </w:tcPr>
          <w:p w14:paraId="5586D8A1" w14:textId="77777777" w:rsidR="004D4D97" w:rsidRPr="007A72BD" w:rsidRDefault="004D4D97" w:rsidP="004D4D97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shd w:val="clear" w:color="auto" w:fill="D9D9D9" w:themeFill="background1" w:themeFillShade="D9"/>
            <w:vAlign w:val="center"/>
          </w:tcPr>
          <w:p w14:paraId="3131782C" w14:textId="274EE0AF" w:rsidR="004D4D97" w:rsidRPr="007A72BD" w:rsidRDefault="004D4D97" w:rsidP="004D4D97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510" w:type="dxa"/>
            <w:gridSpan w:val="2"/>
            <w:vMerge/>
            <w:shd w:val="clear" w:color="auto" w:fill="FFC000"/>
            <w:vAlign w:val="center"/>
          </w:tcPr>
          <w:p w14:paraId="51DC0819" w14:textId="77777777" w:rsidR="004D4D97" w:rsidRPr="007A72BD" w:rsidRDefault="004D4D97" w:rsidP="004D4D97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4923" w:type="dxa"/>
            <w:gridSpan w:val="4"/>
            <w:vAlign w:val="center"/>
          </w:tcPr>
          <w:p w14:paraId="012F984E" w14:textId="0D88A6E5" w:rsidR="004D4D97" w:rsidRPr="004D4D97" w:rsidRDefault="004D4D97" w:rsidP="004D4D97">
            <w:pPr>
              <w:pStyle w:val="BodyText"/>
              <w:spacing w:before="5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D4D97">
              <w:rPr>
                <w:rFonts w:asciiTheme="minorHAnsi" w:hAnsiTheme="minorHAnsi" w:cstheme="minorHAnsi"/>
                <w:sz w:val="16"/>
                <w:szCs w:val="16"/>
              </w:rPr>
              <w:t>No, student is not homeless and has not been homeless this school year</w:t>
            </w:r>
          </w:p>
        </w:tc>
        <w:tc>
          <w:tcPr>
            <w:tcW w:w="610" w:type="dxa"/>
            <w:gridSpan w:val="2"/>
            <w:vAlign w:val="center"/>
          </w:tcPr>
          <w:p w14:paraId="66CA1216" w14:textId="77777777" w:rsidR="004D4D97" w:rsidRDefault="004D4D97" w:rsidP="004D4D97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auto" w:fill="D9D9D9" w:themeFill="background1" w:themeFillShade="D9"/>
            <w:vAlign w:val="center"/>
          </w:tcPr>
          <w:p w14:paraId="08341010" w14:textId="7E0FADD2" w:rsidR="004D4D97" w:rsidRPr="007A72BD" w:rsidRDefault="004D4D97" w:rsidP="004D4D97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</w:tr>
      <w:tr w:rsidR="0037081B" w:rsidRPr="007A72BD" w14:paraId="03BAA783" w14:textId="77777777" w:rsidTr="004D4D97">
        <w:tc>
          <w:tcPr>
            <w:tcW w:w="11177" w:type="dxa"/>
            <w:gridSpan w:val="15"/>
            <w:shd w:val="clear" w:color="auto" w:fill="DDDDDD"/>
          </w:tcPr>
          <w:p w14:paraId="79D53762" w14:textId="7124C4CF" w:rsidR="0037081B" w:rsidRPr="00165F11" w:rsidRDefault="0037081B" w:rsidP="0037081B">
            <w:pPr>
              <w:pStyle w:val="BodyText"/>
              <w:numPr>
                <w:ilvl w:val="0"/>
                <w:numId w:val="3"/>
              </w:numPr>
              <w:spacing w:before="56"/>
              <w:ind w:left="345"/>
              <w:rPr>
                <w:b/>
                <w:sz w:val="20"/>
                <w:szCs w:val="20"/>
              </w:rPr>
            </w:pPr>
            <w:r w:rsidRPr="00165F11">
              <w:rPr>
                <w:b/>
                <w:sz w:val="20"/>
                <w:szCs w:val="20"/>
              </w:rPr>
              <w:t>Only Unaccompanied Homeless Youth Must Complete This Section</w:t>
            </w:r>
          </w:p>
        </w:tc>
      </w:tr>
      <w:tr w:rsidR="0037081B" w:rsidRPr="007A72BD" w14:paraId="0B362299" w14:textId="77777777" w:rsidTr="004D4D97">
        <w:trPr>
          <w:trHeight w:val="1148"/>
        </w:trPr>
        <w:tc>
          <w:tcPr>
            <w:tcW w:w="5990" w:type="dxa"/>
            <w:gridSpan w:val="8"/>
          </w:tcPr>
          <w:p w14:paraId="0CDDC0C5" w14:textId="27ABE23A" w:rsidR="0037081B" w:rsidRPr="007A72BD" w:rsidRDefault="0037081B" w:rsidP="0037081B">
            <w:pPr>
              <w:pStyle w:val="BodyText"/>
              <w:spacing w:before="56"/>
              <w:rPr>
                <w:sz w:val="16"/>
                <w:szCs w:val="16"/>
              </w:rPr>
            </w:pPr>
            <w:r w:rsidRPr="007A72BD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7DC7CC" wp14:editId="101BD7B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47625</wp:posOffset>
                      </wp:positionV>
                      <wp:extent cx="171450" cy="11430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83C025" id="Rectangle 68" o:spid="_x0000_s1026" style="position:absolute;margin-left:3.75pt;margin-top:3.75pt;width:13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1dXw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7A72BD">
              <w:rPr>
                <w:sz w:val="16"/>
                <w:szCs w:val="16"/>
              </w:rPr>
              <w:t xml:space="preserve">             Student is living with an adult that is no</w:t>
            </w:r>
            <w:r>
              <w:rPr>
                <w:sz w:val="16"/>
                <w:szCs w:val="16"/>
              </w:rPr>
              <w:t>t a parent or legal guardian</w:t>
            </w:r>
            <w:r w:rsidRPr="007A72BD">
              <w:rPr>
                <w:sz w:val="16"/>
                <w:szCs w:val="16"/>
              </w:rPr>
              <w:t xml:space="preserve"> </w:t>
            </w:r>
          </w:p>
          <w:p w14:paraId="1D819AC2" w14:textId="77777777" w:rsidR="0037081B" w:rsidRPr="007A72BD" w:rsidRDefault="0037081B" w:rsidP="0037081B">
            <w:pPr>
              <w:pStyle w:val="BodyText"/>
              <w:spacing w:before="56"/>
              <w:rPr>
                <w:sz w:val="16"/>
                <w:szCs w:val="16"/>
              </w:rPr>
            </w:pPr>
          </w:p>
          <w:p w14:paraId="4E1E9386" w14:textId="1F0B086E" w:rsidR="0037081B" w:rsidRPr="007A72BD" w:rsidRDefault="0037081B" w:rsidP="0037081B">
            <w:pPr>
              <w:pStyle w:val="BodyText"/>
              <w:spacing w:before="56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Caregiver Name:  ________________________________________</w:t>
            </w:r>
          </w:p>
          <w:p w14:paraId="054F14E5" w14:textId="45E139C2" w:rsidR="0037081B" w:rsidRPr="007A72BD" w:rsidRDefault="0037081B" w:rsidP="0037081B">
            <w:pPr>
              <w:pStyle w:val="BodyText"/>
              <w:spacing w:before="56"/>
              <w:rPr>
                <w:sz w:val="16"/>
                <w:szCs w:val="16"/>
              </w:rPr>
            </w:pPr>
          </w:p>
          <w:p w14:paraId="2AB8F846" w14:textId="53BA6BC0" w:rsidR="0037081B" w:rsidRPr="007A72BD" w:rsidRDefault="0037081B" w:rsidP="0037081B">
            <w:pPr>
              <w:pStyle w:val="BodyText"/>
              <w:spacing w:before="56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Relationship to Student:  _______________________   Phone:  _________________</w:t>
            </w:r>
          </w:p>
        </w:tc>
        <w:tc>
          <w:tcPr>
            <w:tcW w:w="5187" w:type="dxa"/>
            <w:gridSpan w:val="7"/>
          </w:tcPr>
          <w:p w14:paraId="66031B32" w14:textId="3761ADA6" w:rsidR="0037081B" w:rsidRPr="007A72BD" w:rsidRDefault="0037081B" w:rsidP="0037081B">
            <w:pPr>
              <w:pStyle w:val="BodyText"/>
              <w:spacing w:before="56"/>
              <w:rPr>
                <w:sz w:val="16"/>
                <w:szCs w:val="16"/>
              </w:rPr>
            </w:pPr>
            <w:r w:rsidRPr="007A72BD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F2FFCD" wp14:editId="631C291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8B40AF" id="Rectangle 69" o:spid="_x0000_s1026" style="position:absolute;margin-left:.5pt;margin-top:3.3pt;width:13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7A72BD">
              <w:rPr>
                <w:sz w:val="16"/>
                <w:szCs w:val="16"/>
              </w:rPr>
              <w:t xml:space="preserve">             Student i</w:t>
            </w:r>
            <w:r>
              <w:rPr>
                <w:sz w:val="16"/>
                <w:szCs w:val="16"/>
              </w:rPr>
              <w:t>s living alone without an adult</w:t>
            </w:r>
          </w:p>
          <w:p w14:paraId="307F2B9D" w14:textId="19B8FF5A" w:rsidR="0037081B" w:rsidRPr="007A72BD" w:rsidRDefault="0037081B" w:rsidP="0037081B">
            <w:pPr>
              <w:pStyle w:val="BodyText"/>
              <w:spacing w:before="56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15196B4D" w14:textId="58A3794B" w:rsidR="0037081B" w:rsidRPr="007A72BD" w:rsidRDefault="0037081B" w:rsidP="0037081B">
            <w:pPr>
              <w:pStyle w:val="BodyText"/>
              <w:spacing w:before="56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How long has student been living alone?  _____________________</w:t>
            </w:r>
          </w:p>
        </w:tc>
      </w:tr>
    </w:tbl>
    <w:p w14:paraId="42F67E65" w14:textId="24DC9BD4" w:rsidR="00854B1A" w:rsidRPr="007A72BD" w:rsidRDefault="00F57610">
      <w:pPr>
        <w:pStyle w:val="BodyText"/>
        <w:spacing w:before="56"/>
        <w:ind w:left="167"/>
        <w:rPr>
          <w:sz w:val="16"/>
          <w:szCs w:val="16"/>
        </w:rPr>
      </w:pPr>
      <w:r w:rsidRPr="007A72BD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2DF52" wp14:editId="2311B25D">
                <wp:simplePos x="0" y="0"/>
                <wp:positionH relativeFrom="column">
                  <wp:posOffset>3588385</wp:posOffset>
                </wp:positionH>
                <wp:positionV relativeFrom="paragraph">
                  <wp:posOffset>1270</wp:posOffset>
                </wp:positionV>
                <wp:extent cx="3381375" cy="600075"/>
                <wp:effectExtent l="0" t="0" r="28575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865E9" w14:textId="2EB74533" w:rsidR="00F57610" w:rsidRPr="007A72BD" w:rsidRDefault="00F576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72BD">
                              <w:rPr>
                                <w:sz w:val="16"/>
                                <w:szCs w:val="16"/>
                              </w:rPr>
                              <w:t>The answers to this residency questionnaire help in determining eligibility of services th</w:t>
                            </w:r>
                            <w:r w:rsidR="00165F11">
                              <w:rPr>
                                <w:sz w:val="16"/>
                                <w:szCs w:val="16"/>
                              </w:rPr>
                              <w:t>at may be received through the F</w:t>
                            </w:r>
                            <w:r w:rsidRPr="007A72BD">
                              <w:rPr>
                                <w:sz w:val="16"/>
                                <w:szCs w:val="16"/>
                              </w:rPr>
                              <w:t>ederal McKinney-Vento Homeless Assistance Act 42 U.S.C. 11435. For questions regarding this form, please call the Parent Services Office at 850-627-9651</w:t>
                            </w:r>
                            <w:r w:rsidR="007A72B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6101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="007A72B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6101">
                              <w:rPr>
                                <w:sz w:val="16"/>
                                <w:szCs w:val="16"/>
                              </w:rPr>
                              <w:t>1252</w:t>
                            </w:r>
                            <w:r w:rsidRPr="007A72B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52DF52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82.55pt;margin-top:.1pt;width:266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" fillcolor="white [3201]" strokeweight=".5pt">
                <v:textbox>
                  <w:txbxContent>
                    <w:p w14:paraId="0AB865E9" w14:textId="2EB74533" w:rsidR="00F57610" w:rsidRPr="007A72BD" w:rsidRDefault="00F57610">
                      <w:pPr>
                        <w:rPr>
                          <w:sz w:val="16"/>
                          <w:szCs w:val="16"/>
                        </w:rPr>
                      </w:pPr>
                      <w:r w:rsidRPr="007A72BD">
                        <w:rPr>
                          <w:sz w:val="16"/>
                          <w:szCs w:val="16"/>
                        </w:rPr>
                        <w:t>The answers to this residency questionnaire help in determining eligibility of services th</w:t>
                      </w:r>
                      <w:r w:rsidR="00165F11">
                        <w:rPr>
                          <w:sz w:val="16"/>
                          <w:szCs w:val="16"/>
                        </w:rPr>
                        <w:t>at may be received through the F</w:t>
                      </w:r>
                      <w:r w:rsidRPr="007A72BD">
                        <w:rPr>
                          <w:sz w:val="16"/>
                          <w:szCs w:val="16"/>
                        </w:rPr>
                        <w:t>ederal McKinney-Vento Homeless Assistance Act 42 U.S.C. 11435. For questions regarding this form, please call the Parent Services Office at 850-627-9651</w:t>
                      </w:r>
                      <w:r w:rsidR="007A72B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16101">
                        <w:rPr>
                          <w:sz w:val="16"/>
                          <w:szCs w:val="16"/>
                        </w:rPr>
                        <w:t>x</w:t>
                      </w:r>
                      <w:r w:rsidR="007A72B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16101">
                        <w:rPr>
                          <w:sz w:val="16"/>
                          <w:szCs w:val="16"/>
                        </w:rPr>
                        <w:t>1252</w:t>
                      </w:r>
                      <w:r w:rsidRPr="007A72B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BAB2E8E" w14:textId="6F8212EB" w:rsidR="00894969" w:rsidRPr="007A72BD" w:rsidRDefault="00894969">
      <w:pPr>
        <w:pStyle w:val="BodyText"/>
        <w:spacing w:before="56"/>
        <w:ind w:left="167"/>
        <w:rPr>
          <w:sz w:val="16"/>
          <w:szCs w:val="16"/>
        </w:rPr>
      </w:pPr>
      <w:r w:rsidRPr="007A72BD">
        <w:rPr>
          <w:sz w:val="16"/>
          <w:szCs w:val="16"/>
        </w:rPr>
        <w:t>___________________________________________________________</w:t>
      </w:r>
      <w:r w:rsidR="00F57610" w:rsidRPr="007A72BD">
        <w:rPr>
          <w:sz w:val="16"/>
          <w:szCs w:val="16"/>
        </w:rPr>
        <w:t>____</w:t>
      </w:r>
      <w:r w:rsidRPr="007A72BD">
        <w:rPr>
          <w:sz w:val="16"/>
          <w:szCs w:val="16"/>
        </w:rPr>
        <w:t>_</w:t>
      </w:r>
    </w:p>
    <w:p w14:paraId="2D5013FC" w14:textId="776AAEB6" w:rsidR="00894969" w:rsidRPr="007A72BD" w:rsidRDefault="00894969">
      <w:pPr>
        <w:pStyle w:val="BodyText"/>
        <w:spacing w:before="56"/>
        <w:ind w:left="167"/>
        <w:rPr>
          <w:sz w:val="16"/>
          <w:szCs w:val="16"/>
        </w:rPr>
      </w:pPr>
      <w:r w:rsidRPr="007A72BD">
        <w:rPr>
          <w:sz w:val="16"/>
          <w:szCs w:val="16"/>
        </w:rPr>
        <w:t xml:space="preserve">  </w:t>
      </w:r>
      <w:r w:rsidR="00F57610" w:rsidRPr="007A72BD">
        <w:rPr>
          <w:sz w:val="16"/>
          <w:szCs w:val="16"/>
        </w:rPr>
        <w:t>Signature of Parent/Guardian/Caregiver (or) Unaccompanied Homeless Youth</w:t>
      </w:r>
    </w:p>
    <w:p w14:paraId="52BD85C2" w14:textId="3BA89726" w:rsidR="00F57610" w:rsidRPr="007A72BD" w:rsidRDefault="00F57610">
      <w:pPr>
        <w:pStyle w:val="BodyText"/>
        <w:spacing w:before="56"/>
        <w:ind w:left="167"/>
        <w:rPr>
          <w:sz w:val="16"/>
          <w:szCs w:val="16"/>
        </w:rPr>
      </w:pPr>
    </w:p>
    <w:p w14:paraId="7FCEEC98" w14:textId="73AAB728" w:rsidR="001109B5" w:rsidRDefault="00F57610" w:rsidP="004E1273">
      <w:pPr>
        <w:pStyle w:val="BodyText"/>
        <w:spacing w:before="56"/>
        <w:ind w:left="167"/>
        <w:rPr>
          <w:sz w:val="16"/>
          <w:szCs w:val="16"/>
        </w:rPr>
      </w:pPr>
      <w:r w:rsidRPr="007A72BD">
        <w:rPr>
          <w:sz w:val="16"/>
          <w:szCs w:val="16"/>
        </w:rPr>
        <w:t xml:space="preserve">__________________                        </w:t>
      </w:r>
    </w:p>
    <w:p w14:paraId="5F2716D9" w14:textId="36D38815" w:rsidR="00CE37F0" w:rsidRPr="007A72BD" w:rsidRDefault="001109B5" w:rsidP="004E1273">
      <w:pPr>
        <w:pStyle w:val="BodyText"/>
        <w:spacing w:before="56"/>
        <w:ind w:left="167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A91E26" w:rsidRPr="007A72BD">
        <w:rPr>
          <w:sz w:val="16"/>
          <w:szCs w:val="16"/>
        </w:rPr>
        <w:t>Date</w:t>
      </w:r>
    </w:p>
    <w:sectPr w:rsidR="00CE37F0" w:rsidRPr="007A72BD" w:rsidSect="00A91E26">
      <w:headerReference w:type="default" r:id="rId8"/>
      <w:footerReference w:type="default" r:id="rId9"/>
      <w:pgSz w:w="12240" w:h="15840" w:code="1"/>
      <w:pgMar w:top="1584" w:right="619" w:bottom="677" w:left="619" w:header="36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68460" w14:textId="77777777" w:rsidR="00A310F9" w:rsidRDefault="00A310F9">
      <w:r>
        <w:separator/>
      </w:r>
    </w:p>
  </w:endnote>
  <w:endnote w:type="continuationSeparator" w:id="0">
    <w:p w14:paraId="55506DC8" w14:textId="77777777" w:rsidR="00A310F9" w:rsidRDefault="00A3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0721" w14:textId="4E3AC097" w:rsidR="000A312F" w:rsidRDefault="0074401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656" behindDoc="1" locked="0" layoutInCell="1" allowOverlap="1" wp14:anchorId="648AD7BB" wp14:editId="3EFB3AB2">
              <wp:simplePos x="0" y="0"/>
              <wp:positionH relativeFrom="page">
                <wp:posOffset>456565</wp:posOffset>
              </wp:positionH>
              <wp:positionV relativeFrom="page">
                <wp:posOffset>9632315</wp:posOffset>
              </wp:positionV>
              <wp:extent cx="1144270" cy="139700"/>
              <wp:effectExtent l="0" t="254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78262" w14:textId="3FC9BB42" w:rsidR="000A312F" w:rsidRPr="000E3F99" w:rsidRDefault="00CE37F0">
                          <w:pPr>
                            <w:spacing w:line="203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340755">
                            <w:rPr>
                              <w:sz w:val="16"/>
                              <w:szCs w:val="16"/>
                              <w:highlight w:val="yellow"/>
                            </w:rPr>
                            <w:t xml:space="preserve">Revised </w:t>
                          </w:r>
                          <w:r w:rsidR="00CD582E" w:rsidRPr="00340755">
                            <w:rPr>
                              <w:sz w:val="16"/>
                              <w:szCs w:val="16"/>
                              <w:highlight w:val="yellow"/>
                            </w:rPr>
                            <w:t>9</w:t>
                          </w:r>
                          <w:r w:rsidR="007A7735" w:rsidRPr="00340755">
                            <w:rPr>
                              <w:sz w:val="16"/>
                              <w:szCs w:val="16"/>
                              <w:highlight w:val="yellow"/>
                            </w:rPr>
                            <w:t>/</w:t>
                          </w:r>
                          <w:r w:rsidR="00340755" w:rsidRPr="00340755">
                            <w:rPr>
                              <w:sz w:val="16"/>
                              <w:szCs w:val="16"/>
                              <w:highlight w:val="yellow"/>
                            </w:rPr>
                            <w:t>16/</w:t>
                          </w:r>
                          <w:r w:rsidRPr="00340755">
                            <w:rPr>
                              <w:sz w:val="16"/>
                              <w:szCs w:val="16"/>
                              <w:highlight w:val="yellow"/>
                            </w:rPr>
                            <w:t>20</w:t>
                          </w:r>
                          <w:r w:rsidR="00CD582E" w:rsidRPr="00340755">
                            <w:rPr>
                              <w:sz w:val="16"/>
                              <w:szCs w:val="16"/>
                              <w:highlight w:val="yellow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AD7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.95pt;margin-top:758.45pt;width:90.1pt;height:11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se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" filled="f" stroked="f">
              <v:textbox inset="0,0,0,0">
                <w:txbxContent>
                  <w:p w14:paraId="2D478262" w14:textId="3FC9BB42" w:rsidR="000A312F" w:rsidRPr="000E3F99" w:rsidRDefault="00CE37F0">
                    <w:pPr>
                      <w:spacing w:line="203" w:lineRule="exact"/>
                      <w:ind w:left="20"/>
                      <w:rPr>
                        <w:sz w:val="16"/>
                        <w:szCs w:val="16"/>
                      </w:rPr>
                    </w:pPr>
                    <w:r w:rsidRPr="00340755">
                      <w:rPr>
                        <w:sz w:val="16"/>
                        <w:szCs w:val="16"/>
                        <w:highlight w:val="yellow"/>
                      </w:rPr>
                      <w:t xml:space="preserve">Revised </w:t>
                    </w:r>
                    <w:r w:rsidR="00CD582E" w:rsidRPr="00340755">
                      <w:rPr>
                        <w:sz w:val="16"/>
                        <w:szCs w:val="16"/>
                        <w:highlight w:val="yellow"/>
                      </w:rPr>
                      <w:t>9</w:t>
                    </w:r>
                    <w:r w:rsidR="007A7735" w:rsidRPr="00340755">
                      <w:rPr>
                        <w:sz w:val="16"/>
                        <w:szCs w:val="16"/>
                        <w:highlight w:val="yellow"/>
                      </w:rPr>
                      <w:t>/</w:t>
                    </w:r>
                    <w:r w:rsidR="00340755" w:rsidRPr="00340755">
                      <w:rPr>
                        <w:sz w:val="16"/>
                        <w:szCs w:val="16"/>
                        <w:highlight w:val="yellow"/>
                      </w:rPr>
                      <w:t>16/</w:t>
                    </w:r>
                    <w:r w:rsidRPr="00340755">
                      <w:rPr>
                        <w:sz w:val="16"/>
                        <w:szCs w:val="16"/>
                        <w:highlight w:val="yellow"/>
                      </w:rPr>
                      <w:t>20</w:t>
                    </w:r>
                    <w:r w:rsidR="00CD582E" w:rsidRPr="00340755">
                      <w:rPr>
                        <w:sz w:val="16"/>
                        <w:szCs w:val="16"/>
                        <w:highlight w:val="yellow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680" behindDoc="1" locked="0" layoutInCell="1" allowOverlap="1" wp14:anchorId="3D830C15" wp14:editId="3C80782F">
              <wp:simplePos x="0" y="0"/>
              <wp:positionH relativeFrom="page">
                <wp:posOffset>4864735</wp:posOffset>
              </wp:positionH>
              <wp:positionV relativeFrom="page">
                <wp:posOffset>9632315</wp:posOffset>
              </wp:positionV>
              <wp:extent cx="2451100" cy="1397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5089B" w14:textId="77777777" w:rsidR="000A312F" w:rsidRPr="000E3F99" w:rsidRDefault="00CE37F0">
                          <w:pPr>
                            <w:spacing w:line="203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0E3F99">
                            <w:rPr>
                              <w:sz w:val="16"/>
                              <w:szCs w:val="16"/>
                            </w:rPr>
                            <w:t>McKinney-Vento Homeless Education Assistance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830C15" id="Text Box 1" o:spid="_x0000_s1031" type="#_x0000_t202" style="position:absolute;margin-left:383.05pt;margin-top:758.45pt;width:193pt;height:11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DurgIAALA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" filled="f" stroked="f">
              <v:textbox inset="0,0,0,0">
                <w:txbxContent>
                  <w:p w14:paraId="5C55089B" w14:textId="77777777" w:rsidR="000A312F" w:rsidRPr="000E3F99" w:rsidRDefault="00CE37F0">
                    <w:pPr>
                      <w:spacing w:line="203" w:lineRule="exact"/>
                      <w:ind w:left="20"/>
                      <w:rPr>
                        <w:sz w:val="16"/>
                        <w:szCs w:val="16"/>
                      </w:rPr>
                    </w:pPr>
                    <w:r w:rsidRPr="000E3F99">
                      <w:rPr>
                        <w:sz w:val="16"/>
                        <w:szCs w:val="16"/>
                      </w:rPr>
                      <w:t>McKinney-Vento Homeless Education Assistance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FF877" w14:textId="77777777" w:rsidR="00A310F9" w:rsidRDefault="00A310F9">
      <w:r>
        <w:separator/>
      </w:r>
    </w:p>
  </w:footnote>
  <w:footnote w:type="continuationSeparator" w:id="0">
    <w:p w14:paraId="040AC2DB" w14:textId="77777777" w:rsidR="00A310F9" w:rsidRDefault="00A31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E362" w14:textId="04D0F27B" w:rsidR="000A312F" w:rsidRDefault="00894969">
    <w:pPr>
      <w:pStyle w:val="BodyText"/>
      <w:spacing w:line="14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03307752" behindDoc="0" locked="0" layoutInCell="1" allowOverlap="1" wp14:anchorId="49A01CFA" wp14:editId="45F9F673">
              <wp:simplePos x="0" y="0"/>
              <wp:positionH relativeFrom="margin">
                <wp:posOffset>1359535</wp:posOffset>
              </wp:positionH>
              <wp:positionV relativeFrom="paragraph">
                <wp:posOffset>-161925</wp:posOffset>
              </wp:positionV>
              <wp:extent cx="3990975" cy="923925"/>
              <wp:effectExtent l="0" t="0" r="0" b="952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1F773" w14:textId="1C0E3E42" w:rsidR="002F652C" w:rsidRDefault="002F652C" w:rsidP="00D815A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6"/>
                              <w:szCs w:val="26"/>
                            </w:rPr>
                            <w:t>Gadsden County Public Schools</w:t>
                          </w:r>
                        </w:p>
                        <w:p w14:paraId="4832B0AA" w14:textId="19665C66" w:rsidR="00894969" w:rsidRDefault="00894969" w:rsidP="00D815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18"/>
                            </w:rPr>
                            <w:t>Parent Services Office</w:t>
                          </w:r>
                        </w:p>
                        <w:p w14:paraId="69772970" w14:textId="66F10AA8" w:rsidR="002F652C" w:rsidRPr="002F652C" w:rsidRDefault="002F652C" w:rsidP="00D815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18"/>
                            </w:rPr>
                            <w:t>35 Martin Luther King, Jr. Blvd – Quincy, FL 32351</w:t>
                          </w:r>
                        </w:p>
                        <w:p w14:paraId="39F5C943" w14:textId="2EED2A0A" w:rsidR="00D815A2" w:rsidRDefault="00D815A2" w:rsidP="00D815A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r w:rsidRPr="00AB66B2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6"/>
                              <w:szCs w:val="26"/>
                            </w:rPr>
                            <w:t xml:space="preserve">Families </w:t>
                          </w:r>
                          <w:proofErr w:type="gramStart"/>
                          <w:r w:rsidRPr="00AB66B2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6"/>
                              <w:szCs w:val="26"/>
                            </w:rPr>
                            <w:t>In</w:t>
                          </w:r>
                          <w:proofErr w:type="gramEnd"/>
                          <w:r w:rsidRPr="00AB66B2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6"/>
                              <w:szCs w:val="26"/>
                            </w:rPr>
                            <w:t xml:space="preserve"> Transition Program</w:t>
                          </w:r>
                        </w:p>
                        <w:p w14:paraId="72B2E14D" w14:textId="3835E301" w:rsidR="00894969" w:rsidRPr="00894969" w:rsidRDefault="00894969" w:rsidP="00D815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18"/>
                            </w:rPr>
                          </w:pPr>
                          <w:r w:rsidRPr="00894969"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18"/>
                            </w:rPr>
                            <w:t>Student Residency Questionnaire</w:t>
                          </w:r>
                        </w:p>
                        <w:p w14:paraId="2536E2E3" w14:textId="77777777" w:rsidR="00D815A2" w:rsidRPr="00894969" w:rsidRDefault="00D815A2" w:rsidP="00D815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</w:p>
                        <w:p w14:paraId="45AAE63F" w14:textId="77777777" w:rsidR="00D815A2" w:rsidRPr="00AB66B2" w:rsidRDefault="00D815A2" w:rsidP="00D815A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2060"/>
                            </w:rPr>
                            <w:t>Student Residency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A01CF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07.05pt;margin-top:-12.75pt;width:314.25pt;height:72.75pt;z-index:503307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iUtA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" filled="f" stroked="f">
              <v:textbox>
                <w:txbxContent>
                  <w:p w14:paraId="1481F773" w14:textId="1C0E3E42" w:rsidR="002F652C" w:rsidRDefault="002F652C" w:rsidP="00D815A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2060"/>
                        <w:sz w:val="26"/>
                        <w:szCs w:val="2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2060"/>
                        <w:sz w:val="26"/>
                        <w:szCs w:val="26"/>
                      </w:rPr>
                      <w:t>Gadsden County Public Schools</w:t>
                    </w:r>
                  </w:p>
                  <w:p w14:paraId="4832B0AA" w14:textId="19665C66" w:rsidR="00894969" w:rsidRDefault="00894969" w:rsidP="00D815A2">
                    <w:pPr>
                      <w:jc w:val="center"/>
                      <w:rPr>
                        <w:rFonts w:asciiTheme="minorHAnsi" w:hAnsiTheme="minorHAnsi" w:cstheme="minorHAnsi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002060"/>
                        <w:sz w:val="18"/>
                        <w:szCs w:val="18"/>
                      </w:rPr>
                      <w:t>Parent Services Office</w:t>
                    </w:r>
                  </w:p>
                  <w:p w14:paraId="69772970" w14:textId="66F10AA8" w:rsidR="002F652C" w:rsidRPr="002F652C" w:rsidRDefault="002F652C" w:rsidP="00D815A2">
                    <w:pPr>
                      <w:jc w:val="center"/>
                      <w:rPr>
                        <w:rFonts w:asciiTheme="minorHAnsi" w:hAnsiTheme="minorHAnsi" w:cstheme="minorHAnsi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002060"/>
                        <w:sz w:val="18"/>
                        <w:szCs w:val="18"/>
                      </w:rPr>
                      <w:t>35 Martin Luther King, Jr. Blvd – Quincy, FL 32351</w:t>
                    </w:r>
                  </w:p>
                  <w:p w14:paraId="39F5C943" w14:textId="2EED2A0A" w:rsidR="00D815A2" w:rsidRDefault="00D815A2" w:rsidP="00D815A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2060"/>
                        <w:sz w:val="18"/>
                        <w:szCs w:val="18"/>
                      </w:rPr>
                    </w:pPr>
                    <w:r w:rsidRPr="00AB66B2">
                      <w:rPr>
                        <w:rFonts w:asciiTheme="minorHAnsi" w:hAnsiTheme="minorHAnsi" w:cstheme="minorHAnsi"/>
                        <w:b/>
                        <w:color w:val="002060"/>
                        <w:sz w:val="26"/>
                        <w:szCs w:val="26"/>
                      </w:rPr>
                      <w:t xml:space="preserve">Families </w:t>
                    </w:r>
                    <w:proofErr w:type="gramStart"/>
                    <w:r w:rsidRPr="00AB66B2">
                      <w:rPr>
                        <w:rFonts w:asciiTheme="minorHAnsi" w:hAnsiTheme="minorHAnsi" w:cstheme="minorHAnsi"/>
                        <w:b/>
                        <w:color w:val="002060"/>
                        <w:sz w:val="26"/>
                        <w:szCs w:val="26"/>
                      </w:rPr>
                      <w:t>In</w:t>
                    </w:r>
                    <w:proofErr w:type="gramEnd"/>
                    <w:r w:rsidRPr="00AB66B2">
                      <w:rPr>
                        <w:rFonts w:asciiTheme="minorHAnsi" w:hAnsiTheme="minorHAnsi" w:cstheme="minorHAnsi"/>
                        <w:b/>
                        <w:color w:val="002060"/>
                        <w:sz w:val="26"/>
                        <w:szCs w:val="26"/>
                      </w:rPr>
                      <w:t xml:space="preserve"> Transition Program</w:t>
                    </w:r>
                  </w:p>
                  <w:p w14:paraId="72B2E14D" w14:textId="3835E301" w:rsidR="00894969" w:rsidRPr="00894969" w:rsidRDefault="00894969" w:rsidP="00D815A2">
                    <w:pPr>
                      <w:jc w:val="center"/>
                      <w:rPr>
                        <w:rFonts w:asciiTheme="minorHAnsi" w:hAnsiTheme="minorHAnsi" w:cstheme="minorHAnsi"/>
                        <w:color w:val="002060"/>
                        <w:sz w:val="18"/>
                        <w:szCs w:val="18"/>
                      </w:rPr>
                    </w:pPr>
                    <w:r w:rsidRPr="00894969">
                      <w:rPr>
                        <w:rFonts w:asciiTheme="minorHAnsi" w:hAnsiTheme="minorHAnsi" w:cstheme="minorHAnsi"/>
                        <w:color w:val="002060"/>
                        <w:sz w:val="18"/>
                        <w:szCs w:val="18"/>
                      </w:rPr>
                      <w:t>Student Residency Questionnaire</w:t>
                    </w:r>
                  </w:p>
                  <w:p w14:paraId="2536E2E3" w14:textId="77777777" w:rsidR="00D815A2" w:rsidRPr="00894969" w:rsidRDefault="00D815A2" w:rsidP="00D815A2">
                    <w:pPr>
                      <w:jc w:val="center"/>
                      <w:rPr>
                        <w:rFonts w:asciiTheme="minorHAnsi" w:hAnsiTheme="minorHAnsi" w:cstheme="minorHAnsi"/>
                        <w:color w:val="002060"/>
                      </w:rPr>
                    </w:pPr>
                  </w:p>
                  <w:p w14:paraId="45AAE63F" w14:textId="77777777" w:rsidR="00D815A2" w:rsidRPr="00AB66B2" w:rsidRDefault="00D815A2" w:rsidP="00D815A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2060"/>
                      </w:rPr>
                      <w:t>Student Residency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03306728" behindDoc="0" locked="0" layoutInCell="1" allowOverlap="1" wp14:anchorId="1E8491CB" wp14:editId="31DD1A41">
              <wp:simplePos x="0" y="0"/>
              <wp:positionH relativeFrom="column">
                <wp:posOffset>102235</wp:posOffset>
              </wp:positionH>
              <wp:positionV relativeFrom="paragraph">
                <wp:posOffset>-85725</wp:posOffset>
              </wp:positionV>
              <wp:extent cx="876300" cy="8382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B6878" w14:textId="6BD28149" w:rsidR="00D815A2" w:rsidRDefault="002F652C" w:rsidP="002F652C">
                          <w:pPr>
                            <w:jc w:val="center"/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7B6A5DBD" wp14:editId="45EC5E35">
                                <wp:extent cx="504825" cy="522133"/>
                                <wp:effectExtent l="0" t="0" r="0" b="0"/>
                                <wp:docPr id="76" name="Picture 76" descr="GCPS New Logo 2017 (png)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GCPS New Logo 2017 (png)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891" cy="5284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5B6B287" w14:textId="7AF303BA" w:rsidR="002F652C" w:rsidRPr="002F652C" w:rsidRDefault="002F652C" w:rsidP="002F652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color w:val="FF0000"/>
                              <w:sz w:val="16"/>
                              <w:szCs w:val="16"/>
                            </w:rPr>
                            <w:t>“Putting Children First</w:t>
                          </w:r>
                          <w:r w:rsidR="00894969">
                            <w:rPr>
                              <w:rFonts w:ascii="Times New Roman" w:hAnsi="Times New Roman" w:cs="Times New Roman"/>
                              <w:i/>
                              <w:color w:val="FF0000"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8491CB" id="Text Box 8" o:spid="_x0000_s1028" type="#_x0000_t202" style="position:absolute;margin-left:8.05pt;margin-top:-6.75pt;width:69pt;height:66pt;z-index:503306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9E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" filled="f" stroked="f">
              <v:textbox>
                <w:txbxContent>
                  <w:p w14:paraId="3A4B6878" w14:textId="6BD28149" w:rsidR="00D815A2" w:rsidRDefault="002F652C" w:rsidP="002F652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B6A5DBD" wp14:editId="45EC5E35">
                          <wp:extent cx="504825" cy="522133"/>
                          <wp:effectExtent l="0" t="0" r="0" b="0"/>
                          <wp:docPr id="76" name="Picture 76" descr="GCPS New Logo 2017 (png)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GCPS New Logo 2017 (png)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891" cy="5284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5B6B287" w14:textId="7AF303BA" w:rsidR="002F652C" w:rsidRPr="002F652C" w:rsidRDefault="002F652C" w:rsidP="002F652C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color w:val="FF0000"/>
                        <w:sz w:val="16"/>
                        <w:szCs w:val="16"/>
                      </w:rPr>
                      <w:t>“Putting Children First</w:t>
                    </w:r>
                    <w:r w:rsidR="00894969">
                      <w:rPr>
                        <w:rFonts w:ascii="Times New Roman" w:hAnsi="Times New Roman" w:cs="Times New Roman"/>
                        <w:i/>
                        <w:color w:val="FF0000"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2F652C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03308776" behindDoc="0" locked="0" layoutInCell="1" allowOverlap="1" wp14:anchorId="43B67480" wp14:editId="3F5634D1">
              <wp:simplePos x="0" y="0"/>
              <wp:positionH relativeFrom="column">
                <wp:posOffset>5373370</wp:posOffset>
              </wp:positionH>
              <wp:positionV relativeFrom="paragraph">
                <wp:posOffset>8890</wp:posOffset>
              </wp:positionV>
              <wp:extent cx="1419225" cy="447675"/>
              <wp:effectExtent l="4445" t="0" r="0" b="254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5304E" w14:textId="77777777" w:rsidR="00D815A2" w:rsidRPr="00465DCF" w:rsidRDefault="00D815A2" w:rsidP="00D815A2">
                          <w:pPr>
                            <w:jc w:val="center"/>
                            <w:rPr>
                              <w:rFonts w:ascii="Bernard MT Condensed" w:hAnsi="Bernard MT Condensed" w:cs="Arial"/>
                              <w:color w:val="FF0000"/>
                              <w:sz w:val="14"/>
                              <w:szCs w:val="12"/>
                            </w:rPr>
                          </w:pPr>
                          <w:r w:rsidRPr="00465DCF">
                            <w:rPr>
                              <w:rFonts w:ascii="Bernard MT Condensed" w:hAnsi="Bernard MT Condensed"/>
                              <w:color w:val="FF0000"/>
                              <w:sz w:val="28"/>
                            </w:rPr>
                            <w:t>Roger P. Milton</w:t>
                          </w:r>
                        </w:p>
                        <w:p w14:paraId="520B0A95" w14:textId="77777777" w:rsidR="00D815A2" w:rsidRPr="001975BD" w:rsidRDefault="00D815A2" w:rsidP="00D815A2">
                          <w:pPr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0E634C">
                            <w:rPr>
                              <w:rFonts w:ascii="Bernard MT Condensed" w:hAnsi="Bernard MT Condensed" w:cs="Arial"/>
                              <w:i/>
                              <w:color w:val="003366"/>
                            </w:rPr>
                            <w:t>Superintendent</w:t>
                          </w:r>
                          <w:r w:rsidRPr="000E634C">
                            <w:rPr>
                              <w:rFonts w:ascii="Arial" w:hAnsi="Arial" w:cs="Arial"/>
                              <w:i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B67480" id="Text Box 10" o:spid="_x0000_s1029" type="#_x0000_t202" style="position:absolute;margin-left:423.1pt;margin-top:.7pt;width:111.75pt;height:35.25pt;z-index:503308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" filled="f" stroked="f">
              <v:textbox>
                <w:txbxContent>
                  <w:p w14:paraId="50B5304E" w14:textId="77777777" w:rsidR="00D815A2" w:rsidRPr="00465DCF" w:rsidRDefault="00D815A2" w:rsidP="00D815A2">
                    <w:pPr>
                      <w:jc w:val="center"/>
                      <w:rPr>
                        <w:rFonts w:ascii="Bernard MT Condensed" w:hAnsi="Bernard MT Condensed" w:cs="Arial"/>
                        <w:color w:val="FF0000"/>
                        <w:sz w:val="14"/>
                        <w:szCs w:val="12"/>
                      </w:rPr>
                    </w:pPr>
                    <w:r w:rsidRPr="00465DCF">
                      <w:rPr>
                        <w:rFonts w:ascii="Bernard MT Condensed" w:hAnsi="Bernard MT Condensed"/>
                        <w:color w:val="FF0000"/>
                        <w:sz w:val="28"/>
                      </w:rPr>
                      <w:t>Roger P. Milton</w:t>
                    </w:r>
                  </w:p>
                  <w:p w14:paraId="520B0A95" w14:textId="77777777" w:rsidR="00D815A2" w:rsidRPr="001975BD" w:rsidRDefault="00D815A2" w:rsidP="00D815A2">
                    <w:pPr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0E634C">
                      <w:rPr>
                        <w:rFonts w:ascii="Bernard MT Condensed" w:hAnsi="Bernard MT Condensed" w:cs="Arial"/>
                        <w:i/>
                        <w:color w:val="003366"/>
                      </w:rPr>
                      <w:t>Superintendent</w:t>
                    </w:r>
                    <w:r w:rsidRPr="000E634C">
                      <w:rPr>
                        <w:rFonts w:ascii="Arial" w:hAnsi="Arial" w:cs="Arial"/>
                        <w:i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5EDA"/>
    <w:multiLevelType w:val="hybridMultilevel"/>
    <w:tmpl w:val="5CB4BDB2"/>
    <w:lvl w:ilvl="0" w:tplc="EC92651A">
      <w:numFmt w:val="bullet"/>
      <w:lvlText w:val="*"/>
      <w:lvlJc w:val="left"/>
      <w:pPr>
        <w:ind w:left="747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48A008C">
      <w:numFmt w:val="bullet"/>
      <w:lvlText w:val="•"/>
      <w:lvlJc w:val="left"/>
      <w:pPr>
        <w:ind w:left="1766" w:hanging="161"/>
      </w:pPr>
      <w:rPr>
        <w:rFonts w:hint="default"/>
        <w:lang w:val="en-US" w:eastAsia="en-US" w:bidi="en-US"/>
      </w:rPr>
    </w:lvl>
    <w:lvl w:ilvl="2" w:tplc="33C09D88">
      <w:numFmt w:val="bullet"/>
      <w:lvlText w:val="•"/>
      <w:lvlJc w:val="left"/>
      <w:pPr>
        <w:ind w:left="2792" w:hanging="161"/>
      </w:pPr>
      <w:rPr>
        <w:rFonts w:hint="default"/>
        <w:lang w:val="en-US" w:eastAsia="en-US" w:bidi="en-US"/>
      </w:rPr>
    </w:lvl>
    <w:lvl w:ilvl="3" w:tplc="E05A8C4A">
      <w:numFmt w:val="bullet"/>
      <w:lvlText w:val="•"/>
      <w:lvlJc w:val="left"/>
      <w:pPr>
        <w:ind w:left="3818" w:hanging="161"/>
      </w:pPr>
      <w:rPr>
        <w:rFonts w:hint="default"/>
        <w:lang w:val="en-US" w:eastAsia="en-US" w:bidi="en-US"/>
      </w:rPr>
    </w:lvl>
    <w:lvl w:ilvl="4" w:tplc="7BA27C8E">
      <w:numFmt w:val="bullet"/>
      <w:lvlText w:val="•"/>
      <w:lvlJc w:val="left"/>
      <w:pPr>
        <w:ind w:left="4844" w:hanging="161"/>
      </w:pPr>
      <w:rPr>
        <w:rFonts w:hint="default"/>
        <w:lang w:val="en-US" w:eastAsia="en-US" w:bidi="en-US"/>
      </w:rPr>
    </w:lvl>
    <w:lvl w:ilvl="5" w:tplc="E9342BE4">
      <w:numFmt w:val="bullet"/>
      <w:lvlText w:val="•"/>
      <w:lvlJc w:val="left"/>
      <w:pPr>
        <w:ind w:left="5870" w:hanging="161"/>
      </w:pPr>
      <w:rPr>
        <w:rFonts w:hint="default"/>
        <w:lang w:val="en-US" w:eastAsia="en-US" w:bidi="en-US"/>
      </w:rPr>
    </w:lvl>
    <w:lvl w:ilvl="6" w:tplc="52EEFA26">
      <w:numFmt w:val="bullet"/>
      <w:lvlText w:val="•"/>
      <w:lvlJc w:val="left"/>
      <w:pPr>
        <w:ind w:left="6896" w:hanging="161"/>
      </w:pPr>
      <w:rPr>
        <w:rFonts w:hint="default"/>
        <w:lang w:val="en-US" w:eastAsia="en-US" w:bidi="en-US"/>
      </w:rPr>
    </w:lvl>
    <w:lvl w:ilvl="7" w:tplc="47B2C760">
      <w:numFmt w:val="bullet"/>
      <w:lvlText w:val="•"/>
      <w:lvlJc w:val="left"/>
      <w:pPr>
        <w:ind w:left="7922" w:hanging="161"/>
      </w:pPr>
      <w:rPr>
        <w:rFonts w:hint="default"/>
        <w:lang w:val="en-US" w:eastAsia="en-US" w:bidi="en-US"/>
      </w:rPr>
    </w:lvl>
    <w:lvl w:ilvl="8" w:tplc="663C97D0">
      <w:numFmt w:val="bullet"/>
      <w:lvlText w:val="•"/>
      <w:lvlJc w:val="left"/>
      <w:pPr>
        <w:ind w:left="8948" w:hanging="161"/>
      </w:pPr>
      <w:rPr>
        <w:rFonts w:hint="default"/>
        <w:lang w:val="en-US" w:eastAsia="en-US" w:bidi="en-US"/>
      </w:rPr>
    </w:lvl>
  </w:abstractNum>
  <w:abstractNum w:abstractNumId="1" w15:restartNumberingAfterBreak="0">
    <w:nsid w:val="23B936CA"/>
    <w:multiLevelType w:val="hybridMultilevel"/>
    <w:tmpl w:val="2B4A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E4484"/>
    <w:multiLevelType w:val="hybridMultilevel"/>
    <w:tmpl w:val="523C5124"/>
    <w:lvl w:ilvl="0" w:tplc="22347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5790"/>
    <w:multiLevelType w:val="hybridMultilevel"/>
    <w:tmpl w:val="CF2C809C"/>
    <w:lvl w:ilvl="0" w:tplc="55FC3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B10EC"/>
    <w:multiLevelType w:val="hybridMultilevel"/>
    <w:tmpl w:val="F2AE9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2F"/>
    <w:rsid w:val="000006F4"/>
    <w:rsid w:val="00000EFA"/>
    <w:rsid w:val="00076928"/>
    <w:rsid w:val="00093EF2"/>
    <w:rsid w:val="000A312F"/>
    <w:rsid w:val="000B0030"/>
    <w:rsid w:val="000E3F99"/>
    <w:rsid w:val="001109B5"/>
    <w:rsid w:val="00144975"/>
    <w:rsid w:val="00165F11"/>
    <w:rsid w:val="001A3C29"/>
    <w:rsid w:val="001A5D2A"/>
    <w:rsid w:val="002251DB"/>
    <w:rsid w:val="00230117"/>
    <w:rsid w:val="00235ED0"/>
    <w:rsid w:val="00236186"/>
    <w:rsid w:val="0025076D"/>
    <w:rsid w:val="00296FC7"/>
    <w:rsid w:val="002A377B"/>
    <w:rsid w:val="002F652C"/>
    <w:rsid w:val="0033012A"/>
    <w:rsid w:val="00340755"/>
    <w:rsid w:val="00354041"/>
    <w:rsid w:val="00354ADF"/>
    <w:rsid w:val="0037081B"/>
    <w:rsid w:val="00377588"/>
    <w:rsid w:val="004359CA"/>
    <w:rsid w:val="00454DE0"/>
    <w:rsid w:val="004C13F4"/>
    <w:rsid w:val="004D4D97"/>
    <w:rsid w:val="004E1273"/>
    <w:rsid w:val="00510F3D"/>
    <w:rsid w:val="005506C0"/>
    <w:rsid w:val="005630DA"/>
    <w:rsid w:val="00581F47"/>
    <w:rsid w:val="005A6380"/>
    <w:rsid w:val="005F0409"/>
    <w:rsid w:val="00602B50"/>
    <w:rsid w:val="00641BFE"/>
    <w:rsid w:val="006423B1"/>
    <w:rsid w:val="00642BDF"/>
    <w:rsid w:val="00697954"/>
    <w:rsid w:val="006A6FD0"/>
    <w:rsid w:val="006C542B"/>
    <w:rsid w:val="006F05BD"/>
    <w:rsid w:val="006F31E4"/>
    <w:rsid w:val="0072322A"/>
    <w:rsid w:val="00732096"/>
    <w:rsid w:val="0074401C"/>
    <w:rsid w:val="00753B8B"/>
    <w:rsid w:val="0078773D"/>
    <w:rsid w:val="007A72BD"/>
    <w:rsid w:val="007A7735"/>
    <w:rsid w:val="007F079D"/>
    <w:rsid w:val="00804327"/>
    <w:rsid w:val="00824199"/>
    <w:rsid w:val="00854B1A"/>
    <w:rsid w:val="008602FE"/>
    <w:rsid w:val="00877E66"/>
    <w:rsid w:val="0089333D"/>
    <w:rsid w:val="00894969"/>
    <w:rsid w:val="008A4185"/>
    <w:rsid w:val="008C78A4"/>
    <w:rsid w:val="008D083B"/>
    <w:rsid w:val="009044F2"/>
    <w:rsid w:val="009704F1"/>
    <w:rsid w:val="009726CC"/>
    <w:rsid w:val="009D04CA"/>
    <w:rsid w:val="009D6093"/>
    <w:rsid w:val="00A05197"/>
    <w:rsid w:val="00A103A7"/>
    <w:rsid w:val="00A310F9"/>
    <w:rsid w:val="00A51CEA"/>
    <w:rsid w:val="00A91E26"/>
    <w:rsid w:val="00AB7A51"/>
    <w:rsid w:val="00AC5DD4"/>
    <w:rsid w:val="00B24B74"/>
    <w:rsid w:val="00B270EA"/>
    <w:rsid w:val="00B558E7"/>
    <w:rsid w:val="00BF7BAB"/>
    <w:rsid w:val="00C26440"/>
    <w:rsid w:val="00C747DB"/>
    <w:rsid w:val="00C808F8"/>
    <w:rsid w:val="00C971E8"/>
    <w:rsid w:val="00CD582E"/>
    <w:rsid w:val="00CE37F0"/>
    <w:rsid w:val="00CF561E"/>
    <w:rsid w:val="00D03076"/>
    <w:rsid w:val="00D43217"/>
    <w:rsid w:val="00D815A2"/>
    <w:rsid w:val="00DF106B"/>
    <w:rsid w:val="00E10C2D"/>
    <w:rsid w:val="00E16101"/>
    <w:rsid w:val="00E260DC"/>
    <w:rsid w:val="00E44A31"/>
    <w:rsid w:val="00E64C98"/>
    <w:rsid w:val="00E64C9D"/>
    <w:rsid w:val="00ED3601"/>
    <w:rsid w:val="00ED7354"/>
    <w:rsid w:val="00F42BDB"/>
    <w:rsid w:val="00F55BE3"/>
    <w:rsid w:val="00F57610"/>
    <w:rsid w:val="00F81D9C"/>
    <w:rsid w:val="00FC3016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FBFD2"/>
  <w15:docId w15:val="{C05AFC45-0C6A-4FE8-AAC6-50184494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6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0"/>
      <w:ind w:left="747" w:hanging="160"/>
    </w:pPr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Header">
    <w:name w:val="header"/>
    <w:basedOn w:val="Normal"/>
    <w:link w:val="HeaderChar"/>
    <w:uiPriority w:val="99"/>
    <w:unhideWhenUsed/>
    <w:rsid w:val="00D81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5A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81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5A2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8A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2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CA64-5C28-4DA8-87AA-94FA4122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</dc:creator>
  <cp:lastModifiedBy>Robin Watkins</cp:lastModifiedBy>
  <cp:revision>2</cp:revision>
  <cp:lastPrinted>2019-10-15T19:12:00Z</cp:lastPrinted>
  <dcterms:created xsi:type="dcterms:W3CDTF">2020-09-16T15:14:00Z</dcterms:created>
  <dcterms:modified xsi:type="dcterms:W3CDTF">2020-09-16T15:14:00Z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2019-03-01T00:00:00Z</vt:filetime>
  </property>
</Properties>
</file>