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8" w:rsidRPr="00C551D7" w:rsidRDefault="00A671C3" w:rsidP="00255B3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551D7">
        <w:rPr>
          <w:rFonts w:ascii="Arial" w:hAnsi="Arial" w:cs="Arial"/>
          <w:color w:val="000000" w:themeColor="text1"/>
          <w:sz w:val="28"/>
          <w:szCs w:val="28"/>
        </w:rPr>
        <w:instrText xml:space="preserve"> DATE \@ "dddd, MMMM-dd-yy" </w:instrText>
      </w:r>
      <w:r w:rsidRPr="00C551D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="00C551D7">
        <w:rPr>
          <w:rFonts w:ascii="Arial" w:hAnsi="Arial" w:cs="Arial"/>
          <w:noProof/>
          <w:color w:val="000000" w:themeColor="text1"/>
          <w:sz w:val="28"/>
          <w:szCs w:val="28"/>
        </w:rPr>
        <w:t>Friday, August-17-18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fldChar w:fldCharType="end"/>
      </w:r>
    </w:p>
    <w:p w:rsidR="00A671C3" w:rsidRPr="00C551D7" w:rsidRDefault="00A671C3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6A2B27" w:rsidRPr="00C551D7" w:rsidRDefault="00A671C3" w:rsidP="00255B3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Heart </w:t>
      </w:r>
      <w:proofErr w:type="gramStart"/>
      <w:r w:rsidRPr="00C551D7">
        <w:rPr>
          <w:rFonts w:ascii="Arial" w:hAnsi="Arial" w:cs="Arial"/>
          <w:color w:val="000000" w:themeColor="text1"/>
          <w:sz w:val="28"/>
          <w:szCs w:val="28"/>
        </w:rPr>
        <w:t>To</w:t>
      </w:r>
      <w:proofErr w:type="gramEnd"/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Heart Christian Academy</w:t>
      </w:r>
    </w:p>
    <w:p w:rsidR="00255B3C" w:rsidRPr="00C551D7" w:rsidRDefault="00A671C3" w:rsidP="00255B3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hAnsi="Arial" w:cs="Arial"/>
          <w:color w:val="000000" w:themeColor="text1"/>
          <w:sz w:val="28"/>
          <w:szCs w:val="28"/>
        </w:rPr>
        <w:t>8247 Ramona Blvd West</w:t>
      </w:r>
    </w:p>
    <w:p w:rsidR="00A671C3" w:rsidRPr="00C551D7" w:rsidRDefault="00A671C3" w:rsidP="00255B3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hAnsi="Arial" w:cs="Arial"/>
          <w:color w:val="000000" w:themeColor="text1"/>
          <w:sz w:val="28"/>
          <w:szCs w:val="28"/>
        </w:rPr>
        <w:t>Jacksonville, Florida 32221</w:t>
      </w:r>
    </w:p>
    <w:p w:rsidR="00255B3C" w:rsidRDefault="00255B3C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  <w:bookmarkStart w:id="0" w:name="_GoBack"/>
      <w:bookmarkEnd w:id="0"/>
    </w:p>
    <w:p w:rsidR="00C551D7" w:rsidRDefault="00C551D7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Default="00C551D7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Default="00C551D7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Default="00C551D7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Pr="00C551D7" w:rsidRDefault="00C551D7" w:rsidP="00255B3C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255B3C" w:rsidRPr="00C551D7" w:rsidRDefault="009A0826" w:rsidP="00255B3C">
      <w:pPr>
        <w:pStyle w:val="NoSpacing"/>
        <w:rPr>
          <w:rFonts w:ascii="Arial" w:hAnsi="Arial" w:cs="Arial"/>
          <w:i/>
          <w:color w:val="000000" w:themeColor="text1"/>
          <w:sz w:val="6"/>
          <w:szCs w:val="6"/>
        </w:rPr>
      </w:pPr>
      <w:r w:rsidRPr="00C551D7">
        <w:rPr>
          <w:noProof/>
          <w:sz w:val="6"/>
          <w:szCs w:val="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914400</wp:posOffset>
            </wp:positionV>
            <wp:extent cx="768350" cy="914400"/>
            <wp:effectExtent l="0" t="0" r="0" b="0"/>
            <wp:wrapSquare wrapText="bothSides"/>
            <wp:docPr id="2" name="Picture 2" descr="C:\Dropbox\corefourpublic\Logos\edsby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corefourpublic\Logos\edsby-vertic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EEA" w:rsidRPr="00C551D7" w:rsidRDefault="00AF1EEA" w:rsidP="009C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We are excited to be introducing a new online tool this year to keep everyone connected!</w:t>
      </w:r>
    </w:p>
    <w:p w:rsidR="00AF1EEA" w:rsidRDefault="00AF1EEA" w:rsidP="009C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Default="00C551D7" w:rsidP="009C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9C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9C1410" w:rsidRPr="00C551D7" w:rsidRDefault="00B75362" w:rsidP="009C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Edsby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pulls together up-to-the-minute information about each of your children and presents it in a clear, easy to understand</w:t>
      </w:r>
      <w:r w:rsidR="000B545E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and comprehensive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format.  You can see</w:t>
      </w:r>
      <w:r w:rsidR="009B2C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your child’s 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assigned homework, attendance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, scores,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and the specifics of what they’re being </w:t>
      </w:r>
      <w:r w:rsidR="009B2C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taught in each class each day. </w:t>
      </w:r>
    </w:p>
    <w:p w:rsidR="00A728C4" w:rsidRDefault="00A728C4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A728C4" w:rsidRPr="00C551D7" w:rsidRDefault="00A728C4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We invite you to get involved!</w:t>
      </w:r>
      <w:r w:rsidR="00B75362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 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Edsby</w:t>
      </w:r>
      <w:r w:rsidR="00B75362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will be the only place you need to visit in order to keep up to date on your child’s school information and progress. </w:t>
      </w:r>
      <w:r w:rsidR="009C1410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Our</w:t>
      </w:r>
      <w:r w:rsidR="005E41E8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teachers and students </w:t>
      </w:r>
      <w:r w:rsidR="009B2C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will begin using Edsby 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at the start of the term.  Following that, we</w:t>
      </w:r>
      <w:r w:rsidR="005E41E8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will invit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e</w:t>
      </w:r>
      <w:r w:rsidR="005E41E8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</w:t>
      </w:r>
      <w:r w:rsidR="009B2C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parents to 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start logging in</w:t>
      </w:r>
      <w:r w:rsidR="005E41E8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. </w:t>
      </w:r>
      <w:r w:rsidR="009B2C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N</w:t>
      </w:r>
      <w:r w:rsidR="005E41E8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ow is the time to ensure the school secretary has your current and correct email address. </w:t>
      </w:r>
    </w:p>
    <w:p w:rsidR="009B2CC4" w:rsidRPr="00C551D7" w:rsidRDefault="009B2CC4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A728C4" w:rsidRPr="00C551D7" w:rsidRDefault="005E41E8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When the time comes, you will be sent </w:t>
      </w:r>
      <w:r w:rsidR="00AF1EEA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an email with a link that can be used to customize your own password and get started. </w:t>
      </w:r>
      <w:r w:rsidR="009A0826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Whether you have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one child attending </w:t>
      </w: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our school</w:t>
      </w:r>
      <w:r w:rsidR="009A0826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or several you will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use </w:t>
      </w:r>
      <w:r w:rsidR="009A0826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your individual parent account </w:t>
      </w:r>
      <w:r w:rsidR="00A728C4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to log in and see information for all of your children. </w:t>
      </w:r>
    </w:p>
    <w:p w:rsidR="00A728C4" w:rsidRDefault="00A728C4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A728C4" w:rsidRPr="00C551D7" w:rsidRDefault="005E41E8" w:rsidP="00A72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If you would like to star</w:t>
      </w:r>
      <w:r w:rsidR="009A0826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t</w:t>
      </w: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 learning more about E</w:t>
      </w:r>
      <w:r w:rsidR="009A0826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dsby now, please </w:t>
      </w:r>
      <w:r w:rsidR="00832500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visit </w:t>
      </w:r>
      <w:r w:rsidR="003F4DA7"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http://edsby.com/how-edsby-helps/parent/</w:t>
      </w: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.  </w:t>
      </w:r>
    </w:p>
    <w:p w:rsidR="00A728C4" w:rsidRDefault="00A728C4" w:rsidP="00A728C4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Pr="00C551D7" w:rsidRDefault="00C551D7" w:rsidP="00A728C4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9723EA" w:rsidRPr="00C551D7" w:rsidRDefault="009723EA" w:rsidP="00A728C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Edsby also 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provides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a free app for all smart phones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 xml:space="preserve"> and tablets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>.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 xml:space="preserve"> Just search for Edsby in the Apple Store for </w:t>
      </w:r>
      <w:proofErr w:type="spellStart"/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iPhones</w:t>
      </w:r>
      <w:proofErr w:type="spellEnd"/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iPads</w:t>
      </w:r>
      <w:proofErr w:type="spellEnd"/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, or on Google Play for Android. If you’re using a Blackberry or other device,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Edsby works great </w:t>
      </w:r>
      <w:r w:rsidR="00F56EE6" w:rsidRPr="00C551D7">
        <w:rPr>
          <w:rFonts w:ascii="Arial" w:hAnsi="Arial" w:cs="Arial"/>
          <w:color w:val="000000" w:themeColor="text1"/>
          <w:sz w:val="28"/>
          <w:szCs w:val="28"/>
        </w:rPr>
        <w:t>with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>in your browser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, too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Having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Edsby 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on your mobile device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means you’ll have up-to-the minute access </w:t>
      </w:r>
      <w:r w:rsidR="009A0826" w:rsidRPr="00C551D7">
        <w:rPr>
          <w:rFonts w:ascii="Arial" w:hAnsi="Arial" w:cs="Arial"/>
          <w:color w:val="000000" w:themeColor="text1"/>
          <w:sz w:val="28"/>
          <w:szCs w:val="28"/>
        </w:rPr>
        <w:t>to</w:t>
      </w:r>
      <w:r w:rsidRPr="00C551D7">
        <w:rPr>
          <w:rFonts w:ascii="Arial" w:hAnsi="Arial" w:cs="Arial"/>
          <w:color w:val="000000" w:themeColor="text1"/>
          <w:sz w:val="28"/>
          <w:szCs w:val="28"/>
        </w:rPr>
        <w:t xml:space="preserve"> school information anywhere, anytime.  </w:t>
      </w:r>
    </w:p>
    <w:p w:rsidR="009723EA" w:rsidRDefault="009723EA" w:rsidP="00A728C4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C551D7" w:rsidRPr="00C551D7" w:rsidRDefault="00C551D7" w:rsidP="00A728C4">
      <w:pPr>
        <w:pStyle w:val="NoSpacing"/>
        <w:rPr>
          <w:rFonts w:ascii="Arial" w:hAnsi="Arial" w:cs="Arial"/>
          <w:color w:val="000000" w:themeColor="text1"/>
          <w:sz w:val="6"/>
          <w:szCs w:val="6"/>
        </w:rPr>
      </w:pPr>
    </w:p>
    <w:p w:rsidR="00A728C4" w:rsidRPr="00C551D7" w:rsidRDefault="00A728C4" w:rsidP="00A728C4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We welcome the opportunity to provide you with online access to information that you may use to help your children be even more successful at school!</w:t>
      </w:r>
    </w:p>
    <w:p w:rsidR="00A728C4" w:rsidRDefault="00A728C4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Default="00C551D7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A728C4" w:rsidRPr="00C551D7" w:rsidRDefault="00A728C4" w:rsidP="00A728C4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 xml:space="preserve">Yours sincerely, </w:t>
      </w:r>
    </w:p>
    <w:p w:rsidR="00A728C4" w:rsidRDefault="00A728C4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Default="00C551D7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A728C4">
      <w:pPr>
        <w:pStyle w:val="NoSpacing"/>
        <w:rPr>
          <w:rFonts w:ascii="Brush Script MT" w:eastAsia="Times New Roman" w:hAnsi="Brush Script MT" w:cs="Arial"/>
          <w:color w:val="000000" w:themeColor="text1"/>
          <w:sz w:val="6"/>
          <w:szCs w:val="6"/>
          <w:lang w:eastAsia="en-CA"/>
        </w:rPr>
      </w:pPr>
    </w:p>
    <w:p w:rsidR="00C551D7" w:rsidRDefault="00C551D7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C551D7" w:rsidRPr="00C551D7" w:rsidRDefault="00C551D7" w:rsidP="00A728C4">
      <w:pPr>
        <w:pStyle w:val="NoSpacing"/>
        <w:rPr>
          <w:rFonts w:ascii="Arial" w:eastAsia="Times New Roman" w:hAnsi="Arial" w:cs="Arial"/>
          <w:color w:val="000000" w:themeColor="text1"/>
          <w:sz w:val="6"/>
          <w:szCs w:val="6"/>
          <w:lang w:eastAsia="en-CA"/>
        </w:rPr>
      </w:pPr>
    </w:p>
    <w:p w:rsidR="00A728C4" w:rsidRPr="00C551D7" w:rsidRDefault="00A671C3" w:rsidP="00A728C4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Dr. Juanita White</w:t>
      </w:r>
    </w:p>
    <w:p w:rsidR="00A728C4" w:rsidRPr="00C551D7" w:rsidRDefault="00A671C3" w:rsidP="00A728C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C551D7">
        <w:rPr>
          <w:rFonts w:ascii="Arial" w:eastAsia="Times New Roman" w:hAnsi="Arial" w:cs="Arial"/>
          <w:color w:val="000000" w:themeColor="text1"/>
          <w:sz w:val="28"/>
          <w:szCs w:val="28"/>
          <w:lang w:eastAsia="en-CA"/>
        </w:rPr>
        <w:t>Director/Administrator</w:t>
      </w:r>
    </w:p>
    <w:sectPr w:rsidR="00A728C4" w:rsidRPr="00C551D7" w:rsidSect="00135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55B3C"/>
    <w:rsid w:val="000B545E"/>
    <w:rsid w:val="00135935"/>
    <w:rsid w:val="0020216F"/>
    <w:rsid w:val="00255B3C"/>
    <w:rsid w:val="002A45B3"/>
    <w:rsid w:val="002D7C2A"/>
    <w:rsid w:val="003F4DA7"/>
    <w:rsid w:val="00405121"/>
    <w:rsid w:val="004A0DFA"/>
    <w:rsid w:val="00532310"/>
    <w:rsid w:val="0055261E"/>
    <w:rsid w:val="005E41E8"/>
    <w:rsid w:val="006A2B27"/>
    <w:rsid w:val="007D7C3D"/>
    <w:rsid w:val="00832500"/>
    <w:rsid w:val="008557C9"/>
    <w:rsid w:val="009723EA"/>
    <w:rsid w:val="009A0826"/>
    <w:rsid w:val="009B2CC4"/>
    <w:rsid w:val="009C1410"/>
    <w:rsid w:val="00A671C3"/>
    <w:rsid w:val="00A728C4"/>
    <w:rsid w:val="00AF1EEA"/>
    <w:rsid w:val="00B1724D"/>
    <w:rsid w:val="00B75362"/>
    <w:rsid w:val="00C551D7"/>
    <w:rsid w:val="00F5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B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Woods</dc:creator>
  <cp:lastModifiedBy>H2H</cp:lastModifiedBy>
  <cp:revision>5</cp:revision>
  <cp:lastPrinted>2018-08-17T19:08:00Z</cp:lastPrinted>
  <dcterms:created xsi:type="dcterms:W3CDTF">2015-07-23T15:36:00Z</dcterms:created>
  <dcterms:modified xsi:type="dcterms:W3CDTF">2018-08-17T19:10:00Z</dcterms:modified>
</cp:coreProperties>
</file>