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79" w:rsidRDefault="00C65918">
      <w:bookmarkStart w:id="0" w:name="_top"/>
      <w:bookmarkEnd w:id="0"/>
      <w:r w:rsidRPr="00C65918">
        <w:rPr>
          <w:noProof/>
        </w:rPr>
        <w:drawing>
          <wp:inline distT="0" distB="0" distL="0" distR="0" wp14:anchorId="1AA26D7C" wp14:editId="644EFF58">
            <wp:extent cx="1295400" cy="1146372"/>
            <wp:effectExtent l="0" t="0" r="0" b="0"/>
            <wp:docPr id="1" name="Picture 1" descr="C:\Documents and Settings\khall\My Documents\My Pictures\Microsoft Clip Organizer\j0283925.gif"/>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khall\My Documents\My Pictures\Microsoft Clip Organizer\j0283925.gif"/>
                    <pic:cNvPicPr>
                      <a:picLocks noChangeAspect="1" noChangeArrowheads="1" noCrop="1"/>
                    </pic:cNvPicPr>
                  </pic:nvPicPr>
                  <pic:blipFill>
                    <a:blip r:embed="rId8"/>
                    <a:srcRect/>
                    <a:stretch>
                      <a:fillRect/>
                    </a:stretch>
                  </pic:blipFill>
                  <pic:spPr bwMode="auto">
                    <a:xfrm>
                      <a:off x="0" y="0"/>
                      <a:ext cx="1295400" cy="1146372"/>
                    </a:xfrm>
                    <a:prstGeom prst="rect">
                      <a:avLst/>
                    </a:prstGeom>
                    <a:noFill/>
                  </pic:spPr>
                </pic:pic>
              </a:graphicData>
            </a:graphic>
          </wp:inline>
        </w:drawing>
      </w:r>
      <w:r>
        <w:t xml:space="preserve">                </w:t>
      </w:r>
      <w:r w:rsidRPr="00C65918">
        <w:rPr>
          <w:noProof/>
        </w:rPr>
        <w:drawing>
          <wp:inline distT="0" distB="0" distL="0" distR="0" wp14:anchorId="41974E3C" wp14:editId="64A1252B">
            <wp:extent cx="1596577" cy="1105134"/>
            <wp:effectExtent l="19050" t="0" r="3623" b="0"/>
            <wp:docPr id="5" name="Picture 2" descr="C:\Documents and Settings\khall\My Documents\My Pictures\Microsoft Clip Organizer\j0387340.jpg"/>
            <wp:cNvGraphicFramePr/>
            <a:graphic xmlns:a="http://schemas.openxmlformats.org/drawingml/2006/main">
              <a:graphicData uri="http://schemas.openxmlformats.org/drawingml/2006/picture">
                <pic:pic xmlns:pic="http://schemas.openxmlformats.org/drawingml/2006/picture">
                  <pic:nvPicPr>
                    <pic:cNvPr id="1028" name="Picture 4" descr="C:\Documents and Settings\khall\My Documents\My Pictures\Microsoft Clip Organizer\j0387340.jpg"/>
                    <pic:cNvPicPr>
                      <a:picLocks noChangeAspect="1" noChangeArrowheads="1"/>
                    </pic:cNvPicPr>
                  </pic:nvPicPr>
                  <pic:blipFill>
                    <a:blip r:embed="rId9" cstate="print"/>
                    <a:srcRect/>
                    <a:stretch>
                      <a:fillRect/>
                    </a:stretch>
                  </pic:blipFill>
                  <pic:spPr bwMode="auto">
                    <a:xfrm>
                      <a:off x="0" y="0"/>
                      <a:ext cx="1596203" cy="1104875"/>
                    </a:xfrm>
                    <a:prstGeom prst="rect">
                      <a:avLst/>
                    </a:prstGeom>
                    <a:noFill/>
                  </pic:spPr>
                </pic:pic>
              </a:graphicData>
            </a:graphic>
          </wp:inline>
        </w:drawing>
      </w:r>
      <w:r>
        <w:t xml:space="preserve">               </w:t>
      </w:r>
      <w:r w:rsidRPr="00C65918">
        <w:rPr>
          <w:noProof/>
        </w:rPr>
        <w:drawing>
          <wp:inline distT="0" distB="0" distL="0" distR="0" wp14:anchorId="151BC681" wp14:editId="659AFB35">
            <wp:extent cx="1360965" cy="953669"/>
            <wp:effectExtent l="19050" t="0" r="0" b="0"/>
            <wp:docPr id="6" name="Picture 3" descr="C:\Documents and Settings\khall\My Documents\My Pictures\Microsoft Clip Organizer\bd19598_.wmf"/>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khall\My Documents\My Pictures\Microsoft Clip Organizer\bd19598_.wmf"/>
                    <pic:cNvPicPr>
                      <a:picLocks noChangeAspect="1" noChangeArrowheads="1"/>
                    </pic:cNvPicPr>
                  </pic:nvPicPr>
                  <pic:blipFill>
                    <a:blip r:embed="rId10"/>
                    <a:srcRect/>
                    <a:stretch>
                      <a:fillRect/>
                    </a:stretch>
                  </pic:blipFill>
                  <pic:spPr bwMode="auto">
                    <a:xfrm>
                      <a:off x="0" y="0"/>
                      <a:ext cx="1360206" cy="953137"/>
                    </a:xfrm>
                    <a:prstGeom prst="rect">
                      <a:avLst/>
                    </a:prstGeom>
                    <a:noFill/>
                  </pic:spPr>
                </pic:pic>
              </a:graphicData>
            </a:graphic>
          </wp:inline>
        </w:drawing>
      </w:r>
    </w:p>
    <w:p w:rsidR="00C65918" w:rsidRDefault="00C65918" w:rsidP="00C65918">
      <w:pPr>
        <w:jc w:val="center"/>
        <w:rPr>
          <w:sz w:val="28"/>
          <w:szCs w:val="28"/>
        </w:rPr>
      </w:pPr>
      <w:r w:rsidRPr="00C65918">
        <w:rPr>
          <w:sz w:val="28"/>
          <w:szCs w:val="28"/>
        </w:rPr>
        <w:t xml:space="preserve">Evaluating </w:t>
      </w:r>
      <w:proofErr w:type="spellStart"/>
      <w:r w:rsidRPr="00C65918">
        <w:rPr>
          <w:sz w:val="28"/>
          <w:szCs w:val="28"/>
        </w:rPr>
        <w:t>WebSites</w:t>
      </w:r>
      <w:proofErr w:type="spellEnd"/>
      <w:r w:rsidRPr="00C65918">
        <w:rPr>
          <w:sz w:val="28"/>
          <w:szCs w:val="28"/>
        </w:rPr>
        <w:t xml:space="preserve"> </w:t>
      </w:r>
      <w:proofErr w:type="spellStart"/>
      <w:r w:rsidRPr="00C65918">
        <w:rPr>
          <w:sz w:val="28"/>
          <w:szCs w:val="28"/>
        </w:rPr>
        <w:t>WebQuest</w:t>
      </w:r>
      <w:proofErr w:type="spellEnd"/>
    </w:p>
    <w:p w:rsidR="00C65918" w:rsidRPr="003836BE" w:rsidRDefault="00C65918" w:rsidP="003836BE">
      <w:pPr>
        <w:jc w:val="center"/>
        <w:rPr>
          <w:b/>
          <w:color w:val="92D050"/>
          <w:sz w:val="28"/>
          <w:szCs w:val="28"/>
        </w:rPr>
      </w:pPr>
      <w:r w:rsidRPr="003836BE">
        <w:rPr>
          <w:b/>
          <w:color w:val="92D050"/>
          <w:sz w:val="28"/>
          <w:szCs w:val="28"/>
        </w:rPr>
        <w:t>Introduction</w:t>
      </w:r>
    </w:p>
    <w:p w:rsidR="00C65918" w:rsidRPr="00DB04E0" w:rsidRDefault="00C65918" w:rsidP="00C65918">
      <w:pPr>
        <w:pStyle w:val="NoSpacing"/>
        <w:rPr>
          <w:color w:val="FF0000"/>
          <w:sz w:val="20"/>
          <w:szCs w:val="20"/>
        </w:rPr>
      </w:pPr>
      <w:r>
        <w:rPr>
          <w:b/>
        </w:rPr>
        <w:tab/>
      </w:r>
      <w:r w:rsidRPr="00DB04E0">
        <w:rPr>
          <w:sz w:val="20"/>
          <w:szCs w:val="20"/>
        </w:rPr>
        <w:t xml:space="preserve">Welcome to Camp Reliable! All campers are going to go on a fishing quest while at camp. Where will you fish and for what are you fishing? I thought you would never ask! All campers will be fishing the lake of the Internet. Students think that all information on the Internet is reliable. I hate to burst your bubble, but all information on the world-wide-web does not contain reliable information. The type of fish for which you are fishing will be the biggest fish you have ever caught. Really! You are fishing for reliable websites. What criteria will you use to determine if a website is reliable? Don’t worry you do not have to fish in the </w:t>
      </w:r>
      <w:proofErr w:type="spellStart"/>
      <w:r w:rsidRPr="00DB04E0">
        <w:rPr>
          <w:sz w:val="20"/>
          <w:szCs w:val="20"/>
        </w:rPr>
        <w:t>BassMasters</w:t>
      </w:r>
      <w:proofErr w:type="spellEnd"/>
      <w:r w:rsidRPr="00DB04E0">
        <w:rPr>
          <w:sz w:val="20"/>
          <w:szCs w:val="20"/>
        </w:rPr>
        <w:t xml:space="preserve"> to find your big fish. Use the information below to begin your great fishing quest. The information will help you determine what bait or criteria you will use to catch the reliable websites. Once, you have caught the big fish you will put the fish you catch in a basket or checklist of criteria that you will use to evaluate other websites to see if they are reliable websites. </w:t>
      </w:r>
      <w:r w:rsidRPr="00DB04E0">
        <w:rPr>
          <w:color w:val="FF0000"/>
          <w:sz w:val="20"/>
          <w:szCs w:val="20"/>
        </w:rPr>
        <w:t xml:space="preserve">Good Luck and Don’t Forget Your Life Vest! </w:t>
      </w:r>
    </w:p>
    <w:p w:rsidR="008841E4" w:rsidRPr="00DB04E0" w:rsidRDefault="008841E4" w:rsidP="00C65918">
      <w:pPr>
        <w:pStyle w:val="NoSpacing"/>
        <w:rPr>
          <w:color w:val="FF0000"/>
          <w:sz w:val="20"/>
          <w:szCs w:val="20"/>
        </w:rPr>
      </w:pPr>
    </w:p>
    <w:p w:rsidR="008841E4" w:rsidRDefault="008841E4" w:rsidP="00C65918">
      <w:pPr>
        <w:pStyle w:val="NoSpacing"/>
        <w:rPr>
          <w:color w:val="FF0000"/>
        </w:rPr>
      </w:pPr>
    </w:p>
    <w:p w:rsidR="008841E4" w:rsidRDefault="008841E4" w:rsidP="00C65918">
      <w:pPr>
        <w:pStyle w:val="NoSpacing"/>
        <w:rPr>
          <w:color w:val="FF0000"/>
        </w:rPr>
      </w:pPr>
      <w:r w:rsidRPr="008841E4">
        <w:rPr>
          <w:noProof/>
          <w:color w:val="FF0000"/>
        </w:rPr>
        <w:drawing>
          <wp:inline distT="0" distB="0" distL="0" distR="0" wp14:anchorId="05A410E0" wp14:editId="02281514">
            <wp:extent cx="1123341" cy="994991"/>
            <wp:effectExtent l="19050" t="0" r="609" b="0"/>
            <wp:docPr id="7" name="Picture 4" descr="C:\Documents and Settings\khall\My Documents\My Pictures\Microsoft Clip Organizer\j0354891.wmf"/>
            <wp:cNvGraphicFramePr/>
            <a:graphic xmlns:a="http://schemas.openxmlformats.org/drawingml/2006/main">
              <a:graphicData uri="http://schemas.openxmlformats.org/drawingml/2006/picture">
                <pic:pic xmlns:pic="http://schemas.openxmlformats.org/drawingml/2006/picture">
                  <pic:nvPicPr>
                    <pic:cNvPr id="1029" name="Picture 5" descr="C:\Documents and Settings\khall\My Documents\My Pictures\Microsoft Clip Organizer\j0354891.wmf"/>
                    <pic:cNvPicPr>
                      <a:picLocks noChangeAspect="1" noChangeArrowheads="1"/>
                    </pic:cNvPicPr>
                  </pic:nvPicPr>
                  <pic:blipFill>
                    <a:blip r:embed="rId11"/>
                    <a:srcRect/>
                    <a:stretch>
                      <a:fillRect/>
                    </a:stretch>
                  </pic:blipFill>
                  <pic:spPr bwMode="auto">
                    <a:xfrm>
                      <a:off x="0" y="0"/>
                      <a:ext cx="1123341" cy="994991"/>
                    </a:xfrm>
                    <a:prstGeom prst="rect">
                      <a:avLst/>
                    </a:prstGeom>
                    <a:noFill/>
                  </pic:spPr>
                </pic:pic>
              </a:graphicData>
            </a:graphic>
          </wp:inline>
        </w:drawing>
      </w:r>
      <w:r>
        <w:rPr>
          <w:color w:val="FF0000"/>
        </w:rPr>
        <w:t xml:space="preserve">                                                                                   </w:t>
      </w:r>
      <w:r w:rsidRPr="008841E4">
        <w:rPr>
          <w:noProof/>
          <w:color w:val="FF0000"/>
        </w:rPr>
        <w:drawing>
          <wp:inline distT="0" distB="0" distL="0" distR="0" wp14:anchorId="56BD607A" wp14:editId="3A2B1BB7">
            <wp:extent cx="868680" cy="960120"/>
            <wp:effectExtent l="19050" t="0" r="7620" b="0"/>
            <wp:docPr id="8" name="Picture 5" descr="C:\Documents and Settings\khall\My Documents\My Pictures\Microsoft Clip Organizer\j0236542.gif"/>
            <wp:cNvGraphicFramePr/>
            <a:graphic xmlns:a="http://schemas.openxmlformats.org/drawingml/2006/main">
              <a:graphicData uri="http://schemas.openxmlformats.org/drawingml/2006/picture">
                <pic:pic xmlns:pic="http://schemas.openxmlformats.org/drawingml/2006/picture">
                  <pic:nvPicPr>
                    <pic:cNvPr id="1030" name="Picture 6" descr="C:\Documents and Settings\khall\My Documents\My Pictures\Microsoft Clip Organizer\j0236542.gif"/>
                    <pic:cNvPicPr>
                      <a:picLocks noChangeAspect="1" noChangeArrowheads="1" noCrop="1"/>
                    </pic:cNvPicPr>
                  </pic:nvPicPr>
                  <pic:blipFill>
                    <a:blip r:embed="rId12"/>
                    <a:srcRect/>
                    <a:stretch>
                      <a:fillRect/>
                    </a:stretch>
                  </pic:blipFill>
                  <pic:spPr bwMode="auto">
                    <a:xfrm>
                      <a:off x="0" y="0"/>
                      <a:ext cx="868680" cy="960120"/>
                    </a:xfrm>
                    <a:prstGeom prst="rect">
                      <a:avLst/>
                    </a:prstGeom>
                    <a:noFill/>
                  </pic:spPr>
                </pic:pic>
              </a:graphicData>
            </a:graphic>
          </wp:inline>
        </w:drawing>
      </w:r>
    </w:p>
    <w:p w:rsidR="003836BE" w:rsidRDefault="003836BE" w:rsidP="00C65918">
      <w:pPr>
        <w:pStyle w:val="NoSpacing"/>
        <w:rPr>
          <w:color w:val="FF0000"/>
        </w:rPr>
      </w:pPr>
    </w:p>
    <w:p w:rsidR="003836BE" w:rsidRDefault="003836BE" w:rsidP="003836BE">
      <w:pPr>
        <w:jc w:val="center"/>
        <w:rPr>
          <w:color w:val="92D050"/>
        </w:rPr>
      </w:pPr>
      <w:r>
        <w:rPr>
          <w:color w:val="92D050"/>
        </w:rPr>
        <w:t>Task</w:t>
      </w:r>
    </w:p>
    <w:p w:rsidR="003836BE" w:rsidRDefault="003836BE" w:rsidP="003836BE">
      <w:pPr>
        <w:rPr>
          <w:b/>
          <w:sz w:val="20"/>
          <w:szCs w:val="20"/>
        </w:rPr>
      </w:pPr>
      <w:r w:rsidRPr="00DB04E0">
        <w:rPr>
          <w:b/>
          <w:sz w:val="20"/>
          <w:szCs w:val="20"/>
        </w:rPr>
        <w:t>On this fishing expedition, you will develop criteria that you will use to evaluate websites to make sure the information is reliable. Then, you will use the criteria to evaluate various websites to ensure that they are reliable.</w:t>
      </w:r>
    </w:p>
    <w:p w:rsidR="003836BE" w:rsidRDefault="003836BE" w:rsidP="003836BE">
      <w:pPr>
        <w:jc w:val="center"/>
        <w:rPr>
          <w:b/>
          <w:color w:val="92D050"/>
        </w:rPr>
      </w:pPr>
      <w:r>
        <w:rPr>
          <w:b/>
          <w:color w:val="92D050"/>
        </w:rPr>
        <w:t>Process</w:t>
      </w:r>
    </w:p>
    <w:p w:rsidR="003836BE" w:rsidRPr="00DB04E0" w:rsidRDefault="003836BE" w:rsidP="003836BE">
      <w:pPr>
        <w:pStyle w:val="ListParagraph"/>
        <w:numPr>
          <w:ilvl w:val="0"/>
          <w:numId w:val="1"/>
        </w:numPr>
        <w:rPr>
          <w:b/>
          <w:color w:val="92D050"/>
          <w:sz w:val="20"/>
          <w:szCs w:val="20"/>
        </w:rPr>
      </w:pPr>
      <w:r w:rsidRPr="00DB04E0">
        <w:rPr>
          <w:b/>
          <w:sz w:val="20"/>
          <w:szCs w:val="20"/>
        </w:rPr>
        <w:t xml:space="preserve">Study the following websites to determine </w:t>
      </w:r>
      <w:r w:rsidRPr="00DB04E0">
        <w:rPr>
          <w:b/>
          <w:color w:val="FF0000"/>
          <w:sz w:val="20"/>
          <w:szCs w:val="20"/>
        </w:rPr>
        <w:t xml:space="preserve">10 </w:t>
      </w:r>
      <w:r w:rsidRPr="00DB04E0">
        <w:rPr>
          <w:b/>
          <w:sz w:val="20"/>
          <w:szCs w:val="20"/>
        </w:rPr>
        <w:t xml:space="preserve">areas (criteria) you should consider when you evaluate websites. </w:t>
      </w:r>
      <w:r w:rsidRPr="00DB04E0">
        <w:rPr>
          <w:b/>
          <w:color w:val="FF0000"/>
          <w:sz w:val="20"/>
          <w:szCs w:val="20"/>
        </w:rPr>
        <w:t xml:space="preserve">Note to Student: </w:t>
      </w:r>
      <w:r w:rsidRPr="00DB04E0">
        <w:rPr>
          <w:b/>
          <w:sz w:val="20"/>
          <w:szCs w:val="20"/>
        </w:rPr>
        <w:t xml:space="preserve">You will be given many areas to consider when evaluating websites. Please choose the </w:t>
      </w:r>
      <w:r w:rsidRPr="00DB04E0">
        <w:rPr>
          <w:b/>
          <w:color w:val="FF0000"/>
          <w:sz w:val="20"/>
          <w:szCs w:val="20"/>
        </w:rPr>
        <w:t>10</w:t>
      </w:r>
      <w:r w:rsidRPr="00DB04E0">
        <w:rPr>
          <w:b/>
          <w:color w:val="000000" w:themeColor="text1"/>
          <w:sz w:val="20"/>
          <w:szCs w:val="20"/>
        </w:rPr>
        <w:t xml:space="preserve"> you think are most important. </w:t>
      </w:r>
    </w:p>
    <w:p w:rsidR="003836BE" w:rsidRPr="00DB04E0" w:rsidRDefault="005A03BB" w:rsidP="003836BE">
      <w:pPr>
        <w:pStyle w:val="ListParagraph"/>
        <w:numPr>
          <w:ilvl w:val="0"/>
          <w:numId w:val="2"/>
        </w:numPr>
        <w:rPr>
          <w:b/>
          <w:sz w:val="20"/>
          <w:szCs w:val="20"/>
        </w:rPr>
      </w:pPr>
      <w:hyperlink r:id="rId13" w:history="1">
        <w:r w:rsidR="003836BE" w:rsidRPr="00DB04E0">
          <w:rPr>
            <w:rStyle w:val="Hyperlink"/>
            <w:b/>
            <w:sz w:val="20"/>
            <w:szCs w:val="20"/>
          </w:rPr>
          <w:t>Kathy Schrock's Website Evaluation</w:t>
        </w:r>
      </w:hyperlink>
    </w:p>
    <w:p w:rsidR="003836BE" w:rsidRPr="00DB04E0" w:rsidRDefault="005A03BB" w:rsidP="003836BE">
      <w:pPr>
        <w:pStyle w:val="ListParagraph"/>
        <w:numPr>
          <w:ilvl w:val="0"/>
          <w:numId w:val="2"/>
        </w:numPr>
        <w:rPr>
          <w:b/>
          <w:sz w:val="20"/>
          <w:szCs w:val="20"/>
        </w:rPr>
      </w:pPr>
      <w:hyperlink r:id="rId14" w:history="1">
        <w:r w:rsidR="003836BE" w:rsidRPr="00DB04E0">
          <w:rPr>
            <w:rStyle w:val="Hyperlink"/>
            <w:b/>
            <w:sz w:val="20"/>
            <w:szCs w:val="20"/>
          </w:rPr>
          <w:t>Kathy Schrock's Website Survey</w:t>
        </w:r>
      </w:hyperlink>
    </w:p>
    <w:p w:rsidR="003836BE" w:rsidRPr="00DB04E0" w:rsidRDefault="005A03BB" w:rsidP="003836BE">
      <w:pPr>
        <w:pStyle w:val="ListParagraph"/>
        <w:numPr>
          <w:ilvl w:val="0"/>
          <w:numId w:val="2"/>
        </w:numPr>
        <w:rPr>
          <w:b/>
          <w:sz w:val="20"/>
          <w:szCs w:val="20"/>
        </w:rPr>
      </w:pPr>
      <w:hyperlink r:id="rId15" w:history="1">
        <w:r w:rsidR="003836BE" w:rsidRPr="00DB04E0">
          <w:rPr>
            <w:rStyle w:val="Hyperlink"/>
            <w:b/>
            <w:sz w:val="20"/>
            <w:szCs w:val="20"/>
          </w:rPr>
          <w:t>Cornell Library Evaluating Websites</w:t>
        </w:r>
      </w:hyperlink>
    </w:p>
    <w:p w:rsidR="003836BE" w:rsidRPr="00DB04E0" w:rsidRDefault="005A03BB" w:rsidP="003836BE">
      <w:pPr>
        <w:pStyle w:val="ListParagraph"/>
        <w:numPr>
          <w:ilvl w:val="0"/>
          <w:numId w:val="2"/>
        </w:numPr>
        <w:rPr>
          <w:b/>
          <w:sz w:val="20"/>
          <w:szCs w:val="20"/>
        </w:rPr>
      </w:pPr>
      <w:hyperlink r:id="rId16" w:history="1">
        <w:r w:rsidR="003836BE" w:rsidRPr="00DB04E0">
          <w:rPr>
            <w:rStyle w:val="Hyperlink"/>
            <w:b/>
            <w:sz w:val="20"/>
            <w:szCs w:val="20"/>
          </w:rPr>
          <w:t>Ithaca College Evaluating Websites</w:t>
        </w:r>
      </w:hyperlink>
    </w:p>
    <w:p w:rsidR="003836BE" w:rsidRPr="00DB04E0" w:rsidRDefault="003836BE" w:rsidP="003836BE">
      <w:pPr>
        <w:pStyle w:val="ListParagraph"/>
        <w:numPr>
          <w:ilvl w:val="0"/>
          <w:numId w:val="1"/>
        </w:numPr>
        <w:rPr>
          <w:b/>
          <w:sz w:val="20"/>
          <w:szCs w:val="20"/>
        </w:rPr>
      </w:pPr>
      <w:r w:rsidRPr="00DB04E0">
        <w:rPr>
          <w:b/>
          <w:sz w:val="20"/>
          <w:szCs w:val="20"/>
        </w:rPr>
        <w:t xml:space="preserve">Design/Create a checklist that contains your </w:t>
      </w:r>
      <w:r w:rsidRPr="00DB04E0">
        <w:rPr>
          <w:b/>
          <w:color w:val="FF0000"/>
          <w:sz w:val="20"/>
          <w:szCs w:val="20"/>
        </w:rPr>
        <w:t>10</w:t>
      </w:r>
      <w:r w:rsidRPr="00DB04E0">
        <w:rPr>
          <w:b/>
          <w:sz w:val="20"/>
          <w:szCs w:val="20"/>
        </w:rPr>
        <w:t xml:space="preserve"> criteria for evaluating websites. </w:t>
      </w:r>
      <w:r w:rsidRPr="00DB04E0">
        <w:rPr>
          <w:b/>
          <w:color w:val="FF0000"/>
          <w:sz w:val="20"/>
          <w:szCs w:val="20"/>
        </w:rPr>
        <w:t xml:space="preserve">Note </w:t>
      </w:r>
      <w:proofErr w:type="gramStart"/>
      <w:r w:rsidRPr="00DB04E0">
        <w:rPr>
          <w:b/>
          <w:color w:val="FF0000"/>
          <w:sz w:val="20"/>
          <w:szCs w:val="20"/>
        </w:rPr>
        <w:t>To</w:t>
      </w:r>
      <w:proofErr w:type="gramEnd"/>
      <w:r w:rsidRPr="00DB04E0">
        <w:rPr>
          <w:b/>
          <w:color w:val="FF0000"/>
          <w:sz w:val="20"/>
          <w:szCs w:val="20"/>
        </w:rPr>
        <w:t xml:space="preserve"> Student: </w:t>
      </w:r>
      <w:r w:rsidRPr="00DB04E0">
        <w:rPr>
          <w:b/>
          <w:sz w:val="20"/>
          <w:szCs w:val="20"/>
        </w:rPr>
        <w:t>You may use pen and paper, Microsoft Word, Microsoft Excel, or other creative ideas you wish to use to create your checklist.</w:t>
      </w:r>
    </w:p>
    <w:p w:rsidR="00B34DC0" w:rsidRDefault="003836BE" w:rsidP="003836BE">
      <w:pPr>
        <w:pStyle w:val="ListParagraph"/>
        <w:numPr>
          <w:ilvl w:val="0"/>
          <w:numId w:val="3"/>
        </w:numPr>
        <w:rPr>
          <w:b/>
          <w:sz w:val="20"/>
          <w:szCs w:val="20"/>
        </w:rPr>
      </w:pPr>
      <w:r w:rsidRPr="00B34DC0">
        <w:rPr>
          <w:b/>
          <w:sz w:val="20"/>
          <w:szCs w:val="20"/>
        </w:rPr>
        <w:lastRenderedPageBreak/>
        <w:t xml:space="preserve">Use your checklist to determine if the following websites are reliable. Make a copy of your checklist for each website and write the URL (Website address) that you are evaluating at the top of the checklist. Place a checkmark by the criteria the website has and an “X” by the criteria the website does not have. </w:t>
      </w:r>
    </w:p>
    <w:p w:rsidR="003836BE" w:rsidRPr="00B93847" w:rsidRDefault="005A03BB" w:rsidP="003836BE">
      <w:pPr>
        <w:pStyle w:val="ListParagraph"/>
        <w:numPr>
          <w:ilvl w:val="0"/>
          <w:numId w:val="3"/>
        </w:numPr>
        <w:rPr>
          <w:rStyle w:val="Hyperlink"/>
          <w:b/>
          <w:color w:val="auto"/>
          <w:sz w:val="20"/>
          <w:szCs w:val="20"/>
          <w:u w:val="none"/>
        </w:rPr>
      </w:pPr>
      <w:hyperlink r:id="rId17" w:history="1">
        <w:r w:rsidR="003836BE" w:rsidRPr="00B34DC0">
          <w:rPr>
            <w:rStyle w:val="Hyperlink"/>
            <w:b/>
            <w:sz w:val="20"/>
            <w:szCs w:val="20"/>
          </w:rPr>
          <w:t>Spaghetti</w:t>
        </w:r>
      </w:hyperlink>
    </w:p>
    <w:p w:rsidR="00B93847" w:rsidRPr="00B34DC0" w:rsidRDefault="009B3DF1" w:rsidP="003836BE">
      <w:pPr>
        <w:pStyle w:val="ListParagraph"/>
        <w:numPr>
          <w:ilvl w:val="0"/>
          <w:numId w:val="3"/>
        </w:numPr>
        <w:rPr>
          <w:b/>
          <w:sz w:val="20"/>
          <w:szCs w:val="20"/>
        </w:rPr>
      </w:pPr>
      <w:hyperlink r:id="rId18" w:history="1">
        <w:r w:rsidRPr="009B3DF1">
          <w:rPr>
            <w:rStyle w:val="Hyperlink"/>
            <w:b/>
            <w:sz w:val="20"/>
            <w:szCs w:val="20"/>
          </w:rPr>
          <w:t>Tree Oct</w:t>
        </w:r>
        <w:r w:rsidRPr="009B3DF1">
          <w:rPr>
            <w:rStyle w:val="Hyperlink"/>
            <w:b/>
            <w:sz w:val="20"/>
            <w:szCs w:val="20"/>
          </w:rPr>
          <w:t>o</w:t>
        </w:r>
        <w:r w:rsidRPr="009B3DF1">
          <w:rPr>
            <w:rStyle w:val="Hyperlink"/>
            <w:b/>
            <w:sz w:val="20"/>
            <w:szCs w:val="20"/>
          </w:rPr>
          <w:t>pus</w:t>
        </w:r>
      </w:hyperlink>
      <w:r w:rsidR="00B93847" w:rsidRPr="009B3DF1">
        <w:rPr>
          <w:b/>
          <w:sz w:val="20"/>
          <w:szCs w:val="20"/>
        </w:rPr>
        <w:t xml:space="preserve"> </w:t>
      </w:r>
    </w:p>
    <w:p w:rsidR="00B93847" w:rsidRPr="00DB04E0" w:rsidRDefault="005A03BB" w:rsidP="003836BE">
      <w:pPr>
        <w:pStyle w:val="ListParagraph"/>
        <w:numPr>
          <w:ilvl w:val="0"/>
          <w:numId w:val="3"/>
        </w:numPr>
        <w:rPr>
          <w:b/>
          <w:sz w:val="20"/>
          <w:szCs w:val="20"/>
        </w:rPr>
      </w:pPr>
      <w:hyperlink r:id="rId19" w:history="1">
        <w:r w:rsidR="00B93847" w:rsidRPr="00B93847">
          <w:rPr>
            <w:rStyle w:val="Hyperlink"/>
            <w:b/>
            <w:sz w:val="20"/>
            <w:szCs w:val="20"/>
          </w:rPr>
          <w:t>Google Lunar Job Advertisement</w:t>
        </w:r>
      </w:hyperlink>
    </w:p>
    <w:p w:rsidR="003836BE" w:rsidRPr="00DB04E0" w:rsidRDefault="005A03BB" w:rsidP="003836BE">
      <w:pPr>
        <w:pStyle w:val="ListParagraph"/>
        <w:numPr>
          <w:ilvl w:val="0"/>
          <w:numId w:val="3"/>
        </w:numPr>
        <w:rPr>
          <w:b/>
          <w:sz w:val="20"/>
          <w:szCs w:val="20"/>
        </w:rPr>
      </w:pPr>
      <w:hyperlink r:id="rId20" w:history="1">
        <w:r w:rsidR="003836BE" w:rsidRPr="00DB04E0">
          <w:rPr>
            <w:rStyle w:val="Hyperlink"/>
            <w:b/>
            <w:sz w:val="20"/>
            <w:szCs w:val="20"/>
          </w:rPr>
          <w:t>Advertisement</w:t>
        </w:r>
      </w:hyperlink>
    </w:p>
    <w:p w:rsidR="003836BE" w:rsidRPr="00DB04E0" w:rsidRDefault="005A03BB" w:rsidP="003836BE">
      <w:pPr>
        <w:pStyle w:val="ListParagraph"/>
        <w:numPr>
          <w:ilvl w:val="0"/>
          <w:numId w:val="3"/>
        </w:numPr>
        <w:rPr>
          <w:b/>
          <w:sz w:val="20"/>
          <w:szCs w:val="20"/>
        </w:rPr>
      </w:pPr>
      <w:hyperlink r:id="rId21" w:history="1">
        <w:r w:rsidR="003836BE" w:rsidRPr="00DB04E0">
          <w:rPr>
            <w:rStyle w:val="Hyperlink"/>
            <w:b/>
            <w:sz w:val="20"/>
            <w:szCs w:val="20"/>
          </w:rPr>
          <w:t>World Trade Organization II</w:t>
        </w:r>
      </w:hyperlink>
    </w:p>
    <w:p w:rsidR="003836BE" w:rsidRPr="00DB04E0" w:rsidRDefault="005A03BB" w:rsidP="003836BE">
      <w:pPr>
        <w:pStyle w:val="ListParagraph"/>
        <w:numPr>
          <w:ilvl w:val="0"/>
          <w:numId w:val="3"/>
        </w:numPr>
        <w:rPr>
          <w:b/>
          <w:sz w:val="20"/>
          <w:szCs w:val="20"/>
        </w:rPr>
      </w:pPr>
      <w:hyperlink r:id="rId22" w:history="1">
        <w:r w:rsidR="003836BE" w:rsidRPr="00DB04E0">
          <w:rPr>
            <w:rStyle w:val="Hyperlink"/>
            <w:b/>
            <w:sz w:val="20"/>
            <w:szCs w:val="20"/>
          </w:rPr>
          <w:t>Wikipedia</w:t>
        </w:r>
      </w:hyperlink>
    </w:p>
    <w:p w:rsidR="003836BE" w:rsidRPr="008A5A26" w:rsidRDefault="00466FBE" w:rsidP="003836BE">
      <w:pPr>
        <w:pStyle w:val="ListParagraph"/>
        <w:numPr>
          <w:ilvl w:val="0"/>
          <w:numId w:val="3"/>
        </w:numPr>
        <w:rPr>
          <w:b/>
          <w:sz w:val="20"/>
          <w:szCs w:val="20"/>
        </w:rPr>
      </w:pPr>
      <w:hyperlink r:id="rId23" w:history="1">
        <w:r w:rsidRPr="00466FBE">
          <w:rPr>
            <w:rStyle w:val="Hyperlink"/>
            <w:b/>
            <w:sz w:val="20"/>
            <w:szCs w:val="20"/>
          </w:rPr>
          <w:t>Medica</w:t>
        </w:r>
        <w:r w:rsidRPr="00466FBE">
          <w:rPr>
            <w:rStyle w:val="Hyperlink"/>
            <w:b/>
            <w:sz w:val="20"/>
            <w:szCs w:val="20"/>
          </w:rPr>
          <w:t>l</w:t>
        </w:r>
        <w:r w:rsidRPr="00466FBE">
          <w:rPr>
            <w:rStyle w:val="Hyperlink"/>
            <w:b/>
            <w:sz w:val="20"/>
            <w:szCs w:val="20"/>
          </w:rPr>
          <w:t xml:space="preserve"> Center</w:t>
        </w:r>
      </w:hyperlink>
    </w:p>
    <w:p w:rsidR="008A5A26" w:rsidRPr="00DB04E0" w:rsidRDefault="008A5A26" w:rsidP="008A5A26">
      <w:pPr>
        <w:pStyle w:val="ListParagraph"/>
        <w:ind w:left="2160"/>
        <w:rPr>
          <w:b/>
          <w:sz w:val="20"/>
          <w:szCs w:val="20"/>
        </w:rPr>
      </w:pPr>
    </w:p>
    <w:p w:rsidR="003836BE" w:rsidRPr="00DB04E0" w:rsidRDefault="003836BE" w:rsidP="003836BE">
      <w:pPr>
        <w:pStyle w:val="ListParagraph"/>
        <w:numPr>
          <w:ilvl w:val="0"/>
          <w:numId w:val="1"/>
        </w:numPr>
        <w:rPr>
          <w:b/>
          <w:sz w:val="20"/>
          <w:szCs w:val="20"/>
        </w:rPr>
      </w:pPr>
      <w:r w:rsidRPr="00DB04E0">
        <w:rPr>
          <w:b/>
          <w:sz w:val="20"/>
          <w:szCs w:val="20"/>
        </w:rPr>
        <w:t xml:space="preserve">Now that you know what to look for to make sure you are getting information from a reliable website, </w:t>
      </w:r>
      <w:proofErr w:type="gramStart"/>
      <w:r w:rsidRPr="00DB04E0">
        <w:rPr>
          <w:b/>
          <w:sz w:val="20"/>
          <w:szCs w:val="20"/>
        </w:rPr>
        <w:t>use</w:t>
      </w:r>
      <w:proofErr w:type="gramEnd"/>
      <w:r w:rsidRPr="00DB04E0">
        <w:rPr>
          <w:b/>
          <w:sz w:val="20"/>
          <w:szCs w:val="20"/>
        </w:rPr>
        <w:t xml:space="preserve"> your checklist to find </w:t>
      </w:r>
      <w:r w:rsidRPr="00DB04E0">
        <w:rPr>
          <w:b/>
          <w:color w:val="FF0000"/>
          <w:sz w:val="20"/>
          <w:szCs w:val="20"/>
        </w:rPr>
        <w:t xml:space="preserve">3 </w:t>
      </w:r>
      <w:r w:rsidRPr="00DB04E0">
        <w:rPr>
          <w:b/>
          <w:sz w:val="20"/>
          <w:szCs w:val="20"/>
        </w:rPr>
        <w:t xml:space="preserve">reliable websites on a topic that you are studying in one of your classes. </w:t>
      </w:r>
      <w:r w:rsidRPr="00DB04E0">
        <w:rPr>
          <w:b/>
          <w:color w:val="FF0000"/>
          <w:sz w:val="20"/>
          <w:szCs w:val="20"/>
        </w:rPr>
        <w:t>Note to Student:</w:t>
      </w:r>
      <w:r w:rsidRPr="00DB04E0">
        <w:rPr>
          <w:b/>
          <w:sz w:val="20"/>
          <w:szCs w:val="20"/>
        </w:rPr>
        <w:t xml:space="preserve"> Make a copy of your checklist for each of the </w:t>
      </w:r>
      <w:r w:rsidRPr="00DB04E0">
        <w:rPr>
          <w:b/>
          <w:color w:val="FF0000"/>
          <w:sz w:val="20"/>
          <w:szCs w:val="20"/>
        </w:rPr>
        <w:t>3</w:t>
      </w:r>
      <w:r w:rsidRPr="00DB04E0">
        <w:rPr>
          <w:b/>
          <w:sz w:val="20"/>
          <w:szCs w:val="20"/>
        </w:rPr>
        <w:t xml:space="preserve"> websites that you have chosen. Write the URL (Website Address) at the top of the checklist for the website you are evaluating. Place a checkmark by the criteria the website has and an “X” by the criteria the website does not have. </w:t>
      </w:r>
      <w:r w:rsidRPr="00DB04E0">
        <w:rPr>
          <w:b/>
          <w:color w:val="7030A0"/>
          <w:sz w:val="20"/>
          <w:szCs w:val="20"/>
        </w:rPr>
        <w:t xml:space="preserve">Hint: </w:t>
      </w:r>
      <w:r w:rsidRPr="00DB04E0">
        <w:rPr>
          <w:b/>
          <w:sz w:val="20"/>
          <w:szCs w:val="20"/>
        </w:rPr>
        <w:t xml:space="preserve">If you have chosen a website that has an “X” anywhere on the checklist, it should </w:t>
      </w:r>
      <w:r w:rsidRPr="00DB04E0">
        <w:rPr>
          <w:b/>
          <w:color w:val="FF0000"/>
          <w:sz w:val="20"/>
          <w:szCs w:val="20"/>
        </w:rPr>
        <w:t>not</w:t>
      </w:r>
      <w:r w:rsidRPr="00DB04E0">
        <w:rPr>
          <w:b/>
          <w:sz w:val="20"/>
          <w:szCs w:val="20"/>
        </w:rPr>
        <w:t xml:space="preserve"> be considered a reliable website and you should choose another website. Use one of these reliable Search Engines to choose your websites:</w:t>
      </w:r>
    </w:p>
    <w:p w:rsidR="003836BE" w:rsidRPr="00F0565B" w:rsidRDefault="005A03BB" w:rsidP="003836BE">
      <w:pPr>
        <w:pStyle w:val="ListParagraph"/>
        <w:numPr>
          <w:ilvl w:val="0"/>
          <w:numId w:val="4"/>
        </w:numPr>
        <w:rPr>
          <w:rStyle w:val="Hyperlink"/>
          <w:b/>
          <w:color w:val="auto"/>
          <w:sz w:val="20"/>
          <w:szCs w:val="20"/>
          <w:u w:val="none"/>
        </w:rPr>
      </w:pPr>
      <w:hyperlink r:id="rId24" w:history="1">
        <w:r w:rsidR="003836BE" w:rsidRPr="00DB04E0">
          <w:rPr>
            <w:rStyle w:val="Hyperlink"/>
            <w:b/>
            <w:sz w:val="20"/>
            <w:szCs w:val="20"/>
          </w:rPr>
          <w:t>Google</w:t>
        </w:r>
      </w:hyperlink>
    </w:p>
    <w:p w:rsidR="00F0565B" w:rsidRPr="00BA5C5A" w:rsidRDefault="00BA5C5A" w:rsidP="003836BE">
      <w:pPr>
        <w:pStyle w:val="ListParagraph"/>
        <w:numPr>
          <w:ilvl w:val="0"/>
          <w:numId w:val="4"/>
        </w:numPr>
        <w:rPr>
          <w:rStyle w:val="Hyperlink"/>
          <w:b/>
          <w:sz w:val="20"/>
          <w:szCs w:val="20"/>
        </w:rPr>
      </w:pPr>
      <w:r>
        <w:rPr>
          <w:rStyle w:val="Hyperlink"/>
          <w:b/>
          <w:color w:val="auto"/>
          <w:sz w:val="20"/>
          <w:szCs w:val="20"/>
          <w:u w:val="none"/>
        </w:rPr>
        <w:fldChar w:fldCharType="begin"/>
      </w:r>
      <w:r>
        <w:rPr>
          <w:rStyle w:val="Hyperlink"/>
          <w:b/>
          <w:color w:val="auto"/>
          <w:sz w:val="20"/>
          <w:szCs w:val="20"/>
          <w:u w:val="none"/>
        </w:rPr>
        <w:instrText xml:space="preserve"> HYPERLINK "http://www.scholar.google.com" </w:instrText>
      </w:r>
      <w:r>
        <w:rPr>
          <w:rStyle w:val="Hyperlink"/>
          <w:b/>
          <w:color w:val="auto"/>
          <w:sz w:val="20"/>
          <w:szCs w:val="20"/>
          <w:u w:val="none"/>
        </w:rPr>
        <w:fldChar w:fldCharType="separate"/>
      </w:r>
      <w:r w:rsidRPr="00BA5C5A">
        <w:rPr>
          <w:rStyle w:val="Hyperlink"/>
          <w:b/>
          <w:sz w:val="20"/>
          <w:szCs w:val="20"/>
        </w:rPr>
        <w:t>Google Scholar</w:t>
      </w:r>
    </w:p>
    <w:p w:rsidR="003836BE" w:rsidRPr="00BA5C5A" w:rsidRDefault="00BA5C5A" w:rsidP="003836BE">
      <w:pPr>
        <w:pStyle w:val="ListParagraph"/>
        <w:numPr>
          <w:ilvl w:val="0"/>
          <w:numId w:val="4"/>
        </w:numPr>
        <w:rPr>
          <w:rStyle w:val="Hyperlink"/>
          <w:b/>
          <w:color w:val="auto"/>
          <w:sz w:val="20"/>
          <w:szCs w:val="20"/>
          <w:u w:val="none"/>
        </w:rPr>
      </w:pPr>
      <w:r>
        <w:rPr>
          <w:rStyle w:val="Hyperlink"/>
          <w:b/>
          <w:color w:val="auto"/>
          <w:sz w:val="20"/>
          <w:szCs w:val="20"/>
          <w:u w:val="none"/>
        </w:rPr>
        <w:fldChar w:fldCharType="end"/>
      </w:r>
      <w:hyperlink r:id="rId25" w:history="1">
        <w:r w:rsidR="003836BE" w:rsidRPr="00DB04E0">
          <w:rPr>
            <w:rStyle w:val="Hyperlink"/>
            <w:b/>
            <w:sz w:val="20"/>
            <w:szCs w:val="20"/>
          </w:rPr>
          <w:t>Yahoo</w:t>
        </w:r>
      </w:hyperlink>
    </w:p>
    <w:p w:rsidR="00BA5C5A" w:rsidRPr="00DB04E0" w:rsidRDefault="005A03BB" w:rsidP="003836BE">
      <w:pPr>
        <w:pStyle w:val="ListParagraph"/>
        <w:numPr>
          <w:ilvl w:val="0"/>
          <w:numId w:val="4"/>
        </w:numPr>
        <w:rPr>
          <w:b/>
          <w:sz w:val="20"/>
          <w:szCs w:val="20"/>
        </w:rPr>
      </w:pPr>
      <w:hyperlink r:id="rId26" w:history="1">
        <w:r w:rsidR="00BA5C5A" w:rsidRPr="00BA5C5A">
          <w:rPr>
            <w:rStyle w:val="Hyperlink"/>
            <w:b/>
            <w:sz w:val="20"/>
            <w:szCs w:val="20"/>
          </w:rPr>
          <w:t>Bing</w:t>
        </w:r>
      </w:hyperlink>
    </w:p>
    <w:p w:rsidR="00B34DC0" w:rsidRDefault="00B34DC0" w:rsidP="003836BE">
      <w:pPr>
        <w:rPr>
          <w:b/>
        </w:rPr>
      </w:pPr>
      <w:r>
        <w:rPr>
          <w:b/>
        </w:rPr>
        <w:t>Teacher Notes</w:t>
      </w:r>
    </w:p>
    <w:p w:rsidR="00B34DC0" w:rsidRDefault="00B34DC0" w:rsidP="003836BE">
      <w:pPr>
        <w:rPr>
          <w:b/>
          <w:color w:val="FF0000"/>
          <w:sz w:val="20"/>
          <w:szCs w:val="20"/>
        </w:rPr>
      </w:pPr>
      <w:r w:rsidRPr="00B34DC0">
        <w:rPr>
          <w:b/>
          <w:color w:val="FF0000"/>
          <w:sz w:val="20"/>
          <w:szCs w:val="20"/>
        </w:rPr>
        <w:t>Teachers</w:t>
      </w:r>
      <w:r w:rsidRPr="00DB04E0">
        <w:rPr>
          <w:b/>
          <w:color w:val="FF0000"/>
          <w:sz w:val="20"/>
          <w:szCs w:val="20"/>
        </w:rPr>
        <w:t xml:space="preserve"> may choose to complete these tasks in groups.</w:t>
      </w:r>
    </w:p>
    <w:p w:rsidR="00B34DC0" w:rsidRPr="00B34DC0" w:rsidRDefault="00B34DC0" w:rsidP="00B34DC0">
      <w:pPr>
        <w:rPr>
          <w:b/>
          <w:color w:val="FF0000"/>
          <w:sz w:val="20"/>
          <w:szCs w:val="20"/>
        </w:rPr>
      </w:pPr>
      <w:r w:rsidRPr="00B34DC0">
        <w:rPr>
          <w:b/>
          <w:color w:val="FF0000"/>
          <w:sz w:val="20"/>
          <w:szCs w:val="20"/>
        </w:rPr>
        <w:t>Teachers may choose to project these websites on a screen and as a whole group or individual groups discuss whether each website is reliable.</w:t>
      </w:r>
    </w:p>
    <w:p w:rsidR="008A5A26" w:rsidRDefault="00B34DC0" w:rsidP="003836BE">
      <w:pPr>
        <w:rPr>
          <w:b/>
        </w:rPr>
      </w:pPr>
      <w:r w:rsidRPr="00DB04E0">
        <w:rPr>
          <w:b/>
          <w:color w:val="FF0000"/>
          <w:sz w:val="20"/>
          <w:szCs w:val="20"/>
        </w:rPr>
        <w:t>Teachers may want to point students to topics you are planning to have them research.</w:t>
      </w:r>
    </w:p>
    <w:p w:rsidR="003836BE" w:rsidRPr="00B70B1B" w:rsidRDefault="003836BE" w:rsidP="003836BE">
      <w:pPr>
        <w:rPr>
          <w:b/>
        </w:rPr>
      </w:pPr>
      <w:r w:rsidRPr="00B70B1B">
        <w:rPr>
          <w:b/>
        </w:rPr>
        <w:t>Extension</w:t>
      </w:r>
    </w:p>
    <w:p w:rsidR="003836BE" w:rsidRPr="00DB04E0" w:rsidRDefault="003836BE" w:rsidP="003836BE">
      <w:pPr>
        <w:rPr>
          <w:b/>
          <w:color w:val="FF0000"/>
          <w:sz w:val="20"/>
          <w:szCs w:val="20"/>
        </w:rPr>
      </w:pPr>
      <w:r w:rsidRPr="00DB04E0">
        <w:rPr>
          <w:b/>
          <w:color w:val="FF0000"/>
          <w:sz w:val="20"/>
          <w:szCs w:val="20"/>
        </w:rPr>
        <w:t>Teachers may wish to have students setup their website evaluation findings in a PowerPoint presentation to present to the class.</w:t>
      </w:r>
    </w:p>
    <w:p w:rsidR="003836BE" w:rsidRPr="00DB04E0" w:rsidRDefault="003836BE" w:rsidP="003836BE">
      <w:pPr>
        <w:rPr>
          <w:b/>
          <w:color w:val="FF0000"/>
          <w:sz w:val="20"/>
          <w:szCs w:val="20"/>
        </w:rPr>
      </w:pPr>
      <w:r w:rsidRPr="00DB04E0">
        <w:rPr>
          <w:b/>
          <w:color w:val="FF0000"/>
          <w:sz w:val="20"/>
          <w:szCs w:val="20"/>
        </w:rPr>
        <w:t>Teachers may wish to have students complete journal entries explaining the importance of choosing reliable electronic resources and explain what one should consider when deciding if a webpage/web</w:t>
      </w:r>
      <w:r w:rsidR="00244B01" w:rsidRPr="00DB04E0">
        <w:rPr>
          <w:b/>
          <w:color w:val="FF0000"/>
          <w:sz w:val="20"/>
          <w:szCs w:val="20"/>
        </w:rPr>
        <w:t>-</w:t>
      </w:r>
      <w:r w:rsidRPr="00DB04E0">
        <w:rPr>
          <w:b/>
          <w:color w:val="FF0000"/>
          <w:sz w:val="20"/>
          <w:szCs w:val="20"/>
        </w:rPr>
        <w:t xml:space="preserve"> site is reliable.</w:t>
      </w:r>
    </w:p>
    <w:p w:rsidR="000B0D95" w:rsidRDefault="000B0D95" w:rsidP="003836BE">
      <w:pPr>
        <w:rPr>
          <w:b/>
        </w:rPr>
      </w:pPr>
    </w:p>
    <w:p w:rsidR="00BA5C5A" w:rsidRDefault="00BA5C5A" w:rsidP="003836BE">
      <w:pPr>
        <w:rPr>
          <w:b/>
        </w:rPr>
      </w:pPr>
    </w:p>
    <w:p w:rsidR="00BA5C5A" w:rsidRDefault="00BA5C5A" w:rsidP="003836BE">
      <w:pPr>
        <w:rPr>
          <w:b/>
        </w:rPr>
      </w:pPr>
    </w:p>
    <w:p w:rsidR="003836BE" w:rsidRDefault="003836BE" w:rsidP="003836BE">
      <w:pPr>
        <w:rPr>
          <w:b/>
        </w:rPr>
      </w:pPr>
      <w:r>
        <w:rPr>
          <w:b/>
        </w:rPr>
        <w:lastRenderedPageBreak/>
        <w:t>Modifications</w:t>
      </w:r>
    </w:p>
    <w:p w:rsidR="003836BE" w:rsidRPr="00DB04E0" w:rsidRDefault="003836BE" w:rsidP="003836BE">
      <w:pPr>
        <w:rPr>
          <w:b/>
          <w:color w:val="FF0000"/>
          <w:sz w:val="20"/>
          <w:szCs w:val="20"/>
        </w:rPr>
      </w:pPr>
      <w:r w:rsidRPr="00DB04E0">
        <w:rPr>
          <w:b/>
          <w:color w:val="FF0000"/>
          <w:sz w:val="20"/>
          <w:szCs w:val="20"/>
        </w:rPr>
        <w:t>Teachers may wish to set aside a computer with enlarged print for visually impaired students.</w:t>
      </w:r>
    </w:p>
    <w:p w:rsidR="003836BE" w:rsidRDefault="003836BE" w:rsidP="003836BE">
      <w:pPr>
        <w:rPr>
          <w:b/>
          <w:color w:val="FF0000"/>
          <w:sz w:val="20"/>
          <w:szCs w:val="20"/>
        </w:rPr>
      </w:pPr>
      <w:r w:rsidRPr="00DB04E0">
        <w:rPr>
          <w:b/>
          <w:color w:val="FF0000"/>
          <w:sz w:val="20"/>
          <w:szCs w:val="20"/>
        </w:rPr>
        <w:t xml:space="preserve">Teachers may wish to allow learning- disabled students to work in pairs or groups and give them fewer examples to analyze. </w:t>
      </w:r>
    </w:p>
    <w:p w:rsidR="00682B12" w:rsidRPr="00DB04E0" w:rsidRDefault="00682B12" w:rsidP="003836BE">
      <w:pPr>
        <w:rPr>
          <w:b/>
          <w:color w:val="FF0000"/>
          <w:sz w:val="20"/>
          <w:szCs w:val="20"/>
        </w:rPr>
      </w:pPr>
      <w:r>
        <w:rPr>
          <w:b/>
          <w:color w:val="FF0000"/>
          <w:sz w:val="20"/>
          <w:szCs w:val="20"/>
        </w:rPr>
        <w:t>Teachers of students needing a more concise resource for students who are easily frustrated with multitudes of information may choose the PowerPoint presentation at</w:t>
      </w:r>
      <w:r w:rsidR="000B0D95">
        <w:rPr>
          <w:b/>
          <w:color w:val="FF0000"/>
          <w:sz w:val="20"/>
          <w:szCs w:val="20"/>
        </w:rPr>
        <w:t xml:space="preserve"> </w:t>
      </w:r>
      <w:hyperlink r:id="rId27" w:history="1">
        <w:r w:rsidR="000B0D95" w:rsidRPr="000B0D95">
          <w:rPr>
            <w:rStyle w:val="Hyperlink"/>
            <w:b/>
            <w:sz w:val="20"/>
            <w:szCs w:val="20"/>
          </w:rPr>
          <w:t>Ringgold High Sch</w:t>
        </w:r>
        <w:r w:rsidR="000B0D95" w:rsidRPr="000B0D95">
          <w:rPr>
            <w:rStyle w:val="Hyperlink"/>
            <w:b/>
            <w:sz w:val="20"/>
            <w:szCs w:val="20"/>
          </w:rPr>
          <w:t>o</w:t>
        </w:r>
        <w:r w:rsidR="000B0D95" w:rsidRPr="000B0D95">
          <w:rPr>
            <w:rStyle w:val="Hyperlink"/>
            <w:b/>
            <w:sz w:val="20"/>
            <w:szCs w:val="20"/>
          </w:rPr>
          <w:t>ol Media Center Web Page</w:t>
        </w:r>
      </w:hyperlink>
      <w:r>
        <w:rPr>
          <w:b/>
          <w:color w:val="FF0000"/>
          <w:sz w:val="20"/>
          <w:szCs w:val="20"/>
        </w:rPr>
        <w:t>. Once you have accessed the Ringgold High School website, go to the “Media Center” link and then choose “Web Site Evaluation Presentation.” This presentation can help students create their checklist of criteria.</w:t>
      </w:r>
    </w:p>
    <w:p w:rsidR="003836BE" w:rsidRPr="00DB04E0" w:rsidRDefault="003836BE" w:rsidP="003836BE">
      <w:pPr>
        <w:rPr>
          <w:b/>
          <w:color w:val="FF0000"/>
          <w:sz w:val="20"/>
          <w:szCs w:val="20"/>
        </w:rPr>
      </w:pPr>
      <w:r w:rsidRPr="00DB04E0">
        <w:rPr>
          <w:b/>
          <w:color w:val="FF0000"/>
          <w:sz w:val="20"/>
          <w:szCs w:val="20"/>
        </w:rPr>
        <w:t>Teachers may wish to evaluate a few of the websites as a group to ensure understanding and then allow students to analyze the other websites individually to evaluate understanding.</w:t>
      </w:r>
    </w:p>
    <w:p w:rsidR="003836BE" w:rsidRDefault="003836BE" w:rsidP="003836BE">
      <w:pPr>
        <w:rPr>
          <w:b/>
          <w:color w:val="FF0000"/>
          <w:sz w:val="20"/>
          <w:szCs w:val="20"/>
        </w:rPr>
      </w:pPr>
      <w:r w:rsidRPr="00DB04E0">
        <w:rPr>
          <w:b/>
          <w:color w:val="FF0000"/>
          <w:sz w:val="20"/>
          <w:szCs w:val="20"/>
        </w:rPr>
        <w:t>Teachers may wish to allow more advanced students to help technologically challenged students as needed.</w:t>
      </w:r>
    </w:p>
    <w:p w:rsidR="000B0D95" w:rsidRDefault="005A03BB" w:rsidP="003836BE">
      <w:pPr>
        <w:rPr>
          <w:b/>
          <w:color w:val="FF0000"/>
          <w:sz w:val="20"/>
          <w:szCs w:val="20"/>
        </w:rPr>
      </w:pPr>
      <w:hyperlink r:id="rId28" w:history="1">
        <w:r w:rsidR="000B0D95" w:rsidRPr="000B0D95">
          <w:rPr>
            <w:rStyle w:val="Hyperlink"/>
            <w:b/>
            <w:sz w:val="20"/>
            <w:szCs w:val="20"/>
          </w:rPr>
          <w:t>http://www.schrockgu</w:t>
        </w:r>
        <w:r w:rsidR="000B0D95" w:rsidRPr="000B0D95">
          <w:rPr>
            <w:rStyle w:val="Hyperlink"/>
            <w:b/>
            <w:sz w:val="20"/>
            <w:szCs w:val="20"/>
          </w:rPr>
          <w:t>i</w:t>
        </w:r>
        <w:r w:rsidR="000B0D95" w:rsidRPr="000B0D95">
          <w:rPr>
            <w:rStyle w:val="Hyperlink"/>
            <w:b/>
            <w:sz w:val="20"/>
            <w:szCs w:val="20"/>
          </w:rPr>
          <w:t>de.net/uploads/3/9/2/2/392267/5ws.pdf</w:t>
        </w:r>
      </w:hyperlink>
    </w:p>
    <w:p w:rsidR="000B0D95" w:rsidRPr="00DB04E0" w:rsidRDefault="005A03BB" w:rsidP="003836BE">
      <w:pPr>
        <w:rPr>
          <w:b/>
          <w:color w:val="FF0000"/>
          <w:sz w:val="20"/>
          <w:szCs w:val="20"/>
        </w:rPr>
      </w:pPr>
      <w:hyperlink r:id="rId29" w:history="1">
        <w:r w:rsidR="000B0D95" w:rsidRPr="000B0D95">
          <w:rPr>
            <w:rStyle w:val="Hyperlink"/>
            <w:b/>
            <w:sz w:val="20"/>
            <w:szCs w:val="20"/>
          </w:rPr>
          <w:t>http://www.schrockguide.net/u</w:t>
        </w:r>
        <w:r w:rsidR="000B0D95" w:rsidRPr="000B0D95">
          <w:rPr>
            <w:rStyle w:val="Hyperlink"/>
            <w:b/>
            <w:sz w:val="20"/>
            <w:szCs w:val="20"/>
          </w:rPr>
          <w:t>p</w:t>
        </w:r>
        <w:r w:rsidR="000B0D95" w:rsidRPr="000B0D95">
          <w:rPr>
            <w:rStyle w:val="Hyperlink"/>
            <w:b/>
            <w:sz w:val="20"/>
            <w:szCs w:val="20"/>
          </w:rPr>
          <w:t>loads/3/9/2/2/392267/evalhigh.pdf</w:t>
        </w:r>
      </w:hyperlink>
    </w:p>
    <w:p w:rsidR="009C2F95" w:rsidRPr="00DB04E0" w:rsidRDefault="005A03BB" w:rsidP="00244B01">
      <w:pPr>
        <w:rPr>
          <w:sz w:val="20"/>
          <w:szCs w:val="20"/>
        </w:rPr>
      </w:pPr>
      <w:hyperlink r:id="rId30" w:history="1">
        <w:r w:rsidR="009C2F95" w:rsidRPr="00DB04E0">
          <w:rPr>
            <w:rStyle w:val="Hyperlink"/>
            <w:sz w:val="20"/>
            <w:szCs w:val="20"/>
          </w:rPr>
          <w:t>http://www.library.cornell.ed</w:t>
        </w:r>
        <w:r w:rsidR="009C2F95" w:rsidRPr="00DB04E0">
          <w:rPr>
            <w:rStyle w:val="Hyperlink"/>
            <w:sz w:val="20"/>
            <w:szCs w:val="20"/>
          </w:rPr>
          <w:t>u</w:t>
        </w:r>
        <w:r w:rsidR="009C2F95" w:rsidRPr="00DB04E0">
          <w:rPr>
            <w:rStyle w:val="Hyperlink"/>
            <w:sz w:val="20"/>
            <w:szCs w:val="20"/>
          </w:rPr>
          <w:t>/olinuris/ref/research/webeval.html</w:t>
        </w:r>
      </w:hyperlink>
    </w:p>
    <w:p w:rsidR="009C2F95" w:rsidRPr="00DB04E0" w:rsidRDefault="005A03BB" w:rsidP="00244B01">
      <w:pPr>
        <w:rPr>
          <w:bCs/>
          <w:sz w:val="20"/>
          <w:szCs w:val="20"/>
        </w:rPr>
      </w:pPr>
      <w:hyperlink r:id="rId31" w:history="1">
        <w:r w:rsidR="009C2F95" w:rsidRPr="00DB04E0">
          <w:rPr>
            <w:rStyle w:val="Hyperlink"/>
            <w:bCs/>
            <w:sz w:val="20"/>
            <w:szCs w:val="20"/>
          </w:rPr>
          <w:t>http://www.ithaca.edu/looksharp</w:t>
        </w:r>
        <w:r w:rsidR="009C2F95" w:rsidRPr="00DB04E0">
          <w:rPr>
            <w:rStyle w:val="Hyperlink"/>
            <w:bCs/>
            <w:sz w:val="20"/>
            <w:szCs w:val="20"/>
          </w:rPr>
          <w:t>/</w:t>
        </w:r>
        <w:r w:rsidR="009C2F95" w:rsidRPr="00DB04E0">
          <w:rPr>
            <w:rStyle w:val="Hyperlink"/>
            <w:bCs/>
            <w:sz w:val="20"/>
            <w:szCs w:val="20"/>
          </w:rPr>
          <w:t>?action=medialit_websites</w:t>
        </w:r>
      </w:hyperlink>
    </w:p>
    <w:p w:rsidR="009C2F95" w:rsidRPr="00DB04E0" w:rsidRDefault="005A03BB" w:rsidP="00244B01">
      <w:pPr>
        <w:rPr>
          <w:sz w:val="20"/>
          <w:szCs w:val="20"/>
        </w:rPr>
      </w:pPr>
      <w:hyperlink r:id="rId32" w:history="1">
        <w:r w:rsidR="009C2F95" w:rsidRPr="00DB04E0">
          <w:rPr>
            <w:rStyle w:val="Hyperlink"/>
            <w:sz w:val="20"/>
            <w:szCs w:val="20"/>
          </w:rPr>
          <w:t>http://www.museumofhoa</w:t>
        </w:r>
        <w:r w:rsidR="009C2F95" w:rsidRPr="00DB04E0">
          <w:rPr>
            <w:rStyle w:val="Hyperlink"/>
            <w:sz w:val="20"/>
            <w:szCs w:val="20"/>
          </w:rPr>
          <w:t>x</w:t>
        </w:r>
        <w:r w:rsidR="009C2F95" w:rsidRPr="00DB04E0">
          <w:rPr>
            <w:rStyle w:val="Hyperlink"/>
            <w:sz w:val="20"/>
            <w:szCs w:val="20"/>
          </w:rPr>
          <w:t>es.com/hoax/archive/permalink/the_swiss_spaghetti_harvest</w:t>
        </w:r>
      </w:hyperlink>
    </w:p>
    <w:p w:rsidR="009C2F95" w:rsidRPr="00DB04E0" w:rsidRDefault="005A03BB" w:rsidP="009C2F95">
      <w:pPr>
        <w:rPr>
          <w:sz w:val="20"/>
          <w:szCs w:val="20"/>
        </w:rPr>
      </w:pPr>
      <w:hyperlink r:id="rId33" w:history="1">
        <w:r w:rsidR="009C2F95" w:rsidRPr="00DB04E0">
          <w:rPr>
            <w:rStyle w:val="Hyperlink"/>
            <w:sz w:val="20"/>
            <w:szCs w:val="20"/>
          </w:rPr>
          <w:t>http://www.iwr.com/becalmd/</w:t>
        </w:r>
      </w:hyperlink>
      <w:r w:rsidR="009C2F95" w:rsidRPr="00DB04E0">
        <w:rPr>
          <w:sz w:val="20"/>
          <w:szCs w:val="20"/>
        </w:rPr>
        <w:t xml:space="preserve"> </w:t>
      </w:r>
    </w:p>
    <w:p w:rsidR="009C2F95" w:rsidRPr="00DB04E0" w:rsidRDefault="005A03BB" w:rsidP="009C2F95">
      <w:pPr>
        <w:rPr>
          <w:sz w:val="20"/>
          <w:szCs w:val="20"/>
        </w:rPr>
      </w:pPr>
      <w:hyperlink r:id="rId34" w:history="1">
        <w:r w:rsidR="009C2F95" w:rsidRPr="00DB04E0">
          <w:rPr>
            <w:rStyle w:val="Hyperlink"/>
            <w:sz w:val="20"/>
            <w:szCs w:val="20"/>
          </w:rPr>
          <w:t>http://www.wto.org</w:t>
        </w:r>
      </w:hyperlink>
      <w:r w:rsidR="009C2F95" w:rsidRPr="00DB04E0">
        <w:rPr>
          <w:sz w:val="20"/>
          <w:szCs w:val="20"/>
        </w:rPr>
        <w:t xml:space="preserve"> </w:t>
      </w:r>
    </w:p>
    <w:p w:rsidR="009C2F95" w:rsidRDefault="005A03BB" w:rsidP="00244B01">
      <w:pPr>
        <w:rPr>
          <w:rStyle w:val="Hyperlink"/>
          <w:sz w:val="20"/>
          <w:szCs w:val="20"/>
        </w:rPr>
      </w:pPr>
      <w:hyperlink r:id="rId35" w:history="1">
        <w:r w:rsidR="009C2F95" w:rsidRPr="00DB04E0">
          <w:rPr>
            <w:rStyle w:val="Hyperlink"/>
            <w:sz w:val="20"/>
            <w:szCs w:val="20"/>
          </w:rPr>
          <w:t>http://en.wikipedia.org/wiki/Main_Page</w:t>
        </w:r>
      </w:hyperlink>
    </w:p>
    <w:p w:rsidR="00466FBE" w:rsidRPr="00DB04E0" w:rsidRDefault="00466FBE" w:rsidP="00244B01">
      <w:pPr>
        <w:rPr>
          <w:sz w:val="20"/>
          <w:szCs w:val="20"/>
        </w:rPr>
      </w:pPr>
      <w:r>
        <w:rPr>
          <w:sz w:val="20"/>
          <w:szCs w:val="20"/>
        </w:rPr>
        <w:fldChar w:fldCharType="begin"/>
      </w:r>
      <w:r>
        <w:rPr>
          <w:sz w:val="20"/>
          <w:szCs w:val="20"/>
        </w:rPr>
        <w:instrText xml:space="preserve"> HYPERLINK "https://www.bing.com/" </w:instrText>
      </w:r>
      <w:r>
        <w:rPr>
          <w:sz w:val="20"/>
          <w:szCs w:val="20"/>
        </w:rPr>
      </w:r>
      <w:r>
        <w:rPr>
          <w:sz w:val="20"/>
          <w:szCs w:val="20"/>
        </w:rPr>
        <w:fldChar w:fldCharType="separate"/>
      </w:r>
      <w:r w:rsidRPr="00466FBE">
        <w:rPr>
          <w:rStyle w:val="Hyperlink"/>
          <w:sz w:val="20"/>
          <w:szCs w:val="20"/>
        </w:rPr>
        <w:t>https://www.bing.com/</w:t>
      </w:r>
      <w:r>
        <w:rPr>
          <w:sz w:val="20"/>
          <w:szCs w:val="20"/>
        </w:rPr>
        <w:fldChar w:fldCharType="end"/>
      </w:r>
      <w:bookmarkStart w:id="1" w:name="_GoBack"/>
      <w:bookmarkEnd w:id="1"/>
    </w:p>
    <w:p w:rsidR="00F0565B" w:rsidRDefault="00F0565B" w:rsidP="00F0565B">
      <w:pPr>
        <w:ind w:firstLine="720"/>
        <w:jc w:val="center"/>
        <w:rPr>
          <w:b/>
          <w:color w:val="92D050"/>
        </w:rPr>
      </w:pPr>
    </w:p>
    <w:p w:rsidR="00F0565B" w:rsidRDefault="00F0565B" w:rsidP="00F0565B">
      <w:pPr>
        <w:ind w:firstLine="720"/>
        <w:jc w:val="center"/>
        <w:rPr>
          <w:b/>
          <w:color w:val="92D050"/>
        </w:rPr>
      </w:pPr>
    </w:p>
    <w:p w:rsidR="00F0565B" w:rsidRDefault="00F0565B" w:rsidP="00F0565B">
      <w:pPr>
        <w:ind w:firstLine="720"/>
        <w:jc w:val="center"/>
        <w:rPr>
          <w:b/>
          <w:color w:val="92D050"/>
        </w:rPr>
      </w:pPr>
    </w:p>
    <w:p w:rsidR="00F0565B" w:rsidRDefault="00F0565B" w:rsidP="00F0565B">
      <w:pPr>
        <w:ind w:firstLine="720"/>
        <w:jc w:val="center"/>
        <w:rPr>
          <w:b/>
          <w:color w:val="92D050"/>
        </w:rPr>
      </w:pPr>
    </w:p>
    <w:p w:rsidR="00F0565B" w:rsidRDefault="00F0565B" w:rsidP="00F0565B">
      <w:pPr>
        <w:ind w:firstLine="720"/>
        <w:jc w:val="center"/>
        <w:rPr>
          <w:b/>
          <w:color w:val="92D050"/>
        </w:rPr>
      </w:pPr>
    </w:p>
    <w:p w:rsidR="00F0565B" w:rsidRDefault="00F0565B" w:rsidP="00F0565B">
      <w:pPr>
        <w:ind w:firstLine="720"/>
        <w:jc w:val="center"/>
        <w:rPr>
          <w:b/>
          <w:color w:val="92D050"/>
        </w:rPr>
      </w:pPr>
    </w:p>
    <w:p w:rsidR="00F0565B" w:rsidRDefault="00F0565B" w:rsidP="00F0565B">
      <w:pPr>
        <w:ind w:firstLine="720"/>
        <w:jc w:val="center"/>
        <w:rPr>
          <w:b/>
          <w:color w:val="92D050"/>
        </w:rPr>
      </w:pPr>
    </w:p>
    <w:p w:rsidR="00F0565B" w:rsidRDefault="00F0565B" w:rsidP="00F0565B">
      <w:pPr>
        <w:ind w:firstLine="720"/>
        <w:jc w:val="center"/>
        <w:rPr>
          <w:b/>
          <w:color w:val="92D050"/>
        </w:rPr>
      </w:pPr>
    </w:p>
    <w:p w:rsidR="00F0565B" w:rsidRDefault="00F0565B" w:rsidP="00F0565B">
      <w:pPr>
        <w:ind w:firstLine="720"/>
        <w:jc w:val="center"/>
        <w:rPr>
          <w:b/>
          <w:color w:val="92D050"/>
        </w:rPr>
      </w:pPr>
    </w:p>
    <w:p w:rsidR="00F0565B" w:rsidRDefault="00F0565B" w:rsidP="00F0565B">
      <w:pPr>
        <w:ind w:firstLine="720"/>
        <w:jc w:val="center"/>
        <w:rPr>
          <w:b/>
          <w:color w:val="92D050"/>
        </w:rPr>
      </w:pPr>
    </w:p>
    <w:p w:rsidR="00C16431" w:rsidRDefault="00C16431" w:rsidP="00F0565B">
      <w:pPr>
        <w:ind w:firstLine="720"/>
        <w:jc w:val="center"/>
        <w:rPr>
          <w:b/>
          <w:color w:val="92D050"/>
        </w:rPr>
      </w:pPr>
      <w:r>
        <w:rPr>
          <w:b/>
          <w:color w:val="92D050"/>
        </w:rPr>
        <w:t>Evaluation</w:t>
      </w:r>
    </w:p>
    <w:tbl>
      <w:tblPr>
        <w:tblStyle w:val="TableGrid"/>
        <w:tblW w:w="0" w:type="auto"/>
        <w:tblLook w:val="04A0" w:firstRow="1" w:lastRow="0" w:firstColumn="1" w:lastColumn="0" w:noHBand="0" w:noVBand="1"/>
      </w:tblPr>
      <w:tblGrid>
        <w:gridCol w:w="1233"/>
        <w:gridCol w:w="1883"/>
        <w:gridCol w:w="2153"/>
        <w:gridCol w:w="1933"/>
        <w:gridCol w:w="1661"/>
        <w:gridCol w:w="713"/>
      </w:tblGrid>
      <w:tr w:rsidR="00C16431" w:rsidTr="00303CD0">
        <w:tc>
          <w:tcPr>
            <w:tcW w:w="0" w:type="auto"/>
          </w:tcPr>
          <w:p w:rsidR="00C16431" w:rsidRDefault="00C16431" w:rsidP="00303CD0">
            <w:pPr>
              <w:jc w:val="center"/>
            </w:pPr>
            <w:r>
              <w:t>Task</w:t>
            </w:r>
          </w:p>
        </w:tc>
        <w:tc>
          <w:tcPr>
            <w:tcW w:w="0" w:type="auto"/>
          </w:tcPr>
          <w:p w:rsidR="00C16431" w:rsidRDefault="00C16431" w:rsidP="00303CD0">
            <w:pPr>
              <w:jc w:val="center"/>
            </w:pPr>
            <w:r>
              <w:t>Exemplary</w:t>
            </w:r>
          </w:p>
          <w:p w:rsidR="00C16431" w:rsidRDefault="00C16431" w:rsidP="00303CD0">
            <w:pPr>
              <w:jc w:val="center"/>
            </w:pPr>
            <w:r>
              <w:t>4</w:t>
            </w:r>
          </w:p>
        </w:tc>
        <w:tc>
          <w:tcPr>
            <w:tcW w:w="0" w:type="auto"/>
          </w:tcPr>
          <w:p w:rsidR="00C16431" w:rsidRDefault="00C16431" w:rsidP="00303CD0">
            <w:pPr>
              <w:jc w:val="center"/>
            </w:pPr>
            <w:r>
              <w:t>Accomplished</w:t>
            </w:r>
          </w:p>
          <w:p w:rsidR="00C16431" w:rsidRDefault="00C16431" w:rsidP="00303CD0">
            <w:pPr>
              <w:jc w:val="center"/>
            </w:pPr>
            <w:r>
              <w:t>3</w:t>
            </w:r>
          </w:p>
        </w:tc>
        <w:tc>
          <w:tcPr>
            <w:tcW w:w="0" w:type="auto"/>
          </w:tcPr>
          <w:p w:rsidR="00C16431" w:rsidRDefault="00C16431" w:rsidP="00303CD0">
            <w:pPr>
              <w:jc w:val="center"/>
            </w:pPr>
            <w:r>
              <w:t>Developing</w:t>
            </w:r>
          </w:p>
          <w:p w:rsidR="00C16431" w:rsidRDefault="00C16431" w:rsidP="00303CD0">
            <w:pPr>
              <w:jc w:val="center"/>
            </w:pPr>
            <w:r>
              <w:t>2</w:t>
            </w:r>
          </w:p>
        </w:tc>
        <w:tc>
          <w:tcPr>
            <w:tcW w:w="0" w:type="auto"/>
          </w:tcPr>
          <w:p w:rsidR="00C16431" w:rsidRDefault="00C16431" w:rsidP="00303CD0">
            <w:pPr>
              <w:jc w:val="center"/>
            </w:pPr>
            <w:r>
              <w:t>Beginning</w:t>
            </w:r>
          </w:p>
          <w:p w:rsidR="00C16431" w:rsidRDefault="00C16431" w:rsidP="00303CD0">
            <w:pPr>
              <w:jc w:val="center"/>
            </w:pPr>
            <w:r>
              <w:t>1</w:t>
            </w:r>
          </w:p>
        </w:tc>
        <w:tc>
          <w:tcPr>
            <w:tcW w:w="0" w:type="auto"/>
          </w:tcPr>
          <w:p w:rsidR="00C16431" w:rsidRDefault="00C16431" w:rsidP="00303CD0">
            <w:pPr>
              <w:jc w:val="center"/>
            </w:pPr>
            <w:r>
              <w:t>Score</w:t>
            </w:r>
          </w:p>
        </w:tc>
      </w:tr>
      <w:tr w:rsidR="00C16431" w:rsidTr="00303CD0">
        <w:tc>
          <w:tcPr>
            <w:tcW w:w="0" w:type="auto"/>
          </w:tcPr>
          <w:p w:rsidR="00C16431" w:rsidRPr="00AE136C" w:rsidRDefault="00C16431" w:rsidP="00303CD0">
            <w:pPr>
              <w:rPr>
                <w:sz w:val="18"/>
                <w:szCs w:val="18"/>
              </w:rPr>
            </w:pPr>
            <w:r w:rsidRPr="00AE136C">
              <w:rPr>
                <w:sz w:val="18"/>
                <w:szCs w:val="18"/>
              </w:rPr>
              <w:t>10 Criteria</w:t>
            </w:r>
          </w:p>
        </w:tc>
        <w:tc>
          <w:tcPr>
            <w:tcW w:w="0" w:type="auto"/>
          </w:tcPr>
          <w:p w:rsidR="00C16431" w:rsidRDefault="00C16431" w:rsidP="00303CD0">
            <w:pPr>
              <w:rPr>
                <w:sz w:val="18"/>
                <w:szCs w:val="18"/>
              </w:rPr>
            </w:pPr>
            <w:r w:rsidRPr="00AE136C">
              <w:rPr>
                <w:sz w:val="18"/>
                <w:szCs w:val="18"/>
              </w:rPr>
              <w:t>Student has knowledge</w:t>
            </w:r>
          </w:p>
          <w:p w:rsidR="00C16431" w:rsidRPr="00AE136C" w:rsidRDefault="00C16431" w:rsidP="00303CD0">
            <w:pPr>
              <w:rPr>
                <w:sz w:val="18"/>
                <w:szCs w:val="18"/>
              </w:rPr>
            </w:pPr>
            <w:r>
              <w:rPr>
                <w:sz w:val="18"/>
                <w:szCs w:val="18"/>
              </w:rPr>
              <w:t>of  10 reliable criteria</w:t>
            </w:r>
          </w:p>
        </w:tc>
        <w:tc>
          <w:tcPr>
            <w:tcW w:w="0" w:type="auto"/>
          </w:tcPr>
          <w:p w:rsidR="00C16431" w:rsidRDefault="00C16431" w:rsidP="00303CD0">
            <w:pPr>
              <w:rPr>
                <w:sz w:val="18"/>
                <w:szCs w:val="18"/>
              </w:rPr>
            </w:pPr>
            <w:r>
              <w:rPr>
                <w:sz w:val="18"/>
                <w:szCs w:val="18"/>
              </w:rPr>
              <w:t>Student has knowledge</w:t>
            </w:r>
          </w:p>
          <w:p w:rsidR="00C16431" w:rsidRPr="00AE136C" w:rsidRDefault="00C16431" w:rsidP="00303CD0">
            <w:pPr>
              <w:rPr>
                <w:sz w:val="18"/>
                <w:szCs w:val="18"/>
              </w:rPr>
            </w:pPr>
            <w:r>
              <w:rPr>
                <w:sz w:val="18"/>
                <w:szCs w:val="18"/>
              </w:rPr>
              <w:t>of 8 reliable criteria</w:t>
            </w:r>
          </w:p>
        </w:tc>
        <w:tc>
          <w:tcPr>
            <w:tcW w:w="0" w:type="auto"/>
          </w:tcPr>
          <w:p w:rsidR="00C16431" w:rsidRDefault="00C16431" w:rsidP="00303CD0">
            <w:pPr>
              <w:rPr>
                <w:sz w:val="18"/>
                <w:szCs w:val="18"/>
              </w:rPr>
            </w:pPr>
            <w:r>
              <w:rPr>
                <w:sz w:val="18"/>
                <w:szCs w:val="18"/>
              </w:rPr>
              <w:t xml:space="preserve">Student has knowledge </w:t>
            </w:r>
          </w:p>
          <w:p w:rsidR="00C16431" w:rsidRPr="00AE136C" w:rsidRDefault="00C16431" w:rsidP="00303CD0">
            <w:pPr>
              <w:rPr>
                <w:sz w:val="18"/>
                <w:szCs w:val="18"/>
              </w:rPr>
            </w:pPr>
            <w:r>
              <w:rPr>
                <w:sz w:val="18"/>
                <w:szCs w:val="18"/>
              </w:rPr>
              <w:t>of  6 reliable criteria</w:t>
            </w:r>
          </w:p>
        </w:tc>
        <w:tc>
          <w:tcPr>
            <w:tcW w:w="0" w:type="auto"/>
          </w:tcPr>
          <w:p w:rsidR="00C16431" w:rsidRDefault="00C16431" w:rsidP="00303CD0">
            <w:pPr>
              <w:rPr>
                <w:sz w:val="18"/>
                <w:szCs w:val="18"/>
              </w:rPr>
            </w:pPr>
            <w:r>
              <w:rPr>
                <w:sz w:val="18"/>
                <w:szCs w:val="18"/>
              </w:rPr>
              <w:t>Student has knowledge</w:t>
            </w:r>
          </w:p>
          <w:p w:rsidR="00C16431" w:rsidRPr="00AE136C" w:rsidRDefault="00C16431" w:rsidP="00303CD0">
            <w:pPr>
              <w:rPr>
                <w:sz w:val="18"/>
                <w:szCs w:val="18"/>
              </w:rPr>
            </w:pPr>
            <w:r>
              <w:rPr>
                <w:sz w:val="18"/>
                <w:szCs w:val="18"/>
              </w:rPr>
              <w:t>of  5 or less reliable criteria</w:t>
            </w:r>
          </w:p>
        </w:tc>
        <w:tc>
          <w:tcPr>
            <w:tcW w:w="0" w:type="auto"/>
          </w:tcPr>
          <w:p w:rsidR="00C16431" w:rsidRDefault="00C16431" w:rsidP="00303CD0"/>
        </w:tc>
      </w:tr>
      <w:tr w:rsidR="00C16431" w:rsidTr="00303CD0">
        <w:tc>
          <w:tcPr>
            <w:tcW w:w="0" w:type="auto"/>
          </w:tcPr>
          <w:p w:rsidR="00C16431" w:rsidRPr="00AE136C" w:rsidRDefault="00C16431" w:rsidP="00303CD0">
            <w:pPr>
              <w:rPr>
                <w:sz w:val="18"/>
                <w:szCs w:val="18"/>
              </w:rPr>
            </w:pPr>
            <w:r>
              <w:rPr>
                <w:sz w:val="18"/>
                <w:szCs w:val="18"/>
              </w:rPr>
              <w:t>Checklist</w:t>
            </w:r>
          </w:p>
        </w:tc>
        <w:tc>
          <w:tcPr>
            <w:tcW w:w="0" w:type="auto"/>
          </w:tcPr>
          <w:p w:rsidR="00C16431" w:rsidRDefault="00C16431" w:rsidP="00303CD0">
            <w:pPr>
              <w:rPr>
                <w:sz w:val="18"/>
                <w:szCs w:val="18"/>
              </w:rPr>
            </w:pPr>
            <w:r>
              <w:rPr>
                <w:sz w:val="18"/>
                <w:szCs w:val="18"/>
              </w:rPr>
              <w:t xml:space="preserve">Format is easy to read, spelling is accurate and design </w:t>
            </w:r>
          </w:p>
          <w:p w:rsidR="00C16431" w:rsidRDefault="00C16431" w:rsidP="00303CD0">
            <w:pPr>
              <w:rPr>
                <w:sz w:val="18"/>
                <w:szCs w:val="18"/>
              </w:rPr>
            </w:pPr>
            <w:r>
              <w:rPr>
                <w:sz w:val="18"/>
                <w:szCs w:val="18"/>
              </w:rPr>
              <w:t xml:space="preserve">uses PowerPoint, </w:t>
            </w:r>
          </w:p>
          <w:p w:rsidR="00C16431" w:rsidRDefault="00C16431" w:rsidP="00303CD0">
            <w:pPr>
              <w:rPr>
                <w:sz w:val="18"/>
                <w:szCs w:val="18"/>
              </w:rPr>
            </w:pPr>
            <w:r>
              <w:rPr>
                <w:sz w:val="18"/>
                <w:szCs w:val="18"/>
              </w:rPr>
              <w:t>Excel or other computer software</w:t>
            </w:r>
          </w:p>
          <w:p w:rsidR="00C16431" w:rsidRPr="00AE136C" w:rsidRDefault="00C16431" w:rsidP="00303CD0">
            <w:pPr>
              <w:rPr>
                <w:sz w:val="18"/>
                <w:szCs w:val="18"/>
              </w:rPr>
            </w:pPr>
          </w:p>
        </w:tc>
        <w:tc>
          <w:tcPr>
            <w:tcW w:w="0" w:type="auto"/>
          </w:tcPr>
          <w:p w:rsidR="00C16431" w:rsidRDefault="00C16431" w:rsidP="00303CD0">
            <w:pPr>
              <w:rPr>
                <w:sz w:val="18"/>
                <w:szCs w:val="18"/>
              </w:rPr>
            </w:pPr>
            <w:r>
              <w:rPr>
                <w:sz w:val="18"/>
                <w:szCs w:val="18"/>
              </w:rPr>
              <w:t>Format is less easy to read, has a misspelled word and</w:t>
            </w:r>
          </w:p>
          <w:p w:rsidR="00C16431" w:rsidRDefault="00C16431" w:rsidP="00303CD0">
            <w:pPr>
              <w:rPr>
                <w:sz w:val="18"/>
                <w:szCs w:val="18"/>
              </w:rPr>
            </w:pPr>
            <w:r>
              <w:rPr>
                <w:sz w:val="18"/>
                <w:szCs w:val="18"/>
              </w:rPr>
              <w:t xml:space="preserve">design uses PowerPoint, </w:t>
            </w:r>
          </w:p>
          <w:p w:rsidR="00C16431" w:rsidRPr="00AE136C" w:rsidRDefault="00C16431" w:rsidP="00303CD0">
            <w:pPr>
              <w:rPr>
                <w:sz w:val="18"/>
                <w:szCs w:val="18"/>
              </w:rPr>
            </w:pPr>
            <w:r>
              <w:rPr>
                <w:sz w:val="18"/>
                <w:szCs w:val="18"/>
              </w:rPr>
              <w:t>Excel or other computer software</w:t>
            </w:r>
          </w:p>
        </w:tc>
        <w:tc>
          <w:tcPr>
            <w:tcW w:w="0" w:type="auto"/>
          </w:tcPr>
          <w:p w:rsidR="00C16431" w:rsidRDefault="00C16431" w:rsidP="00303CD0">
            <w:pPr>
              <w:rPr>
                <w:sz w:val="18"/>
                <w:szCs w:val="18"/>
              </w:rPr>
            </w:pPr>
            <w:r>
              <w:rPr>
                <w:sz w:val="18"/>
                <w:szCs w:val="18"/>
              </w:rPr>
              <w:t xml:space="preserve">Format is hard to read, has </w:t>
            </w:r>
          </w:p>
          <w:p w:rsidR="00C16431" w:rsidRDefault="00C16431" w:rsidP="00303CD0">
            <w:pPr>
              <w:rPr>
                <w:sz w:val="18"/>
                <w:szCs w:val="18"/>
              </w:rPr>
            </w:pPr>
            <w:r>
              <w:rPr>
                <w:sz w:val="18"/>
                <w:szCs w:val="18"/>
              </w:rPr>
              <w:t>several misspelled</w:t>
            </w:r>
          </w:p>
          <w:p w:rsidR="00C16431" w:rsidRDefault="00C16431" w:rsidP="00303CD0">
            <w:pPr>
              <w:rPr>
                <w:sz w:val="18"/>
                <w:szCs w:val="18"/>
              </w:rPr>
            </w:pPr>
            <w:r>
              <w:rPr>
                <w:sz w:val="18"/>
                <w:szCs w:val="18"/>
              </w:rPr>
              <w:t>words, and</w:t>
            </w:r>
          </w:p>
          <w:p w:rsidR="00C16431" w:rsidRDefault="00C16431" w:rsidP="00303CD0">
            <w:pPr>
              <w:rPr>
                <w:sz w:val="18"/>
                <w:szCs w:val="18"/>
              </w:rPr>
            </w:pPr>
            <w:r>
              <w:rPr>
                <w:sz w:val="18"/>
                <w:szCs w:val="18"/>
              </w:rPr>
              <w:t xml:space="preserve">design uses PowerPoint, </w:t>
            </w:r>
          </w:p>
          <w:p w:rsidR="00C16431" w:rsidRPr="00AE136C" w:rsidRDefault="00C16431" w:rsidP="00303CD0">
            <w:pPr>
              <w:rPr>
                <w:sz w:val="18"/>
                <w:szCs w:val="18"/>
              </w:rPr>
            </w:pPr>
            <w:r>
              <w:rPr>
                <w:sz w:val="18"/>
                <w:szCs w:val="18"/>
              </w:rPr>
              <w:t>Excel or other computer software</w:t>
            </w:r>
          </w:p>
          <w:p w:rsidR="00C16431" w:rsidRPr="00AE136C" w:rsidRDefault="00C16431" w:rsidP="00303CD0">
            <w:pPr>
              <w:rPr>
                <w:sz w:val="18"/>
                <w:szCs w:val="18"/>
              </w:rPr>
            </w:pPr>
          </w:p>
        </w:tc>
        <w:tc>
          <w:tcPr>
            <w:tcW w:w="0" w:type="auto"/>
          </w:tcPr>
          <w:p w:rsidR="00C16431" w:rsidRDefault="00C16431" w:rsidP="00303CD0">
            <w:pPr>
              <w:rPr>
                <w:sz w:val="18"/>
                <w:szCs w:val="18"/>
              </w:rPr>
            </w:pPr>
            <w:r>
              <w:rPr>
                <w:sz w:val="18"/>
                <w:szCs w:val="18"/>
              </w:rPr>
              <w:t>Format is hard to</w:t>
            </w:r>
          </w:p>
          <w:p w:rsidR="00C16431" w:rsidRDefault="00C16431" w:rsidP="00303CD0">
            <w:pPr>
              <w:rPr>
                <w:sz w:val="18"/>
                <w:szCs w:val="18"/>
              </w:rPr>
            </w:pPr>
            <w:r>
              <w:rPr>
                <w:sz w:val="18"/>
                <w:szCs w:val="18"/>
              </w:rPr>
              <w:t xml:space="preserve">read, has several misspelled words, </w:t>
            </w:r>
          </w:p>
          <w:p w:rsidR="00C16431" w:rsidRDefault="00C16431" w:rsidP="00303CD0">
            <w:pPr>
              <w:rPr>
                <w:sz w:val="18"/>
                <w:szCs w:val="18"/>
              </w:rPr>
            </w:pPr>
            <w:r>
              <w:rPr>
                <w:sz w:val="18"/>
                <w:szCs w:val="18"/>
              </w:rPr>
              <w:t>and design</w:t>
            </w:r>
          </w:p>
          <w:p w:rsidR="00C16431" w:rsidRPr="00AE136C" w:rsidRDefault="00C16431" w:rsidP="00303CD0">
            <w:pPr>
              <w:rPr>
                <w:sz w:val="18"/>
                <w:szCs w:val="18"/>
              </w:rPr>
            </w:pPr>
            <w:r>
              <w:rPr>
                <w:sz w:val="18"/>
                <w:szCs w:val="18"/>
              </w:rPr>
              <w:t>uses paper and pen</w:t>
            </w:r>
          </w:p>
        </w:tc>
        <w:tc>
          <w:tcPr>
            <w:tcW w:w="0" w:type="auto"/>
          </w:tcPr>
          <w:p w:rsidR="00C16431" w:rsidRDefault="00C16431" w:rsidP="00303CD0"/>
        </w:tc>
      </w:tr>
      <w:tr w:rsidR="00C16431" w:rsidTr="00303CD0">
        <w:tc>
          <w:tcPr>
            <w:tcW w:w="0" w:type="auto"/>
          </w:tcPr>
          <w:p w:rsidR="00C16431" w:rsidRDefault="00C16431" w:rsidP="00303CD0">
            <w:pPr>
              <w:rPr>
                <w:sz w:val="18"/>
                <w:szCs w:val="18"/>
              </w:rPr>
            </w:pPr>
            <w:r>
              <w:rPr>
                <w:sz w:val="18"/>
                <w:szCs w:val="18"/>
              </w:rPr>
              <w:t>Web</w:t>
            </w:r>
            <w:r w:rsidR="00315399">
              <w:rPr>
                <w:sz w:val="18"/>
                <w:szCs w:val="18"/>
              </w:rPr>
              <w:t>s</w:t>
            </w:r>
            <w:r>
              <w:rPr>
                <w:sz w:val="18"/>
                <w:szCs w:val="18"/>
              </w:rPr>
              <w:t xml:space="preserve">ite </w:t>
            </w:r>
          </w:p>
          <w:p w:rsidR="00C16431" w:rsidRPr="00AE136C" w:rsidRDefault="00C16431" w:rsidP="00303CD0">
            <w:pPr>
              <w:rPr>
                <w:sz w:val="18"/>
                <w:szCs w:val="18"/>
              </w:rPr>
            </w:pPr>
            <w:r>
              <w:rPr>
                <w:sz w:val="18"/>
                <w:szCs w:val="18"/>
              </w:rPr>
              <w:t>Evaluation</w:t>
            </w:r>
          </w:p>
        </w:tc>
        <w:tc>
          <w:tcPr>
            <w:tcW w:w="0" w:type="auto"/>
          </w:tcPr>
          <w:p w:rsidR="00C16431" w:rsidRDefault="00C16431" w:rsidP="00303CD0">
            <w:pPr>
              <w:rPr>
                <w:sz w:val="18"/>
                <w:szCs w:val="18"/>
              </w:rPr>
            </w:pPr>
            <w:r>
              <w:rPr>
                <w:sz w:val="18"/>
                <w:szCs w:val="18"/>
              </w:rPr>
              <w:t>Student evaluates 9 example websites using</w:t>
            </w:r>
          </w:p>
          <w:p w:rsidR="00C16431" w:rsidRPr="00AE136C" w:rsidRDefault="00C16431" w:rsidP="00303CD0">
            <w:pPr>
              <w:rPr>
                <w:sz w:val="18"/>
                <w:szCs w:val="18"/>
              </w:rPr>
            </w:pPr>
            <w:r>
              <w:rPr>
                <w:sz w:val="18"/>
                <w:szCs w:val="18"/>
              </w:rPr>
              <w:t>checklist</w:t>
            </w:r>
          </w:p>
        </w:tc>
        <w:tc>
          <w:tcPr>
            <w:tcW w:w="0" w:type="auto"/>
          </w:tcPr>
          <w:p w:rsidR="00C16431" w:rsidRDefault="00C16431" w:rsidP="00303CD0">
            <w:pPr>
              <w:rPr>
                <w:sz w:val="18"/>
                <w:szCs w:val="18"/>
              </w:rPr>
            </w:pPr>
            <w:r>
              <w:rPr>
                <w:sz w:val="18"/>
                <w:szCs w:val="18"/>
              </w:rPr>
              <w:t xml:space="preserve">Student evaluates 7 </w:t>
            </w:r>
          </w:p>
          <w:p w:rsidR="00C16431" w:rsidRPr="00AE136C" w:rsidRDefault="00C16431" w:rsidP="00315399">
            <w:pPr>
              <w:rPr>
                <w:sz w:val="18"/>
                <w:szCs w:val="18"/>
              </w:rPr>
            </w:pPr>
            <w:r>
              <w:rPr>
                <w:sz w:val="18"/>
                <w:szCs w:val="18"/>
              </w:rPr>
              <w:t>example websites using checklist</w:t>
            </w:r>
          </w:p>
        </w:tc>
        <w:tc>
          <w:tcPr>
            <w:tcW w:w="0" w:type="auto"/>
          </w:tcPr>
          <w:p w:rsidR="00C16431" w:rsidRDefault="00C16431" w:rsidP="00303CD0">
            <w:pPr>
              <w:rPr>
                <w:sz w:val="18"/>
                <w:szCs w:val="18"/>
              </w:rPr>
            </w:pPr>
            <w:r>
              <w:rPr>
                <w:sz w:val="18"/>
                <w:szCs w:val="18"/>
              </w:rPr>
              <w:t>Student evaluates 5 or less example websites</w:t>
            </w:r>
          </w:p>
          <w:p w:rsidR="00C16431" w:rsidRPr="00AE136C" w:rsidRDefault="00C16431" w:rsidP="00303CD0">
            <w:pPr>
              <w:rPr>
                <w:sz w:val="18"/>
                <w:szCs w:val="18"/>
              </w:rPr>
            </w:pPr>
            <w:r>
              <w:rPr>
                <w:sz w:val="18"/>
                <w:szCs w:val="18"/>
              </w:rPr>
              <w:t>using checklist</w:t>
            </w:r>
          </w:p>
        </w:tc>
        <w:tc>
          <w:tcPr>
            <w:tcW w:w="0" w:type="auto"/>
          </w:tcPr>
          <w:p w:rsidR="00C16431" w:rsidRDefault="00C16431" w:rsidP="00303CD0">
            <w:pPr>
              <w:rPr>
                <w:sz w:val="18"/>
                <w:szCs w:val="18"/>
              </w:rPr>
            </w:pPr>
            <w:r>
              <w:rPr>
                <w:sz w:val="18"/>
                <w:szCs w:val="18"/>
              </w:rPr>
              <w:t>Student evaluates less than 5 example</w:t>
            </w:r>
          </w:p>
          <w:p w:rsidR="00C16431" w:rsidRPr="00AE136C" w:rsidRDefault="00C16431" w:rsidP="00315399">
            <w:pPr>
              <w:rPr>
                <w:sz w:val="18"/>
                <w:szCs w:val="18"/>
              </w:rPr>
            </w:pPr>
            <w:r>
              <w:rPr>
                <w:sz w:val="18"/>
                <w:szCs w:val="18"/>
              </w:rPr>
              <w:t>Websites using checklist</w:t>
            </w:r>
          </w:p>
        </w:tc>
        <w:tc>
          <w:tcPr>
            <w:tcW w:w="0" w:type="auto"/>
          </w:tcPr>
          <w:p w:rsidR="00C16431" w:rsidRDefault="00C16431" w:rsidP="00303CD0"/>
        </w:tc>
      </w:tr>
      <w:tr w:rsidR="00C16431" w:rsidTr="00303CD0">
        <w:tc>
          <w:tcPr>
            <w:tcW w:w="0" w:type="auto"/>
          </w:tcPr>
          <w:p w:rsidR="00C16431" w:rsidRDefault="00C16431" w:rsidP="00315399">
            <w:pPr>
              <w:rPr>
                <w:sz w:val="18"/>
                <w:szCs w:val="18"/>
              </w:rPr>
            </w:pPr>
            <w:r>
              <w:rPr>
                <w:sz w:val="18"/>
                <w:szCs w:val="18"/>
              </w:rPr>
              <w:t>Research Topic Web</w:t>
            </w:r>
            <w:r w:rsidR="00315399">
              <w:rPr>
                <w:sz w:val="18"/>
                <w:szCs w:val="18"/>
              </w:rPr>
              <w:t>s</w:t>
            </w:r>
            <w:r>
              <w:rPr>
                <w:sz w:val="18"/>
                <w:szCs w:val="18"/>
              </w:rPr>
              <w:t>ite Evaluation</w:t>
            </w:r>
          </w:p>
        </w:tc>
        <w:tc>
          <w:tcPr>
            <w:tcW w:w="0" w:type="auto"/>
          </w:tcPr>
          <w:p w:rsidR="00C16431" w:rsidRDefault="00C16431" w:rsidP="00315399">
            <w:pPr>
              <w:rPr>
                <w:sz w:val="18"/>
                <w:szCs w:val="18"/>
              </w:rPr>
            </w:pPr>
            <w:r>
              <w:rPr>
                <w:sz w:val="18"/>
                <w:szCs w:val="18"/>
              </w:rPr>
              <w:t>Student evaluates websites (using checklist) on research topic and has 3 reliable sites</w:t>
            </w:r>
          </w:p>
        </w:tc>
        <w:tc>
          <w:tcPr>
            <w:tcW w:w="0" w:type="auto"/>
          </w:tcPr>
          <w:p w:rsidR="00C16431" w:rsidRDefault="00C16431" w:rsidP="00315399">
            <w:pPr>
              <w:rPr>
                <w:sz w:val="18"/>
                <w:szCs w:val="18"/>
              </w:rPr>
            </w:pPr>
            <w:r>
              <w:rPr>
                <w:sz w:val="18"/>
                <w:szCs w:val="18"/>
              </w:rPr>
              <w:t>Student evaluates websites (using checklist) on research topic and has 2 reliable sites</w:t>
            </w:r>
          </w:p>
        </w:tc>
        <w:tc>
          <w:tcPr>
            <w:tcW w:w="0" w:type="auto"/>
          </w:tcPr>
          <w:p w:rsidR="00C16431" w:rsidRDefault="00C16431" w:rsidP="00315399">
            <w:pPr>
              <w:rPr>
                <w:sz w:val="18"/>
                <w:szCs w:val="18"/>
              </w:rPr>
            </w:pPr>
            <w:r>
              <w:rPr>
                <w:sz w:val="18"/>
                <w:szCs w:val="18"/>
              </w:rPr>
              <w:t>Student evaluates websites (using checklist) on research topic and has 1 reliable site</w:t>
            </w:r>
          </w:p>
        </w:tc>
        <w:tc>
          <w:tcPr>
            <w:tcW w:w="0" w:type="auto"/>
          </w:tcPr>
          <w:p w:rsidR="00C16431" w:rsidRDefault="00C16431" w:rsidP="00303CD0">
            <w:pPr>
              <w:rPr>
                <w:sz w:val="18"/>
                <w:szCs w:val="18"/>
              </w:rPr>
            </w:pPr>
            <w:r>
              <w:rPr>
                <w:sz w:val="18"/>
                <w:szCs w:val="18"/>
              </w:rPr>
              <w:t>Student shows no evidence of using checklist, but has 1 reliable site</w:t>
            </w:r>
          </w:p>
        </w:tc>
        <w:tc>
          <w:tcPr>
            <w:tcW w:w="0" w:type="auto"/>
          </w:tcPr>
          <w:p w:rsidR="00C16431" w:rsidRDefault="00C16431" w:rsidP="00303CD0"/>
        </w:tc>
      </w:tr>
      <w:tr w:rsidR="00C16431" w:rsidTr="00303CD0">
        <w:tc>
          <w:tcPr>
            <w:tcW w:w="0" w:type="auto"/>
          </w:tcPr>
          <w:p w:rsidR="00C16431" w:rsidRPr="004E29B3" w:rsidRDefault="00C16431" w:rsidP="00303CD0">
            <w:r>
              <w:t>Total Points</w:t>
            </w:r>
          </w:p>
        </w:tc>
        <w:tc>
          <w:tcPr>
            <w:tcW w:w="0" w:type="auto"/>
          </w:tcPr>
          <w:p w:rsidR="00C16431" w:rsidRDefault="00C16431" w:rsidP="00303CD0">
            <w:pPr>
              <w:rPr>
                <w:sz w:val="18"/>
                <w:szCs w:val="18"/>
              </w:rPr>
            </w:pPr>
          </w:p>
        </w:tc>
        <w:tc>
          <w:tcPr>
            <w:tcW w:w="0" w:type="auto"/>
          </w:tcPr>
          <w:p w:rsidR="00C16431" w:rsidRDefault="00C16431" w:rsidP="00303CD0">
            <w:pPr>
              <w:rPr>
                <w:sz w:val="18"/>
                <w:szCs w:val="18"/>
              </w:rPr>
            </w:pPr>
          </w:p>
        </w:tc>
        <w:tc>
          <w:tcPr>
            <w:tcW w:w="0" w:type="auto"/>
          </w:tcPr>
          <w:p w:rsidR="00C16431" w:rsidRDefault="00C16431" w:rsidP="00303CD0">
            <w:pPr>
              <w:rPr>
                <w:sz w:val="18"/>
                <w:szCs w:val="18"/>
              </w:rPr>
            </w:pPr>
          </w:p>
        </w:tc>
        <w:tc>
          <w:tcPr>
            <w:tcW w:w="0" w:type="auto"/>
          </w:tcPr>
          <w:p w:rsidR="00C16431" w:rsidRDefault="00C16431" w:rsidP="00303CD0">
            <w:pPr>
              <w:rPr>
                <w:sz w:val="18"/>
                <w:szCs w:val="18"/>
              </w:rPr>
            </w:pPr>
          </w:p>
        </w:tc>
        <w:tc>
          <w:tcPr>
            <w:tcW w:w="0" w:type="auto"/>
          </w:tcPr>
          <w:p w:rsidR="00C16431" w:rsidRDefault="00C16431" w:rsidP="00303CD0"/>
        </w:tc>
      </w:tr>
    </w:tbl>
    <w:p w:rsidR="00C16431" w:rsidRDefault="00C16431" w:rsidP="00C16431"/>
    <w:p w:rsidR="00C84D92" w:rsidRDefault="00C84D92" w:rsidP="00C84D92">
      <w:pPr>
        <w:jc w:val="center"/>
        <w:rPr>
          <w:b/>
          <w:color w:val="92D050"/>
        </w:rPr>
      </w:pPr>
      <w:r>
        <w:rPr>
          <w:b/>
          <w:color w:val="92D050"/>
        </w:rPr>
        <w:t>Conclusion</w:t>
      </w:r>
    </w:p>
    <w:p w:rsidR="00244B01" w:rsidRPr="00C65918" w:rsidRDefault="00C84D92" w:rsidP="000B0D95">
      <w:r>
        <w:t xml:space="preserve">Well, I hope you caught a basketful of reliable websites! Do you find it interesting to find some unreliable websites on the Internet? Now that you have some criteria to use to determine whether a website is reliable, will you use the information every time you are asked to research a topic? I hope that by completing this </w:t>
      </w:r>
      <w:proofErr w:type="spellStart"/>
      <w:r w:rsidR="00C615E3">
        <w:t>W</w:t>
      </w:r>
      <w:r>
        <w:t>eb</w:t>
      </w:r>
      <w:r w:rsidR="00C615E3">
        <w:t>Q</w:t>
      </w:r>
      <w:r>
        <w:t>uest</w:t>
      </w:r>
      <w:proofErr w:type="spellEnd"/>
      <w:r>
        <w:t xml:space="preserve"> you realize how important it is to analyze all information, but especially the information you find on the Internet. I hope all of your fishing expeditions are successful.</w:t>
      </w:r>
    </w:p>
    <w:sectPr w:rsidR="00244B01" w:rsidRPr="00C65918" w:rsidSect="00CD2C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AA" w:rsidRDefault="00F059AA" w:rsidP="00A82C30">
      <w:pPr>
        <w:spacing w:after="0" w:line="240" w:lineRule="auto"/>
      </w:pPr>
      <w:r>
        <w:separator/>
      </w:r>
    </w:p>
  </w:endnote>
  <w:endnote w:type="continuationSeparator" w:id="0">
    <w:p w:rsidR="00F059AA" w:rsidRDefault="00F059AA" w:rsidP="00A8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AA" w:rsidRDefault="00F059AA" w:rsidP="00A82C30">
      <w:pPr>
        <w:spacing w:after="0" w:line="240" w:lineRule="auto"/>
      </w:pPr>
      <w:r>
        <w:separator/>
      </w:r>
    </w:p>
  </w:footnote>
  <w:footnote w:type="continuationSeparator" w:id="0">
    <w:p w:rsidR="00F059AA" w:rsidRDefault="00F059AA" w:rsidP="00A82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E0CED"/>
    <w:multiLevelType w:val="hybridMultilevel"/>
    <w:tmpl w:val="2898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A40771"/>
    <w:multiLevelType w:val="hybridMultilevel"/>
    <w:tmpl w:val="64B04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8220E4"/>
    <w:multiLevelType w:val="hybridMultilevel"/>
    <w:tmpl w:val="157C8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274BCD"/>
    <w:multiLevelType w:val="hybridMultilevel"/>
    <w:tmpl w:val="7796211E"/>
    <w:lvl w:ilvl="0" w:tplc="DB445934">
      <w:start w:val="1"/>
      <w:numFmt w:val="decimal"/>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D4D6E88"/>
    <w:multiLevelType w:val="hybridMultilevel"/>
    <w:tmpl w:val="7796211E"/>
    <w:lvl w:ilvl="0" w:tplc="DB4459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18"/>
    <w:rsid w:val="00090775"/>
    <w:rsid w:val="000B0D95"/>
    <w:rsid w:val="001179AD"/>
    <w:rsid w:val="00244B01"/>
    <w:rsid w:val="00261052"/>
    <w:rsid w:val="00296CBB"/>
    <w:rsid w:val="00303CD0"/>
    <w:rsid w:val="00315399"/>
    <w:rsid w:val="003836BE"/>
    <w:rsid w:val="004576E0"/>
    <w:rsid w:val="00466FBE"/>
    <w:rsid w:val="00496CE1"/>
    <w:rsid w:val="004B0B8C"/>
    <w:rsid w:val="00682B12"/>
    <w:rsid w:val="00707CA6"/>
    <w:rsid w:val="00776090"/>
    <w:rsid w:val="0087501C"/>
    <w:rsid w:val="008841E4"/>
    <w:rsid w:val="008A5A26"/>
    <w:rsid w:val="009845FD"/>
    <w:rsid w:val="009B3DF1"/>
    <w:rsid w:val="009C2F95"/>
    <w:rsid w:val="00A82C30"/>
    <w:rsid w:val="00B34DC0"/>
    <w:rsid w:val="00B822C9"/>
    <w:rsid w:val="00B93847"/>
    <w:rsid w:val="00BA5C5A"/>
    <w:rsid w:val="00BD30FA"/>
    <w:rsid w:val="00C16431"/>
    <w:rsid w:val="00C615E3"/>
    <w:rsid w:val="00C65918"/>
    <w:rsid w:val="00C84D92"/>
    <w:rsid w:val="00CC47D4"/>
    <w:rsid w:val="00CD2C79"/>
    <w:rsid w:val="00CF517C"/>
    <w:rsid w:val="00D21F55"/>
    <w:rsid w:val="00DB04E0"/>
    <w:rsid w:val="00F0565B"/>
    <w:rsid w:val="00F059AA"/>
    <w:rsid w:val="00F8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18"/>
    <w:rPr>
      <w:rFonts w:ascii="Tahoma" w:hAnsi="Tahoma" w:cs="Tahoma"/>
      <w:sz w:val="16"/>
      <w:szCs w:val="16"/>
    </w:rPr>
  </w:style>
  <w:style w:type="paragraph" w:styleId="NormalWeb">
    <w:name w:val="Normal (Web)"/>
    <w:basedOn w:val="Normal"/>
    <w:uiPriority w:val="99"/>
    <w:semiHidden/>
    <w:unhideWhenUsed/>
    <w:rsid w:val="00C659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5918"/>
    <w:pPr>
      <w:spacing w:after="0" w:line="240" w:lineRule="auto"/>
    </w:pPr>
  </w:style>
  <w:style w:type="paragraph" w:styleId="ListParagraph">
    <w:name w:val="List Paragraph"/>
    <w:basedOn w:val="Normal"/>
    <w:uiPriority w:val="34"/>
    <w:qFormat/>
    <w:rsid w:val="003836BE"/>
    <w:pPr>
      <w:ind w:left="720"/>
      <w:contextualSpacing/>
    </w:pPr>
  </w:style>
  <w:style w:type="character" w:styleId="Hyperlink">
    <w:name w:val="Hyperlink"/>
    <w:basedOn w:val="DefaultParagraphFont"/>
    <w:uiPriority w:val="99"/>
    <w:unhideWhenUsed/>
    <w:rsid w:val="003836BE"/>
    <w:rPr>
      <w:color w:val="0000FF" w:themeColor="hyperlink"/>
      <w:u w:val="single"/>
    </w:rPr>
  </w:style>
  <w:style w:type="table" w:styleId="TableGrid">
    <w:name w:val="Table Grid"/>
    <w:basedOn w:val="TableNormal"/>
    <w:uiPriority w:val="59"/>
    <w:rsid w:val="00C16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30"/>
  </w:style>
  <w:style w:type="paragraph" w:styleId="Footer">
    <w:name w:val="footer"/>
    <w:basedOn w:val="Normal"/>
    <w:link w:val="FooterChar"/>
    <w:uiPriority w:val="99"/>
    <w:semiHidden/>
    <w:unhideWhenUsed/>
    <w:rsid w:val="00A82C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C30"/>
  </w:style>
  <w:style w:type="character" w:styleId="FollowedHyperlink">
    <w:name w:val="FollowedHyperlink"/>
    <w:basedOn w:val="DefaultParagraphFont"/>
    <w:uiPriority w:val="99"/>
    <w:semiHidden/>
    <w:unhideWhenUsed/>
    <w:rsid w:val="002610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18"/>
    <w:rPr>
      <w:rFonts w:ascii="Tahoma" w:hAnsi="Tahoma" w:cs="Tahoma"/>
      <w:sz w:val="16"/>
      <w:szCs w:val="16"/>
    </w:rPr>
  </w:style>
  <w:style w:type="paragraph" w:styleId="NormalWeb">
    <w:name w:val="Normal (Web)"/>
    <w:basedOn w:val="Normal"/>
    <w:uiPriority w:val="99"/>
    <w:semiHidden/>
    <w:unhideWhenUsed/>
    <w:rsid w:val="00C659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5918"/>
    <w:pPr>
      <w:spacing w:after="0" w:line="240" w:lineRule="auto"/>
    </w:pPr>
  </w:style>
  <w:style w:type="paragraph" w:styleId="ListParagraph">
    <w:name w:val="List Paragraph"/>
    <w:basedOn w:val="Normal"/>
    <w:uiPriority w:val="34"/>
    <w:qFormat/>
    <w:rsid w:val="003836BE"/>
    <w:pPr>
      <w:ind w:left="720"/>
      <w:contextualSpacing/>
    </w:pPr>
  </w:style>
  <w:style w:type="character" w:styleId="Hyperlink">
    <w:name w:val="Hyperlink"/>
    <w:basedOn w:val="DefaultParagraphFont"/>
    <w:uiPriority w:val="99"/>
    <w:unhideWhenUsed/>
    <w:rsid w:val="003836BE"/>
    <w:rPr>
      <w:color w:val="0000FF" w:themeColor="hyperlink"/>
      <w:u w:val="single"/>
    </w:rPr>
  </w:style>
  <w:style w:type="table" w:styleId="TableGrid">
    <w:name w:val="Table Grid"/>
    <w:basedOn w:val="TableNormal"/>
    <w:uiPriority w:val="59"/>
    <w:rsid w:val="00C16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30"/>
  </w:style>
  <w:style w:type="paragraph" w:styleId="Footer">
    <w:name w:val="footer"/>
    <w:basedOn w:val="Normal"/>
    <w:link w:val="FooterChar"/>
    <w:uiPriority w:val="99"/>
    <w:semiHidden/>
    <w:unhideWhenUsed/>
    <w:rsid w:val="00A82C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C30"/>
  </w:style>
  <w:style w:type="character" w:styleId="FollowedHyperlink">
    <w:name w:val="FollowedHyperlink"/>
    <w:basedOn w:val="DefaultParagraphFont"/>
    <w:uiPriority w:val="99"/>
    <w:semiHidden/>
    <w:unhideWhenUsed/>
    <w:rsid w:val="00261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chrockguide.net/uploads/3/9/2/2/392267/5ws.pdf" TargetMode="External"/><Relationship Id="rId18" Type="http://schemas.openxmlformats.org/officeDocument/2006/relationships/hyperlink" Target="http://zapatopi.net/treeoctopus/" TargetMode="External"/><Relationship Id="rId26" Type="http://schemas.openxmlformats.org/officeDocument/2006/relationships/hyperlink" Target="http://www.bing.com" TargetMode="External"/><Relationship Id="rId3" Type="http://schemas.microsoft.com/office/2007/relationships/stylesWithEffects" Target="stylesWithEffects.xml"/><Relationship Id="rId21" Type="http://schemas.openxmlformats.org/officeDocument/2006/relationships/hyperlink" Target="http://www.wto.org" TargetMode="External"/><Relationship Id="rId34" Type="http://schemas.openxmlformats.org/officeDocument/2006/relationships/hyperlink" Target="http://www.wto.org"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museumofhoaxes.com/hoax/archive/permalink/the_swiss_spaghetti_harvest" TargetMode="External"/><Relationship Id="rId25" Type="http://schemas.openxmlformats.org/officeDocument/2006/relationships/hyperlink" Target="http://www.yahoo.com" TargetMode="External"/><Relationship Id="rId33" Type="http://schemas.openxmlformats.org/officeDocument/2006/relationships/hyperlink" Target="http://www.iwr.com/becalmd/" TargetMode="External"/><Relationship Id="rId2" Type="http://schemas.openxmlformats.org/officeDocument/2006/relationships/styles" Target="styles.xml"/><Relationship Id="rId16" Type="http://schemas.openxmlformats.org/officeDocument/2006/relationships/hyperlink" Target="http://www.ithaca.edu/looksharp/?action=medialit_websites" TargetMode="External"/><Relationship Id="rId20" Type="http://schemas.openxmlformats.org/officeDocument/2006/relationships/hyperlink" Target="http://www.iwr.com/becalmd/" TargetMode="External"/><Relationship Id="rId29" Type="http://schemas.openxmlformats.org/officeDocument/2006/relationships/hyperlink" Target="http://www.schrockguide.net/uploads/3/9/2/2/392267/evalhigh.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www.google.com" TargetMode="External"/><Relationship Id="rId32" Type="http://schemas.openxmlformats.org/officeDocument/2006/relationships/hyperlink" Target="http://www.museumofhoaxes.com/hoax/archive/permalink/the_swiss_spaghetti_harves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brary.cornell.edu/olinuris/ref/research/webeval.html" TargetMode="External"/><Relationship Id="rId23" Type="http://schemas.openxmlformats.org/officeDocument/2006/relationships/hyperlink" Target="http://rythospital.com/" TargetMode="External"/><Relationship Id="rId28" Type="http://schemas.openxmlformats.org/officeDocument/2006/relationships/hyperlink" Target="http://www.schrockguide.net/uploads/3/9/2/2/392267/5ws.pdf"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web.archive.org/web/20111030010946/http:/www.google.com/jobs/lunar_job.html" TargetMode="External"/><Relationship Id="rId31" Type="http://schemas.openxmlformats.org/officeDocument/2006/relationships/hyperlink" Target="http://www.ithaca.edu/looksharp/?action=medialit_websi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hrockguide.net/uploads/3/9/2/2/392267/evalhigh.pdf" TargetMode="External"/><Relationship Id="rId22" Type="http://schemas.openxmlformats.org/officeDocument/2006/relationships/hyperlink" Target="http://en.wikipedia.org/wiki/Main_Page" TargetMode="External"/><Relationship Id="rId27" Type="http://schemas.openxmlformats.org/officeDocument/2006/relationships/hyperlink" Target="http://www.rhs.catoosa.k12.ga.us/?PageName='Library'" TargetMode="External"/><Relationship Id="rId30" Type="http://schemas.openxmlformats.org/officeDocument/2006/relationships/hyperlink" Target="http://www.library.cornell.edu/olinuris/ref/research/webeval.html" TargetMode="External"/><Relationship Id="rId35" Type="http://schemas.openxmlformats.org/officeDocument/2006/relationships/hyperlink" Target="http://en.wikipedia.org/wiki/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Kellie Hall</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Hall</dc:creator>
  <cp:lastModifiedBy>tcopeland</cp:lastModifiedBy>
  <cp:revision>2</cp:revision>
  <cp:lastPrinted>2010-03-15T19:12:00Z</cp:lastPrinted>
  <dcterms:created xsi:type="dcterms:W3CDTF">2017-11-13T16:18:00Z</dcterms:created>
  <dcterms:modified xsi:type="dcterms:W3CDTF">2017-11-13T16:18:00Z</dcterms:modified>
</cp:coreProperties>
</file>