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EC" w:rsidRDefault="00137AEC">
      <w:pPr>
        <w:pStyle w:val="Title"/>
        <w:rPr>
          <w:sz w:val="48"/>
        </w:rPr>
      </w:pPr>
      <w:r>
        <w:rPr>
          <w:sz w:val="48"/>
        </w:rPr>
        <w:t>Biology I Syllabus</w:t>
      </w:r>
    </w:p>
    <w:p w:rsidR="00544150" w:rsidRPr="00DD71B1" w:rsidRDefault="0054052B">
      <w:pPr>
        <w:pStyle w:val="Subtitle"/>
      </w:pPr>
      <w:r>
        <w:t>Mr. Brice</w:t>
      </w:r>
      <w:r w:rsidR="00275FB2">
        <w:t xml:space="preserve"> – </w:t>
      </w:r>
      <w:hyperlink r:id="rId5" w:history="1">
        <w:r w:rsidRPr="00DD71B1">
          <w:rPr>
            <w:rStyle w:val="Hyperlink"/>
            <w:color w:val="auto"/>
          </w:rPr>
          <w:t>rbrice.rhs@catoosa.k12.ga.us</w:t>
        </w:r>
      </w:hyperlink>
    </w:p>
    <w:p w:rsidR="0054052B" w:rsidRPr="00DD71B1" w:rsidRDefault="0054052B" w:rsidP="0054052B">
      <w:pPr>
        <w:pStyle w:val="Subtitle"/>
      </w:pPr>
      <w:r w:rsidRPr="00DD71B1">
        <w:t xml:space="preserve">Mrs. Griffin – </w:t>
      </w:r>
      <w:hyperlink r:id="rId6" w:history="1">
        <w:r w:rsidRPr="00DD71B1">
          <w:rPr>
            <w:rStyle w:val="Hyperlink"/>
            <w:color w:val="auto"/>
          </w:rPr>
          <w:t>kgriffin.rhs@catoosa.k12.ga.us</w:t>
        </w:r>
      </w:hyperlink>
    </w:p>
    <w:p w:rsidR="00FC7175" w:rsidRDefault="004C2B08">
      <w:pPr>
        <w:pStyle w:val="Subtitle"/>
      </w:pPr>
      <w:r>
        <w:t xml:space="preserve">(706) </w:t>
      </w:r>
      <w:r w:rsidR="00FC7175">
        <w:t>935-2254 (school)</w:t>
      </w:r>
    </w:p>
    <w:p w:rsidR="00137AEC" w:rsidRDefault="00137AEC">
      <w:pPr>
        <w:jc w:val="center"/>
        <w:rPr>
          <w:b/>
          <w:sz w:val="28"/>
        </w:rPr>
      </w:pPr>
    </w:p>
    <w:p w:rsidR="00FC7175" w:rsidRDefault="00FC7175">
      <w:pPr>
        <w:jc w:val="center"/>
        <w:rPr>
          <w:b/>
          <w:sz w:val="28"/>
        </w:rPr>
      </w:pPr>
    </w:p>
    <w:p w:rsidR="00137AEC" w:rsidRDefault="00137AEC">
      <w:r>
        <w:rPr>
          <w:b/>
          <w:sz w:val="28"/>
        </w:rPr>
        <w:t xml:space="preserve">DESCRIPTION:  </w:t>
      </w:r>
      <w:r>
        <w:t xml:space="preserve">This course will introduce you to the basics of biology – living science.  We will focus on the </w:t>
      </w:r>
      <w:r w:rsidR="00D41785">
        <w:t>five domains of biology as set forth by the Georgia Department of Education.  These five domains are: Cells, Organisms, Genetics, Ecology, and Evolution</w:t>
      </w:r>
      <w:r>
        <w:t>.  At the completion of the course, you will have a broad knowledge base of living organisms and natural processes.</w:t>
      </w:r>
      <w:r w:rsidR="00D001EA">
        <w:t xml:space="preserve">  There will be an End of Course Test at the completion of t</w:t>
      </w:r>
      <w:r w:rsidR="007729D3">
        <w:t>he semester that will count as 20</w:t>
      </w:r>
      <w:r w:rsidR="00D001EA">
        <w:t>% of the final grade.</w:t>
      </w:r>
      <w:r w:rsidR="00CC029F">
        <w:t xml:space="preserve">  </w:t>
      </w:r>
    </w:p>
    <w:p w:rsidR="00137AEC" w:rsidRPr="00561A89" w:rsidRDefault="00137AEC"/>
    <w:p w:rsidR="00137AEC" w:rsidRDefault="00137AEC">
      <w:pPr>
        <w:rPr>
          <w:b/>
          <w:sz w:val="28"/>
        </w:rPr>
      </w:pPr>
      <w:r>
        <w:rPr>
          <w:b/>
          <w:sz w:val="28"/>
        </w:rPr>
        <w:t>MATERIALS NEEDED:</w:t>
      </w:r>
      <w:r>
        <w:rPr>
          <w:b/>
          <w:sz w:val="28"/>
        </w:rPr>
        <w:tab/>
      </w:r>
      <w:r>
        <w:rPr>
          <w:b/>
          <w:sz w:val="28"/>
        </w:rPr>
        <w:tab/>
      </w:r>
      <w:r>
        <w:rPr>
          <w:b/>
          <w:sz w:val="28"/>
        </w:rPr>
        <w:tab/>
      </w:r>
      <w:r>
        <w:rPr>
          <w:b/>
          <w:sz w:val="28"/>
        </w:rPr>
        <w:tab/>
      </w:r>
      <w:r>
        <w:rPr>
          <w:b/>
          <w:sz w:val="28"/>
        </w:rPr>
        <w:tab/>
      </w:r>
      <w:r>
        <w:rPr>
          <w:b/>
          <w:sz w:val="28"/>
        </w:rPr>
        <w:tab/>
      </w:r>
    </w:p>
    <w:p w:rsidR="00137AEC" w:rsidRDefault="008236D6">
      <w:pPr>
        <w:numPr>
          <w:ilvl w:val="0"/>
          <w:numId w:val="1"/>
        </w:numPr>
      </w:pPr>
      <w:r>
        <w:t>spiral notebook (75 pages or more)</w:t>
      </w:r>
      <w:r w:rsidR="00137AEC">
        <w:tab/>
      </w:r>
      <w:r w:rsidR="00137AEC">
        <w:tab/>
      </w:r>
      <w:r w:rsidR="00137AEC">
        <w:tab/>
      </w:r>
      <w:r w:rsidR="00137AEC">
        <w:tab/>
      </w:r>
      <w:r w:rsidR="00137AEC">
        <w:tab/>
      </w:r>
      <w:r w:rsidR="00137AEC">
        <w:tab/>
      </w:r>
    </w:p>
    <w:p w:rsidR="00137AEC" w:rsidRDefault="00137AEC">
      <w:pPr>
        <w:numPr>
          <w:ilvl w:val="0"/>
          <w:numId w:val="1"/>
        </w:numPr>
      </w:pPr>
      <w:r>
        <w:t>loose-leaf notebook paper</w:t>
      </w:r>
      <w:r>
        <w:tab/>
      </w:r>
      <w:r>
        <w:tab/>
      </w:r>
      <w:r>
        <w:tab/>
      </w:r>
      <w:r>
        <w:tab/>
      </w:r>
      <w:r>
        <w:tab/>
      </w:r>
    </w:p>
    <w:p w:rsidR="00137AEC" w:rsidRDefault="00137AEC">
      <w:pPr>
        <w:numPr>
          <w:ilvl w:val="0"/>
          <w:numId w:val="1"/>
        </w:numPr>
      </w:pPr>
      <w:r>
        <w:t>pencil or pen</w:t>
      </w:r>
    </w:p>
    <w:p w:rsidR="00137AEC" w:rsidRDefault="00544150" w:rsidP="00275FB2">
      <w:pPr>
        <w:numPr>
          <w:ilvl w:val="0"/>
          <w:numId w:val="1"/>
        </w:numPr>
      </w:pPr>
      <w:r>
        <w:t xml:space="preserve">color pencils </w:t>
      </w:r>
    </w:p>
    <w:p w:rsidR="008236D6" w:rsidRDefault="008236D6" w:rsidP="00275FB2">
      <w:pPr>
        <w:numPr>
          <w:ilvl w:val="0"/>
          <w:numId w:val="1"/>
        </w:numPr>
      </w:pPr>
      <w:r>
        <w:t>glue stick</w:t>
      </w:r>
    </w:p>
    <w:p w:rsidR="008236D6" w:rsidRDefault="008236D6" w:rsidP="008236D6">
      <w:pPr>
        <w:numPr>
          <w:ilvl w:val="0"/>
          <w:numId w:val="1"/>
        </w:numPr>
      </w:pPr>
      <w:r>
        <w:t>pencil sharpener</w:t>
      </w:r>
    </w:p>
    <w:p w:rsidR="00275FB2" w:rsidRDefault="00275FB2" w:rsidP="00275FB2">
      <w:pPr>
        <w:ind w:left="360"/>
      </w:pPr>
    </w:p>
    <w:p w:rsidR="00137AEC" w:rsidRDefault="00137AEC">
      <w:pPr>
        <w:pStyle w:val="Heading1"/>
      </w:pPr>
      <w:r>
        <w:t>NOTEBOOKS</w:t>
      </w:r>
    </w:p>
    <w:p w:rsidR="00137AEC" w:rsidRDefault="00137AEC">
      <w:pPr>
        <w:pStyle w:val="BodyText2"/>
        <w:rPr>
          <w:sz w:val="24"/>
        </w:rPr>
      </w:pPr>
      <w:r>
        <w:rPr>
          <w:sz w:val="24"/>
        </w:rPr>
        <w:t xml:space="preserve">Each student is strongly urged to keep a notebook.  Because of the workload for the block semester, a three-ring notebook is recommended.  Paper folders do not hold up and are not large enough to hold all of the work.  This notebook </w:t>
      </w:r>
      <w:r w:rsidR="00712776">
        <w:rPr>
          <w:sz w:val="24"/>
        </w:rPr>
        <w:t>should be used only for biology.</w:t>
      </w:r>
      <w:r w:rsidR="001E7F1C">
        <w:rPr>
          <w:sz w:val="24"/>
        </w:rPr>
        <w:t xml:space="preserve"> </w:t>
      </w:r>
    </w:p>
    <w:p w:rsidR="00137AEC" w:rsidRDefault="00137AEC"/>
    <w:p w:rsidR="00137AEC" w:rsidRDefault="00137AEC">
      <w:pPr>
        <w:pStyle w:val="Heading1"/>
      </w:pPr>
      <w:r>
        <w:t>HOMEWORK/CLASSWORK</w:t>
      </w:r>
    </w:p>
    <w:p w:rsidR="00137AEC" w:rsidRDefault="00137AEC">
      <w:r>
        <w:t xml:space="preserve">Homework is graded either on a completion basis or right from wrong depending upon the individual assignment.  All homework is due at the beginning of class; therefore it should be completed </w:t>
      </w:r>
      <w:r w:rsidRPr="006C5A1F">
        <w:t>before</w:t>
      </w:r>
      <w:r>
        <w:t xml:space="preserve"> entering the class.  No time will be given to complete homework on the day the work is due.  </w:t>
      </w:r>
    </w:p>
    <w:p w:rsidR="00BA5018" w:rsidRDefault="00BA5018">
      <w:pPr>
        <w:pStyle w:val="Heading1"/>
        <w:rPr>
          <w:b w:val="0"/>
          <w:sz w:val="24"/>
          <w:szCs w:val="24"/>
        </w:rPr>
      </w:pPr>
    </w:p>
    <w:p w:rsidR="006C5A1F" w:rsidRDefault="006C5A1F" w:rsidP="006C5A1F">
      <w:pPr>
        <w:rPr>
          <w:b/>
          <w:sz w:val="28"/>
          <w:szCs w:val="28"/>
        </w:rPr>
      </w:pPr>
      <w:r>
        <w:rPr>
          <w:b/>
          <w:sz w:val="28"/>
          <w:szCs w:val="28"/>
        </w:rPr>
        <w:t>CLASSROOM BEHAVIOR</w:t>
      </w:r>
    </w:p>
    <w:p w:rsidR="006C5A1F" w:rsidRPr="006C5A1F" w:rsidRDefault="006C5A1F" w:rsidP="006C5A1F">
      <w:r>
        <w:t xml:space="preserve">Students are expected to come to class on time and be prepared with the required materials.  There is to be </w:t>
      </w:r>
      <w:r w:rsidRPr="006C5A1F">
        <w:rPr>
          <w:b/>
        </w:rPr>
        <w:t>NO FOOD OR DRINKS</w:t>
      </w:r>
      <w:r>
        <w:t xml:space="preserve"> in the classroom.  The instructor reserves the right to require that food or drinks be disposed of.  </w:t>
      </w:r>
    </w:p>
    <w:p w:rsidR="00175C83" w:rsidRDefault="00175C83">
      <w:pPr>
        <w:pStyle w:val="Heading1"/>
      </w:pPr>
    </w:p>
    <w:p w:rsidR="00137AEC" w:rsidRDefault="00137AEC">
      <w:pPr>
        <w:pStyle w:val="Heading1"/>
      </w:pPr>
      <w:r>
        <w:t>QUIZZES</w:t>
      </w:r>
    </w:p>
    <w:p w:rsidR="00137AEC" w:rsidRDefault="00137AEC">
      <w:pPr>
        <w:pStyle w:val="BodyText2"/>
        <w:rPr>
          <w:sz w:val="24"/>
        </w:rPr>
      </w:pPr>
      <w:r>
        <w:rPr>
          <w:sz w:val="24"/>
        </w:rPr>
        <w:t>Quiz grades may include, but are not limited to, vocabulary quizzes, reading quizzes, video quizzes, and written assignments.</w:t>
      </w:r>
    </w:p>
    <w:p w:rsidR="00137AEC" w:rsidRDefault="00137AEC"/>
    <w:p w:rsidR="00137AEC" w:rsidRDefault="00137AEC" w:rsidP="00712776">
      <w:pPr>
        <w:pStyle w:val="Heading1"/>
      </w:pPr>
      <w:r>
        <w:t>TESTS</w:t>
      </w:r>
    </w:p>
    <w:p w:rsidR="003B0666" w:rsidRDefault="00137AEC" w:rsidP="00712776">
      <w:pPr>
        <w:pStyle w:val="BodyText2"/>
        <w:rPr>
          <w:sz w:val="24"/>
        </w:rPr>
      </w:pPr>
      <w:r>
        <w:rPr>
          <w:sz w:val="24"/>
        </w:rPr>
        <w:t xml:space="preserve">A test will be given at the end of each major topic.  Tests will include material covered in class notes, labs, and any drawing that may apply to the topic.  Students will have notes and/or drawings in their notebook, which they need to use in order to study.  </w:t>
      </w:r>
      <w:r w:rsidR="00FC7175">
        <w:rPr>
          <w:sz w:val="24"/>
        </w:rPr>
        <w:t>Test format will include multiple choice, fill-in-the blank, and essay questions</w:t>
      </w:r>
      <w:r w:rsidR="00352EB7">
        <w:rPr>
          <w:sz w:val="24"/>
        </w:rPr>
        <w:t xml:space="preserve"> and will be cumulative</w:t>
      </w:r>
      <w:r w:rsidR="00FC7175">
        <w:rPr>
          <w:sz w:val="24"/>
        </w:rPr>
        <w:t>.</w:t>
      </w:r>
      <w:r>
        <w:rPr>
          <w:sz w:val="24"/>
        </w:rPr>
        <w:t xml:space="preserve">  </w:t>
      </w:r>
    </w:p>
    <w:p w:rsidR="003B0666" w:rsidRDefault="003B0666">
      <w:pPr>
        <w:pStyle w:val="BodyText2"/>
        <w:rPr>
          <w:sz w:val="24"/>
        </w:rPr>
      </w:pPr>
    </w:p>
    <w:p w:rsidR="00175C83" w:rsidRDefault="00175C83" w:rsidP="00712776">
      <w:pPr>
        <w:pStyle w:val="BodyText2"/>
        <w:rPr>
          <w:b/>
          <w:sz w:val="28"/>
          <w:szCs w:val="28"/>
        </w:rPr>
      </w:pPr>
    </w:p>
    <w:p w:rsidR="003B0666" w:rsidRDefault="003B0666" w:rsidP="00712776">
      <w:pPr>
        <w:pStyle w:val="BodyText2"/>
        <w:rPr>
          <w:b/>
          <w:sz w:val="28"/>
          <w:szCs w:val="28"/>
        </w:rPr>
      </w:pPr>
      <w:r>
        <w:rPr>
          <w:b/>
          <w:sz w:val="28"/>
          <w:szCs w:val="28"/>
        </w:rPr>
        <w:lastRenderedPageBreak/>
        <w:t>EOCT</w:t>
      </w:r>
    </w:p>
    <w:p w:rsidR="003B0666" w:rsidRPr="003B0666" w:rsidRDefault="003B0666" w:rsidP="00712776">
      <w:pPr>
        <w:pStyle w:val="BodyText2"/>
        <w:rPr>
          <w:sz w:val="24"/>
          <w:szCs w:val="24"/>
        </w:rPr>
      </w:pPr>
      <w:r>
        <w:rPr>
          <w:sz w:val="24"/>
          <w:szCs w:val="24"/>
        </w:rPr>
        <w:t>An End-of-course test will be given at the end of the semester.  This is a cumulative test that will coun</w:t>
      </w:r>
      <w:r w:rsidR="007729D3">
        <w:rPr>
          <w:sz w:val="24"/>
          <w:szCs w:val="24"/>
        </w:rPr>
        <w:t>t as 20%</w:t>
      </w:r>
      <w:r>
        <w:rPr>
          <w:sz w:val="24"/>
          <w:szCs w:val="24"/>
        </w:rPr>
        <w:t xml:space="preserve"> of the grade.  </w:t>
      </w:r>
      <w:r w:rsidR="002845AF">
        <w:rPr>
          <w:sz w:val="24"/>
          <w:szCs w:val="24"/>
        </w:rPr>
        <w:t xml:space="preserve">The binder will need to be </w:t>
      </w:r>
      <w:r w:rsidR="00D41785">
        <w:rPr>
          <w:sz w:val="24"/>
          <w:szCs w:val="24"/>
        </w:rPr>
        <w:t xml:space="preserve">kept in order to adequately study for the EOCT.  The </w:t>
      </w:r>
      <w:r w:rsidR="002845AF">
        <w:rPr>
          <w:sz w:val="24"/>
          <w:szCs w:val="24"/>
        </w:rPr>
        <w:t>binder</w:t>
      </w:r>
      <w:r w:rsidR="00D41785">
        <w:rPr>
          <w:sz w:val="24"/>
          <w:szCs w:val="24"/>
        </w:rPr>
        <w:t xml:space="preserve"> will consist of notes, review, and other material that will be helpful in studying for the EOCT.</w:t>
      </w:r>
      <w:r w:rsidR="00130DE7">
        <w:rPr>
          <w:sz w:val="24"/>
          <w:szCs w:val="24"/>
        </w:rPr>
        <w:t xml:space="preserve">  Not taking the EOCT will result in No Credit for the class.</w:t>
      </w:r>
    </w:p>
    <w:p w:rsidR="00137AEC" w:rsidRDefault="00137AEC"/>
    <w:p w:rsidR="00137AEC" w:rsidRDefault="00137AEC"/>
    <w:p w:rsidR="00137AEC" w:rsidRDefault="00137AEC" w:rsidP="00BA5018">
      <w:pPr>
        <w:pStyle w:val="Heading1"/>
        <w:ind w:firstLine="720"/>
      </w:pPr>
      <w:r>
        <w:t>MAKE-UP WORK</w:t>
      </w:r>
    </w:p>
    <w:p w:rsidR="00137AEC" w:rsidRDefault="00137AEC" w:rsidP="00BA5018">
      <w:pPr>
        <w:pStyle w:val="BodyText"/>
        <w:ind w:left="720"/>
        <w:rPr>
          <w:sz w:val="24"/>
        </w:rPr>
      </w:pPr>
      <w:r>
        <w:rPr>
          <w:sz w:val="24"/>
        </w:rPr>
        <w:t>All make-up work is the responsibility of the student and must be completed in accordance with the board policy.  If a student is absent, he/she should make arrangements on the da</w:t>
      </w:r>
      <w:r w:rsidR="00BA3D42">
        <w:rPr>
          <w:sz w:val="24"/>
        </w:rPr>
        <w:t xml:space="preserve">y of return to make up work.  </w:t>
      </w:r>
      <w:r w:rsidR="002845AF">
        <w:rPr>
          <w:sz w:val="24"/>
        </w:rPr>
        <w:t>Only students with excused absences will be given makeup work and allowed to makeup tests and quizzes.</w:t>
      </w:r>
    </w:p>
    <w:p w:rsidR="00137AEC" w:rsidRDefault="00137AEC">
      <w:pPr>
        <w:pStyle w:val="BodyText"/>
      </w:pPr>
    </w:p>
    <w:p w:rsidR="00137AEC" w:rsidRDefault="00137AEC" w:rsidP="00BA5018">
      <w:pPr>
        <w:pStyle w:val="Heading1"/>
        <w:ind w:firstLine="720"/>
      </w:pPr>
      <w:r>
        <w:t>EXTRA HELP</w:t>
      </w:r>
    </w:p>
    <w:p w:rsidR="00137AEC" w:rsidRDefault="0011116A" w:rsidP="0011116A">
      <w:pPr>
        <w:pStyle w:val="BodyText2"/>
        <w:rPr>
          <w:sz w:val="24"/>
        </w:rPr>
      </w:pPr>
      <w:r>
        <w:rPr>
          <w:sz w:val="24"/>
          <w:szCs w:val="24"/>
        </w:rPr>
        <w:tab/>
        <w:t xml:space="preserve">We will provide tutoring before school from 7:30 – 7:50 and after school from 3:25 – </w:t>
      </w:r>
      <w:r>
        <w:rPr>
          <w:sz w:val="24"/>
          <w:szCs w:val="24"/>
        </w:rPr>
        <w:tab/>
        <w:t>3:45</w:t>
      </w:r>
      <w:r w:rsidRPr="00434973">
        <w:rPr>
          <w:sz w:val="24"/>
          <w:szCs w:val="24"/>
        </w:rPr>
        <w:t xml:space="preserve"> by appointment</w:t>
      </w:r>
      <w:r>
        <w:rPr>
          <w:sz w:val="24"/>
          <w:szCs w:val="24"/>
        </w:rPr>
        <w:t xml:space="preserve"> only</w:t>
      </w:r>
      <w:r w:rsidRPr="00434973">
        <w:rPr>
          <w:sz w:val="24"/>
          <w:szCs w:val="24"/>
        </w:rPr>
        <w:t>.</w:t>
      </w:r>
      <w:r>
        <w:rPr>
          <w:sz w:val="24"/>
          <w:szCs w:val="24"/>
        </w:rPr>
        <w:t xml:space="preserve"> </w:t>
      </w:r>
      <w:r w:rsidR="00137AEC">
        <w:rPr>
          <w:sz w:val="24"/>
        </w:rPr>
        <w:t xml:space="preserve"> Any student in need of extra h</w:t>
      </w:r>
      <w:r w:rsidR="00712776">
        <w:rPr>
          <w:sz w:val="24"/>
        </w:rPr>
        <w:t xml:space="preserve">elp can make arrangements </w:t>
      </w:r>
      <w:r>
        <w:rPr>
          <w:sz w:val="24"/>
        </w:rPr>
        <w:tab/>
      </w:r>
      <w:r w:rsidR="00712776">
        <w:rPr>
          <w:sz w:val="24"/>
        </w:rPr>
        <w:t>with us</w:t>
      </w:r>
      <w:r w:rsidR="00137AEC">
        <w:rPr>
          <w:sz w:val="24"/>
        </w:rPr>
        <w:t xml:space="preserve"> to set up a day for tutoring.</w:t>
      </w:r>
    </w:p>
    <w:p w:rsidR="00137AEC" w:rsidRDefault="00137AEC">
      <w:pPr>
        <w:rPr>
          <w:sz w:val="28"/>
        </w:rPr>
      </w:pPr>
    </w:p>
    <w:p w:rsidR="00137AEC" w:rsidRPr="00137AEC" w:rsidRDefault="00137AEC" w:rsidP="00BA5018">
      <w:pPr>
        <w:pStyle w:val="Heading1"/>
        <w:ind w:firstLine="720"/>
      </w:pPr>
      <w:r>
        <w:t>GRADING</w:t>
      </w:r>
      <w:r>
        <w:tab/>
        <w:t>RHS GRADING SCALE:</w:t>
      </w:r>
    </w:p>
    <w:p w:rsidR="00137AEC" w:rsidRDefault="00137AEC">
      <w:r>
        <w:tab/>
      </w:r>
      <w:r>
        <w:tab/>
      </w:r>
      <w:r>
        <w:tab/>
      </w:r>
      <w:r>
        <w:tab/>
      </w:r>
      <w:r>
        <w:tab/>
      </w:r>
      <w:r>
        <w:tab/>
      </w:r>
      <w:r>
        <w:tab/>
      </w:r>
      <w:r w:rsidR="0011116A">
        <w:tab/>
      </w:r>
      <w:r>
        <w:t>A = 90 - 100</w:t>
      </w:r>
    </w:p>
    <w:p w:rsidR="00137AEC" w:rsidRDefault="00712776">
      <w:r>
        <w:tab/>
        <w:t>1</w:t>
      </w:r>
      <w:r>
        <w:rPr>
          <w:vertAlign w:val="superscript"/>
        </w:rPr>
        <w:t>st</w:t>
      </w:r>
      <w:r>
        <w:t xml:space="preserve"> nine weeks grade 40%</w:t>
      </w:r>
      <w:r w:rsidR="00137AEC">
        <w:tab/>
      </w:r>
      <w:r w:rsidR="00137AEC">
        <w:tab/>
      </w:r>
      <w:r>
        <w:tab/>
      </w:r>
      <w:r w:rsidR="0011116A">
        <w:tab/>
      </w:r>
      <w:r w:rsidR="00137AEC">
        <w:t>B = 80 - 89</w:t>
      </w:r>
    </w:p>
    <w:p w:rsidR="00137AEC" w:rsidRDefault="00712776" w:rsidP="00712776">
      <w:pPr>
        <w:ind w:firstLine="720"/>
      </w:pPr>
      <w:r>
        <w:t xml:space="preserve"> 2</w:t>
      </w:r>
      <w:r>
        <w:rPr>
          <w:vertAlign w:val="superscript"/>
        </w:rPr>
        <w:t>nd</w:t>
      </w:r>
      <w:r>
        <w:t xml:space="preserve"> nine weeks grade 40%</w:t>
      </w:r>
      <w:r w:rsidR="00137AEC">
        <w:tab/>
      </w:r>
      <w:r w:rsidR="00137AEC">
        <w:tab/>
      </w:r>
      <w:r>
        <w:tab/>
      </w:r>
      <w:r w:rsidR="0011116A">
        <w:tab/>
      </w:r>
      <w:r w:rsidR="00137AEC">
        <w:t>C = 74 - 79</w:t>
      </w:r>
    </w:p>
    <w:p w:rsidR="00137AEC" w:rsidRDefault="00712776" w:rsidP="00712776">
      <w:pPr>
        <w:ind w:firstLine="720"/>
      </w:pPr>
      <w:r>
        <w:t>End of Course Test (EOCT) 20%</w:t>
      </w:r>
      <w:r w:rsidR="00137AEC">
        <w:tab/>
      </w:r>
      <w:r>
        <w:tab/>
      </w:r>
      <w:r w:rsidR="0011116A">
        <w:tab/>
      </w:r>
      <w:r w:rsidR="00137AEC">
        <w:t>D = 70 - 73</w:t>
      </w:r>
    </w:p>
    <w:p w:rsidR="00137AEC" w:rsidRDefault="00137AEC">
      <w:r>
        <w:tab/>
      </w:r>
      <w:r>
        <w:tab/>
      </w:r>
      <w:r>
        <w:tab/>
      </w:r>
      <w:r>
        <w:tab/>
      </w:r>
      <w:r>
        <w:tab/>
      </w:r>
      <w:r>
        <w:tab/>
      </w:r>
      <w:r>
        <w:tab/>
      </w:r>
      <w:r w:rsidR="0011116A">
        <w:tab/>
      </w:r>
      <w:r>
        <w:t xml:space="preserve">F = 0 – 69 </w:t>
      </w:r>
    </w:p>
    <w:p w:rsidR="000818B3" w:rsidRDefault="00275FB2" w:rsidP="000818B3">
      <w:pPr>
        <w:pStyle w:val="BodyText"/>
        <w:ind w:left="720"/>
        <w:rPr>
          <w:sz w:val="24"/>
        </w:rPr>
      </w:pPr>
      <w:r>
        <w:rPr>
          <w:sz w:val="24"/>
        </w:rPr>
        <w:t>N</w:t>
      </w:r>
      <w:r w:rsidR="000818B3">
        <w:rPr>
          <w:sz w:val="24"/>
        </w:rPr>
        <w:t>ine weeks grade will be computed based on daily work (</w:t>
      </w:r>
      <w:r w:rsidR="004C2B08">
        <w:rPr>
          <w:sz w:val="24"/>
        </w:rPr>
        <w:t>60%) and assessments (4</w:t>
      </w:r>
      <w:r w:rsidR="000818B3">
        <w:rPr>
          <w:sz w:val="24"/>
        </w:rPr>
        <w:t>0%)</w:t>
      </w:r>
    </w:p>
    <w:p w:rsidR="000818B3" w:rsidRDefault="000818B3"/>
    <w:p w:rsidR="0078578A" w:rsidRDefault="0078578A" w:rsidP="000818B3">
      <w:pPr>
        <w:pStyle w:val="BodyText"/>
        <w:ind w:left="720"/>
        <w:rPr>
          <w:b/>
          <w:sz w:val="24"/>
        </w:rPr>
      </w:pPr>
      <w:r>
        <w:rPr>
          <w:b/>
          <w:sz w:val="24"/>
        </w:rPr>
        <w:t xml:space="preserve">It is strongly suggested that parents use Parent Portal to keep informed about student grades and absences. You can sign up for Parent Portal through the county website which is </w:t>
      </w:r>
      <w:r w:rsidRPr="004C2B08">
        <w:rPr>
          <w:b/>
        </w:rPr>
        <w:t>www.catoosa.k12.ga.us</w:t>
      </w:r>
      <w:r>
        <w:rPr>
          <w:b/>
          <w:sz w:val="24"/>
        </w:rPr>
        <w:t xml:space="preserve">. I may also use email to contact parents, so please write your email below. If you have questions, please email us at any time at </w:t>
      </w:r>
      <w:r w:rsidR="00D40333">
        <w:rPr>
          <w:b/>
        </w:rPr>
        <w:t>rbrice</w:t>
      </w:r>
      <w:r w:rsidRPr="004C2B08">
        <w:rPr>
          <w:b/>
        </w:rPr>
        <w:t>.rhs@catoosa.k12.ga.us</w:t>
      </w:r>
      <w:r>
        <w:rPr>
          <w:b/>
          <w:sz w:val="24"/>
        </w:rPr>
        <w:t>.</w:t>
      </w:r>
    </w:p>
    <w:p w:rsidR="0078578A" w:rsidRDefault="0078578A" w:rsidP="00137AEC">
      <w:pPr>
        <w:pStyle w:val="BodyText3"/>
        <w:rPr>
          <w:sz w:val="32"/>
        </w:rPr>
      </w:pPr>
    </w:p>
    <w:p w:rsidR="00137AEC" w:rsidRDefault="00137AEC" w:rsidP="00137AEC"/>
    <w:p w:rsidR="00137AEC" w:rsidRDefault="00137AEC" w:rsidP="000818B3">
      <w:pPr>
        <w:pStyle w:val="BodyText"/>
        <w:ind w:left="720"/>
        <w:rPr>
          <w:b/>
          <w:bCs/>
        </w:rPr>
      </w:pPr>
      <w:r>
        <w:rPr>
          <w:b/>
          <w:bCs/>
        </w:rPr>
        <w:t>We have received, read and agree to the guidelines for Biology I class.</w:t>
      </w:r>
    </w:p>
    <w:p w:rsidR="00137AEC" w:rsidRDefault="00137AEC">
      <w:pPr>
        <w:pStyle w:val="BodyText"/>
        <w:rPr>
          <w:sz w:val="24"/>
        </w:rPr>
      </w:pPr>
    </w:p>
    <w:p w:rsidR="00712776" w:rsidRDefault="00137AEC" w:rsidP="000818B3">
      <w:pPr>
        <w:pStyle w:val="BodyText"/>
        <w:ind w:firstLine="720"/>
        <w:rPr>
          <w:sz w:val="24"/>
        </w:rPr>
      </w:pPr>
      <w:r>
        <w:rPr>
          <w:sz w:val="24"/>
        </w:rPr>
        <w:t>______________________________</w:t>
      </w:r>
      <w:r w:rsidR="0078578A">
        <w:rPr>
          <w:sz w:val="24"/>
        </w:rPr>
        <w:t>____</w:t>
      </w:r>
      <w:r w:rsidR="000818B3">
        <w:rPr>
          <w:sz w:val="24"/>
        </w:rPr>
        <w:tab/>
      </w:r>
      <w:r w:rsidR="00712776">
        <w:rPr>
          <w:sz w:val="24"/>
        </w:rPr>
        <w:t xml:space="preserve"> _______________________________</w:t>
      </w:r>
    </w:p>
    <w:p w:rsidR="00137AEC" w:rsidRDefault="00137AEC">
      <w:pPr>
        <w:pStyle w:val="BodyText"/>
        <w:rPr>
          <w:sz w:val="24"/>
        </w:rPr>
      </w:pPr>
      <w:r>
        <w:rPr>
          <w:sz w:val="24"/>
        </w:rPr>
        <w:t xml:space="preserve">         </w:t>
      </w:r>
      <w:r w:rsidR="00275FB2">
        <w:rPr>
          <w:sz w:val="24"/>
        </w:rPr>
        <w:tab/>
      </w:r>
      <w:r w:rsidR="00275FB2">
        <w:rPr>
          <w:sz w:val="24"/>
        </w:rPr>
        <w:tab/>
      </w:r>
      <w:r>
        <w:rPr>
          <w:sz w:val="24"/>
        </w:rPr>
        <w:t xml:space="preserve"> Parent or Guardian Signature</w:t>
      </w:r>
      <w:r w:rsidR="0078578A">
        <w:rPr>
          <w:sz w:val="24"/>
        </w:rPr>
        <w:tab/>
      </w:r>
      <w:r w:rsidR="0078578A">
        <w:rPr>
          <w:sz w:val="24"/>
        </w:rPr>
        <w:tab/>
      </w:r>
      <w:r w:rsidR="0078578A">
        <w:rPr>
          <w:sz w:val="24"/>
        </w:rPr>
        <w:tab/>
      </w:r>
      <w:r w:rsidR="0078578A">
        <w:rPr>
          <w:sz w:val="24"/>
        </w:rPr>
        <w:tab/>
        <w:t>Parent Email</w:t>
      </w:r>
    </w:p>
    <w:p w:rsidR="00137AEC" w:rsidRDefault="00137AEC">
      <w:pPr>
        <w:pStyle w:val="BodyText"/>
        <w:rPr>
          <w:sz w:val="24"/>
        </w:rPr>
      </w:pPr>
    </w:p>
    <w:p w:rsidR="00BA5018" w:rsidRDefault="00137AEC" w:rsidP="000818B3">
      <w:pPr>
        <w:pStyle w:val="BodyText"/>
        <w:ind w:left="720"/>
        <w:rPr>
          <w:sz w:val="24"/>
        </w:rPr>
      </w:pPr>
      <w:r>
        <w:rPr>
          <w:sz w:val="24"/>
        </w:rPr>
        <w:t>__________________________________</w:t>
      </w:r>
      <w:r w:rsidR="00BA5018">
        <w:rPr>
          <w:sz w:val="24"/>
        </w:rPr>
        <w:t xml:space="preserve">  </w:t>
      </w:r>
      <w:r w:rsidR="000818B3">
        <w:rPr>
          <w:sz w:val="24"/>
        </w:rPr>
        <w:tab/>
      </w:r>
      <w:r w:rsidR="00BA5018">
        <w:rPr>
          <w:sz w:val="24"/>
        </w:rPr>
        <w:t>________________________________</w:t>
      </w:r>
    </w:p>
    <w:p w:rsidR="00137AEC" w:rsidRDefault="00137AEC">
      <w:pPr>
        <w:pStyle w:val="BodyText"/>
        <w:rPr>
          <w:sz w:val="24"/>
        </w:rPr>
      </w:pPr>
      <w:r>
        <w:rPr>
          <w:sz w:val="24"/>
        </w:rPr>
        <w:t xml:space="preserve">                </w:t>
      </w:r>
      <w:r w:rsidR="00275FB2">
        <w:rPr>
          <w:sz w:val="24"/>
        </w:rPr>
        <w:tab/>
      </w:r>
      <w:r>
        <w:rPr>
          <w:sz w:val="24"/>
        </w:rPr>
        <w:t>Student Signature</w:t>
      </w:r>
      <w:r w:rsidR="00BA5018">
        <w:rPr>
          <w:sz w:val="24"/>
        </w:rPr>
        <w:tab/>
      </w:r>
      <w:r w:rsidR="00BA5018">
        <w:rPr>
          <w:sz w:val="24"/>
        </w:rPr>
        <w:tab/>
      </w:r>
      <w:r w:rsidR="00BA5018">
        <w:rPr>
          <w:sz w:val="24"/>
        </w:rPr>
        <w:tab/>
      </w:r>
      <w:r w:rsidR="0078578A">
        <w:rPr>
          <w:sz w:val="24"/>
        </w:rPr>
        <w:tab/>
      </w:r>
      <w:r w:rsidR="00275FB2">
        <w:rPr>
          <w:sz w:val="24"/>
        </w:rPr>
        <w:tab/>
      </w:r>
      <w:r w:rsidR="00275FB2">
        <w:rPr>
          <w:sz w:val="24"/>
        </w:rPr>
        <w:tab/>
      </w:r>
      <w:r w:rsidR="00BA5018">
        <w:rPr>
          <w:sz w:val="24"/>
        </w:rPr>
        <w:t xml:space="preserve">Student </w:t>
      </w:r>
      <w:r w:rsidR="00275FB2">
        <w:rPr>
          <w:sz w:val="24"/>
        </w:rPr>
        <w:t>Email</w:t>
      </w:r>
    </w:p>
    <w:p w:rsidR="00275FB2" w:rsidRDefault="00275FB2">
      <w:pPr>
        <w:pStyle w:val="BodyText"/>
        <w:rPr>
          <w:sz w:val="24"/>
        </w:rPr>
      </w:pPr>
    </w:p>
    <w:p w:rsidR="00275FB2" w:rsidRDefault="00275FB2">
      <w:pPr>
        <w:pStyle w:val="BodyText"/>
        <w:rPr>
          <w:sz w:val="24"/>
        </w:rPr>
      </w:pPr>
      <w:r>
        <w:rPr>
          <w:sz w:val="24"/>
        </w:rPr>
        <w:tab/>
        <w:t>__________________________________</w:t>
      </w:r>
    </w:p>
    <w:p w:rsidR="00275FB2" w:rsidRDefault="00275FB2">
      <w:pPr>
        <w:pStyle w:val="BodyText"/>
        <w:rPr>
          <w:sz w:val="24"/>
        </w:rPr>
      </w:pPr>
      <w:r>
        <w:rPr>
          <w:sz w:val="24"/>
        </w:rPr>
        <w:tab/>
      </w:r>
      <w:r>
        <w:rPr>
          <w:sz w:val="24"/>
        </w:rPr>
        <w:tab/>
        <w:t>Student Name - printed</w:t>
      </w:r>
    </w:p>
    <w:p w:rsidR="00275FB2" w:rsidRDefault="00275FB2">
      <w:pPr>
        <w:pStyle w:val="BodyText"/>
        <w:rPr>
          <w:sz w:val="24"/>
        </w:rPr>
      </w:pPr>
    </w:p>
    <w:p w:rsidR="00275FB2" w:rsidRDefault="00275FB2">
      <w:pPr>
        <w:pStyle w:val="BodyText"/>
        <w:rPr>
          <w:sz w:val="24"/>
        </w:rPr>
      </w:pPr>
    </w:p>
    <w:p w:rsidR="00137AEC" w:rsidRDefault="00137AEC">
      <w:pPr>
        <w:pStyle w:val="BodyText"/>
        <w:rPr>
          <w:sz w:val="24"/>
        </w:rPr>
      </w:pPr>
    </w:p>
    <w:p w:rsidR="00137AEC" w:rsidRDefault="00137AEC">
      <w:pPr>
        <w:pStyle w:val="BodyText"/>
        <w:rPr>
          <w:sz w:val="24"/>
        </w:rPr>
      </w:pPr>
    </w:p>
    <w:p w:rsidR="00137AEC" w:rsidRDefault="00137AEC">
      <w:pPr>
        <w:pStyle w:val="BodyText"/>
        <w:rPr>
          <w:sz w:val="24"/>
        </w:rPr>
      </w:pPr>
    </w:p>
    <w:p w:rsidR="00137AEC" w:rsidRDefault="00137AEC">
      <w:pPr>
        <w:rPr>
          <w:b/>
          <w:bCs/>
        </w:rPr>
      </w:pPr>
    </w:p>
    <w:sectPr w:rsidR="00137AEC" w:rsidSect="00CC029F">
      <w:pgSz w:w="12240" w:h="15840"/>
      <w:pgMar w:top="720" w:right="72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21D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2F53A1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proofState w:spelling="clean" w:grammar="clean"/>
  <w:stylePaneFormatFilter w:val="3F01"/>
  <w:defaultTabStop w:val="720"/>
  <w:noPunctuationKerning/>
  <w:characterSpacingControl w:val="doNotCompress"/>
  <w:compat/>
  <w:rsids>
    <w:rsidRoot w:val="00FC7175"/>
    <w:rsid w:val="00020065"/>
    <w:rsid w:val="00037492"/>
    <w:rsid w:val="000818B3"/>
    <w:rsid w:val="000A76F3"/>
    <w:rsid w:val="000B2310"/>
    <w:rsid w:val="0011116A"/>
    <w:rsid w:val="00130DE7"/>
    <w:rsid w:val="00137AEC"/>
    <w:rsid w:val="00175C83"/>
    <w:rsid w:val="001D28AB"/>
    <w:rsid w:val="001E7F1C"/>
    <w:rsid w:val="00266B5C"/>
    <w:rsid w:val="00275FB2"/>
    <w:rsid w:val="002845AF"/>
    <w:rsid w:val="00286B07"/>
    <w:rsid w:val="00352EB7"/>
    <w:rsid w:val="003B0666"/>
    <w:rsid w:val="004C2B08"/>
    <w:rsid w:val="0054052B"/>
    <w:rsid w:val="00544150"/>
    <w:rsid w:val="005552F1"/>
    <w:rsid w:val="00561A89"/>
    <w:rsid w:val="00613D83"/>
    <w:rsid w:val="00652490"/>
    <w:rsid w:val="006C043F"/>
    <w:rsid w:val="006C5A1F"/>
    <w:rsid w:val="006F6127"/>
    <w:rsid w:val="00712776"/>
    <w:rsid w:val="007657DB"/>
    <w:rsid w:val="007729D3"/>
    <w:rsid w:val="00773875"/>
    <w:rsid w:val="0078578A"/>
    <w:rsid w:val="007A4753"/>
    <w:rsid w:val="007A7A64"/>
    <w:rsid w:val="008236D6"/>
    <w:rsid w:val="009357A5"/>
    <w:rsid w:val="00966AF4"/>
    <w:rsid w:val="00986A7D"/>
    <w:rsid w:val="009F112C"/>
    <w:rsid w:val="00A253F3"/>
    <w:rsid w:val="00A43696"/>
    <w:rsid w:val="00AC5A66"/>
    <w:rsid w:val="00BA3D42"/>
    <w:rsid w:val="00BA5018"/>
    <w:rsid w:val="00CA3933"/>
    <w:rsid w:val="00CC029F"/>
    <w:rsid w:val="00D001EA"/>
    <w:rsid w:val="00D23130"/>
    <w:rsid w:val="00D40333"/>
    <w:rsid w:val="00D413F3"/>
    <w:rsid w:val="00D41785"/>
    <w:rsid w:val="00DD71B1"/>
    <w:rsid w:val="00E009A1"/>
    <w:rsid w:val="00E56E5B"/>
    <w:rsid w:val="00EB3560"/>
    <w:rsid w:val="00F51794"/>
    <w:rsid w:val="00F53A14"/>
    <w:rsid w:val="00F64418"/>
    <w:rsid w:val="00FC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qFormat/>
    <w:pPr>
      <w:keepNext/>
      <w:jc w:val="center"/>
      <w:outlineLvl w:val="1"/>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2">
    <w:name w:val="Body Text 2"/>
    <w:basedOn w:val="Normal"/>
    <w:link w:val="BodyText2Char"/>
    <w:rPr>
      <w:sz w:val="22"/>
      <w:szCs w:val="20"/>
    </w:rPr>
  </w:style>
  <w:style w:type="paragraph" w:styleId="BodyText">
    <w:name w:val="Body Text"/>
    <w:basedOn w:val="Normal"/>
    <w:rPr>
      <w:sz w:val="28"/>
      <w:szCs w:val="20"/>
    </w:rPr>
  </w:style>
  <w:style w:type="paragraph" w:styleId="BodyTextIndent">
    <w:name w:val="Body Text Indent"/>
    <w:basedOn w:val="Normal"/>
    <w:pPr>
      <w:ind w:left="540" w:hanging="540"/>
    </w:pPr>
  </w:style>
  <w:style w:type="paragraph" w:styleId="BodyTextIndent2">
    <w:name w:val="Body Text Indent 2"/>
    <w:basedOn w:val="Normal"/>
    <w:pPr>
      <w:ind w:left="540" w:hanging="540"/>
    </w:pPr>
    <w:rPr>
      <w:bCs/>
      <w:sz w:val="28"/>
    </w:rPr>
  </w:style>
  <w:style w:type="paragraph" w:styleId="BodyText3">
    <w:name w:val="Body Text 3"/>
    <w:basedOn w:val="Normal"/>
    <w:rPr>
      <w:b/>
      <w:bCs/>
    </w:rPr>
  </w:style>
  <w:style w:type="character" w:styleId="Hyperlink">
    <w:name w:val="Hyperlink"/>
    <w:basedOn w:val="DefaultParagraphFont"/>
    <w:rsid w:val="00E56E5B"/>
    <w:rPr>
      <w:color w:val="0000FF"/>
      <w:u w:val="single"/>
    </w:rPr>
  </w:style>
  <w:style w:type="paragraph" w:styleId="NormalWeb">
    <w:name w:val="Normal (Web)"/>
    <w:basedOn w:val="Normal"/>
    <w:rsid w:val="00E56E5B"/>
    <w:pPr>
      <w:spacing w:before="100" w:beforeAutospacing="1" w:after="100" w:afterAutospacing="1"/>
    </w:pPr>
    <w:rPr>
      <w:rFonts w:ascii="Times New Roman" w:hAnsi="Times New Roman"/>
    </w:rPr>
  </w:style>
  <w:style w:type="paragraph" w:styleId="BalloonText">
    <w:name w:val="Balloon Text"/>
    <w:basedOn w:val="Normal"/>
    <w:semiHidden/>
    <w:rsid w:val="00773875"/>
    <w:rPr>
      <w:rFonts w:ascii="Tahoma" w:hAnsi="Tahoma" w:cs="Tahoma"/>
      <w:sz w:val="16"/>
      <w:szCs w:val="16"/>
    </w:rPr>
  </w:style>
  <w:style w:type="character" w:customStyle="1" w:styleId="BodyText2Char">
    <w:name w:val="Body Text 2 Char"/>
    <w:basedOn w:val="DefaultParagraphFont"/>
    <w:link w:val="BodyText2"/>
    <w:rsid w:val="0011116A"/>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892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riffin.rhs@catoosa.k12.ga.us" TargetMode="External"/><Relationship Id="rId5" Type="http://schemas.openxmlformats.org/officeDocument/2006/relationships/hyperlink" Target="mailto:rbrice.rhs@catoosa.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Biology I: 2003-2004 Syllabus</vt:lpstr>
    </vt:vector>
  </TitlesOfParts>
  <Company>Ringgold High School</Company>
  <LinksUpToDate>false</LinksUpToDate>
  <CharactersWithSpaces>4186</CharactersWithSpaces>
  <SharedDoc>false</SharedDoc>
  <HLinks>
    <vt:vector size="12" baseType="variant">
      <vt:variant>
        <vt:i4>2752580</vt:i4>
      </vt:variant>
      <vt:variant>
        <vt:i4>3</vt:i4>
      </vt:variant>
      <vt:variant>
        <vt:i4>0</vt:i4>
      </vt:variant>
      <vt:variant>
        <vt:i4>5</vt:i4>
      </vt:variant>
      <vt:variant>
        <vt:lpwstr>mailto:kgriffin.rhs@catoosa.k12.ga.us</vt:lpwstr>
      </vt:variant>
      <vt:variant>
        <vt:lpwstr/>
      </vt:variant>
      <vt:variant>
        <vt:i4>6225964</vt:i4>
      </vt:variant>
      <vt:variant>
        <vt:i4>0</vt:i4>
      </vt:variant>
      <vt:variant>
        <vt:i4>0</vt:i4>
      </vt:variant>
      <vt:variant>
        <vt:i4>5</vt:i4>
      </vt:variant>
      <vt:variant>
        <vt:lpwstr>mailto:rbrice.rhs@catoosa.k12.ga.us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 2003-2004 Syllabus</dc:title>
  <dc:subject/>
  <dc:creator>llogan</dc:creator>
  <cp:keywords/>
  <cp:lastModifiedBy>rbrice</cp:lastModifiedBy>
  <cp:revision>4</cp:revision>
  <cp:lastPrinted>2014-08-14T13:13:00Z</cp:lastPrinted>
  <dcterms:created xsi:type="dcterms:W3CDTF">2015-01-09T18:19:00Z</dcterms:created>
  <dcterms:modified xsi:type="dcterms:W3CDTF">2015-01-09T18:25:00Z</dcterms:modified>
</cp:coreProperties>
</file>