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86" w:rsidRDefault="008A3B7C" w:rsidP="002F2B9B">
      <w:pPr>
        <w:spacing w:after="0" w:line="240" w:lineRule="auto"/>
        <w:jc w:val="center"/>
        <w:rPr>
          <w:b/>
          <w:sz w:val="28"/>
          <w:szCs w:val="28"/>
        </w:rPr>
      </w:pPr>
      <w:r>
        <w:rPr>
          <w:b/>
          <w:sz w:val="28"/>
          <w:szCs w:val="28"/>
        </w:rPr>
        <w:t>2017</w:t>
      </w:r>
      <w:bookmarkStart w:id="0" w:name="_GoBack"/>
      <w:bookmarkEnd w:id="0"/>
      <w:r w:rsidR="002F2B9B">
        <w:rPr>
          <w:b/>
          <w:sz w:val="28"/>
          <w:szCs w:val="28"/>
        </w:rPr>
        <w:t xml:space="preserve"> Ringgold Homecoming Parade</w:t>
      </w:r>
    </w:p>
    <w:p w:rsidR="002F2B9B" w:rsidRDefault="002F2B9B" w:rsidP="002F2B9B">
      <w:pPr>
        <w:spacing w:after="0" w:line="240" w:lineRule="auto"/>
        <w:jc w:val="center"/>
        <w:rPr>
          <w:b/>
          <w:sz w:val="28"/>
          <w:szCs w:val="28"/>
        </w:rPr>
      </w:pPr>
      <w:r>
        <w:rPr>
          <w:b/>
          <w:sz w:val="28"/>
          <w:szCs w:val="28"/>
        </w:rPr>
        <w:t>GENERAL RULES AND REGULATIONS</w:t>
      </w:r>
    </w:p>
    <w:p w:rsidR="00FF7051" w:rsidRDefault="00FF7051" w:rsidP="002F2B9B">
      <w:pPr>
        <w:spacing w:after="0" w:line="240" w:lineRule="auto"/>
        <w:jc w:val="center"/>
        <w:rPr>
          <w:b/>
          <w:sz w:val="28"/>
          <w:szCs w:val="28"/>
        </w:rPr>
      </w:pPr>
    </w:p>
    <w:p w:rsidR="002F2B9B" w:rsidRDefault="002F2B9B" w:rsidP="002F2B9B">
      <w:pPr>
        <w:spacing w:after="0" w:line="240" w:lineRule="auto"/>
        <w:rPr>
          <w:b/>
          <w:sz w:val="28"/>
          <w:szCs w:val="28"/>
        </w:rPr>
      </w:pPr>
    </w:p>
    <w:p w:rsidR="002F2B9B" w:rsidRPr="00FF7051" w:rsidRDefault="002F2B9B" w:rsidP="002F2B9B">
      <w:pPr>
        <w:spacing w:after="0" w:line="240" w:lineRule="auto"/>
        <w:rPr>
          <w:b/>
          <w:sz w:val="24"/>
          <w:szCs w:val="24"/>
        </w:rPr>
      </w:pPr>
      <w:r w:rsidRPr="00FF7051">
        <w:rPr>
          <w:b/>
          <w:sz w:val="24"/>
          <w:szCs w:val="24"/>
        </w:rPr>
        <w:t>Start Time</w:t>
      </w:r>
      <w:r w:rsidRPr="00FF7051">
        <w:rPr>
          <w:sz w:val="24"/>
          <w:szCs w:val="24"/>
        </w:rPr>
        <w:t>:  The parade will begin promptly at 4:30</w:t>
      </w:r>
    </w:p>
    <w:p w:rsidR="002F2B9B" w:rsidRPr="00FF7051" w:rsidRDefault="002F2B9B" w:rsidP="002F2B9B">
      <w:pPr>
        <w:spacing w:after="0" w:line="240" w:lineRule="auto"/>
        <w:rPr>
          <w:sz w:val="24"/>
          <w:szCs w:val="24"/>
        </w:rPr>
      </w:pPr>
      <w:r w:rsidRPr="00FF7051">
        <w:rPr>
          <w:b/>
          <w:sz w:val="24"/>
          <w:szCs w:val="24"/>
        </w:rPr>
        <w:t xml:space="preserve">Parade Assembly:  </w:t>
      </w:r>
      <w:r w:rsidRPr="00FF7051">
        <w:rPr>
          <w:sz w:val="24"/>
          <w:szCs w:val="24"/>
        </w:rPr>
        <w:t xml:space="preserve">First come </w:t>
      </w:r>
      <w:r w:rsidR="00FF7051">
        <w:rPr>
          <w:sz w:val="24"/>
          <w:szCs w:val="24"/>
        </w:rPr>
        <w:t>will line up first</w:t>
      </w:r>
      <w:r w:rsidRPr="00FF7051">
        <w:rPr>
          <w:sz w:val="24"/>
          <w:szCs w:val="24"/>
        </w:rPr>
        <w:t>.  All participants will wind the bus path around the football field.</w:t>
      </w:r>
    </w:p>
    <w:p w:rsidR="002F2B9B" w:rsidRPr="00FF7051" w:rsidRDefault="002F2B9B" w:rsidP="002F2B9B">
      <w:pPr>
        <w:spacing w:after="0" w:line="240" w:lineRule="auto"/>
        <w:rPr>
          <w:sz w:val="24"/>
          <w:szCs w:val="24"/>
        </w:rPr>
      </w:pPr>
      <w:r w:rsidRPr="00FF7051">
        <w:rPr>
          <w:b/>
          <w:sz w:val="24"/>
          <w:szCs w:val="24"/>
        </w:rPr>
        <w:t>Parade Route</w:t>
      </w:r>
      <w:r w:rsidRPr="00FF7051">
        <w:rPr>
          <w:sz w:val="24"/>
          <w:szCs w:val="24"/>
        </w:rPr>
        <w:t>: The parade will line up along Sparks Street.  When you come down Sparks please turn left onto Short Street to come around in front of the High School.</w:t>
      </w:r>
    </w:p>
    <w:p w:rsidR="002F2B9B" w:rsidRPr="00FF7051" w:rsidRDefault="002F2B9B" w:rsidP="002F2B9B">
      <w:pPr>
        <w:spacing w:after="0" w:line="240" w:lineRule="auto"/>
        <w:rPr>
          <w:sz w:val="24"/>
          <w:szCs w:val="24"/>
        </w:rPr>
      </w:pPr>
      <w:r w:rsidRPr="00FF7051">
        <w:rPr>
          <w:b/>
          <w:sz w:val="24"/>
          <w:szCs w:val="24"/>
        </w:rPr>
        <w:t xml:space="preserve">No Stopping </w:t>
      </w:r>
      <w:proofErr w:type="gramStart"/>
      <w:r w:rsidRPr="00FF7051">
        <w:rPr>
          <w:b/>
          <w:sz w:val="24"/>
          <w:szCs w:val="24"/>
        </w:rPr>
        <w:t>Along</w:t>
      </w:r>
      <w:proofErr w:type="gramEnd"/>
      <w:r w:rsidRPr="00FF7051">
        <w:rPr>
          <w:b/>
          <w:sz w:val="24"/>
          <w:szCs w:val="24"/>
        </w:rPr>
        <w:t xml:space="preserve"> Parade Route</w:t>
      </w:r>
      <w:r w:rsidRPr="00FF7051">
        <w:rPr>
          <w:sz w:val="24"/>
          <w:szCs w:val="24"/>
        </w:rPr>
        <w:t>: Units are not allowed to stop during the parade route.  We must maintain an equal</w:t>
      </w:r>
      <w:r w:rsidR="00FF7051">
        <w:rPr>
          <w:sz w:val="24"/>
          <w:szCs w:val="24"/>
        </w:rPr>
        <w:t xml:space="preserve"> </w:t>
      </w:r>
      <w:r w:rsidRPr="00FF7051">
        <w:rPr>
          <w:sz w:val="24"/>
          <w:szCs w:val="24"/>
        </w:rPr>
        <w:t>distance of 50 ft. between each unit throughout the parade.</w:t>
      </w:r>
    </w:p>
    <w:p w:rsidR="002F2B9B" w:rsidRPr="00FF7051" w:rsidRDefault="002F2B9B" w:rsidP="002F2B9B">
      <w:pPr>
        <w:spacing w:after="0" w:line="240" w:lineRule="auto"/>
        <w:rPr>
          <w:sz w:val="24"/>
          <w:szCs w:val="24"/>
        </w:rPr>
      </w:pPr>
      <w:r w:rsidRPr="00FF7051">
        <w:rPr>
          <w:b/>
          <w:sz w:val="24"/>
          <w:szCs w:val="24"/>
        </w:rPr>
        <w:t>Chaperones:</w:t>
      </w:r>
      <w:r w:rsidRPr="00FF7051">
        <w:rPr>
          <w:sz w:val="24"/>
          <w:szCs w:val="24"/>
        </w:rPr>
        <w:t xml:space="preserve">  Chaperones must walk on the sides of the unit for floats with younger children.</w:t>
      </w:r>
    </w:p>
    <w:p w:rsidR="002F2B9B" w:rsidRPr="00FF7051" w:rsidRDefault="002F2B9B" w:rsidP="002F2B9B">
      <w:pPr>
        <w:spacing w:after="0" w:line="240" w:lineRule="auto"/>
        <w:rPr>
          <w:sz w:val="24"/>
          <w:szCs w:val="24"/>
        </w:rPr>
      </w:pPr>
      <w:r w:rsidRPr="00FF7051">
        <w:rPr>
          <w:b/>
          <w:sz w:val="24"/>
          <w:szCs w:val="24"/>
        </w:rPr>
        <w:t>Line Up</w:t>
      </w:r>
      <w:r w:rsidRPr="00FF7051">
        <w:rPr>
          <w:sz w:val="24"/>
          <w:szCs w:val="24"/>
        </w:rPr>
        <w:t>:  Ringgold High School floats and organizations will line up first. All other floats and organizations will follow behind.</w:t>
      </w:r>
    </w:p>
    <w:p w:rsidR="002F2B9B" w:rsidRPr="00FF7051" w:rsidRDefault="002F2B9B" w:rsidP="002F2B9B">
      <w:pPr>
        <w:spacing w:after="0" w:line="240" w:lineRule="auto"/>
        <w:rPr>
          <w:b/>
          <w:sz w:val="24"/>
          <w:szCs w:val="24"/>
        </w:rPr>
      </w:pPr>
      <w:r w:rsidRPr="00FF7051">
        <w:rPr>
          <w:b/>
          <w:sz w:val="24"/>
          <w:szCs w:val="24"/>
        </w:rPr>
        <w:t>Notification of Acceptance: Receipt of the application indicates acceptance of the rules.</w:t>
      </w:r>
    </w:p>
    <w:p w:rsidR="002F2B9B" w:rsidRPr="00FF7051" w:rsidRDefault="002F2B9B" w:rsidP="002F2B9B">
      <w:pPr>
        <w:spacing w:after="0" w:line="240" w:lineRule="auto"/>
        <w:rPr>
          <w:sz w:val="24"/>
          <w:szCs w:val="24"/>
        </w:rPr>
      </w:pPr>
      <w:r w:rsidRPr="00FF7051">
        <w:rPr>
          <w:b/>
          <w:sz w:val="24"/>
          <w:szCs w:val="24"/>
        </w:rPr>
        <w:t>Minimum Age Requirements</w:t>
      </w:r>
      <w:r w:rsidRPr="00FF7051">
        <w:rPr>
          <w:sz w:val="24"/>
          <w:szCs w:val="24"/>
        </w:rPr>
        <w:t xml:space="preserve">: There is not a minimum age requirement for participants riding a float.  </w:t>
      </w:r>
      <w:r w:rsidRPr="00FF7051">
        <w:rPr>
          <w:sz w:val="24"/>
          <w:szCs w:val="24"/>
          <w:u w:val="single"/>
        </w:rPr>
        <w:t xml:space="preserve">Minimum age requirements for walking units will be 12 years old.  </w:t>
      </w:r>
      <w:r w:rsidRPr="00FF7051">
        <w:rPr>
          <w:sz w:val="24"/>
          <w:szCs w:val="24"/>
        </w:rPr>
        <w:t xml:space="preserve">This is a liability issue.  </w:t>
      </w:r>
      <w:r w:rsidRPr="00FF7051">
        <w:rPr>
          <w:b/>
          <w:sz w:val="24"/>
          <w:szCs w:val="24"/>
        </w:rPr>
        <w:t>There will be no exceptions</w:t>
      </w:r>
      <w:r w:rsidRPr="00FF7051">
        <w:rPr>
          <w:sz w:val="24"/>
          <w:szCs w:val="24"/>
        </w:rPr>
        <w:t>.</w:t>
      </w:r>
    </w:p>
    <w:p w:rsidR="002F2B9B" w:rsidRPr="00FF7051" w:rsidRDefault="002F2B9B" w:rsidP="002F2B9B">
      <w:pPr>
        <w:spacing w:after="0" w:line="240" w:lineRule="auto"/>
        <w:rPr>
          <w:sz w:val="24"/>
          <w:szCs w:val="24"/>
        </w:rPr>
      </w:pPr>
      <w:r w:rsidRPr="00FF7051">
        <w:rPr>
          <w:b/>
          <w:sz w:val="24"/>
          <w:szCs w:val="24"/>
        </w:rPr>
        <w:t>Horses</w:t>
      </w:r>
      <w:r w:rsidRPr="00FF7051">
        <w:rPr>
          <w:sz w:val="24"/>
          <w:szCs w:val="24"/>
        </w:rPr>
        <w:t xml:space="preserve">:  Horses in the parade should have marched in a previous parade or be familiar with </w:t>
      </w:r>
      <w:r w:rsidR="00FF7051" w:rsidRPr="00FF7051">
        <w:rPr>
          <w:sz w:val="24"/>
          <w:szCs w:val="24"/>
        </w:rPr>
        <w:t>crowds</w:t>
      </w:r>
      <w:r w:rsidRPr="00FF7051">
        <w:rPr>
          <w:sz w:val="24"/>
          <w:szCs w:val="24"/>
        </w:rPr>
        <w:t>.  We recommend</w:t>
      </w:r>
      <w:r w:rsidR="00FF7051" w:rsidRPr="00FF7051">
        <w:rPr>
          <w:sz w:val="24"/>
          <w:szCs w:val="24"/>
        </w:rPr>
        <w:t xml:space="preserve"> that horses wear diapers if at all possible.</w:t>
      </w:r>
    </w:p>
    <w:p w:rsidR="00FF7051" w:rsidRPr="00FF7051" w:rsidRDefault="00FF7051" w:rsidP="002F2B9B">
      <w:pPr>
        <w:spacing w:after="0" w:line="240" w:lineRule="auto"/>
        <w:rPr>
          <w:sz w:val="24"/>
          <w:szCs w:val="24"/>
        </w:rPr>
      </w:pPr>
      <w:proofErr w:type="gramStart"/>
      <w:r w:rsidRPr="00FF7051">
        <w:rPr>
          <w:b/>
          <w:sz w:val="24"/>
          <w:szCs w:val="24"/>
        </w:rPr>
        <w:t>Not Acceptable</w:t>
      </w:r>
      <w:r w:rsidRPr="00FF7051">
        <w:rPr>
          <w:sz w:val="24"/>
          <w:szCs w:val="24"/>
        </w:rPr>
        <w:t>:  Cars which “gun” their engines and squeal tires are not acceptable, for safety issues.</w:t>
      </w:r>
      <w:proofErr w:type="gramEnd"/>
    </w:p>
    <w:p w:rsidR="00FF7051" w:rsidRPr="00FF7051" w:rsidRDefault="00FF7051" w:rsidP="002F2B9B">
      <w:pPr>
        <w:spacing w:after="0" w:line="240" w:lineRule="auto"/>
        <w:rPr>
          <w:sz w:val="24"/>
          <w:szCs w:val="24"/>
        </w:rPr>
      </w:pPr>
    </w:p>
    <w:p w:rsidR="00FF7051" w:rsidRDefault="00FF7051" w:rsidP="002F2B9B">
      <w:pPr>
        <w:spacing w:after="0" w:line="240" w:lineRule="auto"/>
        <w:rPr>
          <w:sz w:val="24"/>
          <w:szCs w:val="24"/>
          <w:u w:val="single"/>
        </w:rPr>
      </w:pPr>
      <w:r w:rsidRPr="00FF7051">
        <w:rPr>
          <w:sz w:val="24"/>
          <w:szCs w:val="24"/>
          <w:u w:val="single"/>
        </w:rPr>
        <w:t xml:space="preserve">Ringgold High School provides no accidental injury or property damage insurance coverage for </w:t>
      </w:r>
    </w:p>
    <w:p w:rsidR="00FF7051" w:rsidRDefault="00FF7051" w:rsidP="002F2B9B">
      <w:pPr>
        <w:spacing w:after="0" w:line="240" w:lineRule="auto"/>
        <w:rPr>
          <w:sz w:val="24"/>
          <w:szCs w:val="24"/>
          <w:u w:val="single"/>
        </w:rPr>
      </w:pPr>
      <w:proofErr w:type="gramStart"/>
      <w:r w:rsidRPr="00FF7051">
        <w:rPr>
          <w:sz w:val="24"/>
          <w:szCs w:val="24"/>
          <w:u w:val="single"/>
        </w:rPr>
        <w:t>participants</w:t>
      </w:r>
      <w:proofErr w:type="gramEnd"/>
      <w:r w:rsidRPr="00FF7051">
        <w:rPr>
          <w:sz w:val="24"/>
          <w:szCs w:val="24"/>
          <w:u w:val="single"/>
        </w:rPr>
        <w:t>.</w:t>
      </w:r>
    </w:p>
    <w:p w:rsidR="00FF7051" w:rsidRPr="00FF7051" w:rsidRDefault="00FF7051" w:rsidP="002F2B9B">
      <w:pPr>
        <w:spacing w:after="0" w:line="240" w:lineRule="auto"/>
        <w:rPr>
          <w:sz w:val="24"/>
          <w:szCs w:val="24"/>
          <w:u w:val="single"/>
        </w:rPr>
      </w:pPr>
    </w:p>
    <w:p w:rsidR="00FF7051" w:rsidRPr="00FF7051" w:rsidRDefault="00FF7051" w:rsidP="002F2B9B">
      <w:pPr>
        <w:spacing w:after="0" w:line="240" w:lineRule="auto"/>
        <w:rPr>
          <w:sz w:val="24"/>
          <w:szCs w:val="24"/>
          <w:u w:val="single"/>
        </w:rPr>
      </w:pPr>
    </w:p>
    <w:p w:rsidR="00FF7051" w:rsidRPr="00FF7051" w:rsidRDefault="00FF7051" w:rsidP="00FF7051">
      <w:pPr>
        <w:spacing w:after="0" w:line="240" w:lineRule="auto"/>
        <w:jc w:val="center"/>
        <w:rPr>
          <w:b/>
          <w:sz w:val="24"/>
          <w:szCs w:val="24"/>
        </w:rPr>
      </w:pPr>
      <w:r w:rsidRPr="00FF7051">
        <w:rPr>
          <w:sz w:val="24"/>
          <w:szCs w:val="24"/>
        </w:rPr>
        <w:t>*****</w:t>
      </w:r>
      <w:r w:rsidRPr="00FF7051">
        <w:rPr>
          <w:b/>
          <w:sz w:val="24"/>
          <w:szCs w:val="24"/>
        </w:rPr>
        <w:t>DON’T FORGET TO SIGN BELOW*****</w:t>
      </w:r>
    </w:p>
    <w:p w:rsidR="00FF7051" w:rsidRPr="00FF7051" w:rsidRDefault="00FF7051" w:rsidP="00FF7051">
      <w:pPr>
        <w:spacing w:after="0" w:line="240" w:lineRule="auto"/>
        <w:jc w:val="center"/>
        <w:rPr>
          <w:b/>
          <w:sz w:val="24"/>
          <w:szCs w:val="24"/>
        </w:rPr>
      </w:pPr>
      <w:r w:rsidRPr="00FF7051">
        <w:rPr>
          <w:b/>
          <w:sz w:val="24"/>
          <w:szCs w:val="24"/>
        </w:rPr>
        <w:t>INSURANCE WAIVER</w:t>
      </w:r>
    </w:p>
    <w:p w:rsidR="00FF7051" w:rsidRPr="00FF7051" w:rsidRDefault="00FF7051" w:rsidP="00FF7051">
      <w:pPr>
        <w:spacing w:after="0" w:line="240" w:lineRule="auto"/>
        <w:jc w:val="center"/>
        <w:rPr>
          <w:b/>
          <w:sz w:val="24"/>
          <w:szCs w:val="24"/>
        </w:rPr>
      </w:pPr>
    </w:p>
    <w:p w:rsidR="00FF7051" w:rsidRPr="00FF7051" w:rsidRDefault="00FF7051" w:rsidP="00FF7051">
      <w:pPr>
        <w:spacing w:after="0" w:line="240" w:lineRule="auto"/>
        <w:rPr>
          <w:sz w:val="24"/>
          <w:szCs w:val="24"/>
        </w:rPr>
      </w:pPr>
      <w:r w:rsidRPr="00FF7051">
        <w:rPr>
          <w:sz w:val="24"/>
          <w:szCs w:val="24"/>
        </w:rPr>
        <w:t>_________________________, as agent for _______________________________</w:t>
      </w:r>
    </w:p>
    <w:p w:rsidR="00FF7051" w:rsidRPr="00FF7051" w:rsidRDefault="00FF7051" w:rsidP="00FF7051">
      <w:pPr>
        <w:spacing w:after="0" w:line="240" w:lineRule="auto"/>
        <w:rPr>
          <w:sz w:val="24"/>
          <w:szCs w:val="24"/>
        </w:rPr>
      </w:pPr>
      <w:r w:rsidRPr="00FF7051">
        <w:rPr>
          <w:sz w:val="24"/>
          <w:szCs w:val="24"/>
        </w:rPr>
        <w:t>Shall indemnify and hold har</w:t>
      </w:r>
      <w:r>
        <w:rPr>
          <w:sz w:val="24"/>
          <w:szCs w:val="24"/>
        </w:rPr>
        <w:t>m</w:t>
      </w:r>
      <w:r w:rsidRPr="00FF7051">
        <w:rPr>
          <w:sz w:val="24"/>
          <w:szCs w:val="24"/>
        </w:rPr>
        <w:t xml:space="preserve">less Ringgold High School, sponsors or their official and their employees from any and all loss, </w:t>
      </w:r>
      <w:proofErr w:type="gramStart"/>
      <w:r w:rsidRPr="00FF7051">
        <w:rPr>
          <w:sz w:val="24"/>
          <w:szCs w:val="24"/>
        </w:rPr>
        <w:t>cost(</w:t>
      </w:r>
      <w:proofErr w:type="gramEnd"/>
      <w:r w:rsidRPr="00FF7051">
        <w:rPr>
          <w:sz w:val="24"/>
          <w:szCs w:val="24"/>
        </w:rPr>
        <w:t>including reasonable attorney fees and court costs), damages, expenses and liability arising from the parade.  Ringgold High School accepts no liability for any actions that may arise.  Any insurance protection may be necessary for accidental injury or property damage during the event is the sole responsibility of the applicant.</w:t>
      </w:r>
    </w:p>
    <w:p w:rsidR="00FF7051" w:rsidRPr="00FF7051" w:rsidRDefault="00FF7051" w:rsidP="00FF7051">
      <w:pPr>
        <w:spacing w:after="0" w:line="240" w:lineRule="auto"/>
        <w:rPr>
          <w:sz w:val="24"/>
          <w:szCs w:val="24"/>
        </w:rPr>
      </w:pPr>
    </w:p>
    <w:p w:rsidR="00FF7051" w:rsidRPr="00FF7051" w:rsidRDefault="00FF7051" w:rsidP="00FF7051">
      <w:pPr>
        <w:spacing w:after="0" w:line="240" w:lineRule="auto"/>
        <w:rPr>
          <w:b/>
          <w:sz w:val="24"/>
          <w:szCs w:val="24"/>
        </w:rPr>
      </w:pPr>
      <w:r w:rsidRPr="00FF7051">
        <w:rPr>
          <w:b/>
          <w:sz w:val="24"/>
          <w:szCs w:val="24"/>
        </w:rPr>
        <w:t>Signing below indicates and acceptance of all rules and regulations as detailed above in the application.</w:t>
      </w:r>
    </w:p>
    <w:p w:rsidR="00FF7051" w:rsidRPr="00FF7051" w:rsidRDefault="00FF7051" w:rsidP="00FF7051">
      <w:pPr>
        <w:spacing w:after="0" w:line="240" w:lineRule="auto"/>
        <w:rPr>
          <w:b/>
          <w:sz w:val="24"/>
          <w:szCs w:val="24"/>
        </w:rPr>
      </w:pPr>
    </w:p>
    <w:p w:rsidR="00FF7051" w:rsidRPr="00FF7051" w:rsidRDefault="00FF7051" w:rsidP="00FF7051">
      <w:pPr>
        <w:spacing w:after="0" w:line="240" w:lineRule="auto"/>
        <w:rPr>
          <w:b/>
          <w:sz w:val="24"/>
          <w:szCs w:val="24"/>
        </w:rPr>
      </w:pPr>
      <w:r w:rsidRPr="00FF7051">
        <w:rPr>
          <w:b/>
          <w:sz w:val="24"/>
          <w:szCs w:val="24"/>
        </w:rPr>
        <w:t>Date</w:t>
      </w:r>
      <w:proofErr w:type="gramStart"/>
      <w:r w:rsidRPr="00FF7051">
        <w:rPr>
          <w:b/>
          <w:sz w:val="24"/>
          <w:szCs w:val="24"/>
        </w:rPr>
        <w:t>:_</w:t>
      </w:r>
      <w:proofErr w:type="gramEnd"/>
      <w:r w:rsidRPr="00FF7051">
        <w:rPr>
          <w:b/>
          <w:sz w:val="24"/>
          <w:szCs w:val="24"/>
        </w:rPr>
        <w:t>_________________Signature:___________________________________</w:t>
      </w:r>
    </w:p>
    <w:sectPr w:rsidR="00FF7051" w:rsidRPr="00FF7051" w:rsidSect="002F2B9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9B"/>
    <w:rsid w:val="00216943"/>
    <w:rsid w:val="002F2B9B"/>
    <w:rsid w:val="008A3B7C"/>
    <w:rsid w:val="00AC7222"/>
    <w:rsid w:val="00E84C42"/>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bmolleck</dc:creator>
  <cp:lastModifiedBy>bmolleck</cp:lastModifiedBy>
  <cp:revision>2</cp:revision>
  <cp:lastPrinted>2017-08-14T14:09:00Z</cp:lastPrinted>
  <dcterms:created xsi:type="dcterms:W3CDTF">2016-08-25T19:20:00Z</dcterms:created>
  <dcterms:modified xsi:type="dcterms:W3CDTF">2017-08-14T19:15:00Z</dcterms:modified>
</cp:coreProperties>
</file>