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55E" w:rsidRPr="0027223E" w:rsidRDefault="00CA655E" w:rsidP="00CA655E">
      <w:pPr>
        <w:jc w:val="center"/>
        <w:rPr>
          <w:sz w:val="8"/>
        </w:rPr>
      </w:pPr>
      <w:r w:rsidRPr="0027223E">
        <w:rPr>
          <w:noProof/>
          <w:sz w:val="8"/>
        </w:rPr>
        <w:drawing>
          <wp:anchor distT="0" distB="0" distL="114300" distR="114300" simplePos="0" relativeHeight="251658240" behindDoc="0" locked="0" layoutInCell="1" allowOverlap="1">
            <wp:simplePos x="0" y="0"/>
            <wp:positionH relativeFrom="column">
              <wp:posOffset>-19050</wp:posOffset>
            </wp:positionH>
            <wp:positionV relativeFrom="paragraph">
              <wp:posOffset>-219075</wp:posOffset>
            </wp:positionV>
            <wp:extent cx="6949440" cy="428625"/>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6838" r="2094" b="82621"/>
                    <a:stretch>
                      <a:fillRect/>
                    </a:stretch>
                  </pic:blipFill>
                  <pic:spPr bwMode="auto">
                    <a:xfrm>
                      <a:off x="0" y="0"/>
                      <a:ext cx="6949440" cy="428625"/>
                    </a:xfrm>
                    <a:prstGeom prst="rect">
                      <a:avLst/>
                    </a:prstGeom>
                    <a:noFill/>
                    <a:ln w="9525">
                      <a:noFill/>
                      <a:miter lim="800000"/>
                      <a:headEnd/>
                      <a:tailEnd/>
                    </a:ln>
                  </pic:spPr>
                </pic:pic>
              </a:graphicData>
            </a:graphic>
          </wp:anchor>
        </w:drawing>
      </w:r>
    </w:p>
    <w:p w:rsidR="007B5BD5" w:rsidRPr="007B5BD5" w:rsidRDefault="007B5BD5" w:rsidP="0027223E">
      <w:pPr>
        <w:pBdr>
          <w:bottom w:val="single" w:sz="4" w:space="1" w:color="auto"/>
        </w:pBdr>
        <w:spacing w:after="0" w:line="240" w:lineRule="auto"/>
        <w:jc w:val="center"/>
        <w:rPr>
          <w:b/>
          <w:sz w:val="12"/>
          <w:highlight w:val="yellow"/>
        </w:rPr>
      </w:pPr>
    </w:p>
    <w:p w:rsidR="00DC0BAE" w:rsidRPr="00CA655E" w:rsidRDefault="00CA655E" w:rsidP="007B5BD5">
      <w:pPr>
        <w:pBdr>
          <w:bottom w:val="single" w:sz="4" w:space="1" w:color="auto"/>
        </w:pBdr>
        <w:spacing w:after="240" w:line="240" w:lineRule="auto"/>
        <w:jc w:val="center"/>
        <w:rPr>
          <w:b/>
          <w:sz w:val="32"/>
        </w:rPr>
      </w:pPr>
      <w:r w:rsidRPr="007B62CF">
        <w:rPr>
          <w:b/>
          <w:sz w:val="32"/>
          <w:highlight w:val="yellow"/>
        </w:rPr>
        <w:t>First</w:t>
      </w:r>
      <w:r>
        <w:rPr>
          <w:b/>
          <w:sz w:val="32"/>
        </w:rPr>
        <w:t xml:space="preserve"> o</w:t>
      </w:r>
      <w:r w:rsidR="00C0757F" w:rsidRPr="00CA655E">
        <w:rPr>
          <w:b/>
          <w:sz w:val="32"/>
        </w:rPr>
        <w:t>btain your login information from Mrs. Carter, Mrs. Pitts, or Mrs. Tillman.</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3911"/>
        <w:gridCol w:w="6417"/>
      </w:tblGrid>
      <w:tr w:rsidR="00F50385" w:rsidTr="000906CA">
        <w:tc>
          <w:tcPr>
            <w:tcW w:w="0" w:type="auto"/>
            <w:vAlign w:val="center"/>
          </w:tcPr>
          <w:p w:rsidR="00F50385" w:rsidRPr="000F32B2" w:rsidRDefault="00F50385" w:rsidP="00F50385">
            <w:pPr>
              <w:pStyle w:val="ListParagraph"/>
              <w:ind w:left="0"/>
              <w:jc w:val="both"/>
              <w:rPr>
                <w:sz w:val="24"/>
                <w:szCs w:val="24"/>
              </w:rPr>
            </w:pPr>
            <w:r w:rsidRPr="000F32B2">
              <w:rPr>
                <w:sz w:val="24"/>
                <w:szCs w:val="24"/>
              </w:rPr>
              <w:t>1.</w:t>
            </w:r>
          </w:p>
        </w:tc>
        <w:tc>
          <w:tcPr>
            <w:tcW w:w="3366" w:type="dxa"/>
            <w:vAlign w:val="center"/>
          </w:tcPr>
          <w:p w:rsidR="00F50385" w:rsidRPr="000F32B2" w:rsidRDefault="00F50385" w:rsidP="00F50385">
            <w:pPr>
              <w:pStyle w:val="ListParagraph"/>
              <w:ind w:left="0"/>
              <w:rPr>
                <w:sz w:val="24"/>
                <w:szCs w:val="24"/>
              </w:rPr>
            </w:pPr>
            <w:r w:rsidRPr="000F32B2">
              <w:rPr>
                <w:sz w:val="24"/>
                <w:szCs w:val="24"/>
              </w:rPr>
              <w:t xml:space="preserve">Visit </w:t>
            </w:r>
            <w:hyperlink r:id="rId6" w:history="1">
              <w:r w:rsidR="004C3547" w:rsidRPr="006C7BB7">
                <w:rPr>
                  <w:rStyle w:val="Hyperlink"/>
                </w:rPr>
                <w:t>http://web.fbla-pbl.org/baa3/default.asp?p=studentlogin</w:t>
              </w:r>
            </w:hyperlink>
            <w:r w:rsidR="004C3547">
              <w:t xml:space="preserve"> </w:t>
            </w:r>
            <w:bookmarkStart w:id="0" w:name="_GoBack"/>
            <w:bookmarkEnd w:id="0"/>
            <w:r w:rsidR="000906CA">
              <w:t xml:space="preserve"> or click the link on the FBLA web page on the CHS website.</w:t>
            </w:r>
          </w:p>
        </w:tc>
        <w:tc>
          <w:tcPr>
            <w:tcW w:w="6948" w:type="dxa"/>
          </w:tcPr>
          <w:p w:rsidR="00F50385" w:rsidRDefault="00F50385" w:rsidP="00F50385">
            <w:pPr>
              <w:pStyle w:val="ListParagraph"/>
              <w:ind w:left="0"/>
              <w:jc w:val="center"/>
              <w:rPr>
                <w:sz w:val="24"/>
                <w:szCs w:val="24"/>
              </w:rPr>
            </w:pPr>
            <w:r>
              <w:rPr>
                <w:noProof/>
                <w:sz w:val="24"/>
                <w:szCs w:val="24"/>
              </w:rPr>
              <w:drawing>
                <wp:inline distT="0" distB="0" distL="0" distR="0">
                  <wp:extent cx="3019425" cy="975831"/>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5556" t="25109" r="6652" b="35920"/>
                          <a:stretch>
                            <a:fillRect/>
                          </a:stretch>
                        </pic:blipFill>
                        <pic:spPr bwMode="auto">
                          <a:xfrm>
                            <a:off x="0" y="0"/>
                            <a:ext cx="3019425" cy="975831"/>
                          </a:xfrm>
                          <a:prstGeom prst="rect">
                            <a:avLst/>
                          </a:prstGeom>
                          <a:noFill/>
                          <a:ln w="9525">
                            <a:noFill/>
                            <a:miter lim="800000"/>
                            <a:headEnd/>
                            <a:tailEnd/>
                          </a:ln>
                        </pic:spPr>
                      </pic:pic>
                    </a:graphicData>
                  </a:graphic>
                </wp:inline>
              </w:drawing>
            </w:r>
          </w:p>
        </w:tc>
      </w:tr>
      <w:tr w:rsidR="00F50385" w:rsidTr="000906CA">
        <w:tc>
          <w:tcPr>
            <w:tcW w:w="0" w:type="auto"/>
            <w:vAlign w:val="center"/>
          </w:tcPr>
          <w:p w:rsidR="00F50385" w:rsidRPr="000F32B2" w:rsidRDefault="00F50385" w:rsidP="00F50385">
            <w:pPr>
              <w:jc w:val="both"/>
              <w:rPr>
                <w:sz w:val="24"/>
                <w:szCs w:val="24"/>
              </w:rPr>
            </w:pPr>
            <w:r w:rsidRPr="000F32B2">
              <w:rPr>
                <w:sz w:val="24"/>
                <w:szCs w:val="24"/>
              </w:rPr>
              <w:t>2.</w:t>
            </w:r>
          </w:p>
        </w:tc>
        <w:tc>
          <w:tcPr>
            <w:tcW w:w="3366" w:type="dxa"/>
            <w:vAlign w:val="center"/>
          </w:tcPr>
          <w:p w:rsidR="00F50385" w:rsidRPr="000F32B2" w:rsidRDefault="00F50385" w:rsidP="00F50385">
            <w:pPr>
              <w:pStyle w:val="ListParagraph"/>
              <w:ind w:left="0"/>
              <w:rPr>
                <w:sz w:val="24"/>
                <w:szCs w:val="24"/>
              </w:rPr>
            </w:pPr>
            <w:r w:rsidRPr="000F32B2">
              <w:rPr>
                <w:sz w:val="24"/>
                <w:szCs w:val="24"/>
              </w:rPr>
              <w:t xml:space="preserve">Click </w:t>
            </w:r>
            <w:r w:rsidRPr="000F32B2">
              <w:rPr>
                <w:b/>
                <w:smallCaps/>
                <w:shadow/>
                <w:color w:val="5F497A" w:themeColor="accent4" w:themeShade="BF"/>
                <w:sz w:val="32"/>
                <w:szCs w:val="24"/>
              </w:rPr>
              <w:t>Student Login</w:t>
            </w:r>
            <w:r w:rsidRPr="000F32B2">
              <w:rPr>
                <w:sz w:val="24"/>
                <w:szCs w:val="24"/>
              </w:rPr>
              <w:t xml:space="preserve"> on the right.</w:t>
            </w:r>
          </w:p>
        </w:tc>
        <w:tc>
          <w:tcPr>
            <w:tcW w:w="6948" w:type="dxa"/>
          </w:tcPr>
          <w:p w:rsidR="00F50385" w:rsidRDefault="004C3547" w:rsidP="00F50385">
            <w:pPr>
              <w:pStyle w:val="ListParagraph"/>
              <w:ind w:left="0"/>
              <w:jc w:val="center"/>
              <w:rPr>
                <w:noProof/>
                <w:sz w:val="24"/>
                <w:szCs w:val="24"/>
              </w:rPr>
            </w:pPr>
            <w:r>
              <w:rPr>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0" type="#_x0000_t93" style="position:absolute;left:0;text-align:left;margin-left:55.2pt;margin-top:51.35pt;width:75pt;height:27pt;z-index:251659264;mso-position-horizontal-relative:text;mso-position-vertical-relative:text" fillcolor="yellow"/>
              </w:pict>
            </w:r>
            <w:r w:rsidR="00F50385">
              <w:rPr>
                <w:noProof/>
                <w:sz w:val="24"/>
                <w:szCs w:val="24"/>
              </w:rPr>
              <w:drawing>
                <wp:inline distT="0" distB="0" distL="0" distR="0">
                  <wp:extent cx="1424526" cy="1257300"/>
                  <wp:effectExtent l="19050" t="0" r="422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3106" t="24110" r="6466" b="46405"/>
                          <a:stretch>
                            <a:fillRect/>
                          </a:stretch>
                        </pic:blipFill>
                        <pic:spPr bwMode="auto">
                          <a:xfrm>
                            <a:off x="0" y="0"/>
                            <a:ext cx="1436780" cy="1268116"/>
                          </a:xfrm>
                          <a:prstGeom prst="rect">
                            <a:avLst/>
                          </a:prstGeom>
                          <a:noFill/>
                          <a:ln w="9525">
                            <a:noFill/>
                            <a:miter lim="800000"/>
                            <a:headEnd/>
                            <a:tailEnd/>
                          </a:ln>
                        </pic:spPr>
                      </pic:pic>
                    </a:graphicData>
                  </a:graphic>
                </wp:inline>
              </w:drawing>
            </w:r>
          </w:p>
        </w:tc>
      </w:tr>
      <w:tr w:rsidR="00FB3689" w:rsidTr="000906CA">
        <w:tc>
          <w:tcPr>
            <w:tcW w:w="0" w:type="auto"/>
            <w:vAlign w:val="center"/>
          </w:tcPr>
          <w:p w:rsidR="00FB3689" w:rsidRPr="000F32B2" w:rsidRDefault="00FB3689" w:rsidP="00F50385">
            <w:pPr>
              <w:jc w:val="both"/>
              <w:rPr>
                <w:sz w:val="24"/>
                <w:szCs w:val="24"/>
              </w:rPr>
            </w:pPr>
            <w:r w:rsidRPr="000F32B2">
              <w:rPr>
                <w:sz w:val="24"/>
                <w:szCs w:val="24"/>
              </w:rPr>
              <w:t>3.</w:t>
            </w:r>
          </w:p>
        </w:tc>
        <w:tc>
          <w:tcPr>
            <w:tcW w:w="3366" w:type="dxa"/>
            <w:vAlign w:val="center"/>
          </w:tcPr>
          <w:p w:rsidR="00091694" w:rsidRPr="000F32B2" w:rsidRDefault="00FB3689" w:rsidP="00FB3689">
            <w:pPr>
              <w:rPr>
                <w:sz w:val="24"/>
                <w:szCs w:val="24"/>
              </w:rPr>
            </w:pPr>
            <w:r w:rsidRPr="000F32B2">
              <w:rPr>
                <w:sz w:val="24"/>
                <w:szCs w:val="24"/>
              </w:rPr>
              <w:t xml:space="preserve">Type </w:t>
            </w:r>
            <w:r w:rsidRPr="000F32B2">
              <w:rPr>
                <w:b/>
                <w:smallCaps/>
                <w:shadow/>
                <w:color w:val="5F497A" w:themeColor="accent4" w:themeShade="BF"/>
                <w:sz w:val="32"/>
                <w:szCs w:val="24"/>
              </w:rPr>
              <w:t>Chapter Number (3325)</w:t>
            </w:r>
            <w:r w:rsidRPr="000F32B2">
              <w:rPr>
                <w:sz w:val="24"/>
                <w:szCs w:val="24"/>
              </w:rPr>
              <w:t xml:space="preserve"> and </w:t>
            </w:r>
            <w:r w:rsidRPr="000F32B2">
              <w:rPr>
                <w:b/>
                <w:smallCaps/>
                <w:shadow/>
                <w:color w:val="5F497A" w:themeColor="accent4" w:themeShade="BF"/>
                <w:sz w:val="32"/>
                <w:szCs w:val="24"/>
              </w:rPr>
              <w:t>Password</w:t>
            </w:r>
            <w:r w:rsidR="00091694" w:rsidRPr="000F32B2">
              <w:rPr>
                <w:sz w:val="24"/>
                <w:szCs w:val="24"/>
              </w:rPr>
              <w:t>.</w:t>
            </w:r>
          </w:p>
          <w:p w:rsidR="00FB3689" w:rsidRPr="000F32B2" w:rsidRDefault="00091694" w:rsidP="0027223E">
            <w:pPr>
              <w:pStyle w:val="ListParagraph"/>
              <w:numPr>
                <w:ilvl w:val="0"/>
                <w:numId w:val="6"/>
              </w:numPr>
              <w:ind w:left="364"/>
              <w:rPr>
                <w:sz w:val="24"/>
                <w:szCs w:val="24"/>
              </w:rPr>
            </w:pPr>
            <w:r w:rsidRPr="000F32B2">
              <w:rPr>
                <w:sz w:val="24"/>
                <w:szCs w:val="24"/>
              </w:rPr>
              <w:t>C</w:t>
            </w:r>
            <w:r w:rsidR="00FB3689" w:rsidRPr="000F32B2">
              <w:rPr>
                <w:sz w:val="24"/>
                <w:szCs w:val="24"/>
              </w:rPr>
              <w:t xml:space="preserve">lick </w:t>
            </w:r>
            <w:r w:rsidR="00FB3689" w:rsidRPr="000F32B2">
              <w:rPr>
                <w:b/>
                <w:smallCaps/>
                <w:shadow/>
                <w:color w:val="5F497A" w:themeColor="accent4" w:themeShade="BF"/>
                <w:sz w:val="32"/>
                <w:szCs w:val="24"/>
              </w:rPr>
              <w:t>Login</w:t>
            </w:r>
            <w:r w:rsidR="00FB3689" w:rsidRPr="000F32B2">
              <w:rPr>
                <w:sz w:val="24"/>
                <w:szCs w:val="24"/>
              </w:rPr>
              <w:t>.</w:t>
            </w:r>
          </w:p>
          <w:p w:rsidR="00FB3689" w:rsidRPr="000F32B2" w:rsidRDefault="00FB3689" w:rsidP="00F50385">
            <w:pPr>
              <w:pStyle w:val="ListParagraph"/>
              <w:ind w:left="0"/>
              <w:rPr>
                <w:sz w:val="24"/>
                <w:szCs w:val="24"/>
              </w:rPr>
            </w:pPr>
          </w:p>
        </w:tc>
        <w:tc>
          <w:tcPr>
            <w:tcW w:w="6948" w:type="dxa"/>
          </w:tcPr>
          <w:p w:rsidR="00FB3689" w:rsidRDefault="004C3547" w:rsidP="00F50385">
            <w:pPr>
              <w:pStyle w:val="ListParagraph"/>
              <w:ind w:left="0"/>
              <w:jc w:val="center"/>
              <w:rPr>
                <w:noProof/>
                <w:sz w:val="24"/>
                <w:szCs w:val="24"/>
              </w:rPr>
            </w:pPr>
            <w:r>
              <w:rPr>
                <w:noProof/>
                <w:sz w:val="24"/>
                <w:szCs w:val="24"/>
              </w:rPr>
              <w:pict>
                <v:shape id="_x0000_s1031" type="#_x0000_t93" style="position:absolute;left:0;text-align:left;margin-left:56.7pt;margin-top:69.5pt;width:75pt;height:27pt;z-index:251660288;mso-position-horizontal-relative:text;mso-position-vertical-relative:text" fillcolor="yellow"/>
              </w:pict>
            </w:r>
            <w:r w:rsidR="00FB3689">
              <w:rPr>
                <w:noProof/>
                <w:sz w:val="24"/>
                <w:szCs w:val="24"/>
              </w:rPr>
              <w:drawing>
                <wp:inline distT="0" distB="0" distL="0" distR="0">
                  <wp:extent cx="2491740" cy="1238250"/>
                  <wp:effectExtent l="19050" t="0" r="381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55729" t="45620" r="29624" b="31059"/>
                          <a:stretch>
                            <a:fillRect/>
                          </a:stretch>
                        </pic:blipFill>
                        <pic:spPr bwMode="auto">
                          <a:xfrm>
                            <a:off x="0" y="0"/>
                            <a:ext cx="2491740" cy="1238250"/>
                          </a:xfrm>
                          <a:prstGeom prst="rect">
                            <a:avLst/>
                          </a:prstGeom>
                          <a:noFill/>
                          <a:ln w="9525">
                            <a:noFill/>
                            <a:miter lim="800000"/>
                            <a:headEnd/>
                            <a:tailEnd/>
                          </a:ln>
                        </pic:spPr>
                      </pic:pic>
                    </a:graphicData>
                  </a:graphic>
                </wp:inline>
              </w:drawing>
            </w:r>
          </w:p>
        </w:tc>
      </w:tr>
      <w:tr w:rsidR="00FB3689" w:rsidTr="000906CA">
        <w:tc>
          <w:tcPr>
            <w:tcW w:w="0" w:type="auto"/>
            <w:vAlign w:val="center"/>
          </w:tcPr>
          <w:p w:rsidR="00FB3689" w:rsidRPr="000F32B2" w:rsidRDefault="00091694" w:rsidP="00F50385">
            <w:pPr>
              <w:jc w:val="both"/>
              <w:rPr>
                <w:sz w:val="24"/>
                <w:szCs w:val="24"/>
              </w:rPr>
            </w:pPr>
            <w:r w:rsidRPr="000F32B2">
              <w:rPr>
                <w:sz w:val="24"/>
                <w:szCs w:val="24"/>
              </w:rPr>
              <w:t>4.</w:t>
            </w:r>
          </w:p>
        </w:tc>
        <w:tc>
          <w:tcPr>
            <w:tcW w:w="3366" w:type="dxa"/>
            <w:vAlign w:val="center"/>
          </w:tcPr>
          <w:p w:rsidR="00091694" w:rsidRPr="000F32B2" w:rsidRDefault="00091694" w:rsidP="00091694">
            <w:pPr>
              <w:rPr>
                <w:rStyle w:val="apple-style-span"/>
                <w:rFonts w:cs="Tahoma"/>
                <w:color w:val="000000"/>
                <w:sz w:val="24"/>
                <w:szCs w:val="24"/>
              </w:rPr>
            </w:pPr>
            <w:r w:rsidRPr="000F32B2">
              <w:rPr>
                <w:rStyle w:val="apple-style-span"/>
                <w:rFonts w:cs="Tahoma"/>
                <w:color w:val="000000"/>
                <w:sz w:val="24"/>
                <w:szCs w:val="24"/>
              </w:rPr>
              <w:t xml:space="preserve">From the main screen, you can manage your activities.  </w:t>
            </w:r>
          </w:p>
          <w:p w:rsidR="00FB3689" w:rsidRPr="007B62CF" w:rsidRDefault="00091694" w:rsidP="0027223E">
            <w:pPr>
              <w:pStyle w:val="ListParagraph"/>
              <w:numPr>
                <w:ilvl w:val="0"/>
                <w:numId w:val="5"/>
              </w:numPr>
              <w:ind w:left="364"/>
              <w:rPr>
                <w:rFonts w:cs="Tahoma"/>
                <w:color w:val="000000"/>
                <w:sz w:val="24"/>
                <w:szCs w:val="24"/>
              </w:rPr>
            </w:pPr>
            <w:r w:rsidRPr="000F32B2">
              <w:rPr>
                <w:rStyle w:val="apple-style-span"/>
                <w:rFonts w:cs="Tahoma"/>
                <w:color w:val="000000"/>
                <w:sz w:val="24"/>
                <w:szCs w:val="24"/>
              </w:rPr>
              <w:t>First you must select all the activities you plan on completing</w:t>
            </w:r>
            <w:r w:rsidR="007B62CF">
              <w:rPr>
                <w:rStyle w:val="apple-style-span"/>
                <w:rFonts w:cs="Tahoma"/>
                <w:color w:val="000000"/>
                <w:sz w:val="24"/>
                <w:szCs w:val="24"/>
              </w:rPr>
              <w:t xml:space="preserve"> by </w:t>
            </w:r>
            <w:r w:rsidRPr="007B62CF">
              <w:rPr>
                <w:rStyle w:val="apple-style-span"/>
                <w:rFonts w:cs="Tahoma"/>
                <w:color w:val="000000"/>
                <w:sz w:val="24"/>
                <w:szCs w:val="24"/>
              </w:rPr>
              <w:t>click</w:t>
            </w:r>
            <w:r w:rsidR="007B62CF">
              <w:rPr>
                <w:rStyle w:val="apple-style-span"/>
                <w:rFonts w:cs="Tahoma"/>
                <w:color w:val="000000"/>
                <w:sz w:val="24"/>
                <w:szCs w:val="24"/>
              </w:rPr>
              <w:t>ing</w:t>
            </w:r>
            <w:r w:rsidRPr="007B62CF">
              <w:rPr>
                <w:rStyle w:val="apple-style-span"/>
                <w:rFonts w:cs="Tahoma"/>
                <w:color w:val="000000"/>
                <w:sz w:val="24"/>
                <w:szCs w:val="24"/>
              </w:rPr>
              <w:t xml:space="preserve"> </w:t>
            </w:r>
            <w:r w:rsidRPr="007B62CF">
              <w:rPr>
                <w:b/>
                <w:smallCaps/>
                <w:shadow/>
                <w:color w:val="5F497A" w:themeColor="accent4" w:themeShade="BF"/>
                <w:sz w:val="32"/>
              </w:rPr>
              <w:t>Show</w:t>
            </w:r>
            <w:r w:rsidRPr="007B62CF">
              <w:rPr>
                <w:rStyle w:val="apple-style-span"/>
                <w:rFonts w:cs="Tahoma"/>
                <w:color w:val="000000"/>
                <w:sz w:val="24"/>
                <w:szCs w:val="24"/>
              </w:rPr>
              <w:t xml:space="preserve"> beside the </w:t>
            </w:r>
            <w:r w:rsidRPr="007B62CF">
              <w:rPr>
                <w:b/>
                <w:smallCaps/>
                <w:shadow/>
                <w:color w:val="5F497A" w:themeColor="accent4" w:themeShade="BF"/>
                <w:sz w:val="32"/>
              </w:rPr>
              <w:t>Service</w:t>
            </w:r>
            <w:r w:rsidRPr="007B62CF">
              <w:rPr>
                <w:rStyle w:val="apple-style-span"/>
                <w:rFonts w:cs="Tahoma"/>
                <w:color w:val="000000"/>
                <w:sz w:val="24"/>
                <w:szCs w:val="24"/>
              </w:rPr>
              <w:t xml:space="preserve"> </w:t>
            </w:r>
            <w:r w:rsidRPr="007B62CF">
              <w:rPr>
                <w:b/>
                <w:smallCaps/>
                <w:shadow/>
                <w:color w:val="5F497A" w:themeColor="accent4" w:themeShade="BF"/>
                <w:sz w:val="32"/>
              </w:rPr>
              <w:t>Activities</w:t>
            </w:r>
            <w:r w:rsidRPr="007B62CF">
              <w:rPr>
                <w:rStyle w:val="apple-style-span"/>
                <w:rFonts w:cs="Tahoma"/>
                <w:color w:val="000000"/>
                <w:sz w:val="24"/>
                <w:szCs w:val="24"/>
              </w:rPr>
              <w:t xml:space="preserve">, </w:t>
            </w:r>
            <w:r w:rsidRPr="007B62CF">
              <w:rPr>
                <w:b/>
                <w:smallCaps/>
                <w:shadow/>
                <w:color w:val="5F497A" w:themeColor="accent4" w:themeShade="BF"/>
                <w:sz w:val="32"/>
              </w:rPr>
              <w:t>Education</w:t>
            </w:r>
            <w:r w:rsidRPr="007B62CF">
              <w:rPr>
                <w:rStyle w:val="apple-style-span"/>
                <w:rFonts w:cs="Tahoma"/>
                <w:color w:val="000000"/>
                <w:sz w:val="24"/>
                <w:szCs w:val="24"/>
              </w:rPr>
              <w:t xml:space="preserve"> </w:t>
            </w:r>
            <w:r w:rsidRPr="007B62CF">
              <w:rPr>
                <w:b/>
                <w:smallCaps/>
                <w:shadow/>
                <w:color w:val="5F497A" w:themeColor="accent4" w:themeShade="BF"/>
                <w:sz w:val="32"/>
              </w:rPr>
              <w:t>Activities</w:t>
            </w:r>
            <w:r w:rsidRPr="007B62CF">
              <w:rPr>
                <w:rStyle w:val="apple-style-span"/>
                <w:rFonts w:cs="Tahoma"/>
                <w:color w:val="000000"/>
                <w:sz w:val="24"/>
                <w:szCs w:val="24"/>
              </w:rPr>
              <w:t xml:space="preserve">, and </w:t>
            </w:r>
            <w:r w:rsidRPr="007B62CF">
              <w:rPr>
                <w:b/>
                <w:smallCaps/>
                <w:shadow/>
                <w:color w:val="5F497A" w:themeColor="accent4" w:themeShade="BF"/>
                <w:sz w:val="32"/>
              </w:rPr>
              <w:t>Progress</w:t>
            </w:r>
            <w:r w:rsidRPr="007B62CF">
              <w:rPr>
                <w:rStyle w:val="apple-style-span"/>
                <w:rFonts w:cs="Tahoma"/>
                <w:color w:val="000000"/>
                <w:sz w:val="24"/>
                <w:szCs w:val="24"/>
              </w:rPr>
              <w:t xml:space="preserve"> </w:t>
            </w:r>
            <w:r w:rsidRPr="007B62CF">
              <w:rPr>
                <w:b/>
                <w:smallCaps/>
                <w:shadow/>
                <w:color w:val="5F497A" w:themeColor="accent4" w:themeShade="BF"/>
                <w:sz w:val="32"/>
              </w:rPr>
              <w:t>Activities</w:t>
            </w:r>
            <w:r w:rsidRPr="007B62CF">
              <w:rPr>
                <w:rStyle w:val="apple-style-span"/>
                <w:rFonts w:cs="Tahoma"/>
                <w:color w:val="000000"/>
                <w:sz w:val="24"/>
                <w:szCs w:val="24"/>
              </w:rPr>
              <w:t>.</w:t>
            </w:r>
          </w:p>
        </w:tc>
        <w:tc>
          <w:tcPr>
            <w:tcW w:w="6948" w:type="dxa"/>
          </w:tcPr>
          <w:p w:rsidR="00FB3689" w:rsidRDefault="004C3547" w:rsidP="00F50385">
            <w:pPr>
              <w:pStyle w:val="ListParagraph"/>
              <w:ind w:left="0"/>
              <w:jc w:val="center"/>
              <w:rPr>
                <w:noProof/>
                <w:sz w:val="24"/>
                <w:szCs w:val="24"/>
              </w:rPr>
            </w:pPr>
            <w:r>
              <w:rPr>
                <w:rFonts w:ascii="Tahoma" w:hAnsi="Tahoma" w:cs="Tahoma"/>
                <w:noProof/>
                <w:color w:val="000000"/>
                <w:sz w:val="24"/>
                <w:szCs w:val="24"/>
              </w:rPr>
              <w:pict>
                <v:shape id="_x0000_s1039" type="#_x0000_t93" style="position:absolute;left:0;text-align:left;margin-left:111.9pt;margin-top:96.25pt;width:54.3pt;height:17.25pt;rotation:180;z-index:251666432;mso-position-horizontal-relative:text;mso-position-vertical-relative:text" fillcolor="yellow"/>
              </w:pict>
            </w:r>
            <w:r>
              <w:rPr>
                <w:rFonts w:ascii="Tahoma" w:hAnsi="Tahoma" w:cs="Tahoma"/>
                <w:noProof/>
                <w:color w:val="000000"/>
                <w:sz w:val="24"/>
                <w:szCs w:val="24"/>
              </w:rPr>
              <w:pict>
                <v:shape id="_x0000_s1038" type="#_x0000_t93" style="position:absolute;left:0;text-align:left;margin-left:114.15pt;margin-top:87.25pt;width:54.3pt;height:17.25pt;rotation:180;z-index:251665408;mso-position-horizontal-relative:text;mso-position-vertical-relative:text" fillcolor="yellow"/>
              </w:pict>
            </w:r>
            <w:r>
              <w:rPr>
                <w:rFonts w:ascii="Tahoma" w:hAnsi="Tahoma" w:cs="Tahoma"/>
                <w:noProof/>
                <w:color w:val="000000"/>
                <w:sz w:val="24"/>
                <w:szCs w:val="24"/>
              </w:rPr>
              <w:pict>
                <v:shape id="_x0000_s1033" type="#_x0000_t93" style="position:absolute;left:0;text-align:left;margin-left:156.45pt;margin-top:78.25pt;width:54.3pt;height:17.25pt;rotation:180;z-index:251662336;mso-position-horizontal-relative:text;mso-position-vertical-relative:text" fillcolor="yellow"/>
              </w:pict>
            </w:r>
            <w:r w:rsidR="00091694">
              <w:rPr>
                <w:rFonts w:ascii="Tahoma" w:hAnsi="Tahoma" w:cs="Tahoma"/>
                <w:noProof/>
                <w:color w:val="000000"/>
                <w:sz w:val="24"/>
                <w:szCs w:val="24"/>
              </w:rPr>
              <w:drawing>
                <wp:inline distT="0" distB="0" distL="0" distR="0">
                  <wp:extent cx="3350685" cy="1438275"/>
                  <wp:effectExtent l="19050" t="0" r="2115"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l="2171" t="42090" r="65495" b="13498"/>
                          <a:stretch>
                            <a:fillRect/>
                          </a:stretch>
                        </pic:blipFill>
                        <pic:spPr bwMode="auto">
                          <a:xfrm>
                            <a:off x="0" y="0"/>
                            <a:ext cx="3347953" cy="1437102"/>
                          </a:xfrm>
                          <a:prstGeom prst="rect">
                            <a:avLst/>
                          </a:prstGeom>
                          <a:noFill/>
                          <a:ln w="9525">
                            <a:noFill/>
                            <a:miter lim="800000"/>
                            <a:headEnd/>
                            <a:tailEnd/>
                          </a:ln>
                        </pic:spPr>
                      </pic:pic>
                    </a:graphicData>
                  </a:graphic>
                </wp:inline>
              </w:drawing>
            </w:r>
          </w:p>
          <w:p w:rsidR="00091694" w:rsidRDefault="00091694" w:rsidP="00F50385">
            <w:pPr>
              <w:pStyle w:val="ListParagraph"/>
              <w:ind w:left="0"/>
              <w:jc w:val="center"/>
              <w:rPr>
                <w:noProof/>
                <w:sz w:val="24"/>
                <w:szCs w:val="24"/>
              </w:rPr>
            </w:pPr>
          </w:p>
        </w:tc>
      </w:tr>
      <w:tr w:rsidR="00091694" w:rsidTr="000906CA">
        <w:tc>
          <w:tcPr>
            <w:tcW w:w="0" w:type="auto"/>
            <w:vAlign w:val="center"/>
          </w:tcPr>
          <w:p w:rsidR="00091694" w:rsidRPr="000F32B2" w:rsidRDefault="00091694" w:rsidP="00F50385">
            <w:pPr>
              <w:jc w:val="both"/>
              <w:rPr>
                <w:sz w:val="24"/>
                <w:szCs w:val="24"/>
              </w:rPr>
            </w:pPr>
            <w:r w:rsidRPr="000F32B2">
              <w:rPr>
                <w:sz w:val="24"/>
                <w:szCs w:val="24"/>
              </w:rPr>
              <w:t>5.</w:t>
            </w:r>
          </w:p>
        </w:tc>
        <w:tc>
          <w:tcPr>
            <w:tcW w:w="3366" w:type="dxa"/>
            <w:vAlign w:val="center"/>
          </w:tcPr>
          <w:p w:rsidR="00091694" w:rsidRPr="000F32B2" w:rsidRDefault="00091694" w:rsidP="00627AAD">
            <w:pPr>
              <w:rPr>
                <w:rStyle w:val="apple-style-span"/>
                <w:rFonts w:cs="Tahoma"/>
                <w:color w:val="000000"/>
                <w:sz w:val="24"/>
                <w:szCs w:val="24"/>
              </w:rPr>
            </w:pPr>
            <w:r w:rsidRPr="000F32B2">
              <w:rPr>
                <w:rStyle w:val="apple-style-span"/>
                <w:rFonts w:cs="Tahoma"/>
                <w:color w:val="000000"/>
                <w:sz w:val="24"/>
                <w:szCs w:val="24"/>
              </w:rPr>
              <w:t xml:space="preserve">After clicking Show, you will then click </w:t>
            </w:r>
            <w:r w:rsidRPr="000F32B2">
              <w:rPr>
                <w:b/>
                <w:smallCaps/>
                <w:shadow/>
                <w:color w:val="5F497A" w:themeColor="accent4" w:themeShade="BF"/>
                <w:sz w:val="32"/>
              </w:rPr>
              <w:t xml:space="preserve">Select </w:t>
            </w:r>
            <w:r w:rsidR="007B62CF">
              <w:rPr>
                <w:b/>
                <w:smallCaps/>
                <w:shadow/>
                <w:color w:val="5F497A" w:themeColor="accent4" w:themeShade="BF"/>
                <w:sz w:val="32"/>
              </w:rPr>
              <w:t xml:space="preserve">Service Activities, Select </w:t>
            </w:r>
            <w:r w:rsidR="00627AAD">
              <w:rPr>
                <w:b/>
                <w:smallCaps/>
                <w:shadow/>
                <w:color w:val="5F497A" w:themeColor="accent4" w:themeShade="BF"/>
                <w:sz w:val="32"/>
              </w:rPr>
              <w:t>Education</w:t>
            </w:r>
            <w:r w:rsidRPr="000F32B2">
              <w:rPr>
                <w:b/>
                <w:smallCaps/>
                <w:shadow/>
                <w:color w:val="5F497A" w:themeColor="accent4" w:themeShade="BF"/>
                <w:sz w:val="32"/>
              </w:rPr>
              <w:t xml:space="preserve"> Activities</w:t>
            </w:r>
            <w:r w:rsidR="007B62CF">
              <w:rPr>
                <w:b/>
                <w:smallCaps/>
                <w:shadow/>
                <w:color w:val="5F497A" w:themeColor="accent4" w:themeShade="BF"/>
                <w:sz w:val="32"/>
              </w:rPr>
              <w:t xml:space="preserve">, </w:t>
            </w:r>
            <w:r w:rsidR="007B62CF" w:rsidRPr="007B62CF">
              <w:rPr>
                <w:rStyle w:val="apple-style-span"/>
                <w:rFonts w:cs="Tahoma"/>
                <w:color w:val="000000"/>
                <w:sz w:val="24"/>
                <w:szCs w:val="24"/>
              </w:rPr>
              <w:t>or</w:t>
            </w:r>
            <w:r w:rsidR="007B62CF">
              <w:rPr>
                <w:b/>
                <w:smallCaps/>
                <w:shadow/>
                <w:color w:val="5F497A" w:themeColor="accent4" w:themeShade="BF"/>
                <w:sz w:val="32"/>
              </w:rPr>
              <w:t xml:space="preserve"> Select Progress Activities </w:t>
            </w:r>
            <w:r w:rsidR="007B62CF" w:rsidRPr="007B62CF">
              <w:rPr>
                <w:rStyle w:val="apple-style-span"/>
                <w:rFonts w:cs="Tahoma"/>
                <w:color w:val="000000"/>
                <w:sz w:val="24"/>
                <w:szCs w:val="24"/>
              </w:rPr>
              <w:t>depending on the activ</w:t>
            </w:r>
            <w:r w:rsidR="00082842">
              <w:rPr>
                <w:rStyle w:val="apple-style-span"/>
                <w:rFonts w:cs="Tahoma"/>
                <w:color w:val="000000"/>
                <w:sz w:val="24"/>
                <w:szCs w:val="24"/>
              </w:rPr>
              <w:t>i</w:t>
            </w:r>
            <w:r w:rsidR="007B62CF" w:rsidRPr="007B62CF">
              <w:rPr>
                <w:rStyle w:val="apple-style-span"/>
                <w:rFonts w:cs="Tahoma"/>
                <w:color w:val="000000"/>
                <w:sz w:val="24"/>
                <w:szCs w:val="24"/>
              </w:rPr>
              <w:t>ty section you chose</w:t>
            </w:r>
            <w:r w:rsidRPr="000F32B2">
              <w:rPr>
                <w:rStyle w:val="apple-style-span"/>
                <w:rFonts w:cs="Tahoma"/>
                <w:color w:val="000000"/>
                <w:sz w:val="24"/>
                <w:szCs w:val="24"/>
              </w:rPr>
              <w:t>.</w:t>
            </w:r>
          </w:p>
        </w:tc>
        <w:tc>
          <w:tcPr>
            <w:tcW w:w="6948" w:type="dxa"/>
          </w:tcPr>
          <w:p w:rsidR="00091694" w:rsidRDefault="004C3547" w:rsidP="00F50385">
            <w:pPr>
              <w:pStyle w:val="ListParagraph"/>
              <w:ind w:left="0"/>
              <w:jc w:val="center"/>
              <w:rPr>
                <w:rFonts w:ascii="Tahoma" w:hAnsi="Tahoma" w:cs="Tahoma"/>
                <w:noProof/>
                <w:color w:val="000000"/>
                <w:sz w:val="24"/>
                <w:szCs w:val="24"/>
              </w:rPr>
            </w:pPr>
            <w:r>
              <w:rPr>
                <w:rFonts w:ascii="Tahoma" w:hAnsi="Tahoma" w:cs="Tahoma"/>
                <w:noProof/>
                <w:color w:val="000000"/>
                <w:sz w:val="24"/>
                <w:szCs w:val="24"/>
              </w:rPr>
              <w:pict>
                <v:shape id="_x0000_s1032" type="#_x0000_t93" style="position:absolute;left:0;text-align:left;margin-left:272.25pt;margin-top:150pt;width:75pt;height:27pt;rotation:180;z-index:251661312;mso-position-horizontal-relative:text;mso-position-vertical-relative:text" fillcolor="yellow"/>
              </w:pict>
            </w:r>
            <w:r w:rsidR="00091694">
              <w:rPr>
                <w:rFonts w:ascii="Tahoma" w:hAnsi="Tahoma" w:cs="Tahoma"/>
                <w:noProof/>
                <w:color w:val="000000"/>
                <w:sz w:val="24"/>
                <w:szCs w:val="24"/>
              </w:rPr>
              <w:drawing>
                <wp:inline distT="0" distB="0" distL="0" distR="0">
                  <wp:extent cx="2787650" cy="2540781"/>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5724" t="19884" r="25785" b="25980"/>
                          <a:stretch>
                            <a:fillRect/>
                          </a:stretch>
                        </pic:blipFill>
                        <pic:spPr bwMode="auto">
                          <a:xfrm>
                            <a:off x="0" y="0"/>
                            <a:ext cx="2786884" cy="2540083"/>
                          </a:xfrm>
                          <a:prstGeom prst="rect">
                            <a:avLst/>
                          </a:prstGeom>
                          <a:noFill/>
                          <a:ln w="9525">
                            <a:noFill/>
                            <a:miter lim="800000"/>
                            <a:headEnd/>
                            <a:tailEnd/>
                          </a:ln>
                        </pic:spPr>
                      </pic:pic>
                    </a:graphicData>
                  </a:graphic>
                </wp:inline>
              </w:drawing>
            </w:r>
          </w:p>
        </w:tc>
      </w:tr>
      <w:tr w:rsidR="009D301A" w:rsidTr="000906CA">
        <w:tc>
          <w:tcPr>
            <w:tcW w:w="0" w:type="auto"/>
            <w:vAlign w:val="center"/>
          </w:tcPr>
          <w:p w:rsidR="009D301A" w:rsidRPr="000F32B2" w:rsidRDefault="009D301A" w:rsidP="00F50385">
            <w:pPr>
              <w:jc w:val="both"/>
              <w:rPr>
                <w:sz w:val="24"/>
                <w:szCs w:val="24"/>
              </w:rPr>
            </w:pPr>
            <w:r w:rsidRPr="000F32B2">
              <w:rPr>
                <w:sz w:val="24"/>
                <w:szCs w:val="24"/>
              </w:rPr>
              <w:lastRenderedPageBreak/>
              <w:t>6.</w:t>
            </w:r>
          </w:p>
        </w:tc>
        <w:tc>
          <w:tcPr>
            <w:tcW w:w="3366" w:type="dxa"/>
            <w:vAlign w:val="center"/>
          </w:tcPr>
          <w:p w:rsidR="009D301A" w:rsidRPr="000F32B2" w:rsidRDefault="009D301A" w:rsidP="009D301A">
            <w:pPr>
              <w:rPr>
                <w:rStyle w:val="apple-style-span"/>
                <w:rFonts w:cs="Tahoma"/>
                <w:color w:val="000000"/>
                <w:sz w:val="24"/>
                <w:szCs w:val="24"/>
              </w:rPr>
            </w:pPr>
            <w:r w:rsidRPr="000F32B2">
              <w:rPr>
                <w:rStyle w:val="apple-style-span"/>
                <w:rFonts w:cs="Tahoma"/>
                <w:color w:val="000000"/>
                <w:sz w:val="24"/>
                <w:szCs w:val="24"/>
              </w:rPr>
              <w:t>Note that each section requires certain activities be completed as noted in the heading.</w:t>
            </w:r>
          </w:p>
          <w:p w:rsidR="009D301A" w:rsidRPr="000F32B2" w:rsidRDefault="009D301A" w:rsidP="0027223E">
            <w:pPr>
              <w:pStyle w:val="ListParagraph"/>
              <w:numPr>
                <w:ilvl w:val="0"/>
                <w:numId w:val="5"/>
              </w:numPr>
              <w:ind w:left="364"/>
              <w:rPr>
                <w:rStyle w:val="apple-style-span"/>
                <w:rFonts w:cs="Tahoma"/>
                <w:color w:val="000000"/>
                <w:sz w:val="24"/>
                <w:szCs w:val="24"/>
              </w:rPr>
            </w:pPr>
            <w:r w:rsidRPr="000F32B2">
              <w:rPr>
                <w:rStyle w:val="apple-style-span"/>
                <w:rFonts w:cs="Tahoma"/>
                <w:color w:val="000000"/>
                <w:sz w:val="24"/>
                <w:szCs w:val="24"/>
              </w:rPr>
              <w:t xml:space="preserve">Select the additional activities you wish to complete and click </w:t>
            </w:r>
            <w:r w:rsidRPr="000F32B2">
              <w:rPr>
                <w:b/>
                <w:smallCaps/>
                <w:shadow/>
                <w:color w:val="5F497A" w:themeColor="accent4" w:themeShade="BF"/>
                <w:sz w:val="32"/>
              </w:rPr>
              <w:t>Save Activity Selections</w:t>
            </w:r>
            <w:r w:rsidRPr="000F32B2">
              <w:rPr>
                <w:rStyle w:val="apple-style-span"/>
                <w:rFonts w:cs="Tahoma"/>
                <w:color w:val="000000"/>
                <w:sz w:val="24"/>
                <w:szCs w:val="24"/>
              </w:rPr>
              <w:t>.</w:t>
            </w:r>
          </w:p>
        </w:tc>
        <w:tc>
          <w:tcPr>
            <w:tcW w:w="6948" w:type="dxa"/>
          </w:tcPr>
          <w:p w:rsidR="009D301A" w:rsidRDefault="004C3547" w:rsidP="00F50385">
            <w:pPr>
              <w:pStyle w:val="ListParagraph"/>
              <w:ind w:left="0"/>
              <w:jc w:val="center"/>
              <w:rPr>
                <w:rFonts w:ascii="Tahoma" w:hAnsi="Tahoma" w:cs="Tahoma"/>
                <w:noProof/>
                <w:color w:val="000000"/>
                <w:sz w:val="24"/>
                <w:szCs w:val="24"/>
              </w:rPr>
            </w:pPr>
            <w:r>
              <w:rPr>
                <w:rFonts w:ascii="Tahoma" w:hAnsi="Tahoma" w:cs="Tahoma"/>
                <w:noProof/>
                <w:color w:val="000000"/>
                <w:sz w:val="24"/>
                <w:szCs w:val="24"/>
              </w:rPr>
              <w:pict>
                <v:shape id="_x0000_s1035" type="#_x0000_t93" style="position:absolute;left:0;text-align:left;margin-left:41.7pt;margin-top:234.95pt;width:75pt;height:27pt;z-index:251664384;mso-position-horizontal-relative:text;mso-position-vertical-relative:text" fillcolor="yellow"/>
              </w:pict>
            </w:r>
            <w:r>
              <w:rPr>
                <w:rFonts w:ascii="Tahoma" w:hAnsi="Tahoma" w:cs="Tahoma"/>
                <w:noProof/>
                <w:color w:val="000000"/>
                <w:sz w:val="24"/>
                <w:szCs w:val="24"/>
              </w:rPr>
              <w:pict>
                <v:shape id="_x0000_s1040" type="#_x0000_t93" style="position:absolute;left:0;text-align:left;margin-left:57pt;margin-top:108.95pt;width:75pt;height:27pt;rotation:180;z-index:251667456;mso-position-horizontal-relative:text;mso-position-vertical-relative:text" fillcolor="yellow"/>
              </w:pict>
            </w:r>
            <w:r>
              <w:rPr>
                <w:rFonts w:ascii="Tahoma" w:hAnsi="Tahoma" w:cs="Tahoma"/>
                <w:noProof/>
                <w:color w:val="000000"/>
                <w:sz w:val="24"/>
                <w:szCs w:val="24"/>
              </w:rPr>
              <w:pict>
                <v:shape id="_x0000_s1034" type="#_x0000_t93" style="position:absolute;left:0;text-align:left;margin-left:203.25pt;margin-top:36.95pt;width:75pt;height:27pt;rotation:180;z-index:251663360;mso-position-horizontal-relative:text;mso-position-vertical-relative:text" fillcolor="yellow"/>
              </w:pict>
            </w:r>
            <w:r>
              <w:rPr>
                <w:rFonts w:ascii="Tahoma" w:hAnsi="Tahoma" w:cs="Tahoma"/>
                <w:noProof/>
                <w:color w:val="000000"/>
                <w:sz w:val="24"/>
                <w:szCs w:val="24"/>
              </w:rPr>
              <w:pict>
                <v:roundrect id="_x0000_s1042" style="position:absolute;left:0;text-align:left;margin-left:135.75pt;margin-top:45.2pt;width:63.75pt;height:12pt;z-index:251669504;mso-position-horizontal-relative:text;mso-position-vertical-relative:text" arcsize="10923f" filled="f" strokecolor="red" strokeweight="4.5pt"/>
              </w:pict>
            </w:r>
            <w:r w:rsidR="009D301A">
              <w:rPr>
                <w:rFonts w:ascii="Tahoma" w:hAnsi="Tahoma" w:cs="Tahoma"/>
                <w:noProof/>
                <w:color w:val="000000"/>
                <w:sz w:val="24"/>
                <w:szCs w:val="24"/>
              </w:rPr>
              <w:drawing>
                <wp:inline distT="0" distB="0" distL="0" distR="0">
                  <wp:extent cx="3711111" cy="3276600"/>
                  <wp:effectExtent l="19050" t="0" r="3639"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55769" t="11756" r="16403" b="9579"/>
                          <a:stretch>
                            <a:fillRect/>
                          </a:stretch>
                        </pic:blipFill>
                        <pic:spPr bwMode="auto">
                          <a:xfrm>
                            <a:off x="0" y="0"/>
                            <a:ext cx="3719443" cy="3283956"/>
                          </a:xfrm>
                          <a:prstGeom prst="rect">
                            <a:avLst/>
                          </a:prstGeom>
                          <a:noFill/>
                          <a:ln w="9525">
                            <a:noFill/>
                            <a:miter lim="800000"/>
                            <a:headEnd/>
                            <a:tailEnd/>
                          </a:ln>
                        </pic:spPr>
                      </pic:pic>
                    </a:graphicData>
                  </a:graphic>
                </wp:inline>
              </w:drawing>
            </w:r>
          </w:p>
        </w:tc>
      </w:tr>
      <w:tr w:rsidR="009D301A" w:rsidTr="000906CA">
        <w:tc>
          <w:tcPr>
            <w:tcW w:w="0" w:type="auto"/>
            <w:vAlign w:val="center"/>
          </w:tcPr>
          <w:p w:rsidR="009D301A" w:rsidRPr="000F32B2" w:rsidRDefault="009D301A" w:rsidP="00F50385">
            <w:pPr>
              <w:jc w:val="both"/>
              <w:rPr>
                <w:sz w:val="24"/>
                <w:szCs w:val="24"/>
              </w:rPr>
            </w:pPr>
          </w:p>
        </w:tc>
        <w:tc>
          <w:tcPr>
            <w:tcW w:w="3366" w:type="dxa"/>
            <w:vAlign w:val="center"/>
          </w:tcPr>
          <w:p w:rsidR="009D301A" w:rsidRPr="000F32B2" w:rsidRDefault="009D301A" w:rsidP="009D301A">
            <w:pPr>
              <w:rPr>
                <w:rStyle w:val="apple-style-span"/>
                <w:rFonts w:cs="Tahoma"/>
                <w:color w:val="000000"/>
                <w:sz w:val="24"/>
                <w:szCs w:val="24"/>
              </w:rPr>
            </w:pPr>
          </w:p>
        </w:tc>
        <w:tc>
          <w:tcPr>
            <w:tcW w:w="6948" w:type="dxa"/>
          </w:tcPr>
          <w:p w:rsidR="009D301A" w:rsidRDefault="009D301A" w:rsidP="00F50385">
            <w:pPr>
              <w:pStyle w:val="ListParagraph"/>
              <w:ind w:left="0"/>
              <w:jc w:val="center"/>
              <w:rPr>
                <w:rFonts w:ascii="Tahoma" w:hAnsi="Tahoma" w:cs="Tahoma"/>
                <w:noProof/>
                <w:color w:val="000000"/>
                <w:sz w:val="24"/>
                <w:szCs w:val="24"/>
              </w:rPr>
            </w:pPr>
          </w:p>
        </w:tc>
      </w:tr>
      <w:tr w:rsidR="009D301A" w:rsidTr="000906CA">
        <w:tc>
          <w:tcPr>
            <w:tcW w:w="0" w:type="auto"/>
            <w:vAlign w:val="center"/>
          </w:tcPr>
          <w:p w:rsidR="009D301A" w:rsidRPr="000F32B2" w:rsidRDefault="009D301A" w:rsidP="00F50385">
            <w:pPr>
              <w:jc w:val="both"/>
              <w:rPr>
                <w:sz w:val="24"/>
                <w:szCs w:val="24"/>
              </w:rPr>
            </w:pPr>
            <w:r w:rsidRPr="000F32B2">
              <w:rPr>
                <w:sz w:val="24"/>
                <w:szCs w:val="24"/>
              </w:rPr>
              <w:t>7.</w:t>
            </w:r>
          </w:p>
        </w:tc>
        <w:tc>
          <w:tcPr>
            <w:tcW w:w="3366" w:type="dxa"/>
            <w:vAlign w:val="center"/>
          </w:tcPr>
          <w:p w:rsidR="009D301A" w:rsidRPr="000F32B2" w:rsidRDefault="009D301A" w:rsidP="009D301A">
            <w:pPr>
              <w:rPr>
                <w:rStyle w:val="apple-style-span"/>
                <w:rFonts w:cs="Tahoma"/>
                <w:color w:val="000000"/>
                <w:sz w:val="24"/>
                <w:szCs w:val="24"/>
              </w:rPr>
            </w:pPr>
            <w:r w:rsidRPr="000F32B2">
              <w:rPr>
                <w:rStyle w:val="apple-style-span"/>
                <w:rFonts w:cs="Tahoma"/>
                <w:color w:val="000000"/>
                <w:sz w:val="24"/>
                <w:szCs w:val="24"/>
              </w:rPr>
              <w:t xml:space="preserve">Once you have selected activities in a section, the following will display when you click the </w:t>
            </w:r>
            <w:r w:rsidRPr="000F32B2">
              <w:rPr>
                <w:b/>
                <w:smallCaps/>
                <w:shadow/>
                <w:color w:val="5F497A" w:themeColor="accent4" w:themeShade="BF"/>
                <w:sz w:val="32"/>
              </w:rPr>
              <w:t>Show</w:t>
            </w:r>
            <w:r w:rsidRPr="000F32B2">
              <w:rPr>
                <w:rStyle w:val="apple-style-span"/>
                <w:rFonts w:cs="Tahoma"/>
                <w:color w:val="000000"/>
                <w:sz w:val="24"/>
                <w:szCs w:val="24"/>
              </w:rPr>
              <w:t xml:space="preserve"> button.  </w:t>
            </w:r>
          </w:p>
          <w:p w:rsidR="009D301A" w:rsidRDefault="009D301A" w:rsidP="0027223E">
            <w:pPr>
              <w:pStyle w:val="ListParagraph"/>
              <w:numPr>
                <w:ilvl w:val="0"/>
                <w:numId w:val="5"/>
              </w:numPr>
              <w:ind w:left="364"/>
              <w:rPr>
                <w:rStyle w:val="apple-style-span"/>
                <w:rFonts w:cs="Tahoma"/>
                <w:color w:val="000000"/>
                <w:sz w:val="24"/>
                <w:szCs w:val="24"/>
              </w:rPr>
            </w:pPr>
            <w:r w:rsidRPr="000F32B2">
              <w:rPr>
                <w:rStyle w:val="apple-style-span"/>
                <w:rFonts w:cs="Tahoma"/>
                <w:color w:val="000000"/>
                <w:sz w:val="24"/>
                <w:szCs w:val="24"/>
              </w:rPr>
              <w:t>You can click on the activity to read more about its requirements, go to report forms, upload documentation, etc.</w:t>
            </w:r>
            <w:r w:rsidR="007B62CF">
              <w:rPr>
                <w:rStyle w:val="apple-style-span"/>
                <w:rFonts w:cs="Tahoma"/>
                <w:color w:val="000000"/>
                <w:sz w:val="24"/>
                <w:szCs w:val="24"/>
              </w:rPr>
              <w:t xml:space="preserve"> (See image below)</w:t>
            </w:r>
          </w:p>
          <w:p w:rsidR="007B62CF" w:rsidRPr="000F32B2" w:rsidRDefault="007B62CF" w:rsidP="0027223E">
            <w:pPr>
              <w:pStyle w:val="ListParagraph"/>
              <w:numPr>
                <w:ilvl w:val="0"/>
                <w:numId w:val="5"/>
              </w:numPr>
              <w:ind w:left="364"/>
              <w:rPr>
                <w:rStyle w:val="apple-style-span"/>
                <w:rFonts w:cs="Tahoma"/>
                <w:color w:val="000000"/>
                <w:sz w:val="24"/>
                <w:szCs w:val="24"/>
              </w:rPr>
            </w:pPr>
            <w:r>
              <w:rPr>
                <w:rStyle w:val="apple-style-span"/>
                <w:rFonts w:cs="Tahoma"/>
                <w:color w:val="000000"/>
                <w:sz w:val="24"/>
                <w:szCs w:val="24"/>
              </w:rPr>
              <w:t>Each activity may require different documentation than another activity.</w:t>
            </w:r>
          </w:p>
        </w:tc>
        <w:tc>
          <w:tcPr>
            <w:tcW w:w="6948" w:type="dxa"/>
          </w:tcPr>
          <w:p w:rsidR="009D301A" w:rsidRDefault="004C3547" w:rsidP="00F50385">
            <w:pPr>
              <w:pStyle w:val="ListParagraph"/>
              <w:ind w:left="0"/>
              <w:jc w:val="center"/>
              <w:rPr>
                <w:rFonts w:ascii="Tahoma" w:hAnsi="Tahoma" w:cs="Tahoma"/>
                <w:noProof/>
                <w:color w:val="000000"/>
                <w:sz w:val="24"/>
                <w:szCs w:val="24"/>
              </w:rPr>
            </w:pPr>
            <w:r>
              <w:rPr>
                <w:rFonts w:ascii="Tahoma" w:hAnsi="Tahoma" w:cs="Tahoma"/>
                <w:noProof/>
                <w:color w:val="000000"/>
                <w:sz w:val="24"/>
                <w:szCs w:val="24"/>
              </w:rPr>
              <w:pict>
                <v:shape id="_x0000_s1041" type="#_x0000_t93" style="position:absolute;left:0;text-align:left;margin-left:145.5pt;margin-top:41.05pt;width:75pt;height:27pt;rotation:180;z-index:251668480;mso-position-horizontal-relative:text;mso-position-vertical-relative:text" fillcolor="yellow"/>
              </w:pict>
            </w:r>
            <w:r w:rsidR="009D301A">
              <w:rPr>
                <w:rFonts w:ascii="Tahoma" w:hAnsi="Tahoma" w:cs="Tahoma"/>
                <w:noProof/>
                <w:color w:val="000000"/>
                <w:sz w:val="24"/>
                <w:szCs w:val="24"/>
              </w:rPr>
              <w:drawing>
                <wp:inline distT="0" distB="0" distL="0" distR="0">
                  <wp:extent cx="3900212" cy="1847850"/>
                  <wp:effectExtent l="19050" t="0" r="5038"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55911" t="43545" r="16516" b="14653"/>
                          <a:stretch>
                            <a:fillRect/>
                          </a:stretch>
                        </pic:blipFill>
                        <pic:spPr bwMode="auto">
                          <a:xfrm>
                            <a:off x="0" y="0"/>
                            <a:ext cx="3909859" cy="1852421"/>
                          </a:xfrm>
                          <a:prstGeom prst="rect">
                            <a:avLst/>
                          </a:prstGeom>
                          <a:noFill/>
                          <a:ln w="9525">
                            <a:noFill/>
                            <a:miter lim="800000"/>
                            <a:headEnd/>
                            <a:tailEnd/>
                          </a:ln>
                        </pic:spPr>
                      </pic:pic>
                    </a:graphicData>
                  </a:graphic>
                </wp:inline>
              </w:drawing>
            </w:r>
          </w:p>
          <w:p w:rsidR="009D301A" w:rsidRDefault="009D301A" w:rsidP="00F50385">
            <w:pPr>
              <w:pStyle w:val="ListParagraph"/>
              <w:ind w:left="0"/>
              <w:jc w:val="center"/>
              <w:rPr>
                <w:rFonts w:ascii="Tahoma" w:hAnsi="Tahoma" w:cs="Tahoma"/>
                <w:noProof/>
                <w:color w:val="000000"/>
                <w:sz w:val="24"/>
                <w:szCs w:val="24"/>
              </w:rPr>
            </w:pPr>
          </w:p>
          <w:p w:rsidR="009D301A" w:rsidRDefault="009D301A" w:rsidP="00F50385">
            <w:pPr>
              <w:pStyle w:val="ListParagraph"/>
              <w:ind w:left="0"/>
              <w:jc w:val="center"/>
              <w:rPr>
                <w:rFonts w:ascii="Tahoma" w:hAnsi="Tahoma" w:cs="Tahoma"/>
                <w:noProof/>
                <w:color w:val="000000"/>
                <w:sz w:val="24"/>
                <w:szCs w:val="24"/>
              </w:rPr>
            </w:pPr>
          </w:p>
          <w:p w:rsidR="009D301A" w:rsidRDefault="009D301A" w:rsidP="00F50385">
            <w:pPr>
              <w:pStyle w:val="ListParagraph"/>
              <w:ind w:left="0"/>
              <w:jc w:val="center"/>
              <w:rPr>
                <w:rFonts w:ascii="Tahoma" w:hAnsi="Tahoma" w:cs="Tahoma"/>
                <w:noProof/>
                <w:color w:val="000000"/>
                <w:sz w:val="24"/>
                <w:szCs w:val="24"/>
              </w:rPr>
            </w:pPr>
          </w:p>
        </w:tc>
      </w:tr>
      <w:tr w:rsidR="000906CA" w:rsidTr="000906CA">
        <w:tc>
          <w:tcPr>
            <w:tcW w:w="414" w:type="dxa"/>
            <w:vAlign w:val="center"/>
          </w:tcPr>
          <w:p w:rsidR="000906CA" w:rsidRPr="000F32B2" w:rsidRDefault="000906CA" w:rsidP="00720D67">
            <w:pPr>
              <w:jc w:val="both"/>
              <w:rPr>
                <w:sz w:val="24"/>
                <w:szCs w:val="24"/>
              </w:rPr>
            </w:pPr>
            <w:r>
              <w:rPr>
                <w:sz w:val="24"/>
                <w:szCs w:val="24"/>
              </w:rPr>
              <w:t>8.</w:t>
            </w:r>
          </w:p>
        </w:tc>
        <w:tc>
          <w:tcPr>
            <w:tcW w:w="3366" w:type="dxa"/>
            <w:vAlign w:val="center"/>
          </w:tcPr>
          <w:p w:rsidR="000906CA" w:rsidRPr="000F32B2" w:rsidRDefault="000906CA" w:rsidP="00720D67">
            <w:pPr>
              <w:pStyle w:val="ListParagraph"/>
              <w:ind w:left="0"/>
              <w:rPr>
                <w:rFonts w:cs="Tahoma"/>
                <w:noProof/>
                <w:color w:val="000000"/>
                <w:sz w:val="24"/>
                <w:szCs w:val="24"/>
              </w:rPr>
            </w:pPr>
            <w:r>
              <w:rPr>
                <w:rFonts w:cs="Tahoma"/>
                <w:noProof/>
                <w:color w:val="000000"/>
                <w:sz w:val="24"/>
                <w:szCs w:val="24"/>
              </w:rPr>
              <w:t>Once you have completed and uploaded all activities that you have chosen, tell your FBLA adviser. Your adviser will submit your name for the BAA Award. Your BAA Award will be presented at an FBLA club meeting.</w:t>
            </w:r>
          </w:p>
        </w:tc>
        <w:tc>
          <w:tcPr>
            <w:tcW w:w="6948" w:type="dxa"/>
            <w:vAlign w:val="center"/>
          </w:tcPr>
          <w:p w:rsidR="000906CA" w:rsidRPr="000F32B2" w:rsidRDefault="000906CA" w:rsidP="00720D67">
            <w:pPr>
              <w:pStyle w:val="ListParagraph"/>
              <w:ind w:left="0"/>
              <w:jc w:val="center"/>
              <w:rPr>
                <w:rFonts w:cs="Tahoma"/>
                <w:noProof/>
                <w:color w:val="000000"/>
                <w:sz w:val="24"/>
                <w:szCs w:val="24"/>
              </w:rPr>
            </w:pPr>
            <w:r w:rsidRPr="00634DF1">
              <w:rPr>
                <w:rFonts w:cs="Tahoma"/>
                <w:noProof/>
                <w:color w:val="000000"/>
                <w:sz w:val="24"/>
                <w:szCs w:val="24"/>
              </w:rPr>
              <w:drawing>
                <wp:inline distT="0" distB="0" distL="0" distR="0">
                  <wp:extent cx="3883473" cy="1962150"/>
                  <wp:effectExtent l="19050" t="0" r="2727"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56313" t="32801" r="15859" b="31930"/>
                          <a:stretch>
                            <a:fillRect/>
                          </a:stretch>
                        </pic:blipFill>
                        <pic:spPr bwMode="auto">
                          <a:xfrm>
                            <a:off x="0" y="0"/>
                            <a:ext cx="3901901" cy="1971461"/>
                          </a:xfrm>
                          <a:prstGeom prst="rect">
                            <a:avLst/>
                          </a:prstGeom>
                          <a:noFill/>
                          <a:ln w="9525">
                            <a:noFill/>
                            <a:miter lim="800000"/>
                            <a:headEnd/>
                            <a:tailEnd/>
                          </a:ln>
                        </pic:spPr>
                      </pic:pic>
                    </a:graphicData>
                  </a:graphic>
                </wp:inline>
              </w:drawing>
            </w:r>
          </w:p>
        </w:tc>
      </w:tr>
    </w:tbl>
    <w:p w:rsidR="00F50385" w:rsidRDefault="00F50385" w:rsidP="00F50385">
      <w:pPr>
        <w:pStyle w:val="ListParagraph"/>
        <w:spacing w:after="0" w:line="240" w:lineRule="auto"/>
        <w:rPr>
          <w:sz w:val="24"/>
          <w:szCs w:val="24"/>
        </w:rPr>
      </w:pPr>
    </w:p>
    <w:sectPr w:rsidR="00F50385" w:rsidSect="00BE2B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F4431"/>
    <w:multiLevelType w:val="hybridMultilevel"/>
    <w:tmpl w:val="7932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F5166"/>
    <w:multiLevelType w:val="hybridMultilevel"/>
    <w:tmpl w:val="18D06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0826D6"/>
    <w:multiLevelType w:val="hybridMultilevel"/>
    <w:tmpl w:val="8E642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8A7D16"/>
    <w:multiLevelType w:val="hybridMultilevel"/>
    <w:tmpl w:val="07907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3A63B4"/>
    <w:multiLevelType w:val="hybridMultilevel"/>
    <w:tmpl w:val="8E642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FD3DBE"/>
    <w:multiLevelType w:val="hybridMultilevel"/>
    <w:tmpl w:val="E5CE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35396D"/>
    <w:rsid w:val="00016647"/>
    <w:rsid w:val="00082842"/>
    <w:rsid w:val="000906CA"/>
    <w:rsid w:val="00091694"/>
    <w:rsid w:val="000C19D2"/>
    <w:rsid w:val="000F0332"/>
    <w:rsid w:val="000F32B2"/>
    <w:rsid w:val="001B0C6F"/>
    <w:rsid w:val="0027223E"/>
    <w:rsid w:val="002B4A26"/>
    <w:rsid w:val="003334BE"/>
    <w:rsid w:val="0035396D"/>
    <w:rsid w:val="004C3547"/>
    <w:rsid w:val="00627AAD"/>
    <w:rsid w:val="007B5BD5"/>
    <w:rsid w:val="007B62CF"/>
    <w:rsid w:val="008011DF"/>
    <w:rsid w:val="009C1DF6"/>
    <w:rsid w:val="009D301A"/>
    <w:rsid w:val="00BE2BBE"/>
    <w:rsid w:val="00C0757F"/>
    <w:rsid w:val="00C720F0"/>
    <w:rsid w:val="00CA655E"/>
    <w:rsid w:val="00D603C2"/>
    <w:rsid w:val="00DC0BAE"/>
    <w:rsid w:val="00E61D37"/>
    <w:rsid w:val="00EB7561"/>
    <w:rsid w:val="00F50385"/>
    <w:rsid w:val="00FB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E4273D5C-5F39-4901-BED5-FCB8C27C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BE"/>
    <w:rPr>
      <w:rFonts w:ascii="Tahoma" w:hAnsi="Tahoma" w:cs="Tahoma"/>
      <w:sz w:val="16"/>
      <w:szCs w:val="16"/>
    </w:rPr>
  </w:style>
  <w:style w:type="character" w:styleId="Hyperlink">
    <w:name w:val="Hyperlink"/>
    <w:basedOn w:val="DefaultParagraphFont"/>
    <w:uiPriority w:val="99"/>
    <w:unhideWhenUsed/>
    <w:rsid w:val="00DC0BAE"/>
    <w:rPr>
      <w:color w:val="0000FF"/>
      <w:u w:val="single"/>
    </w:rPr>
  </w:style>
  <w:style w:type="character" w:customStyle="1" w:styleId="apple-style-span">
    <w:name w:val="apple-style-span"/>
    <w:basedOn w:val="DefaultParagraphFont"/>
    <w:rsid w:val="000C19D2"/>
  </w:style>
  <w:style w:type="paragraph" w:styleId="ListParagraph">
    <w:name w:val="List Paragraph"/>
    <w:basedOn w:val="Normal"/>
    <w:uiPriority w:val="34"/>
    <w:qFormat/>
    <w:rsid w:val="00CA655E"/>
    <w:pPr>
      <w:ind w:left="720"/>
      <w:contextualSpacing/>
    </w:pPr>
  </w:style>
  <w:style w:type="character" w:styleId="FollowedHyperlink">
    <w:name w:val="FollowedHyperlink"/>
    <w:basedOn w:val="DefaultParagraphFont"/>
    <w:uiPriority w:val="99"/>
    <w:semiHidden/>
    <w:unhideWhenUsed/>
    <w:rsid w:val="00CA655E"/>
    <w:rPr>
      <w:color w:val="800080" w:themeColor="followedHyperlink"/>
      <w:u w:val="single"/>
    </w:rPr>
  </w:style>
  <w:style w:type="table" w:styleId="TableGrid">
    <w:name w:val="Table Grid"/>
    <w:basedOn w:val="TableNormal"/>
    <w:uiPriority w:val="59"/>
    <w:rsid w:val="00F503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eb.fbla-pbl.org/baa3/default.asp?p=studentlogin"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lcarter</dc:creator>
  <cp:keywords/>
  <dc:description/>
  <cp:lastModifiedBy>Marsha Tillman</cp:lastModifiedBy>
  <cp:revision>3</cp:revision>
  <cp:lastPrinted>2015-12-03T14:50:00Z</cp:lastPrinted>
  <dcterms:created xsi:type="dcterms:W3CDTF">2011-09-01T12:34:00Z</dcterms:created>
  <dcterms:modified xsi:type="dcterms:W3CDTF">2015-12-03T15:18:00Z</dcterms:modified>
</cp:coreProperties>
</file>