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680DC" w14:textId="1281281A" w:rsidR="00A72A93" w:rsidRPr="00E132DF" w:rsidRDefault="00A21A7A" w:rsidP="00184A95">
      <w:pPr>
        <w:pStyle w:val="NoSpacing"/>
        <w:jc w:val="center"/>
        <w:rPr>
          <w:rFonts w:ascii="Times New Roman" w:hAnsi="Times New Roman" w:cs="Times New Roman"/>
          <w:sz w:val="32"/>
          <w:szCs w:val="32"/>
          <w:lang w:val="es-ES_tradnl"/>
        </w:rPr>
      </w:pPr>
      <w:r w:rsidRPr="00E132DF">
        <w:rPr>
          <w:rFonts w:ascii="Times New Roman" w:hAnsi="Times New Roman" w:cs="Times New Roman"/>
          <w:noProof/>
          <w:sz w:val="32"/>
          <w:szCs w:val="32"/>
        </w:rPr>
        <w:drawing>
          <wp:anchor distT="0" distB="0" distL="114300" distR="114300" simplePos="0" relativeHeight="251658240" behindDoc="0" locked="0" layoutInCell="1" allowOverlap="1" wp14:anchorId="4F33C63F" wp14:editId="2D76B9D4">
            <wp:simplePos x="0" y="0"/>
            <wp:positionH relativeFrom="column">
              <wp:posOffset>5168900</wp:posOffset>
            </wp:positionH>
            <wp:positionV relativeFrom="paragraph">
              <wp:posOffset>-342900</wp:posOffset>
            </wp:positionV>
            <wp:extent cx="994610" cy="1485900"/>
            <wp:effectExtent l="0" t="0" r="0" b="0"/>
            <wp:wrapNone/>
            <wp:docPr id="1" name="Picture 1" descr="Macintosh HD:Users:candaceoliver:Desktop:Clip art:BaldEagle02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ndaceoliver:Desktop:Clip art:BaldEagle022.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461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5A2" w:rsidRPr="00E132DF">
        <w:rPr>
          <w:rFonts w:ascii="Times New Roman" w:hAnsi="Times New Roman" w:cs="Times New Roman"/>
          <w:sz w:val="32"/>
          <w:szCs w:val="32"/>
          <w:lang w:val="es-ES_tradnl"/>
        </w:rPr>
        <w:t>Acuerdo</w:t>
      </w:r>
      <w:r w:rsidR="00A862B0">
        <w:rPr>
          <w:rFonts w:ascii="Times New Roman" w:hAnsi="Times New Roman" w:cs="Times New Roman"/>
          <w:sz w:val="32"/>
          <w:szCs w:val="32"/>
          <w:lang w:val="es-ES_tradnl"/>
        </w:rPr>
        <w:t xml:space="preserve"> Escolar - </w:t>
      </w:r>
      <w:r w:rsidR="001B6E26" w:rsidRPr="00E132DF">
        <w:rPr>
          <w:rFonts w:ascii="Times New Roman" w:hAnsi="Times New Roman" w:cs="Times New Roman"/>
          <w:sz w:val="32"/>
          <w:szCs w:val="32"/>
          <w:lang w:val="es-ES_tradnl"/>
        </w:rPr>
        <w:t xml:space="preserve">Padres </w:t>
      </w:r>
    </w:p>
    <w:p w14:paraId="5D8A617F" w14:textId="1FF6FE96" w:rsidR="00B6098E" w:rsidRPr="00E132DF" w:rsidRDefault="00A862B0" w:rsidP="00B6098E">
      <w:pPr>
        <w:pStyle w:val="NoSpacing"/>
        <w:jc w:val="center"/>
        <w:rPr>
          <w:rFonts w:ascii="Times New Roman" w:hAnsi="Times New Roman" w:cs="Times New Roman"/>
          <w:i/>
          <w:sz w:val="32"/>
          <w:szCs w:val="32"/>
          <w:lang w:val="es-ES_tradnl"/>
        </w:rPr>
      </w:pPr>
      <w:r>
        <w:rPr>
          <w:rFonts w:ascii="Times New Roman" w:hAnsi="Times New Roman" w:cs="Times New Roman"/>
          <w:i/>
          <w:sz w:val="32"/>
          <w:szCs w:val="32"/>
          <w:lang w:val="es-ES_tradnl"/>
        </w:rPr>
        <w:t>Escuela Intermedia</w:t>
      </w:r>
      <w:r w:rsidR="001B6E26" w:rsidRPr="00E132DF">
        <w:rPr>
          <w:rFonts w:ascii="Times New Roman" w:hAnsi="Times New Roman" w:cs="Times New Roman"/>
          <w:i/>
          <w:sz w:val="32"/>
          <w:szCs w:val="32"/>
          <w:lang w:val="es-ES_tradnl"/>
        </w:rPr>
        <w:t xml:space="preserve"> de Carnesville</w:t>
      </w:r>
    </w:p>
    <w:p w14:paraId="20CB1C5B" w14:textId="188ADFAB" w:rsidR="00B6098E" w:rsidRPr="00E132DF" w:rsidRDefault="00FF476D" w:rsidP="00B6098E">
      <w:pPr>
        <w:pStyle w:val="NoSpacing"/>
        <w:jc w:val="center"/>
        <w:rPr>
          <w:rFonts w:ascii="Times New Roman" w:hAnsi="Times New Roman" w:cs="Times New Roman"/>
          <w:i/>
          <w:sz w:val="32"/>
          <w:szCs w:val="32"/>
          <w:lang w:val="es-ES_tradnl"/>
        </w:rPr>
      </w:pPr>
      <w:r w:rsidRPr="00E132DF">
        <w:rPr>
          <w:rFonts w:ascii="Times New Roman" w:hAnsi="Times New Roman" w:cs="Times New Roman"/>
          <w:i/>
          <w:sz w:val="32"/>
          <w:szCs w:val="32"/>
          <w:lang w:val="es-ES_tradnl"/>
        </w:rPr>
        <w:t>2017-2018</w:t>
      </w:r>
    </w:p>
    <w:p w14:paraId="2B0B9305" w14:textId="4F600163" w:rsidR="00AC1E96" w:rsidRPr="00E132DF" w:rsidRDefault="001B6E26" w:rsidP="00B6098E">
      <w:pPr>
        <w:pStyle w:val="NoSpacing"/>
        <w:jc w:val="center"/>
        <w:rPr>
          <w:rFonts w:ascii="Times New Roman" w:hAnsi="Times New Roman" w:cs="Times New Roman"/>
          <w:b/>
          <w:i/>
          <w:sz w:val="20"/>
          <w:szCs w:val="20"/>
          <w:lang w:val="es-ES_tradnl"/>
        </w:rPr>
      </w:pPr>
      <w:r w:rsidRPr="00E132DF">
        <w:rPr>
          <w:rFonts w:ascii="Times New Roman" w:hAnsi="Times New Roman" w:cs="Times New Roman"/>
          <w:b/>
          <w:i/>
          <w:sz w:val="20"/>
          <w:szCs w:val="20"/>
          <w:lang w:val="es-ES_tradnl"/>
        </w:rPr>
        <w:t xml:space="preserve">Fecha de </w:t>
      </w:r>
      <w:r w:rsidR="00E132DF" w:rsidRPr="00E132DF">
        <w:rPr>
          <w:rFonts w:ascii="Times New Roman" w:hAnsi="Times New Roman" w:cs="Times New Roman"/>
          <w:b/>
          <w:i/>
          <w:sz w:val="20"/>
          <w:szCs w:val="20"/>
          <w:lang w:val="es-ES_tradnl"/>
        </w:rPr>
        <w:t>revisión</w:t>
      </w:r>
      <w:r w:rsidR="00AC1E96" w:rsidRPr="00E132DF">
        <w:rPr>
          <w:rFonts w:ascii="Times New Roman" w:hAnsi="Times New Roman" w:cs="Times New Roman"/>
          <w:b/>
          <w:i/>
          <w:sz w:val="20"/>
          <w:szCs w:val="20"/>
          <w:lang w:val="es-ES_tradnl"/>
        </w:rPr>
        <w:t xml:space="preserve"> </w:t>
      </w:r>
      <w:r w:rsidR="00047F82" w:rsidRPr="00E132DF">
        <w:rPr>
          <w:rFonts w:ascii="Times New Roman" w:hAnsi="Times New Roman" w:cs="Times New Roman"/>
          <w:b/>
          <w:i/>
          <w:sz w:val="20"/>
          <w:szCs w:val="20"/>
          <w:lang w:val="es-ES_tradnl"/>
        </w:rPr>
        <w:t>09</w:t>
      </w:r>
      <w:r w:rsidR="00FF476D" w:rsidRPr="00E132DF">
        <w:rPr>
          <w:rFonts w:ascii="Times New Roman" w:hAnsi="Times New Roman" w:cs="Times New Roman"/>
          <w:b/>
          <w:i/>
          <w:sz w:val="20"/>
          <w:szCs w:val="20"/>
          <w:lang w:val="es-ES_tradnl"/>
        </w:rPr>
        <w:t>/01/2017</w:t>
      </w:r>
    </w:p>
    <w:p w14:paraId="7613F6FD" w14:textId="77777777" w:rsidR="00012124" w:rsidRPr="00E132DF" w:rsidRDefault="00012124" w:rsidP="0019718B">
      <w:pPr>
        <w:spacing w:after="0" w:line="240" w:lineRule="auto"/>
        <w:ind w:left="630" w:right="720"/>
        <w:jc w:val="center"/>
        <w:rPr>
          <w:rFonts w:ascii="Times New Roman" w:hAnsi="Times New Roman" w:cs="Times New Roman"/>
        </w:rPr>
      </w:pPr>
    </w:p>
    <w:p w14:paraId="76F72F62" w14:textId="0301649F" w:rsidR="00B2407C" w:rsidRPr="00E132DF" w:rsidRDefault="001B6E26" w:rsidP="0019718B">
      <w:pPr>
        <w:pStyle w:val="BodyText"/>
        <w:spacing w:after="0"/>
        <w:ind w:left="630" w:right="720"/>
        <w:rPr>
          <w:iCs/>
          <w:sz w:val="20"/>
          <w:szCs w:val="20"/>
        </w:rPr>
      </w:pPr>
      <w:r w:rsidRPr="00E132DF">
        <w:rPr>
          <w:iCs/>
          <w:sz w:val="20"/>
          <w:szCs w:val="20"/>
        </w:rPr>
        <w:t xml:space="preserve">Estimado Padre </w:t>
      </w:r>
      <w:r w:rsidR="00B2407C" w:rsidRPr="00E132DF">
        <w:rPr>
          <w:iCs/>
          <w:sz w:val="20"/>
          <w:szCs w:val="20"/>
        </w:rPr>
        <w:t>/</w:t>
      </w:r>
      <w:r w:rsidR="00E132DF" w:rsidRPr="00E132DF">
        <w:rPr>
          <w:iCs/>
          <w:sz w:val="20"/>
          <w:szCs w:val="20"/>
        </w:rPr>
        <w:t>Guardián</w:t>
      </w:r>
      <w:r w:rsidR="00B2407C" w:rsidRPr="00E132DF">
        <w:rPr>
          <w:iCs/>
          <w:sz w:val="20"/>
          <w:szCs w:val="20"/>
        </w:rPr>
        <w:t>,</w:t>
      </w:r>
    </w:p>
    <w:p w14:paraId="03E1BCF7" w14:textId="77777777" w:rsidR="00CC068E" w:rsidRPr="00E132DF" w:rsidRDefault="00CC068E" w:rsidP="0019718B">
      <w:pPr>
        <w:pStyle w:val="BodyText"/>
        <w:tabs>
          <w:tab w:val="center" w:leader="underscore" w:pos="4950"/>
        </w:tabs>
        <w:spacing w:after="0"/>
        <w:ind w:left="630" w:right="720"/>
        <w:rPr>
          <w:iCs/>
          <w:sz w:val="20"/>
          <w:szCs w:val="20"/>
        </w:rPr>
      </w:pPr>
    </w:p>
    <w:p w14:paraId="53293304" w14:textId="2487FDDA" w:rsidR="009066A9" w:rsidRPr="00E132DF" w:rsidRDefault="001B6E26" w:rsidP="0019718B">
      <w:pPr>
        <w:pStyle w:val="BodyText"/>
        <w:spacing w:after="0"/>
        <w:ind w:left="630" w:right="720"/>
        <w:rPr>
          <w:iCs/>
        </w:rPr>
      </w:pPr>
      <w:r w:rsidRPr="00E132DF">
        <w:rPr>
          <w:iCs/>
          <w:sz w:val="20"/>
          <w:szCs w:val="20"/>
        </w:rPr>
        <w:t>Los es</w:t>
      </w:r>
      <w:r w:rsidR="00A862B0">
        <w:rPr>
          <w:iCs/>
          <w:sz w:val="20"/>
          <w:szCs w:val="20"/>
        </w:rPr>
        <w:t>tudiantes de la Escuela Intermedia</w:t>
      </w:r>
      <w:r w:rsidRPr="00E132DF">
        <w:rPr>
          <w:iCs/>
          <w:sz w:val="20"/>
          <w:szCs w:val="20"/>
        </w:rPr>
        <w:t xml:space="preserve"> de Carnesville que participan en el programa de Título I, Parte A, y sus familias, están de acue</w:t>
      </w:r>
      <w:r w:rsidR="00A365A2" w:rsidRPr="00E132DF">
        <w:rPr>
          <w:iCs/>
          <w:sz w:val="20"/>
          <w:szCs w:val="20"/>
        </w:rPr>
        <w:t>rdo en que este acuerdo describa</w:t>
      </w:r>
      <w:r w:rsidRPr="00E132DF">
        <w:rPr>
          <w:iCs/>
          <w:sz w:val="20"/>
          <w:szCs w:val="20"/>
        </w:rPr>
        <w:t xml:space="preserve"> cómo los padres, todo el personal de la escuela y los estudiantes compartirán la responsabilidad de mejorar el rendim</w:t>
      </w:r>
      <w:r w:rsidR="00B93FE3" w:rsidRPr="00E132DF">
        <w:rPr>
          <w:iCs/>
          <w:sz w:val="20"/>
          <w:szCs w:val="20"/>
        </w:rPr>
        <w:t xml:space="preserve">iento académico del estudiante </w:t>
      </w:r>
      <w:r w:rsidR="00E132DF" w:rsidRPr="00E132DF">
        <w:rPr>
          <w:iCs/>
          <w:sz w:val="20"/>
          <w:szCs w:val="20"/>
        </w:rPr>
        <w:t>así</w:t>
      </w:r>
      <w:r w:rsidR="00B93FE3" w:rsidRPr="00E132DF">
        <w:rPr>
          <w:iCs/>
          <w:sz w:val="20"/>
          <w:szCs w:val="20"/>
        </w:rPr>
        <w:t xml:space="preserve"> como </w:t>
      </w:r>
      <w:r w:rsidR="00E132DF" w:rsidRPr="00E132DF">
        <w:rPr>
          <w:iCs/>
          <w:sz w:val="20"/>
          <w:szCs w:val="20"/>
        </w:rPr>
        <w:t>describir</w:t>
      </w:r>
      <w:r w:rsidR="00B93FE3" w:rsidRPr="00E132DF">
        <w:rPr>
          <w:iCs/>
          <w:sz w:val="20"/>
          <w:szCs w:val="20"/>
        </w:rPr>
        <w:t xml:space="preserve"> </w:t>
      </w:r>
      <w:r w:rsidR="00580272" w:rsidRPr="00E132DF">
        <w:rPr>
          <w:iCs/>
          <w:sz w:val="20"/>
          <w:szCs w:val="20"/>
        </w:rPr>
        <w:t xml:space="preserve">como la escuela </w:t>
      </w:r>
      <w:r w:rsidRPr="00E132DF">
        <w:rPr>
          <w:iCs/>
          <w:sz w:val="20"/>
          <w:szCs w:val="20"/>
        </w:rPr>
        <w:t>y los padres construirán y desarrollarán una asociación que ayudará a los niños a alcanzar los altos estándares del Estado.</w:t>
      </w:r>
    </w:p>
    <w:p w14:paraId="4D8BE788" w14:textId="77777777" w:rsidR="001B6E26" w:rsidRPr="00E132DF" w:rsidRDefault="001B6E26" w:rsidP="0019718B">
      <w:pPr>
        <w:pStyle w:val="BodyText"/>
        <w:spacing w:after="0"/>
        <w:ind w:left="630" w:right="720"/>
        <w:rPr>
          <w:b/>
          <w:iCs/>
        </w:rPr>
      </w:pPr>
    </w:p>
    <w:p w14:paraId="300FEC4D" w14:textId="5AAA7CD1" w:rsidR="00676702" w:rsidRPr="00E132DF" w:rsidRDefault="00580272" w:rsidP="0019718B">
      <w:pPr>
        <w:pStyle w:val="BodyText"/>
        <w:spacing w:after="0"/>
        <w:ind w:left="630" w:right="720"/>
        <w:rPr>
          <w:b/>
          <w:iCs/>
        </w:rPr>
      </w:pPr>
      <w:r w:rsidRPr="00E132DF">
        <w:rPr>
          <w:b/>
          <w:iCs/>
        </w:rPr>
        <w:t>Desa</w:t>
      </w:r>
      <w:r w:rsidR="00BB3671" w:rsidRPr="00E132DF">
        <w:rPr>
          <w:b/>
          <w:iCs/>
        </w:rPr>
        <w:t>rrollado Conjuntamente</w:t>
      </w:r>
    </w:p>
    <w:p w14:paraId="77BA5174" w14:textId="77777777" w:rsidR="009341E1" w:rsidRPr="00E132DF" w:rsidRDefault="009341E1" w:rsidP="0019718B">
      <w:pPr>
        <w:pStyle w:val="BodyText"/>
        <w:spacing w:after="0"/>
        <w:ind w:left="630" w:right="720"/>
        <w:rPr>
          <w:i/>
          <w:iCs/>
        </w:rPr>
      </w:pPr>
    </w:p>
    <w:p w14:paraId="08178720" w14:textId="062D6156" w:rsidR="003C41FD" w:rsidRPr="00E132DF" w:rsidRDefault="00BB3671" w:rsidP="005A0B29">
      <w:pPr>
        <w:pStyle w:val="BodyText"/>
        <w:spacing w:after="0"/>
        <w:ind w:left="630" w:right="810"/>
        <w:rPr>
          <w:iCs/>
          <w:sz w:val="20"/>
          <w:szCs w:val="20"/>
        </w:rPr>
      </w:pPr>
      <w:r w:rsidRPr="00E132DF">
        <w:rPr>
          <w:iCs/>
          <w:sz w:val="20"/>
          <w:szCs w:val="20"/>
        </w:rPr>
        <w:t xml:space="preserve">Los padres, los estudiantes y el personal de </w:t>
      </w:r>
      <w:r w:rsidR="00A862B0">
        <w:rPr>
          <w:iCs/>
          <w:sz w:val="20"/>
          <w:szCs w:val="20"/>
        </w:rPr>
        <w:t>la Escuela Intermedia</w:t>
      </w:r>
      <w:r w:rsidRPr="00E132DF">
        <w:rPr>
          <w:iCs/>
          <w:sz w:val="20"/>
          <w:szCs w:val="20"/>
        </w:rPr>
        <w:t xml:space="preserve"> </w:t>
      </w:r>
      <w:r w:rsidR="002220CB" w:rsidRPr="00E132DF">
        <w:rPr>
          <w:iCs/>
          <w:sz w:val="20"/>
          <w:szCs w:val="20"/>
        </w:rPr>
        <w:t xml:space="preserve">de Carnesville </w:t>
      </w:r>
      <w:r w:rsidR="00B57379" w:rsidRPr="00E132DF">
        <w:rPr>
          <w:iCs/>
          <w:sz w:val="20"/>
          <w:szCs w:val="20"/>
        </w:rPr>
        <w:t>desarrollaron este a</w:t>
      </w:r>
      <w:r w:rsidRPr="00E132DF">
        <w:rPr>
          <w:iCs/>
          <w:sz w:val="20"/>
          <w:szCs w:val="20"/>
        </w:rPr>
        <w:t>cuerdo entre la escuela y los padre</w:t>
      </w:r>
      <w:r w:rsidR="002220CB" w:rsidRPr="00E132DF">
        <w:rPr>
          <w:iCs/>
          <w:sz w:val="20"/>
          <w:szCs w:val="20"/>
        </w:rPr>
        <w:t>s para</w:t>
      </w:r>
      <w:r w:rsidR="00B57379" w:rsidRPr="00E132DF">
        <w:rPr>
          <w:iCs/>
          <w:sz w:val="20"/>
          <w:szCs w:val="20"/>
        </w:rPr>
        <w:t xml:space="preserve"> </w:t>
      </w:r>
      <w:r w:rsidR="00B53781" w:rsidRPr="00E132DF">
        <w:rPr>
          <w:iCs/>
          <w:sz w:val="20"/>
          <w:szCs w:val="20"/>
        </w:rPr>
        <w:t xml:space="preserve">lograr </w:t>
      </w:r>
      <w:r w:rsidR="00E132DF" w:rsidRPr="00E132DF">
        <w:rPr>
          <w:iCs/>
          <w:sz w:val="20"/>
          <w:szCs w:val="20"/>
        </w:rPr>
        <w:t>éxito</w:t>
      </w:r>
      <w:r w:rsidRPr="00E132DF">
        <w:rPr>
          <w:iCs/>
          <w:sz w:val="20"/>
          <w:szCs w:val="20"/>
        </w:rPr>
        <w:t xml:space="preserve">. </w:t>
      </w:r>
      <w:r w:rsidR="00A862B0">
        <w:rPr>
          <w:iCs/>
          <w:sz w:val="20"/>
          <w:szCs w:val="20"/>
        </w:rPr>
        <w:t>La Escuela Intermedia</w:t>
      </w:r>
      <w:r w:rsidR="002220CB" w:rsidRPr="00E132DF">
        <w:rPr>
          <w:iCs/>
          <w:sz w:val="20"/>
          <w:szCs w:val="20"/>
        </w:rPr>
        <w:t xml:space="preserve"> de Carnesville </w:t>
      </w:r>
      <w:r w:rsidRPr="00E132DF">
        <w:rPr>
          <w:iCs/>
          <w:sz w:val="20"/>
          <w:szCs w:val="20"/>
        </w:rPr>
        <w:t>invitó a todos los padr</w:t>
      </w:r>
      <w:r w:rsidR="005E632F" w:rsidRPr="00E132DF">
        <w:rPr>
          <w:iCs/>
          <w:sz w:val="20"/>
          <w:szCs w:val="20"/>
        </w:rPr>
        <w:t xml:space="preserve">es a completar una encuesta la cual </w:t>
      </w:r>
      <w:r w:rsidRPr="00E132DF">
        <w:rPr>
          <w:iCs/>
          <w:sz w:val="20"/>
          <w:szCs w:val="20"/>
        </w:rPr>
        <w:t xml:space="preserve">fue publicada en línea y en </w:t>
      </w:r>
      <w:r w:rsidR="005E632F" w:rsidRPr="00E132DF">
        <w:rPr>
          <w:iCs/>
          <w:sz w:val="20"/>
          <w:szCs w:val="20"/>
        </w:rPr>
        <w:t xml:space="preserve">los </w:t>
      </w:r>
      <w:r w:rsidRPr="00E132DF">
        <w:rPr>
          <w:iCs/>
          <w:sz w:val="20"/>
          <w:szCs w:val="20"/>
        </w:rPr>
        <w:t xml:space="preserve">boletines </w:t>
      </w:r>
      <w:r w:rsidR="005E632F" w:rsidRPr="00E132DF">
        <w:rPr>
          <w:iCs/>
          <w:sz w:val="20"/>
          <w:szCs w:val="20"/>
        </w:rPr>
        <w:t xml:space="preserve">de noticias </w:t>
      </w:r>
      <w:r w:rsidRPr="00E132DF">
        <w:rPr>
          <w:iCs/>
          <w:sz w:val="20"/>
          <w:szCs w:val="20"/>
        </w:rPr>
        <w:t>semanales. Los maestros sugirieron estrategias de aprendizaje en casa, los padres agregaron ideas para hacerlas más específicas, y los estudiantes nos dijeron qué les ayudaría a aprender. También se realizan reuniones anuales con maestros, estudiantes y</w:t>
      </w:r>
      <w:r w:rsidR="005E632F" w:rsidRPr="00E132DF">
        <w:rPr>
          <w:iCs/>
          <w:sz w:val="20"/>
          <w:szCs w:val="20"/>
        </w:rPr>
        <w:t xml:space="preserve"> padres para revisar el acuerdo</w:t>
      </w:r>
      <w:r w:rsidRPr="00E132DF">
        <w:rPr>
          <w:iCs/>
          <w:sz w:val="20"/>
          <w:szCs w:val="20"/>
        </w:rPr>
        <w:t xml:space="preserve"> y hacer cambios basados en las necesidades del estudiante.</w:t>
      </w:r>
    </w:p>
    <w:p w14:paraId="717DCCDA" w14:textId="77777777" w:rsidR="005E632F" w:rsidRPr="00E132DF" w:rsidRDefault="005E632F" w:rsidP="005A0B29">
      <w:pPr>
        <w:pStyle w:val="BodyText"/>
        <w:spacing w:after="0"/>
        <w:ind w:left="630" w:right="810"/>
        <w:rPr>
          <w:iCs/>
          <w:sz w:val="20"/>
          <w:szCs w:val="20"/>
        </w:rPr>
      </w:pPr>
    </w:p>
    <w:p w14:paraId="5F2A2661" w14:textId="3E55A852" w:rsidR="00160B34" w:rsidRPr="00E132DF" w:rsidRDefault="005E632F" w:rsidP="005E632F">
      <w:pPr>
        <w:pStyle w:val="BodyText"/>
        <w:spacing w:after="0"/>
        <w:ind w:left="630" w:right="810"/>
        <w:rPr>
          <w:iCs/>
          <w:sz w:val="20"/>
          <w:szCs w:val="20"/>
        </w:rPr>
      </w:pPr>
      <w:r w:rsidRPr="00E132DF">
        <w:rPr>
          <w:iCs/>
          <w:sz w:val="20"/>
          <w:szCs w:val="20"/>
        </w:rPr>
        <w:t>Los padres son bienvenidos a aportar comentarios en cualquier momento. Todos los comentarios serán recopilados y revisados durante la reunión anual de revisión. Por favor llame al 706-384-4523 o visite nuestro sitio web</w:t>
      </w:r>
      <w:r w:rsidR="005A0B29" w:rsidRPr="00E132DF">
        <w:rPr>
          <w:iCs/>
          <w:sz w:val="20"/>
          <w:szCs w:val="20"/>
        </w:rPr>
        <w:t xml:space="preserve"> </w:t>
      </w:r>
      <w:hyperlink r:id="rId13" w:history="1">
        <w:r w:rsidR="005A0B29" w:rsidRPr="00E132DF">
          <w:rPr>
            <w:rStyle w:val="Hyperlink"/>
            <w:iCs/>
            <w:sz w:val="20"/>
            <w:szCs w:val="20"/>
          </w:rPr>
          <w:t>www.franklin.k12.ga.us</w:t>
        </w:r>
      </w:hyperlink>
      <w:r w:rsidRPr="00E132DF">
        <w:rPr>
          <w:iCs/>
          <w:sz w:val="20"/>
          <w:szCs w:val="20"/>
        </w:rPr>
        <w:t xml:space="preserve"> y haga clic en el enlace de nuestra escuela para obtener más información sobre el acuerdo entre la escuela y los padres.</w:t>
      </w:r>
    </w:p>
    <w:p w14:paraId="77273331" w14:textId="77777777" w:rsidR="005E632F" w:rsidRPr="00E132DF" w:rsidRDefault="005E632F" w:rsidP="0019718B">
      <w:pPr>
        <w:pStyle w:val="BodyText"/>
        <w:spacing w:after="0"/>
        <w:ind w:left="630" w:right="810"/>
        <w:rPr>
          <w:b/>
          <w:iCs/>
        </w:rPr>
      </w:pPr>
    </w:p>
    <w:p w14:paraId="148ADD87" w14:textId="72AE2830" w:rsidR="00184A95" w:rsidRPr="00E132DF" w:rsidRDefault="00B53781" w:rsidP="0019718B">
      <w:pPr>
        <w:pStyle w:val="BodyText"/>
        <w:spacing w:after="0"/>
        <w:ind w:left="630" w:right="810"/>
        <w:rPr>
          <w:b/>
          <w:iCs/>
          <w:sz w:val="28"/>
          <w:szCs w:val="28"/>
        </w:rPr>
      </w:pPr>
      <w:r w:rsidRPr="00E132DF">
        <w:rPr>
          <w:b/>
          <w:iCs/>
        </w:rPr>
        <w:t xml:space="preserve">Nuestras Metas para el </w:t>
      </w:r>
      <w:r w:rsidR="00E132DF" w:rsidRPr="00E132DF">
        <w:rPr>
          <w:b/>
          <w:iCs/>
        </w:rPr>
        <w:t>Éxito</w:t>
      </w:r>
      <w:r w:rsidR="005E632F" w:rsidRPr="00E132DF">
        <w:rPr>
          <w:b/>
          <w:iCs/>
        </w:rPr>
        <w:t xml:space="preserve"> Estudiantil</w:t>
      </w:r>
    </w:p>
    <w:p w14:paraId="0CBC61D1" w14:textId="77777777" w:rsidR="005E632F" w:rsidRPr="00E132DF" w:rsidRDefault="005E632F" w:rsidP="00184A95">
      <w:pPr>
        <w:pStyle w:val="BodyText"/>
        <w:spacing w:after="0"/>
        <w:ind w:left="630" w:right="810"/>
        <w:jc w:val="center"/>
        <w:rPr>
          <w:iCs/>
        </w:rPr>
      </w:pPr>
    </w:p>
    <w:p w14:paraId="40901303" w14:textId="5F11C68D" w:rsidR="00AC1AAB" w:rsidRPr="00E132DF" w:rsidRDefault="00B53781" w:rsidP="00184A95">
      <w:pPr>
        <w:pStyle w:val="BodyText"/>
        <w:spacing w:after="0"/>
        <w:ind w:left="630" w:right="810"/>
        <w:jc w:val="center"/>
        <w:rPr>
          <w:iCs/>
        </w:rPr>
      </w:pPr>
      <w:r w:rsidRPr="00E132DF">
        <w:rPr>
          <w:iCs/>
        </w:rPr>
        <w:t xml:space="preserve">Metas del Distrito del Condado de </w:t>
      </w:r>
      <w:r w:rsidR="005A0B29" w:rsidRPr="00E132DF">
        <w:rPr>
          <w:iCs/>
        </w:rPr>
        <w:t xml:space="preserve">Franklin </w:t>
      </w:r>
    </w:p>
    <w:p w14:paraId="41D3C48E" w14:textId="77777777" w:rsidR="009341E1" w:rsidRPr="00E132DF" w:rsidRDefault="009341E1" w:rsidP="0019718B">
      <w:pPr>
        <w:pStyle w:val="BodyText"/>
        <w:spacing w:after="0"/>
        <w:ind w:left="630" w:right="810"/>
        <w:rPr>
          <w:i/>
          <w:iCs/>
        </w:rPr>
      </w:pPr>
    </w:p>
    <w:p w14:paraId="3B334E4B" w14:textId="656E6CB0" w:rsidR="00B53781" w:rsidRPr="00E132DF" w:rsidRDefault="00B53781" w:rsidP="00B53781">
      <w:pPr>
        <w:spacing w:after="0" w:line="240" w:lineRule="auto"/>
        <w:rPr>
          <w:rFonts w:ascii="Times New Roman" w:eastAsia="Times New Roman" w:hAnsi="Times New Roman" w:cs="Times New Roman"/>
          <w:bCs/>
          <w:sz w:val="20"/>
          <w:szCs w:val="20"/>
        </w:rPr>
      </w:pPr>
      <w:r w:rsidRPr="00E132DF">
        <w:rPr>
          <w:rFonts w:ascii="Times New Roman" w:eastAsia="Times New Roman" w:hAnsi="Times New Roman" w:cs="Times New Roman"/>
          <w:b/>
          <w:bCs/>
          <w:sz w:val="20"/>
          <w:szCs w:val="20"/>
        </w:rPr>
        <w:t xml:space="preserve">Enfoque: </w:t>
      </w:r>
      <w:r w:rsidRPr="00E132DF">
        <w:rPr>
          <w:rFonts w:ascii="Times New Roman" w:eastAsia="Times New Roman" w:hAnsi="Times New Roman" w:cs="Times New Roman"/>
          <w:bCs/>
          <w:sz w:val="20"/>
          <w:szCs w:val="20"/>
        </w:rPr>
        <w:t xml:space="preserve">Aumentar el porcentaje de estudiantes que califican en los niveles de rendimiento 3 y 4 en los </w:t>
      </w:r>
      <w:r w:rsidR="00E132DF" w:rsidRPr="00E132DF">
        <w:rPr>
          <w:rFonts w:ascii="Times New Roman" w:eastAsia="Times New Roman" w:hAnsi="Times New Roman" w:cs="Times New Roman"/>
          <w:bCs/>
          <w:sz w:val="20"/>
          <w:szCs w:val="20"/>
        </w:rPr>
        <w:t>exámenes</w:t>
      </w:r>
      <w:r w:rsidRPr="00E132DF">
        <w:rPr>
          <w:rFonts w:ascii="Times New Roman" w:eastAsia="Times New Roman" w:hAnsi="Times New Roman" w:cs="Times New Roman"/>
          <w:bCs/>
          <w:sz w:val="20"/>
          <w:szCs w:val="20"/>
        </w:rPr>
        <w:t xml:space="preserve"> de Georgia Milestones, EOG y EOC.</w:t>
      </w:r>
    </w:p>
    <w:p w14:paraId="1F869CBA" w14:textId="0ABEE8E8" w:rsidR="005A0B29" w:rsidRPr="00E132DF" w:rsidRDefault="00B53781" w:rsidP="00B53781">
      <w:pPr>
        <w:spacing w:after="0" w:line="240" w:lineRule="auto"/>
        <w:rPr>
          <w:rFonts w:ascii="Times New Roman" w:eastAsia="Times New Roman" w:hAnsi="Times New Roman" w:cs="Times New Roman"/>
          <w:sz w:val="20"/>
          <w:szCs w:val="20"/>
        </w:rPr>
      </w:pPr>
      <w:r w:rsidRPr="00E132DF">
        <w:rPr>
          <w:rFonts w:ascii="Times New Roman" w:eastAsia="Times New Roman" w:hAnsi="Times New Roman" w:cs="Times New Roman"/>
          <w:b/>
          <w:bCs/>
          <w:sz w:val="20"/>
          <w:szCs w:val="20"/>
        </w:rPr>
        <w:t xml:space="preserve">Meta Inteligente: </w:t>
      </w:r>
      <w:r w:rsidRPr="00E132DF">
        <w:rPr>
          <w:rFonts w:ascii="Times New Roman" w:eastAsia="Times New Roman" w:hAnsi="Times New Roman" w:cs="Times New Roman"/>
          <w:bCs/>
          <w:sz w:val="20"/>
          <w:szCs w:val="20"/>
        </w:rPr>
        <w:t xml:space="preserve">A través del proceso de PLC, el porcentaje de estudiantes que califican en los niveles 3 y 4 en los </w:t>
      </w:r>
      <w:r w:rsidR="00E132DF" w:rsidRPr="00E132DF">
        <w:rPr>
          <w:rFonts w:ascii="Times New Roman" w:eastAsia="Times New Roman" w:hAnsi="Times New Roman" w:cs="Times New Roman"/>
          <w:bCs/>
          <w:sz w:val="20"/>
          <w:szCs w:val="20"/>
        </w:rPr>
        <w:t>exámenes</w:t>
      </w:r>
      <w:r w:rsidRPr="00E132DF">
        <w:rPr>
          <w:rFonts w:ascii="Times New Roman" w:eastAsia="Times New Roman" w:hAnsi="Times New Roman" w:cs="Times New Roman"/>
          <w:bCs/>
          <w:sz w:val="20"/>
          <w:szCs w:val="20"/>
        </w:rPr>
        <w:t xml:space="preserve"> de Georgia Milestones en ELA y matemáticas aumentará a un 2% por año durante los próximos tres años.</w:t>
      </w:r>
      <w:r w:rsidR="005A0B29" w:rsidRPr="00E132DF">
        <w:rPr>
          <w:rFonts w:ascii="Times New Roman" w:eastAsia="Times New Roman" w:hAnsi="Times New Roman" w:cs="Times New Roman"/>
          <w:sz w:val="20"/>
          <w:szCs w:val="20"/>
        </w:rPr>
        <w:t> </w:t>
      </w:r>
    </w:p>
    <w:p w14:paraId="5E490CC8" w14:textId="77777777" w:rsidR="00B53781" w:rsidRPr="00E132DF" w:rsidRDefault="00B53781" w:rsidP="00B53781">
      <w:pPr>
        <w:spacing w:after="0" w:line="240" w:lineRule="auto"/>
        <w:rPr>
          <w:rFonts w:ascii="Times New Roman" w:eastAsia="Times New Roman" w:hAnsi="Times New Roman" w:cs="Times New Roman"/>
          <w:sz w:val="20"/>
          <w:szCs w:val="20"/>
        </w:rPr>
      </w:pPr>
    </w:p>
    <w:p w14:paraId="2D209EF8" w14:textId="22BAEA5D" w:rsidR="00BE5905" w:rsidRPr="00A862B0" w:rsidRDefault="00BE5905" w:rsidP="00BE5905">
      <w:pPr>
        <w:pStyle w:val="BodyText"/>
        <w:spacing w:after="0"/>
        <w:ind w:right="810"/>
        <w:rPr>
          <w:sz w:val="20"/>
          <w:szCs w:val="20"/>
        </w:rPr>
      </w:pPr>
      <w:r w:rsidRPr="00E132DF">
        <w:rPr>
          <w:b/>
          <w:sz w:val="20"/>
          <w:szCs w:val="20"/>
        </w:rPr>
        <w:t xml:space="preserve">Enfoque: </w:t>
      </w:r>
      <w:r w:rsidRPr="00A862B0">
        <w:rPr>
          <w:sz w:val="20"/>
          <w:szCs w:val="20"/>
        </w:rPr>
        <w:t>Disminución en los incidencia de disciplina en todos los grados y escuelas</w:t>
      </w:r>
    </w:p>
    <w:p w14:paraId="4CF66945" w14:textId="6046B857" w:rsidR="005A0B29" w:rsidRPr="00A862B0" w:rsidRDefault="00BE5905" w:rsidP="00BE5905">
      <w:pPr>
        <w:pStyle w:val="BodyText"/>
        <w:spacing w:after="0"/>
        <w:ind w:right="810"/>
        <w:rPr>
          <w:i/>
          <w:sz w:val="20"/>
          <w:szCs w:val="20"/>
        </w:rPr>
      </w:pPr>
      <w:r w:rsidRPr="00E132DF">
        <w:rPr>
          <w:b/>
          <w:sz w:val="20"/>
          <w:szCs w:val="20"/>
        </w:rPr>
        <w:t xml:space="preserve">Meta Inteligente: </w:t>
      </w:r>
      <w:r w:rsidRPr="00A862B0">
        <w:rPr>
          <w:sz w:val="20"/>
          <w:szCs w:val="20"/>
        </w:rPr>
        <w:t>El número de incidencias disciplinarias disminuirá un 3% por año durante los próximos tres años.</w:t>
      </w:r>
    </w:p>
    <w:p w14:paraId="141ACEA1" w14:textId="77777777" w:rsidR="00BE5905" w:rsidRPr="00E132DF" w:rsidRDefault="00BE5905" w:rsidP="00184A95">
      <w:pPr>
        <w:pStyle w:val="BodyText"/>
        <w:spacing w:after="0"/>
        <w:ind w:left="630" w:right="810"/>
        <w:jc w:val="center"/>
        <w:rPr>
          <w:iCs/>
        </w:rPr>
      </w:pPr>
    </w:p>
    <w:p w14:paraId="3E06183C" w14:textId="5B821D97" w:rsidR="00BE2991" w:rsidRPr="00E132DF" w:rsidRDefault="00BE5905" w:rsidP="00184A95">
      <w:pPr>
        <w:pStyle w:val="BodyText"/>
        <w:spacing w:after="0"/>
        <w:ind w:left="630" w:right="810"/>
        <w:jc w:val="center"/>
        <w:rPr>
          <w:iCs/>
        </w:rPr>
      </w:pPr>
      <w:r w:rsidRPr="00E132DF">
        <w:rPr>
          <w:iCs/>
        </w:rPr>
        <w:t>Metas de la Escuela Primaria de Carnesville</w:t>
      </w:r>
      <w:r w:rsidR="00BE2991" w:rsidRPr="00E132DF">
        <w:rPr>
          <w:iCs/>
        </w:rPr>
        <w:t>:</w:t>
      </w:r>
    </w:p>
    <w:p w14:paraId="438E6465" w14:textId="77777777" w:rsidR="009341E1" w:rsidRPr="00E132DF" w:rsidRDefault="009341E1" w:rsidP="0019718B">
      <w:pPr>
        <w:pStyle w:val="BodyText"/>
        <w:spacing w:after="0"/>
        <w:ind w:left="630" w:right="810"/>
        <w:rPr>
          <w:i/>
          <w:iCs/>
        </w:rPr>
      </w:pPr>
    </w:p>
    <w:p w14:paraId="15FBE3D5" w14:textId="2F478ED6" w:rsidR="00A862B0" w:rsidRDefault="00BE5905" w:rsidP="00A862B0">
      <w:pPr>
        <w:pStyle w:val="BodyText"/>
        <w:spacing w:after="0"/>
        <w:ind w:left="630" w:right="810"/>
        <w:rPr>
          <w:iCs/>
          <w:sz w:val="20"/>
          <w:szCs w:val="20"/>
        </w:rPr>
      </w:pPr>
      <w:r w:rsidRPr="00E132DF">
        <w:rPr>
          <w:iCs/>
          <w:sz w:val="20"/>
          <w:szCs w:val="20"/>
        </w:rPr>
        <w:t xml:space="preserve">1. Aumentaremos el porcentaje de estudiantes con calificaciones de nivel 3 o 4 en ELA de 35% a 45% en los </w:t>
      </w:r>
      <w:r w:rsidR="00E132DF" w:rsidRPr="00E132DF">
        <w:rPr>
          <w:iCs/>
          <w:sz w:val="20"/>
          <w:szCs w:val="20"/>
        </w:rPr>
        <w:t>exámenes</w:t>
      </w:r>
      <w:r w:rsidRPr="00E132DF">
        <w:rPr>
          <w:iCs/>
          <w:sz w:val="20"/>
          <w:szCs w:val="20"/>
        </w:rPr>
        <w:t xml:space="preserve"> de Georgia Milestones en ELA en el año escolar 2017-18.</w:t>
      </w:r>
    </w:p>
    <w:p w14:paraId="7B600FB5" w14:textId="673F79C9" w:rsidR="00A862B0" w:rsidRDefault="00BE5905" w:rsidP="00A862B0">
      <w:pPr>
        <w:pStyle w:val="BodyText"/>
        <w:spacing w:after="0"/>
        <w:ind w:left="630" w:right="810"/>
        <w:rPr>
          <w:iCs/>
          <w:sz w:val="20"/>
          <w:szCs w:val="20"/>
        </w:rPr>
      </w:pPr>
      <w:r w:rsidRPr="00E132DF">
        <w:rPr>
          <w:iCs/>
          <w:sz w:val="20"/>
          <w:szCs w:val="20"/>
        </w:rPr>
        <w:t>2. Reduciremos el número de referencias disciplinarias por contacto físico de 92 a 60.</w:t>
      </w:r>
      <w:bookmarkStart w:id="0" w:name="_GoBack"/>
      <w:bookmarkEnd w:id="0"/>
    </w:p>
    <w:p w14:paraId="41375EF5" w14:textId="03F61A33" w:rsidR="00BE5905" w:rsidRPr="00E132DF" w:rsidRDefault="00BE5905" w:rsidP="00BE5905">
      <w:pPr>
        <w:pStyle w:val="BodyText"/>
        <w:spacing w:after="0"/>
        <w:ind w:left="630" w:right="810"/>
        <w:rPr>
          <w:iCs/>
          <w:sz w:val="20"/>
          <w:szCs w:val="20"/>
        </w:rPr>
      </w:pPr>
      <w:r w:rsidRPr="00E132DF">
        <w:rPr>
          <w:iCs/>
          <w:sz w:val="20"/>
          <w:szCs w:val="20"/>
        </w:rPr>
        <w:t>3. El 100% de nuestros equipos mostrarán crecimiento en la construcción de un</w:t>
      </w:r>
      <w:r w:rsidR="0098563B" w:rsidRPr="00E132DF">
        <w:rPr>
          <w:iCs/>
          <w:sz w:val="20"/>
          <w:szCs w:val="20"/>
        </w:rPr>
        <w:t xml:space="preserve">a Cultura </w:t>
      </w:r>
      <w:r w:rsidRPr="00E132DF">
        <w:rPr>
          <w:iCs/>
          <w:sz w:val="20"/>
          <w:szCs w:val="20"/>
        </w:rPr>
        <w:t xml:space="preserve">Colaborativa </w:t>
      </w:r>
      <w:r w:rsidR="00E132DF" w:rsidRPr="00E132DF">
        <w:rPr>
          <w:iCs/>
          <w:sz w:val="20"/>
          <w:szCs w:val="20"/>
        </w:rPr>
        <w:t>Continua</w:t>
      </w:r>
      <w:r w:rsidR="0098563B" w:rsidRPr="00E132DF">
        <w:rPr>
          <w:iCs/>
          <w:sz w:val="20"/>
          <w:szCs w:val="20"/>
        </w:rPr>
        <w:t xml:space="preserve">. </w:t>
      </w:r>
      <w:r w:rsidRPr="00E132DF">
        <w:rPr>
          <w:iCs/>
          <w:sz w:val="20"/>
          <w:szCs w:val="20"/>
        </w:rPr>
        <w:t>para el año escolar 2017-18.</w:t>
      </w:r>
    </w:p>
    <w:p w14:paraId="2B195D59" w14:textId="77777777" w:rsidR="0098563B" w:rsidRPr="00E132DF" w:rsidRDefault="0098563B" w:rsidP="00BE5905">
      <w:pPr>
        <w:pStyle w:val="BodyText"/>
        <w:spacing w:after="0"/>
        <w:ind w:left="630" w:right="810"/>
        <w:rPr>
          <w:iCs/>
          <w:sz w:val="20"/>
          <w:szCs w:val="20"/>
        </w:rPr>
      </w:pPr>
    </w:p>
    <w:p w14:paraId="7641B5E2" w14:textId="49444A6D" w:rsidR="00BE2991" w:rsidRPr="00E132DF" w:rsidRDefault="00BE5905" w:rsidP="00BE5905">
      <w:pPr>
        <w:pStyle w:val="BodyText"/>
        <w:spacing w:after="0"/>
        <w:ind w:left="630" w:right="810"/>
        <w:rPr>
          <w:b/>
          <w:i/>
        </w:rPr>
      </w:pPr>
      <w:r w:rsidRPr="00E132DF">
        <w:rPr>
          <w:iCs/>
          <w:sz w:val="20"/>
          <w:szCs w:val="20"/>
        </w:rPr>
        <w:t>¡Cuando los maestros, estudiantes y familias trabajan juntos, podemo</w:t>
      </w:r>
      <w:r w:rsidR="0098563B" w:rsidRPr="00E132DF">
        <w:rPr>
          <w:iCs/>
          <w:sz w:val="20"/>
          <w:szCs w:val="20"/>
        </w:rPr>
        <w:t>s lograr nuestras metas! Esperemos</w:t>
      </w:r>
      <w:r w:rsidRPr="00E132DF">
        <w:rPr>
          <w:iCs/>
          <w:sz w:val="20"/>
          <w:szCs w:val="20"/>
        </w:rPr>
        <w:t xml:space="preserve"> lo mejor!</w:t>
      </w:r>
    </w:p>
    <w:p w14:paraId="5BE8085E" w14:textId="77777777" w:rsidR="0098563B" w:rsidRPr="00E132DF" w:rsidRDefault="0098563B" w:rsidP="0019718B">
      <w:pPr>
        <w:spacing w:after="0" w:line="240" w:lineRule="auto"/>
        <w:ind w:left="630" w:right="810"/>
        <w:rPr>
          <w:rFonts w:ascii="Times New Roman" w:hAnsi="Times New Roman" w:cs="Times New Roman"/>
          <w:b/>
          <w:sz w:val="24"/>
          <w:szCs w:val="24"/>
        </w:rPr>
      </w:pPr>
    </w:p>
    <w:p w14:paraId="51EB9BB5" w14:textId="2C59FE79" w:rsidR="002D6830" w:rsidRPr="00E132DF" w:rsidRDefault="00956731" w:rsidP="0019718B">
      <w:pPr>
        <w:spacing w:after="0" w:line="240" w:lineRule="auto"/>
        <w:ind w:left="630" w:right="810"/>
        <w:rPr>
          <w:rFonts w:ascii="Times New Roman" w:hAnsi="Times New Roman" w:cs="Times New Roman"/>
          <w:b/>
          <w:sz w:val="24"/>
          <w:szCs w:val="24"/>
        </w:rPr>
      </w:pPr>
      <w:r w:rsidRPr="00E132DF">
        <w:rPr>
          <w:rFonts w:ascii="Times New Roman" w:hAnsi="Times New Roman" w:cs="Times New Roman"/>
          <w:b/>
          <w:sz w:val="24"/>
          <w:szCs w:val="24"/>
        </w:rPr>
        <w:t>Como escuela, vamos a</w:t>
      </w:r>
      <w:r w:rsidR="00377895" w:rsidRPr="00E132DF">
        <w:rPr>
          <w:rFonts w:ascii="Times New Roman" w:hAnsi="Times New Roman" w:cs="Times New Roman"/>
          <w:b/>
          <w:sz w:val="24"/>
          <w:szCs w:val="24"/>
        </w:rPr>
        <w:t>…</w:t>
      </w:r>
    </w:p>
    <w:p w14:paraId="01119FA2" w14:textId="77777777" w:rsidR="00564FAE" w:rsidRPr="00E132DF" w:rsidRDefault="00564FAE" w:rsidP="0019718B">
      <w:pPr>
        <w:pStyle w:val="BodyText"/>
        <w:spacing w:after="0"/>
        <w:ind w:left="630" w:right="810"/>
        <w:rPr>
          <w:b/>
          <w:iCs/>
        </w:rPr>
      </w:pPr>
    </w:p>
    <w:p w14:paraId="76017A3D" w14:textId="77777777" w:rsidR="00956731" w:rsidRPr="00E132DF" w:rsidRDefault="00956731" w:rsidP="00956731">
      <w:pPr>
        <w:spacing w:after="0" w:line="240" w:lineRule="auto"/>
        <w:ind w:firstLine="630"/>
        <w:rPr>
          <w:rFonts w:ascii="Times New Roman" w:hAnsi="Times New Roman" w:cs="Times New Roman"/>
          <w:sz w:val="20"/>
          <w:szCs w:val="20"/>
        </w:rPr>
      </w:pPr>
      <w:r w:rsidRPr="00E132DF">
        <w:rPr>
          <w:rFonts w:ascii="Times New Roman" w:hAnsi="Times New Roman" w:cs="Times New Roman"/>
          <w:sz w:val="20"/>
          <w:szCs w:val="20"/>
        </w:rPr>
        <w:t>• Creer que cada niño puede aprender.</w:t>
      </w:r>
    </w:p>
    <w:p w14:paraId="31BB650E" w14:textId="77777777" w:rsidR="00956731" w:rsidRPr="00E132DF" w:rsidRDefault="00956731" w:rsidP="00956731">
      <w:pPr>
        <w:spacing w:after="0" w:line="240" w:lineRule="auto"/>
        <w:ind w:firstLine="630"/>
        <w:rPr>
          <w:rFonts w:ascii="Times New Roman" w:hAnsi="Times New Roman" w:cs="Times New Roman"/>
          <w:sz w:val="20"/>
          <w:szCs w:val="20"/>
        </w:rPr>
      </w:pPr>
      <w:r w:rsidRPr="00E132DF">
        <w:rPr>
          <w:rFonts w:ascii="Times New Roman" w:hAnsi="Times New Roman" w:cs="Times New Roman"/>
          <w:sz w:val="20"/>
          <w:szCs w:val="20"/>
        </w:rPr>
        <w:t>• Colaborar con mis compañeros y estar preparados diariamente para proporcionar esa instrucción.</w:t>
      </w:r>
    </w:p>
    <w:p w14:paraId="7D209D54" w14:textId="77777777" w:rsidR="00956731" w:rsidRPr="00E132DF" w:rsidRDefault="00956731" w:rsidP="00956731">
      <w:pPr>
        <w:spacing w:after="0" w:line="240" w:lineRule="auto"/>
        <w:ind w:firstLine="630"/>
        <w:rPr>
          <w:rFonts w:ascii="Times New Roman" w:hAnsi="Times New Roman" w:cs="Times New Roman"/>
          <w:sz w:val="20"/>
          <w:szCs w:val="20"/>
        </w:rPr>
      </w:pPr>
      <w:r w:rsidRPr="00E132DF">
        <w:rPr>
          <w:rFonts w:ascii="Times New Roman" w:hAnsi="Times New Roman" w:cs="Times New Roman"/>
          <w:sz w:val="20"/>
          <w:szCs w:val="20"/>
        </w:rPr>
        <w:t>• Participar activamente en el aprendizaje profesional.</w:t>
      </w:r>
    </w:p>
    <w:p w14:paraId="67409826" w14:textId="5F1CD76D" w:rsidR="00956731" w:rsidRPr="00E132DF" w:rsidRDefault="00956731" w:rsidP="00956731">
      <w:pPr>
        <w:spacing w:after="0" w:line="240" w:lineRule="auto"/>
        <w:ind w:firstLine="630"/>
        <w:rPr>
          <w:rFonts w:ascii="Times New Roman" w:hAnsi="Times New Roman" w:cs="Times New Roman"/>
          <w:sz w:val="20"/>
          <w:szCs w:val="20"/>
        </w:rPr>
      </w:pPr>
      <w:r w:rsidRPr="00E132DF">
        <w:rPr>
          <w:rFonts w:ascii="Times New Roman" w:hAnsi="Times New Roman" w:cs="Times New Roman"/>
          <w:sz w:val="20"/>
          <w:szCs w:val="20"/>
        </w:rPr>
        <w:t>• Usar los datos para guiar la instrucción e informar a los padres.</w:t>
      </w:r>
    </w:p>
    <w:p w14:paraId="3419D4BA" w14:textId="2CE32769" w:rsidR="00956731" w:rsidRPr="00E132DF" w:rsidRDefault="00956731" w:rsidP="00956731">
      <w:pPr>
        <w:spacing w:after="0" w:line="240" w:lineRule="auto"/>
        <w:ind w:firstLine="630"/>
        <w:rPr>
          <w:rFonts w:ascii="Times New Roman" w:hAnsi="Times New Roman" w:cs="Times New Roman"/>
          <w:sz w:val="20"/>
          <w:szCs w:val="20"/>
        </w:rPr>
      </w:pPr>
      <w:r w:rsidRPr="00E132DF">
        <w:rPr>
          <w:rFonts w:ascii="Times New Roman" w:hAnsi="Times New Roman" w:cs="Times New Roman"/>
          <w:sz w:val="20"/>
          <w:szCs w:val="20"/>
        </w:rPr>
        <w:t>• Usar estrategias que sean atractivas para todos los estudiantes.</w:t>
      </w:r>
    </w:p>
    <w:p w14:paraId="5E02C520" w14:textId="77777777" w:rsidR="00956731" w:rsidRPr="00E132DF" w:rsidRDefault="00956731" w:rsidP="00956731">
      <w:pPr>
        <w:spacing w:after="0" w:line="240" w:lineRule="auto"/>
        <w:ind w:firstLine="630"/>
        <w:rPr>
          <w:rFonts w:ascii="Times New Roman" w:hAnsi="Times New Roman" w:cs="Times New Roman"/>
          <w:sz w:val="20"/>
          <w:szCs w:val="20"/>
        </w:rPr>
      </w:pPr>
      <w:r w:rsidRPr="00E132DF">
        <w:rPr>
          <w:rFonts w:ascii="Times New Roman" w:hAnsi="Times New Roman" w:cs="Times New Roman"/>
          <w:sz w:val="20"/>
          <w:szCs w:val="20"/>
        </w:rPr>
        <w:t>• Construir relaciones positivas con los estudiantes y los padres.</w:t>
      </w:r>
    </w:p>
    <w:p w14:paraId="2B51497F" w14:textId="77777777" w:rsidR="00956731" w:rsidRPr="00E132DF" w:rsidRDefault="00956731" w:rsidP="00956731">
      <w:pPr>
        <w:spacing w:after="0" w:line="240" w:lineRule="auto"/>
        <w:ind w:firstLine="630"/>
        <w:rPr>
          <w:rFonts w:ascii="Times New Roman" w:hAnsi="Times New Roman" w:cs="Times New Roman"/>
          <w:sz w:val="20"/>
          <w:szCs w:val="20"/>
        </w:rPr>
      </w:pPr>
      <w:r w:rsidRPr="00E132DF">
        <w:rPr>
          <w:rFonts w:ascii="Times New Roman" w:hAnsi="Times New Roman" w:cs="Times New Roman"/>
          <w:sz w:val="20"/>
          <w:szCs w:val="20"/>
        </w:rPr>
        <w:lastRenderedPageBreak/>
        <w:t>• Demostrar comportamiento profesional y una actitud positiva.</w:t>
      </w:r>
    </w:p>
    <w:p w14:paraId="463A4CD6" w14:textId="687D640D" w:rsidR="005F1DFA" w:rsidRPr="00E132DF" w:rsidRDefault="00956731" w:rsidP="00956731">
      <w:pPr>
        <w:spacing w:after="0" w:line="240" w:lineRule="auto"/>
        <w:ind w:firstLine="630"/>
        <w:rPr>
          <w:rFonts w:ascii="Times New Roman" w:hAnsi="Times New Roman" w:cs="Times New Roman"/>
          <w:sz w:val="24"/>
          <w:szCs w:val="24"/>
        </w:rPr>
      </w:pPr>
      <w:r w:rsidRPr="00E132DF">
        <w:rPr>
          <w:rFonts w:ascii="Times New Roman" w:hAnsi="Times New Roman" w:cs="Times New Roman"/>
          <w:sz w:val="20"/>
          <w:szCs w:val="20"/>
        </w:rPr>
        <w:t>• Buscar formas de involucrar a los padres en el programa escolar.</w:t>
      </w:r>
    </w:p>
    <w:p w14:paraId="216BB11A" w14:textId="77777777" w:rsidR="00956731" w:rsidRPr="00E132DF" w:rsidRDefault="00956731" w:rsidP="00184A95">
      <w:pPr>
        <w:spacing w:after="0" w:line="240" w:lineRule="auto"/>
        <w:ind w:right="810" w:firstLine="720"/>
        <w:rPr>
          <w:rFonts w:ascii="Times New Roman" w:hAnsi="Times New Roman" w:cs="Times New Roman"/>
          <w:b/>
          <w:sz w:val="24"/>
          <w:szCs w:val="24"/>
        </w:rPr>
      </w:pPr>
    </w:p>
    <w:p w14:paraId="3AC65D12" w14:textId="508E7589" w:rsidR="00906488" w:rsidRPr="00E132DF" w:rsidRDefault="00956731" w:rsidP="00184A95">
      <w:pPr>
        <w:spacing w:after="0" w:line="240" w:lineRule="auto"/>
        <w:ind w:right="810" w:firstLine="720"/>
        <w:rPr>
          <w:rFonts w:ascii="Times New Roman" w:hAnsi="Times New Roman" w:cs="Times New Roman"/>
          <w:b/>
          <w:sz w:val="24"/>
          <w:szCs w:val="24"/>
        </w:rPr>
      </w:pPr>
      <w:r w:rsidRPr="00E132DF">
        <w:rPr>
          <w:rFonts w:ascii="Times New Roman" w:hAnsi="Times New Roman" w:cs="Times New Roman"/>
          <w:b/>
          <w:sz w:val="24"/>
          <w:szCs w:val="24"/>
        </w:rPr>
        <w:t xml:space="preserve">Como Padre, yo voy a </w:t>
      </w:r>
      <w:r w:rsidR="003723AD" w:rsidRPr="00E132DF">
        <w:rPr>
          <w:rFonts w:ascii="Times New Roman" w:hAnsi="Times New Roman" w:cs="Times New Roman"/>
          <w:b/>
          <w:sz w:val="24"/>
          <w:szCs w:val="24"/>
        </w:rPr>
        <w:t>…</w:t>
      </w:r>
    </w:p>
    <w:p w14:paraId="6181714D" w14:textId="77777777" w:rsidR="00564FAE" w:rsidRPr="00E132DF" w:rsidRDefault="00564FAE" w:rsidP="0019718B">
      <w:pPr>
        <w:pStyle w:val="BodyText"/>
        <w:spacing w:after="0"/>
        <w:ind w:left="630" w:right="810"/>
        <w:rPr>
          <w:b/>
          <w:iCs/>
        </w:rPr>
      </w:pPr>
    </w:p>
    <w:p w14:paraId="783191FD" w14:textId="77777777" w:rsidR="00956731" w:rsidRPr="00E132DF" w:rsidRDefault="00956731" w:rsidP="00956731">
      <w:pPr>
        <w:pStyle w:val="ListParagraph"/>
        <w:tabs>
          <w:tab w:val="right" w:pos="720"/>
          <w:tab w:val="right" w:leader="underscore" w:pos="9900"/>
        </w:tabs>
        <w:spacing w:after="0" w:line="240" w:lineRule="auto"/>
        <w:ind w:left="630" w:right="810"/>
        <w:rPr>
          <w:rFonts w:ascii="Times New Roman" w:hAnsi="Times New Roman" w:cs="Times New Roman"/>
          <w:sz w:val="20"/>
          <w:szCs w:val="20"/>
        </w:rPr>
      </w:pPr>
      <w:r w:rsidRPr="00E132DF">
        <w:rPr>
          <w:rFonts w:ascii="Times New Roman" w:hAnsi="Times New Roman" w:cs="Times New Roman"/>
          <w:sz w:val="20"/>
          <w:szCs w:val="20"/>
        </w:rPr>
        <w:t>• Creer que mi hijo puede aprender.</w:t>
      </w:r>
    </w:p>
    <w:p w14:paraId="20BA9671" w14:textId="39D48B54" w:rsidR="00956731" w:rsidRPr="00E132DF" w:rsidRDefault="00956731" w:rsidP="00956731">
      <w:pPr>
        <w:pStyle w:val="ListParagraph"/>
        <w:tabs>
          <w:tab w:val="right" w:pos="720"/>
          <w:tab w:val="right" w:leader="underscore" w:pos="9900"/>
        </w:tabs>
        <w:spacing w:after="0" w:line="240" w:lineRule="auto"/>
        <w:ind w:left="630" w:right="810"/>
        <w:rPr>
          <w:rFonts w:ascii="Times New Roman" w:hAnsi="Times New Roman" w:cs="Times New Roman"/>
          <w:sz w:val="20"/>
          <w:szCs w:val="20"/>
        </w:rPr>
      </w:pPr>
      <w:r w:rsidRPr="00E132DF">
        <w:rPr>
          <w:rFonts w:ascii="Times New Roman" w:hAnsi="Times New Roman" w:cs="Times New Roman"/>
          <w:sz w:val="20"/>
          <w:szCs w:val="20"/>
        </w:rPr>
        <w:t>• Tener a mi hijo en la escuela todos los días y a tiempo.</w:t>
      </w:r>
    </w:p>
    <w:p w14:paraId="312A2686" w14:textId="77777777" w:rsidR="00956731" w:rsidRPr="00E132DF" w:rsidRDefault="00956731" w:rsidP="00956731">
      <w:pPr>
        <w:pStyle w:val="ListParagraph"/>
        <w:tabs>
          <w:tab w:val="right" w:pos="720"/>
          <w:tab w:val="right" w:leader="underscore" w:pos="9900"/>
        </w:tabs>
        <w:spacing w:after="0" w:line="240" w:lineRule="auto"/>
        <w:ind w:left="630" w:right="810"/>
        <w:rPr>
          <w:rFonts w:ascii="Times New Roman" w:hAnsi="Times New Roman" w:cs="Times New Roman"/>
          <w:sz w:val="20"/>
          <w:szCs w:val="20"/>
        </w:rPr>
      </w:pPr>
      <w:r w:rsidRPr="00E132DF">
        <w:rPr>
          <w:rFonts w:ascii="Times New Roman" w:hAnsi="Times New Roman" w:cs="Times New Roman"/>
          <w:sz w:val="20"/>
          <w:szCs w:val="20"/>
        </w:rPr>
        <w:t>• Proporcionar un ambiente familiar que ayude a mi hijo a aprender.</w:t>
      </w:r>
    </w:p>
    <w:p w14:paraId="3914A25F" w14:textId="2B6E88B5" w:rsidR="00956731" w:rsidRPr="00E132DF" w:rsidRDefault="00956731" w:rsidP="00956731">
      <w:pPr>
        <w:pStyle w:val="ListParagraph"/>
        <w:tabs>
          <w:tab w:val="right" w:pos="720"/>
          <w:tab w:val="right" w:leader="underscore" w:pos="9900"/>
        </w:tabs>
        <w:spacing w:after="0" w:line="240" w:lineRule="auto"/>
        <w:ind w:left="630" w:right="810"/>
        <w:rPr>
          <w:rFonts w:ascii="Times New Roman" w:hAnsi="Times New Roman" w:cs="Times New Roman"/>
          <w:sz w:val="20"/>
          <w:szCs w:val="20"/>
        </w:rPr>
      </w:pPr>
      <w:r w:rsidRPr="00E132DF">
        <w:rPr>
          <w:rFonts w:ascii="Times New Roman" w:hAnsi="Times New Roman" w:cs="Times New Roman"/>
          <w:sz w:val="20"/>
          <w:szCs w:val="20"/>
        </w:rPr>
        <w:t xml:space="preserve">• </w:t>
      </w:r>
      <w:r w:rsidR="00E132DF" w:rsidRPr="00E132DF">
        <w:rPr>
          <w:rFonts w:ascii="Times New Roman" w:hAnsi="Times New Roman" w:cs="Times New Roman"/>
          <w:sz w:val="20"/>
          <w:szCs w:val="20"/>
        </w:rPr>
        <w:t>Mantenerme</w:t>
      </w:r>
      <w:r w:rsidRPr="00E132DF">
        <w:rPr>
          <w:rFonts w:ascii="Times New Roman" w:hAnsi="Times New Roman" w:cs="Times New Roman"/>
          <w:sz w:val="20"/>
          <w:szCs w:val="20"/>
        </w:rPr>
        <w:t xml:space="preserve"> al tanto de lo que mi hijo está aprendiendo.</w:t>
      </w:r>
    </w:p>
    <w:p w14:paraId="67A5D91F" w14:textId="060E853F" w:rsidR="00956731" w:rsidRPr="00E132DF" w:rsidRDefault="00956731" w:rsidP="00956731">
      <w:pPr>
        <w:pStyle w:val="ListParagraph"/>
        <w:tabs>
          <w:tab w:val="right" w:pos="720"/>
          <w:tab w:val="right" w:leader="underscore" w:pos="9900"/>
        </w:tabs>
        <w:spacing w:after="0" w:line="240" w:lineRule="auto"/>
        <w:ind w:left="630" w:right="810"/>
        <w:rPr>
          <w:rFonts w:ascii="Times New Roman" w:hAnsi="Times New Roman" w:cs="Times New Roman"/>
          <w:sz w:val="20"/>
          <w:szCs w:val="20"/>
        </w:rPr>
      </w:pPr>
      <w:r w:rsidRPr="00E132DF">
        <w:rPr>
          <w:rFonts w:ascii="Times New Roman" w:hAnsi="Times New Roman" w:cs="Times New Roman"/>
          <w:sz w:val="20"/>
          <w:szCs w:val="20"/>
        </w:rPr>
        <w:t>• Hacerle saber al maestro si mi hijo tiene algún problema con el aprendizaje.</w:t>
      </w:r>
    </w:p>
    <w:p w14:paraId="60876675" w14:textId="728DA601" w:rsidR="00956731" w:rsidRPr="00E132DF" w:rsidRDefault="00956731" w:rsidP="00956731">
      <w:pPr>
        <w:pStyle w:val="ListParagraph"/>
        <w:tabs>
          <w:tab w:val="right" w:pos="720"/>
          <w:tab w:val="right" w:leader="underscore" w:pos="9900"/>
        </w:tabs>
        <w:spacing w:after="0" w:line="240" w:lineRule="auto"/>
        <w:ind w:left="630" w:right="810"/>
        <w:rPr>
          <w:rFonts w:ascii="Times New Roman" w:hAnsi="Times New Roman" w:cs="Times New Roman"/>
          <w:sz w:val="20"/>
          <w:szCs w:val="20"/>
        </w:rPr>
      </w:pPr>
      <w:r w:rsidRPr="00E132DF">
        <w:rPr>
          <w:rFonts w:ascii="Times New Roman" w:hAnsi="Times New Roman" w:cs="Times New Roman"/>
          <w:sz w:val="20"/>
          <w:szCs w:val="20"/>
        </w:rPr>
        <w:t>• Comunicarme con los maestros de mi hijo de manera regular.</w:t>
      </w:r>
    </w:p>
    <w:p w14:paraId="644F62A6" w14:textId="45727B6F" w:rsidR="007340A5" w:rsidRPr="00E132DF" w:rsidRDefault="00956731" w:rsidP="00956731">
      <w:pPr>
        <w:pStyle w:val="ListParagraph"/>
        <w:tabs>
          <w:tab w:val="right" w:pos="720"/>
          <w:tab w:val="right" w:leader="underscore" w:pos="9900"/>
        </w:tabs>
        <w:spacing w:after="0" w:line="240" w:lineRule="auto"/>
        <w:ind w:left="630" w:right="810"/>
        <w:rPr>
          <w:rFonts w:ascii="Times New Roman" w:hAnsi="Times New Roman" w:cs="Times New Roman"/>
          <w:sz w:val="24"/>
          <w:szCs w:val="24"/>
        </w:rPr>
      </w:pPr>
      <w:r w:rsidRPr="00E132DF">
        <w:rPr>
          <w:rFonts w:ascii="Times New Roman" w:hAnsi="Times New Roman" w:cs="Times New Roman"/>
          <w:sz w:val="20"/>
          <w:szCs w:val="20"/>
        </w:rPr>
        <w:t>• Apoyar a la escuela en la enseñanza de comportamientos positivos.</w:t>
      </w:r>
    </w:p>
    <w:p w14:paraId="3F265BFD" w14:textId="77777777" w:rsidR="00956731" w:rsidRPr="00E132DF" w:rsidRDefault="00956731" w:rsidP="0019718B">
      <w:pPr>
        <w:spacing w:after="0"/>
        <w:ind w:left="630" w:right="810"/>
        <w:rPr>
          <w:rFonts w:ascii="Times New Roman" w:hAnsi="Times New Roman" w:cs="Times New Roman"/>
          <w:b/>
          <w:sz w:val="24"/>
          <w:szCs w:val="24"/>
        </w:rPr>
      </w:pPr>
    </w:p>
    <w:p w14:paraId="548855A4" w14:textId="1F782F40" w:rsidR="006F1A1A" w:rsidRPr="00E132DF" w:rsidRDefault="00956731" w:rsidP="0019718B">
      <w:pPr>
        <w:spacing w:after="0"/>
        <w:ind w:left="630" w:right="810"/>
        <w:rPr>
          <w:rFonts w:ascii="Times New Roman" w:hAnsi="Times New Roman" w:cs="Times New Roman"/>
          <w:b/>
          <w:sz w:val="24"/>
          <w:szCs w:val="24"/>
        </w:rPr>
      </w:pPr>
      <w:r w:rsidRPr="00E132DF">
        <w:rPr>
          <w:rFonts w:ascii="Times New Roman" w:hAnsi="Times New Roman" w:cs="Times New Roman"/>
          <w:b/>
          <w:sz w:val="24"/>
          <w:szCs w:val="24"/>
        </w:rPr>
        <w:t>Como estudiantes</w:t>
      </w:r>
      <w:r w:rsidR="00FD310F" w:rsidRPr="00E132DF">
        <w:rPr>
          <w:rFonts w:ascii="Times New Roman" w:hAnsi="Times New Roman" w:cs="Times New Roman"/>
          <w:b/>
          <w:sz w:val="24"/>
          <w:szCs w:val="24"/>
        </w:rPr>
        <w:t>,</w:t>
      </w:r>
      <w:r w:rsidRPr="00E132DF">
        <w:rPr>
          <w:rFonts w:ascii="Times New Roman" w:hAnsi="Times New Roman" w:cs="Times New Roman"/>
          <w:b/>
          <w:sz w:val="24"/>
          <w:szCs w:val="24"/>
        </w:rPr>
        <w:t xml:space="preserve"> vamos a</w:t>
      </w:r>
      <w:r w:rsidR="003723AD" w:rsidRPr="00E132DF">
        <w:rPr>
          <w:rFonts w:ascii="Times New Roman" w:hAnsi="Times New Roman" w:cs="Times New Roman"/>
          <w:b/>
          <w:sz w:val="24"/>
          <w:szCs w:val="24"/>
        </w:rPr>
        <w:t>…</w:t>
      </w:r>
    </w:p>
    <w:p w14:paraId="7436A46D" w14:textId="37F9663C" w:rsidR="005F1DFA" w:rsidRPr="00E132DF" w:rsidRDefault="003F7957" w:rsidP="0019718B">
      <w:pPr>
        <w:spacing w:after="0"/>
        <w:ind w:left="630" w:right="810"/>
        <w:rPr>
          <w:rFonts w:ascii="Times New Roman" w:hAnsi="Times New Roman" w:cs="Times New Roman"/>
          <w:b/>
          <w:sz w:val="24"/>
          <w:szCs w:val="24"/>
        </w:rPr>
      </w:pPr>
      <w:r w:rsidRPr="00E132DF">
        <w:rPr>
          <w:rFonts w:ascii="Times New Roman" w:hAnsi="Times New Roman" w:cs="Times New Roman"/>
          <w:b/>
          <w:sz w:val="24"/>
          <w:szCs w:val="24"/>
        </w:rPr>
        <w:t>SOAR</w:t>
      </w:r>
    </w:p>
    <w:p w14:paraId="67E4786D" w14:textId="77777777" w:rsidR="00B8466E" w:rsidRPr="00E132DF" w:rsidRDefault="00B8466E" w:rsidP="00B8466E">
      <w:pPr>
        <w:spacing w:after="0" w:line="240" w:lineRule="auto"/>
        <w:ind w:right="810" w:firstLine="630"/>
        <w:rPr>
          <w:rFonts w:ascii="Times New Roman" w:hAnsi="Times New Roman" w:cs="Times New Roman"/>
          <w:sz w:val="20"/>
          <w:szCs w:val="20"/>
        </w:rPr>
      </w:pPr>
      <w:r w:rsidRPr="00E132DF">
        <w:rPr>
          <w:rFonts w:ascii="Times New Roman" w:hAnsi="Times New Roman" w:cs="Times New Roman"/>
          <w:sz w:val="20"/>
          <w:szCs w:val="20"/>
        </w:rPr>
        <w:t>• Mostrar autocontrol y obedecer las reglas de la escuela.</w:t>
      </w:r>
    </w:p>
    <w:p w14:paraId="42ECEE2D" w14:textId="13AAA28A" w:rsidR="00B8466E" w:rsidRPr="00E132DF" w:rsidRDefault="00B8466E" w:rsidP="00B8466E">
      <w:pPr>
        <w:spacing w:after="0" w:line="240" w:lineRule="auto"/>
        <w:ind w:right="810" w:firstLine="630"/>
        <w:rPr>
          <w:rFonts w:ascii="Times New Roman" w:hAnsi="Times New Roman" w:cs="Times New Roman"/>
          <w:sz w:val="20"/>
          <w:szCs w:val="20"/>
        </w:rPr>
      </w:pPr>
      <w:r w:rsidRPr="00E132DF">
        <w:rPr>
          <w:rFonts w:ascii="Times New Roman" w:hAnsi="Times New Roman" w:cs="Times New Roman"/>
          <w:sz w:val="20"/>
          <w:szCs w:val="20"/>
        </w:rPr>
        <w:t>• Permanecer</w:t>
      </w:r>
      <w:r w:rsidR="00D93642" w:rsidRPr="00E132DF">
        <w:rPr>
          <w:rFonts w:ascii="Times New Roman" w:hAnsi="Times New Roman" w:cs="Times New Roman"/>
          <w:sz w:val="20"/>
          <w:szCs w:val="20"/>
        </w:rPr>
        <w:t xml:space="preserve"> enfocados</w:t>
      </w:r>
      <w:r w:rsidRPr="00E132DF">
        <w:rPr>
          <w:rFonts w:ascii="Times New Roman" w:hAnsi="Times New Roman" w:cs="Times New Roman"/>
          <w:sz w:val="20"/>
          <w:szCs w:val="20"/>
        </w:rPr>
        <w:t xml:space="preserve"> para poder completar las asignaciones.</w:t>
      </w:r>
    </w:p>
    <w:p w14:paraId="167A0280" w14:textId="77777777" w:rsidR="00B8466E" w:rsidRPr="00E132DF" w:rsidRDefault="00B8466E" w:rsidP="00B8466E">
      <w:pPr>
        <w:spacing w:after="0" w:line="240" w:lineRule="auto"/>
        <w:ind w:right="810" w:firstLine="630"/>
        <w:rPr>
          <w:rFonts w:ascii="Times New Roman" w:hAnsi="Times New Roman" w:cs="Times New Roman"/>
          <w:sz w:val="20"/>
          <w:szCs w:val="20"/>
        </w:rPr>
      </w:pPr>
      <w:r w:rsidRPr="00E132DF">
        <w:rPr>
          <w:rFonts w:ascii="Times New Roman" w:hAnsi="Times New Roman" w:cs="Times New Roman"/>
          <w:sz w:val="20"/>
          <w:szCs w:val="20"/>
        </w:rPr>
        <w:t>• Dar siempre lo mejor de mí en mi trabajo y mi comportamiento.</w:t>
      </w:r>
    </w:p>
    <w:p w14:paraId="61BEAD48" w14:textId="77777777" w:rsidR="00B8466E" w:rsidRPr="00E132DF" w:rsidRDefault="00B8466E" w:rsidP="00B8466E">
      <w:pPr>
        <w:spacing w:after="0" w:line="240" w:lineRule="auto"/>
        <w:ind w:right="810" w:firstLine="630"/>
        <w:rPr>
          <w:rFonts w:ascii="Times New Roman" w:hAnsi="Times New Roman" w:cs="Times New Roman"/>
          <w:sz w:val="20"/>
          <w:szCs w:val="20"/>
        </w:rPr>
      </w:pPr>
      <w:r w:rsidRPr="00E132DF">
        <w:rPr>
          <w:rFonts w:ascii="Times New Roman" w:hAnsi="Times New Roman" w:cs="Times New Roman"/>
          <w:sz w:val="20"/>
          <w:szCs w:val="20"/>
        </w:rPr>
        <w:t>• Mostrar respeto por mí mismo, mis compañeros de clase, mi maestro y mi escuela.</w:t>
      </w:r>
    </w:p>
    <w:p w14:paraId="6B0A999E" w14:textId="1179F0CB" w:rsidR="00B8466E" w:rsidRPr="00E132DF" w:rsidRDefault="00D93642" w:rsidP="00B8466E">
      <w:pPr>
        <w:spacing w:after="0" w:line="240" w:lineRule="auto"/>
        <w:ind w:right="810" w:firstLine="630"/>
        <w:rPr>
          <w:rFonts w:ascii="Times New Roman" w:hAnsi="Times New Roman" w:cs="Times New Roman"/>
          <w:sz w:val="20"/>
          <w:szCs w:val="20"/>
        </w:rPr>
      </w:pPr>
      <w:r w:rsidRPr="00E132DF">
        <w:rPr>
          <w:rFonts w:ascii="Times New Roman" w:hAnsi="Times New Roman" w:cs="Times New Roman"/>
          <w:sz w:val="20"/>
          <w:szCs w:val="20"/>
        </w:rPr>
        <w:t>• Ser</w:t>
      </w:r>
      <w:r w:rsidR="00E132DF">
        <w:rPr>
          <w:rFonts w:ascii="Times New Roman" w:hAnsi="Times New Roman" w:cs="Times New Roman"/>
          <w:sz w:val="20"/>
          <w:szCs w:val="20"/>
        </w:rPr>
        <w:t xml:space="preserve"> Responsable y Flexible</w:t>
      </w:r>
      <w:r w:rsidR="00B8466E" w:rsidRPr="00E132DF">
        <w:rPr>
          <w:rFonts w:ascii="Times New Roman" w:hAnsi="Times New Roman" w:cs="Times New Roman"/>
          <w:sz w:val="20"/>
          <w:szCs w:val="20"/>
        </w:rPr>
        <w:t>.</w:t>
      </w:r>
    </w:p>
    <w:p w14:paraId="025952F4" w14:textId="10B422E9" w:rsidR="00137680" w:rsidRPr="00E132DF" w:rsidRDefault="00B8466E" w:rsidP="00B8466E">
      <w:pPr>
        <w:spacing w:after="0" w:line="240" w:lineRule="auto"/>
        <w:ind w:right="810" w:firstLine="630"/>
        <w:rPr>
          <w:rFonts w:ascii="Times New Roman" w:hAnsi="Times New Roman" w:cs="Times New Roman"/>
          <w:sz w:val="24"/>
          <w:szCs w:val="24"/>
          <w:u w:val="single"/>
        </w:rPr>
      </w:pPr>
      <w:r w:rsidRPr="00E132DF">
        <w:rPr>
          <w:rFonts w:ascii="Times New Roman" w:hAnsi="Times New Roman" w:cs="Times New Roman"/>
          <w:sz w:val="20"/>
          <w:szCs w:val="20"/>
        </w:rPr>
        <w:t>• Asistir a la escuela todos los días y llegar a tiempo.</w:t>
      </w:r>
    </w:p>
    <w:p w14:paraId="4C8AD324" w14:textId="77777777" w:rsidR="00D93642" w:rsidRPr="00E132DF" w:rsidRDefault="00D93642" w:rsidP="0019718B">
      <w:pPr>
        <w:spacing w:after="0" w:line="240" w:lineRule="auto"/>
        <w:ind w:left="630" w:right="810"/>
        <w:rPr>
          <w:rFonts w:ascii="Times New Roman" w:hAnsi="Times New Roman" w:cs="Times New Roman"/>
          <w:b/>
          <w:sz w:val="24"/>
          <w:szCs w:val="24"/>
        </w:rPr>
      </w:pPr>
    </w:p>
    <w:p w14:paraId="37D001FB" w14:textId="44AAEFF6" w:rsidR="00012124" w:rsidRPr="00E132DF" w:rsidRDefault="00E132DF" w:rsidP="0019718B">
      <w:pPr>
        <w:spacing w:after="0" w:line="240" w:lineRule="auto"/>
        <w:ind w:left="630" w:right="810"/>
        <w:rPr>
          <w:rFonts w:ascii="Times New Roman" w:hAnsi="Times New Roman" w:cs="Times New Roman"/>
          <w:b/>
          <w:sz w:val="24"/>
          <w:szCs w:val="24"/>
        </w:rPr>
      </w:pPr>
      <w:r w:rsidRPr="00E132DF">
        <w:rPr>
          <w:rFonts w:ascii="Times New Roman" w:hAnsi="Times New Roman" w:cs="Times New Roman"/>
          <w:b/>
          <w:sz w:val="24"/>
          <w:szCs w:val="24"/>
        </w:rPr>
        <w:t>Comunicación</w:t>
      </w:r>
      <w:r w:rsidR="003723AD" w:rsidRPr="00E132DF">
        <w:rPr>
          <w:rFonts w:ascii="Times New Roman" w:hAnsi="Times New Roman" w:cs="Times New Roman"/>
          <w:b/>
          <w:sz w:val="24"/>
          <w:szCs w:val="24"/>
        </w:rPr>
        <w:t xml:space="preserve"> </w:t>
      </w:r>
      <w:r w:rsidR="00D93642" w:rsidRPr="00E132DF">
        <w:rPr>
          <w:rFonts w:ascii="Times New Roman" w:hAnsi="Times New Roman" w:cs="Times New Roman"/>
          <w:b/>
          <w:sz w:val="24"/>
          <w:szCs w:val="24"/>
        </w:rPr>
        <w:t xml:space="preserve">Sobre el Aprendizaje Estudiantil </w:t>
      </w:r>
    </w:p>
    <w:p w14:paraId="2FE320B0" w14:textId="77777777" w:rsidR="003723AD" w:rsidRPr="00E132DF" w:rsidRDefault="003723AD" w:rsidP="0019718B">
      <w:pPr>
        <w:spacing w:after="0" w:line="240" w:lineRule="auto"/>
        <w:ind w:left="630" w:right="810"/>
        <w:rPr>
          <w:rFonts w:ascii="Times New Roman" w:hAnsi="Times New Roman" w:cs="Times New Roman"/>
          <w:b/>
          <w:sz w:val="24"/>
          <w:szCs w:val="24"/>
        </w:rPr>
      </w:pPr>
    </w:p>
    <w:p w14:paraId="5060AB0E" w14:textId="0A533E1E" w:rsidR="00D93642" w:rsidRPr="00E132DF" w:rsidRDefault="00D93642" w:rsidP="00D93642">
      <w:pPr>
        <w:spacing w:after="0" w:line="240" w:lineRule="auto"/>
        <w:ind w:right="810"/>
        <w:rPr>
          <w:rFonts w:ascii="Times New Roman" w:hAnsi="Times New Roman" w:cs="Times New Roman"/>
          <w:iCs/>
          <w:sz w:val="20"/>
          <w:szCs w:val="20"/>
        </w:rPr>
      </w:pPr>
      <w:r w:rsidRPr="00E132DF">
        <w:rPr>
          <w:rFonts w:ascii="Times New Roman" w:hAnsi="Times New Roman" w:cs="Times New Roman"/>
          <w:iCs/>
          <w:sz w:val="20"/>
          <w:szCs w:val="20"/>
        </w:rPr>
        <w:t>La Escuela Primaria de Carnesville está comprometida con la comunicación frecuente de dos vías con las familias sobre el aprendizaje de los niños. Algunas de las formas en las que puede esperar que nos comuniquemos con usted son:</w:t>
      </w:r>
    </w:p>
    <w:p w14:paraId="278F299B" w14:textId="77777777" w:rsidR="00D93642" w:rsidRPr="00E132DF" w:rsidRDefault="00D93642" w:rsidP="00D93642">
      <w:pPr>
        <w:spacing w:after="0" w:line="240" w:lineRule="auto"/>
        <w:ind w:right="810"/>
        <w:rPr>
          <w:rFonts w:ascii="Times New Roman" w:hAnsi="Times New Roman" w:cs="Times New Roman"/>
          <w:iCs/>
          <w:sz w:val="20"/>
          <w:szCs w:val="20"/>
        </w:rPr>
      </w:pPr>
    </w:p>
    <w:p w14:paraId="3A3BD9E7" w14:textId="77777777" w:rsidR="00D93642" w:rsidRPr="00E132DF" w:rsidRDefault="00D93642" w:rsidP="0082517F">
      <w:pPr>
        <w:spacing w:after="0" w:line="240" w:lineRule="auto"/>
        <w:ind w:right="810" w:firstLine="720"/>
        <w:rPr>
          <w:rFonts w:ascii="Times New Roman" w:hAnsi="Times New Roman" w:cs="Times New Roman"/>
          <w:iCs/>
          <w:sz w:val="20"/>
          <w:szCs w:val="20"/>
        </w:rPr>
      </w:pPr>
      <w:r w:rsidRPr="00E132DF">
        <w:rPr>
          <w:rFonts w:ascii="Times New Roman" w:hAnsi="Times New Roman" w:cs="Times New Roman"/>
          <w:iCs/>
          <w:sz w:val="20"/>
          <w:szCs w:val="20"/>
        </w:rPr>
        <w:t>• Carpetas semanales</w:t>
      </w:r>
    </w:p>
    <w:p w14:paraId="25234E68" w14:textId="2272EB79" w:rsidR="00D93642" w:rsidRPr="00E132DF" w:rsidRDefault="00D93642" w:rsidP="0082517F">
      <w:pPr>
        <w:spacing w:after="0" w:line="240" w:lineRule="auto"/>
        <w:ind w:right="810" w:firstLine="720"/>
        <w:rPr>
          <w:rFonts w:ascii="Times New Roman" w:hAnsi="Times New Roman" w:cs="Times New Roman"/>
          <w:iCs/>
          <w:sz w:val="20"/>
          <w:szCs w:val="20"/>
        </w:rPr>
      </w:pPr>
      <w:r w:rsidRPr="00E132DF">
        <w:rPr>
          <w:rFonts w:ascii="Times New Roman" w:hAnsi="Times New Roman" w:cs="Times New Roman"/>
          <w:iCs/>
          <w:sz w:val="20"/>
          <w:szCs w:val="20"/>
        </w:rPr>
        <w:t xml:space="preserve">• Boletines de </w:t>
      </w:r>
      <w:r w:rsidR="0082517F" w:rsidRPr="00E132DF">
        <w:rPr>
          <w:rFonts w:ascii="Times New Roman" w:hAnsi="Times New Roman" w:cs="Times New Roman"/>
          <w:iCs/>
          <w:sz w:val="20"/>
          <w:szCs w:val="20"/>
        </w:rPr>
        <w:t xml:space="preserve">Noticias de </w:t>
      </w:r>
      <w:r w:rsidRPr="00E132DF">
        <w:rPr>
          <w:rFonts w:ascii="Times New Roman" w:hAnsi="Times New Roman" w:cs="Times New Roman"/>
          <w:iCs/>
          <w:sz w:val="20"/>
          <w:szCs w:val="20"/>
        </w:rPr>
        <w:t>clase para los padres</w:t>
      </w:r>
    </w:p>
    <w:p w14:paraId="5683BD4D" w14:textId="77777777" w:rsidR="00D93642" w:rsidRPr="00E132DF" w:rsidRDefault="00D93642" w:rsidP="0082517F">
      <w:pPr>
        <w:spacing w:after="0" w:line="240" w:lineRule="auto"/>
        <w:ind w:right="810" w:firstLine="720"/>
        <w:rPr>
          <w:rFonts w:ascii="Times New Roman" w:hAnsi="Times New Roman" w:cs="Times New Roman"/>
          <w:iCs/>
          <w:sz w:val="20"/>
          <w:szCs w:val="20"/>
        </w:rPr>
      </w:pPr>
      <w:r w:rsidRPr="00E132DF">
        <w:rPr>
          <w:rFonts w:ascii="Times New Roman" w:hAnsi="Times New Roman" w:cs="Times New Roman"/>
          <w:iCs/>
          <w:sz w:val="20"/>
          <w:szCs w:val="20"/>
        </w:rPr>
        <w:t>• Agenda del Estudiante</w:t>
      </w:r>
    </w:p>
    <w:p w14:paraId="170224CB" w14:textId="523A5244" w:rsidR="00D93642" w:rsidRPr="00E132DF" w:rsidRDefault="0082517F" w:rsidP="0082517F">
      <w:pPr>
        <w:spacing w:after="0" w:line="240" w:lineRule="auto"/>
        <w:ind w:right="810" w:firstLine="720"/>
        <w:rPr>
          <w:rFonts w:ascii="Times New Roman" w:hAnsi="Times New Roman" w:cs="Times New Roman"/>
          <w:iCs/>
          <w:sz w:val="20"/>
          <w:szCs w:val="20"/>
        </w:rPr>
      </w:pPr>
      <w:r w:rsidRPr="00E132DF">
        <w:rPr>
          <w:rFonts w:ascii="Times New Roman" w:hAnsi="Times New Roman" w:cs="Times New Roman"/>
          <w:iCs/>
          <w:sz w:val="20"/>
          <w:szCs w:val="20"/>
        </w:rPr>
        <w:t xml:space="preserve">• </w:t>
      </w:r>
      <w:r w:rsidR="00D93642" w:rsidRPr="00E132DF">
        <w:rPr>
          <w:rFonts w:ascii="Times New Roman" w:hAnsi="Times New Roman" w:cs="Times New Roman"/>
          <w:iCs/>
          <w:sz w:val="20"/>
          <w:szCs w:val="20"/>
        </w:rPr>
        <w:t>Conferencias de padres y profesores</w:t>
      </w:r>
    </w:p>
    <w:p w14:paraId="484A2FDA" w14:textId="5C40D85C" w:rsidR="00D93642" w:rsidRPr="00E132DF" w:rsidRDefault="0082517F" w:rsidP="0082517F">
      <w:pPr>
        <w:spacing w:after="0" w:line="240" w:lineRule="auto"/>
        <w:ind w:right="810" w:firstLine="720"/>
        <w:rPr>
          <w:rFonts w:ascii="Times New Roman" w:hAnsi="Times New Roman" w:cs="Times New Roman"/>
          <w:iCs/>
          <w:sz w:val="20"/>
          <w:szCs w:val="20"/>
        </w:rPr>
      </w:pPr>
      <w:r w:rsidRPr="00E132DF">
        <w:rPr>
          <w:rFonts w:ascii="Times New Roman" w:hAnsi="Times New Roman" w:cs="Times New Roman"/>
          <w:iCs/>
          <w:sz w:val="20"/>
          <w:szCs w:val="20"/>
        </w:rPr>
        <w:t>• M</w:t>
      </w:r>
      <w:r w:rsidR="00D93642" w:rsidRPr="00E132DF">
        <w:rPr>
          <w:rFonts w:ascii="Times New Roman" w:hAnsi="Times New Roman" w:cs="Times New Roman"/>
          <w:iCs/>
          <w:sz w:val="20"/>
          <w:szCs w:val="20"/>
        </w:rPr>
        <w:t>ensajes</w:t>
      </w:r>
      <w:r w:rsidRPr="00E132DF">
        <w:rPr>
          <w:rFonts w:ascii="Times New Roman" w:hAnsi="Times New Roman" w:cs="Times New Roman"/>
          <w:iCs/>
          <w:sz w:val="20"/>
          <w:szCs w:val="20"/>
        </w:rPr>
        <w:t xml:space="preserve"> de Remind</w:t>
      </w:r>
    </w:p>
    <w:p w14:paraId="611A8932" w14:textId="77777777" w:rsidR="00D93642" w:rsidRPr="00E132DF" w:rsidRDefault="00D93642" w:rsidP="0082517F">
      <w:pPr>
        <w:spacing w:after="0" w:line="240" w:lineRule="auto"/>
        <w:ind w:right="810" w:firstLine="720"/>
        <w:rPr>
          <w:rFonts w:ascii="Times New Roman" w:hAnsi="Times New Roman" w:cs="Times New Roman"/>
          <w:iCs/>
          <w:sz w:val="20"/>
          <w:szCs w:val="20"/>
        </w:rPr>
      </w:pPr>
      <w:r w:rsidRPr="00E132DF">
        <w:rPr>
          <w:rFonts w:ascii="Times New Roman" w:hAnsi="Times New Roman" w:cs="Times New Roman"/>
          <w:iCs/>
          <w:sz w:val="20"/>
          <w:szCs w:val="20"/>
        </w:rPr>
        <w:t>• Textos, correos electrónicos o llamadas telefónicas</w:t>
      </w:r>
    </w:p>
    <w:p w14:paraId="520E3C8C" w14:textId="77777777" w:rsidR="00D93642" w:rsidRPr="00E132DF" w:rsidRDefault="00D93642" w:rsidP="0082517F">
      <w:pPr>
        <w:spacing w:after="0" w:line="240" w:lineRule="auto"/>
        <w:ind w:right="810" w:firstLine="720"/>
        <w:rPr>
          <w:rFonts w:ascii="Times New Roman" w:hAnsi="Times New Roman" w:cs="Times New Roman"/>
          <w:iCs/>
          <w:sz w:val="20"/>
          <w:szCs w:val="20"/>
        </w:rPr>
      </w:pPr>
      <w:r w:rsidRPr="00E132DF">
        <w:rPr>
          <w:rFonts w:ascii="Times New Roman" w:hAnsi="Times New Roman" w:cs="Times New Roman"/>
          <w:iCs/>
          <w:sz w:val="20"/>
          <w:szCs w:val="20"/>
        </w:rPr>
        <w:t>• Sitio web de la escuela</w:t>
      </w:r>
    </w:p>
    <w:p w14:paraId="680A2A07" w14:textId="24BF6916" w:rsidR="00601A56" w:rsidRPr="00E132DF" w:rsidRDefault="0082517F" w:rsidP="0082517F">
      <w:pPr>
        <w:spacing w:after="0" w:line="240" w:lineRule="auto"/>
        <w:ind w:right="810" w:firstLine="630"/>
        <w:rPr>
          <w:rFonts w:ascii="Times New Roman" w:hAnsi="Times New Roman" w:cs="Times New Roman"/>
          <w:i/>
          <w:sz w:val="24"/>
          <w:szCs w:val="24"/>
        </w:rPr>
      </w:pPr>
      <w:r w:rsidRPr="00E132DF">
        <w:rPr>
          <w:rFonts w:ascii="Times New Roman" w:hAnsi="Times New Roman" w:cs="Times New Roman"/>
          <w:iCs/>
          <w:sz w:val="20"/>
          <w:szCs w:val="20"/>
        </w:rPr>
        <w:t xml:space="preserve">  </w:t>
      </w:r>
      <w:r w:rsidR="00D93642" w:rsidRPr="00E132DF">
        <w:rPr>
          <w:rFonts w:ascii="Times New Roman" w:hAnsi="Times New Roman" w:cs="Times New Roman"/>
          <w:iCs/>
          <w:sz w:val="20"/>
          <w:szCs w:val="20"/>
        </w:rPr>
        <w:t>• Sitio de Medios Sociales</w:t>
      </w:r>
    </w:p>
    <w:p w14:paraId="5E2F3447" w14:textId="77777777" w:rsidR="0082517F" w:rsidRPr="00E132DF" w:rsidRDefault="0082517F" w:rsidP="0019718B">
      <w:pPr>
        <w:pStyle w:val="ListParagraph"/>
        <w:spacing w:after="0" w:line="240" w:lineRule="auto"/>
        <w:ind w:left="630" w:right="810"/>
        <w:rPr>
          <w:rFonts w:ascii="Times New Roman" w:hAnsi="Times New Roman" w:cs="Times New Roman"/>
          <w:b/>
          <w:sz w:val="24"/>
          <w:szCs w:val="24"/>
        </w:rPr>
      </w:pPr>
    </w:p>
    <w:p w14:paraId="6E5C8AE2" w14:textId="7E0EDF85" w:rsidR="00AC1E96" w:rsidRPr="00E132DF" w:rsidRDefault="0082517F" w:rsidP="0019718B">
      <w:pPr>
        <w:pStyle w:val="ListParagraph"/>
        <w:spacing w:after="0" w:line="240" w:lineRule="auto"/>
        <w:ind w:left="630" w:right="810"/>
        <w:rPr>
          <w:rFonts w:ascii="Times New Roman" w:hAnsi="Times New Roman" w:cs="Times New Roman"/>
          <w:b/>
          <w:sz w:val="24"/>
          <w:szCs w:val="24"/>
        </w:rPr>
      </w:pPr>
      <w:r w:rsidRPr="00E132DF">
        <w:rPr>
          <w:rFonts w:ascii="Times New Roman" w:hAnsi="Times New Roman" w:cs="Times New Roman"/>
          <w:b/>
          <w:sz w:val="24"/>
          <w:szCs w:val="24"/>
        </w:rPr>
        <w:t xml:space="preserve">Construyendo Sociedades </w:t>
      </w:r>
    </w:p>
    <w:p w14:paraId="3769C0D4" w14:textId="77777777" w:rsidR="003723AD" w:rsidRPr="00E132DF" w:rsidRDefault="003723AD" w:rsidP="0019718B">
      <w:pPr>
        <w:pStyle w:val="ListParagraph"/>
        <w:spacing w:after="0" w:line="240" w:lineRule="auto"/>
        <w:ind w:left="630" w:right="810"/>
        <w:rPr>
          <w:rFonts w:ascii="Times New Roman" w:hAnsi="Times New Roman" w:cs="Times New Roman"/>
          <w:i/>
          <w:sz w:val="28"/>
          <w:szCs w:val="28"/>
        </w:rPr>
      </w:pPr>
    </w:p>
    <w:p w14:paraId="7779CC4F" w14:textId="40537BB2" w:rsidR="0082517F" w:rsidRPr="00E132DF" w:rsidRDefault="0082517F" w:rsidP="0082517F">
      <w:pPr>
        <w:spacing w:after="0" w:line="240" w:lineRule="auto"/>
        <w:ind w:right="810"/>
        <w:rPr>
          <w:rFonts w:ascii="Times New Roman" w:hAnsi="Times New Roman" w:cs="Times New Roman"/>
          <w:iCs/>
          <w:sz w:val="20"/>
          <w:szCs w:val="20"/>
        </w:rPr>
      </w:pPr>
      <w:r w:rsidRPr="00E132DF">
        <w:rPr>
          <w:rFonts w:ascii="Times New Roman" w:hAnsi="Times New Roman" w:cs="Times New Roman"/>
          <w:iCs/>
          <w:sz w:val="20"/>
          <w:szCs w:val="20"/>
        </w:rPr>
        <w:t xml:space="preserve">La Escuela Primaria de Carnesville ofrece eventos y programas en curso para establecer alianzas con las familias. </w:t>
      </w:r>
      <w:r w:rsidR="00E132DF" w:rsidRPr="00E132DF">
        <w:rPr>
          <w:rFonts w:ascii="Times New Roman" w:hAnsi="Times New Roman" w:cs="Times New Roman"/>
          <w:iCs/>
          <w:sz w:val="20"/>
          <w:szCs w:val="20"/>
        </w:rPr>
        <w:t>A continuación</w:t>
      </w:r>
      <w:r w:rsidR="003974C6" w:rsidRPr="00E132DF">
        <w:rPr>
          <w:rFonts w:ascii="Times New Roman" w:hAnsi="Times New Roman" w:cs="Times New Roman"/>
          <w:iCs/>
          <w:sz w:val="20"/>
          <w:szCs w:val="20"/>
        </w:rPr>
        <w:t xml:space="preserve"> enumeramos algunas oportunidades en las que los padres </w:t>
      </w:r>
      <w:r w:rsidR="00E132DF" w:rsidRPr="00E132DF">
        <w:rPr>
          <w:rFonts w:ascii="Times New Roman" w:hAnsi="Times New Roman" w:cs="Times New Roman"/>
          <w:iCs/>
          <w:sz w:val="20"/>
          <w:szCs w:val="20"/>
        </w:rPr>
        <w:t>pueden</w:t>
      </w:r>
      <w:r w:rsidR="003974C6" w:rsidRPr="00E132DF">
        <w:rPr>
          <w:rFonts w:ascii="Times New Roman" w:hAnsi="Times New Roman" w:cs="Times New Roman"/>
          <w:iCs/>
          <w:sz w:val="20"/>
          <w:szCs w:val="20"/>
        </w:rPr>
        <w:t xml:space="preserve"> ser voluntarios y jugar</w:t>
      </w:r>
      <w:r w:rsidRPr="00E132DF">
        <w:rPr>
          <w:rFonts w:ascii="Times New Roman" w:hAnsi="Times New Roman" w:cs="Times New Roman"/>
          <w:iCs/>
          <w:sz w:val="20"/>
          <w:szCs w:val="20"/>
        </w:rPr>
        <w:t xml:space="preserve"> un papel en la educación de sus hijos.</w:t>
      </w:r>
    </w:p>
    <w:p w14:paraId="169FF7B3" w14:textId="77777777" w:rsidR="0082517F" w:rsidRPr="00E132DF" w:rsidRDefault="0082517F" w:rsidP="0082517F">
      <w:pPr>
        <w:spacing w:after="0" w:line="240" w:lineRule="auto"/>
        <w:ind w:right="810"/>
        <w:rPr>
          <w:rFonts w:ascii="Times New Roman" w:hAnsi="Times New Roman" w:cs="Times New Roman"/>
          <w:iCs/>
          <w:sz w:val="20"/>
          <w:szCs w:val="20"/>
        </w:rPr>
      </w:pPr>
    </w:p>
    <w:p w14:paraId="11EE5164" w14:textId="7EC912C5" w:rsidR="0082517F" w:rsidRPr="00E132DF" w:rsidRDefault="003974C6" w:rsidP="00E132DF">
      <w:pPr>
        <w:spacing w:after="0" w:line="240" w:lineRule="auto"/>
        <w:ind w:right="810" w:firstLine="720"/>
        <w:rPr>
          <w:rFonts w:ascii="Times New Roman" w:hAnsi="Times New Roman" w:cs="Times New Roman"/>
          <w:iCs/>
          <w:sz w:val="20"/>
          <w:szCs w:val="20"/>
        </w:rPr>
      </w:pPr>
      <w:r w:rsidRPr="00E132DF">
        <w:rPr>
          <w:rFonts w:ascii="Times New Roman" w:hAnsi="Times New Roman" w:cs="Times New Roman"/>
          <w:iCs/>
          <w:sz w:val="20"/>
          <w:szCs w:val="20"/>
        </w:rPr>
        <w:t xml:space="preserve">• </w:t>
      </w:r>
      <w:r w:rsidR="0082517F" w:rsidRPr="00E132DF">
        <w:rPr>
          <w:rFonts w:ascii="Times New Roman" w:hAnsi="Times New Roman" w:cs="Times New Roman"/>
          <w:iCs/>
          <w:sz w:val="20"/>
          <w:szCs w:val="20"/>
        </w:rPr>
        <w:t>Con</w:t>
      </w:r>
      <w:r w:rsidRPr="00E132DF">
        <w:rPr>
          <w:rFonts w:ascii="Times New Roman" w:hAnsi="Times New Roman" w:cs="Times New Roman"/>
          <w:iCs/>
          <w:sz w:val="20"/>
          <w:szCs w:val="20"/>
        </w:rPr>
        <w:t>ferencias de Padres y Maestros</w:t>
      </w:r>
    </w:p>
    <w:p w14:paraId="7EB5281D" w14:textId="77777777" w:rsidR="0082517F" w:rsidRPr="00E132DF" w:rsidRDefault="0082517F" w:rsidP="00E132DF">
      <w:pPr>
        <w:spacing w:after="0" w:line="240" w:lineRule="auto"/>
        <w:ind w:right="810" w:firstLine="720"/>
        <w:rPr>
          <w:rFonts w:ascii="Times New Roman" w:hAnsi="Times New Roman" w:cs="Times New Roman"/>
          <w:iCs/>
          <w:sz w:val="20"/>
          <w:szCs w:val="20"/>
        </w:rPr>
      </w:pPr>
      <w:r w:rsidRPr="00E132DF">
        <w:rPr>
          <w:rFonts w:ascii="Times New Roman" w:hAnsi="Times New Roman" w:cs="Times New Roman"/>
          <w:iCs/>
          <w:sz w:val="20"/>
          <w:szCs w:val="20"/>
        </w:rPr>
        <w:t>• Centro de Recursos para Padres</w:t>
      </w:r>
    </w:p>
    <w:p w14:paraId="06D0E8FC" w14:textId="0F574EBB" w:rsidR="0082517F" w:rsidRPr="00E132DF" w:rsidRDefault="003974C6" w:rsidP="00E132DF">
      <w:pPr>
        <w:spacing w:after="0" w:line="240" w:lineRule="auto"/>
        <w:ind w:right="810" w:firstLine="720"/>
        <w:rPr>
          <w:rFonts w:ascii="Times New Roman" w:hAnsi="Times New Roman" w:cs="Times New Roman"/>
          <w:iCs/>
          <w:sz w:val="20"/>
          <w:szCs w:val="20"/>
        </w:rPr>
      </w:pPr>
      <w:r w:rsidRPr="00E132DF">
        <w:rPr>
          <w:rFonts w:ascii="Times New Roman" w:hAnsi="Times New Roman" w:cs="Times New Roman"/>
          <w:iCs/>
          <w:sz w:val="20"/>
          <w:szCs w:val="20"/>
        </w:rPr>
        <w:t>• Open House</w:t>
      </w:r>
    </w:p>
    <w:p w14:paraId="1786B62F" w14:textId="348337B5" w:rsidR="0082517F" w:rsidRPr="00E132DF" w:rsidRDefault="003974C6" w:rsidP="00E132DF">
      <w:pPr>
        <w:spacing w:after="0" w:line="240" w:lineRule="auto"/>
        <w:ind w:right="810" w:firstLine="720"/>
        <w:rPr>
          <w:rFonts w:ascii="Times New Roman" w:hAnsi="Times New Roman" w:cs="Times New Roman"/>
          <w:iCs/>
          <w:sz w:val="20"/>
          <w:szCs w:val="20"/>
        </w:rPr>
      </w:pPr>
      <w:r w:rsidRPr="00E132DF">
        <w:rPr>
          <w:rFonts w:ascii="Times New Roman" w:hAnsi="Times New Roman" w:cs="Times New Roman"/>
          <w:iCs/>
          <w:sz w:val="20"/>
          <w:szCs w:val="20"/>
        </w:rPr>
        <w:t>• Noche de C</w:t>
      </w:r>
      <w:r w:rsidR="0082517F" w:rsidRPr="00E132DF">
        <w:rPr>
          <w:rFonts w:ascii="Times New Roman" w:hAnsi="Times New Roman" w:cs="Times New Roman"/>
          <w:iCs/>
          <w:sz w:val="20"/>
          <w:szCs w:val="20"/>
        </w:rPr>
        <w:t>iencias</w:t>
      </w:r>
    </w:p>
    <w:p w14:paraId="2607EA1D" w14:textId="77777777" w:rsidR="0082517F" w:rsidRPr="00E132DF" w:rsidRDefault="0082517F" w:rsidP="00E132DF">
      <w:pPr>
        <w:spacing w:after="0" w:line="240" w:lineRule="auto"/>
        <w:ind w:right="810" w:firstLine="720"/>
        <w:rPr>
          <w:rFonts w:ascii="Times New Roman" w:hAnsi="Times New Roman" w:cs="Times New Roman"/>
          <w:iCs/>
          <w:sz w:val="20"/>
          <w:szCs w:val="20"/>
        </w:rPr>
      </w:pPr>
      <w:r w:rsidRPr="00E132DF">
        <w:rPr>
          <w:rFonts w:ascii="Times New Roman" w:hAnsi="Times New Roman" w:cs="Times New Roman"/>
          <w:iCs/>
          <w:sz w:val="20"/>
          <w:szCs w:val="20"/>
        </w:rPr>
        <w:t>• PTO</w:t>
      </w:r>
    </w:p>
    <w:p w14:paraId="18AD277D" w14:textId="77777777" w:rsidR="0082517F" w:rsidRPr="00E132DF" w:rsidRDefault="0082517F" w:rsidP="00E132DF">
      <w:pPr>
        <w:spacing w:after="0" w:line="240" w:lineRule="auto"/>
        <w:ind w:right="810" w:firstLine="720"/>
        <w:rPr>
          <w:rFonts w:ascii="Times New Roman" w:hAnsi="Times New Roman" w:cs="Times New Roman"/>
          <w:iCs/>
          <w:sz w:val="20"/>
          <w:szCs w:val="20"/>
        </w:rPr>
      </w:pPr>
      <w:r w:rsidRPr="00E132DF">
        <w:rPr>
          <w:rFonts w:ascii="Times New Roman" w:hAnsi="Times New Roman" w:cs="Times New Roman"/>
          <w:iCs/>
          <w:sz w:val="20"/>
          <w:szCs w:val="20"/>
        </w:rPr>
        <w:t>• Talleres de Capacitación de Padres</w:t>
      </w:r>
    </w:p>
    <w:p w14:paraId="71C9164D" w14:textId="645F73CD" w:rsidR="0083537A" w:rsidRPr="00E132DF" w:rsidRDefault="00E132DF" w:rsidP="00E132DF">
      <w:pPr>
        <w:spacing w:after="0" w:line="240" w:lineRule="auto"/>
        <w:ind w:right="810" w:firstLine="630"/>
        <w:rPr>
          <w:rFonts w:ascii="Times New Roman" w:hAnsi="Times New Roman" w:cs="Times New Roman"/>
          <w:iCs/>
          <w:sz w:val="20"/>
          <w:szCs w:val="20"/>
        </w:rPr>
      </w:pPr>
      <w:r w:rsidRPr="00E132DF">
        <w:rPr>
          <w:rFonts w:ascii="Times New Roman" w:hAnsi="Times New Roman" w:cs="Times New Roman"/>
          <w:iCs/>
          <w:sz w:val="20"/>
          <w:szCs w:val="20"/>
        </w:rPr>
        <w:t xml:space="preserve">  • Programas M</w:t>
      </w:r>
      <w:r w:rsidR="0082517F" w:rsidRPr="00E132DF">
        <w:rPr>
          <w:rFonts w:ascii="Times New Roman" w:hAnsi="Times New Roman" w:cs="Times New Roman"/>
          <w:iCs/>
          <w:sz w:val="20"/>
          <w:szCs w:val="20"/>
        </w:rPr>
        <w:t>usicales</w:t>
      </w:r>
    </w:p>
    <w:p w14:paraId="3028361D" w14:textId="77777777" w:rsidR="00E132DF" w:rsidRPr="00E132DF" w:rsidRDefault="00E132DF" w:rsidP="0082517F">
      <w:pPr>
        <w:spacing w:after="0" w:line="240" w:lineRule="auto"/>
        <w:ind w:right="810"/>
        <w:rPr>
          <w:rFonts w:ascii="Times New Roman" w:hAnsi="Times New Roman" w:cs="Times New Roman"/>
          <w:b/>
          <w:sz w:val="24"/>
          <w:szCs w:val="24"/>
        </w:rPr>
      </w:pPr>
    </w:p>
    <w:p w14:paraId="49CA13F6" w14:textId="7CEC90D3" w:rsidR="00B2407C" w:rsidRPr="00E132DF" w:rsidRDefault="00E132DF" w:rsidP="0019718B">
      <w:pPr>
        <w:spacing w:after="0" w:line="240" w:lineRule="auto"/>
        <w:ind w:left="630" w:right="810"/>
        <w:rPr>
          <w:rFonts w:ascii="Times New Roman" w:hAnsi="Times New Roman" w:cs="Times New Roman"/>
          <w:sz w:val="20"/>
          <w:szCs w:val="20"/>
        </w:rPr>
      </w:pPr>
      <w:r w:rsidRPr="00E132DF">
        <w:rPr>
          <w:rFonts w:ascii="Times New Roman" w:hAnsi="Times New Roman" w:cs="Times New Roman"/>
          <w:b/>
          <w:sz w:val="20"/>
          <w:szCs w:val="20"/>
        </w:rPr>
        <w:t>Por favor firme y escriba la fecha abajo para reconocer que ha leído, recibido, y está de acuerdo con este acuerdo de la escuela y padres. Una vez firmado, por favor devuelva el formulario al maestro de su hijo. Esperamos con interés nuestra asociación escuela-padre.</w:t>
      </w:r>
    </w:p>
    <w:p w14:paraId="1A7CED0F" w14:textId="77777777" w:rsidR="00E132DF" w:rsidRPr="00E132DF" w:rsidRDefault="00E132DF" w:rsidP="0019718B">
      <w:pPr>
        <w:tabs>
          <w:tab w:val="right" w:leader="underscore" w:pos="7380"/>
          <w:tab w:val="left" w:pos="7560"/>
          <w:tab w:val="right" w:leader="underscore" w:pos="10800"/>
        </w:tabs>
        <w:spacing w:after="0" w:line="240" w:lineRule="auto"/>
        <w:ind w:left="630" w:right="810"/>
        <w:rPr>
          <w:rFonts w:ascii="Times New Roman" w:hAnsi="Times New Roman" w:cs="Times New Roman"/>
          <w:sz w:val="20"/>
          <w:szCs w:val="20"/>
        </w:rPr>
      </w:pPr>
    </w:p>
    <w:p w14:paraId="686CB342" w14:textId="0601E460" w:rsidR="00763BF8" w:rsidRPr="00E132DF" w:rsidRDefault="00E132DF" w:rsidP="0019718B">
      <w:pPr>
        <w:tabs>
          <w:tab w:val="right" w:leader="underscore" w:pos="7380"/>
          <w:tab w:val="left" w:pos="7560"/>
          <w:tab w:val="right" w:leader="underscore" w:pos="10800"/>
        </w:tabs>
        <w:spacing w:after="0" w:line="240" w:lineRule="auto"/>
        <w:ind w:left="630" w:right="810"/>
        <w:rPr>
          <w:rFonts w:ascii="Times New Roman" w:hAnsi="Times New Roman" w:cs="Times New Roman"/>
          <w:sz w:val="20"/>
          <w:szCs w:val="20"/>
        </w:rPr>
      </w:pPr>
      <w:r w:rsidRPr="00E132DF">
        <w:rPr>
          <w:rFonts w:ascii="Times New Roman" w:hAnsi="Times New Roman" w:cs="Times New Roman"/>
          <w:sz w:val="20"/>
          <w:szCs w:val="20"/>
        </w:rPr>
        <w:t>Firma del Representante de la Escuela</w:t>
      </w:r>
      <w:r w:rsidR="000D2183" w:rsidRPr="00E132DF">
        <w:rPr>
          <w:rFonts w:ascii="Times New Roman" w:hAnsi="Times New Roman" w:cs="Times New Roman"/>
          <w:sz w:val="20"/>
          <w:szCs w:val="20"/>
        </w:rPr>
        <w:t>:</w:t>
      </w:r>
      <w:r w:rsidR="00070D80" w:rsidRPr="00E132DF">
        <w:rPr>
          <w:rFonts w:ascii="Times New Roman" w:hAnsi="Times New Roman" w:cs="Times New Roman"/>
          <w:sz w:val="20"/>
          <w:szCs w:val="20"/>
        </w:rPr>
        <w:tab/>
      </w:r>
      <w:r w:rsidR="00070D80" w:rsidRPr="00E132DF">
        <w:rPr>
          <w:rFonts w:ascii="Times New Roman" w:hAnsi="Times New Roman" w:cs="Times New Roman"/>
          <w:sz w:val="20"/>
          <w:szCs w:val="20"/>
        </w:rPr>
        <w:tab/>
      </w:r>
      <w:r w:rsidRPr="00E132DF">
        <w:rPr>
          <w:rFonts w:ascii="Times New Roman" w:hAnsi="Times New Roman" w:cs="Times New Roman"/>
          <w:sz w:val="20"/>
          <w:szCs w:val="20"/>
        </w:rPr>
        <w:t>Fecha</w:t>
      </w:r>
      <w:r w:rsidR="000D2183" w:rsidRPr="00E132DF">
        <w:rPr>
          <w:rFonts w:ascii="Times New Roman" w:hAnsi="Times New Roman" w:cs="Times New Roman"/>
          <w:sz w:val="20"/>
          <w:szCs w:val="20"/>
        </w:rPr>
        <w:t xml:space="preserve">: </w:t>
      </w:r>
      <w:r w:rsidR="00070D80" w:rsidRPr="00E132DF">
        <w:rPr>
          <w:rFonts w:ascii="Times New Roman" w:hAnsi="Times New Roman" w:cs="Times New Roman"/>
          <w:sz w:val="20"/>
          <w:szCs w:val="20"/>
        </w:rPr>
        <w:tab/>
      </w:r>
    </w:p>
    <w:p w14:paraId="2D25E496" w14:textId="77777777" w:rsidR="00763BF8" w:rsidRPr="00E132DF" w:rsidRDefault="00763BF8" w:rsidP="0019718B">
      <w:pPr>
        <w:tabs>
          <w:tab w:val="right" w:leader="underscore" w:pos="7380"/>
          <w:tab w:val="left" w:pos="7560"/>
          <w:tab w:val="right" w:leader="underscore" w:pos="10800"/>
        </w:tabs>
        <w:spacing w:after="0" w:line="240" w:lineRule="auto"/>
        <w:ind w:left="630" w:right="810"/>
        <w:rPr>
          <w:rFonts w:ascii="Times New Roman" w:hAnsi="Times New Roman" w:cs="Times New Roman"/>
          <w:sz w:val="20"/>
          <w:szCs w:val="20"/>
        </w:rPr>
      </w:pPr>
    </w:p>
    <w:p w14:paraId="21BF20C4" w14:textId="40A031AE" w:rsidR="00763BF8" w:rsidRPr="00E132DF" w:rsidRDefault="00E132DF" w:rsidP="0019718B">
      <w:pPr>
        <w:tabs>
          <w:tab w:val="right" w:leader="underscore" w:pos="7380"/>
          <w:tab w:val="left" w:pos="7560"/>
          <w:tab w:val="right" w:leader="underscore" w:pos="10800"/>
        </w:tabs>
        <w:spacing w:after="0" w:line="240" w:lineRule="auto"/>
        <w:ind w:left="630" w:right="810"/>
        <w:rPr>
          <w:rFonts w:ascii="Times New Roman" w:hAnsi="Times New Roman" w:cs="Times New Roman"/>
          <w:sz w:val="20"/>
          <w:szCs w:val="20"/>
        </w:rPr>
      </w:pPr>
      <w:r w:rsidRPr="00E132DF">
        <w:rPr>
          <w:rFonts w:ascii="Times New Roman" w:hAnsi="Times New Roman" w:cs="Times New Roman"/>
          <w:sz w:val="20"/>
          <w:szCs w:val="20"/>
        </w:rPr>
        <w:t>Firma del Padre/Guardián</w:t>
      </w:r>
      <w:r w:rsidR="00B2407C" w:rsidRPr="00E132DF">
        <w:rPr>
          <w:rFonts w:ascii="Times New Roman" w:hAnsi="Times New Roman" w:cs="Times New Roman"/>
          <w:sz w:val="20"/>
          <w:szCs w:val="20"/>
        </w:rPr>
        <w:t xml:space="preserve">: </w:t>
      </w:r>
      <w:r w:rsidRPr="00E132DF">
        <w:rPr>
          <w:rFonts w:ascii="Times New Roman" w:hAnsi="Times New Roman" w:cs="Times New Roman"/>
          <w:sz w:val="20"/>
          <w:szCs w:val="20"/>
        </w:rPr>
        <w:tab/>
      </w:r>
      <w:r w:rsidRPr="00E132DF">
        <w:rPr>
          <w:rFonts w:ascii="Times New Roman" w:hAnsi="Times New Roman" w:cs="Times New Roman"/>
          <w:sz w:val="20"/>
          <w:szCs w:val="20"/>
        </w:rPr>
        <w:tab/>
        <w:t>Fecha</w:t>
      </w:r>
      <w:r w:rsidR="00B84C40" w:rsidRPr="00E132DF">
        <w:rPr>
          <w:rFonts w:ascii="Times New Roman" w:hAnsi="Times New Roman" w:cs="Times New Roman"/>
          <w:sz w:val="20"/>
          <w:szCs w:val="20"/>
        </w:rPr>
        <w:t>:</w:t>
      </w:r>
      <w:r w:rsidR="00B84C40" w:rsidRPr="00E132DF">
        <w:rPr>
          <w:rFonts w:ascii="Times New Roman" w:hAnsi="Times New Roman" w:cs="Times New Roman"/>
          <w:sz w:val="20"/>
          <w:szCs w:val="20"/>
        </w:rPr>
        <w:tab/>
      </w:r>
    </w:p>
    <w:p w14:paraId="3C58C39D" w14:textId="77777777" w:rsidR="00763BF8" w:rsidRPr="00E132DF" w:rsidRDefault="00763BF8" w:rsidP="0019718B">
      <w:pPr>
        <w:tabs>
          <w:tab w:val="right" w:leader="underscore" w:pos="7380"/>
          <w:tab w:val="left" w:pos="7560"/>
          <w:tab w:val="right" w:leader="underscore" w:pos="10800"/>
        </w:tabs>
        <w:spacing w:after="0" w:line="240" w:lineRule="auto"/>
        <w:ind w:left="630" w:right="810"/>
        <w:rPr>
          <w:rFonts w:ascii="Times New Roman" w:hAnsi="Times New Roman" w:cs="Times New Roman"/>
          <w:sz w:val="20"/>
          <w:szCs w:val="20"/>
        </w:rPr>
      </w:pPr>
    </w:p>
    <w:p w14:paraId="345531A8" w14:textId="36242BC2" w:rsidR="00B2407C" w:rsidRPr="00E132DF" w:rsidRDefault="00E132DF" w:rsidP="0019718B">
      <w:pPr>
        <w:tabs>
          <w:tab w:val="right" w:leader="underscore" w:pos="7380"/>
          <w:tab w:val="left" w:pos="7560"/>
          <w:tab w:val="right" w:leader="underscore" w:pos="10800"/>
        </w:tabs>
        <w:spacing w:after="0" w:line="240" w:lineRule="auto"/>
        <w:ind w:left="630" w:right="810"/>
        <w:rPr>
          <w:rFonts w:ascii="Times New Roman" w:hAnsi="Times New Roman" w:cs="Times New Roman"/>
          <w:sz w:val="20"/>
          <w:szCs w:val="20"/>
        </w:rPr>
      </w:pPr>
      <w:r w:rsidRPr="00E132DF">
        <w:rPr>
          <w:rFonts w:ascii="Times New Roman" w:hAnsi="Times New Roman" w:cs="Times New Roman"/>
          <w:sz w:val="20"/>
          <w:szCs w:val="20"/>
        </w:rPr>
        <w:t>Firma del Estudiante</w:t>
      </w:r>
      <w:r w:rsidR="00B2407C" w:rsidRPr="00E132DF">
        <w:rPr>
          <w:rFonts w:ascii="Times New Roman" w:hAnsi="Times New Roman" w:cs="Times New Roman"/>
          <w:sz w:val="20"/>
          <w:szCs w:val="20"/>
        </w:rPr>
        <w:t xml:space="preserve">: </w:t>
      </w:r>
      <w:r w:rsidR="00070D80" w:rsidRPr="00E132DF">
        <w:rPr>
          <w:rFonts w:ascii="Times New Roman" w:hAnsi="Times New Roman" w:cs="Times New Roman"/>
          <w:sz w:val="20"/>
          <w:szCs w:val="20"/>
        </w:rPr>
        <w:tab/>
      </w:r>
      <w:r w:rsidR="00070D80" w:rsidRPr="00E132DF">
        <w:rPr>
          <w:rFonts w:ascii="Times New Roman" w:hAnsi="Times New Roman" w:cs="Times New Roman"/>
          <w:sz w:val="20"/>
          <w:szCs w:val="20"/>
        </w:rPr>
        <w:tab/>
      </w:r>
      <w:r w:rsidRPr="00E132DF">
        <w:rPr>
          <w:rFonts w:ascii="Times New Roman" w:hAnsi="Times New Roman" w:cs="Times New Roman"/>
          <w:sz w:val="20"/>
          <w:szCs w:val="20"/>
        </w:rPr>
        <w:t>Fecha</w:t>
      </w:r>
      <w:r w:rsidR="00B2407C" w:rsidRPr="00E132DF">
        <w:rPr>
          <w:rFonts w:ascii="Times New Roman" w:hAnsi="Times New Roman" w:cs="Times New Roman"/>
          <w:sz w:val="20"/>
          <w:szCs w:val="20"/>
        </w:rPr>
        <w:t xml:space="preserve">: </w:t>
      </w:r>
      <w:r w:rsidR="00070D80" w:rsidRPr="00E132DF">
        <w:rPr>
          <w:rFonts w:ascii="Times New Roman" w:hAnsi="Times New Roman" w:cs="Times New Roman"/>
          <w:sz w:val="20"/>
          <w:szCs w:val="20"/>
        </w:rPr>
        <w:tab/>
      </w:r>
    </w:p>
    <w:sectPr w:rsidR="00B2407C" w:rsidRPr="00E132DF" w:rsidSect="00F27223">
      <w:footerReference w:type="default" r:id="rId14"/>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7FAC1" w14:textId="77777777" w:rsidR="003974C6" w:rsidRDefault="003974C6" w:rsidP="00763BF8">
      <w:pPr>
        <w:spacing w:after="0" w:line="240" w:lineRule="auto"/>
      </w:pPr>
      <w:r>
        <w:separator/>
      </w:r>
    </w:p>
  </w:endnote>
  <w:endnote w:type="continuationSeparator" w:id="0">
    <w:p w14:paraId="6A177F95" w14:textId="77777777" w:rsidR="003974C6" w:rsidRDefault="003974C6"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3" w:usb1="10000000" w:usb2="00000000" w:usb3="00000000" w:csb0="8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9579F" w14:textId="74AE78DC" w:rsidR="003974C6" w:rsidRDefault="003974C6" w:rsidP="005F307A">
    <w:pPr>
      <w:pStyle w:val="Footer"/>
      <w:jc w:val="center"/>
      <w:rPr>
        <w:rFonts w:ascii="Times New Roman" w:hAnsi="Times New Roman" w:cs="Times New Roman"/>
        <w:sz w:val="20"/>
        <w:szCs w:val="20"/>
      </w:rPr>
    </w:pPr>
    <w:r>
      <w:rPr>
        <w:rFonts w:ascii="Times New Roman" w:hAnsi="Times New Roman" w:cs="Times New Roman"/>
        <w:sz w:val="20"/>
        <w:szCs w:val="20"/>
      </w:rPr>
      <w:t>29</w:t>
    </w:r>
    <w:r w:rsidR="00E132DF">
      <w:rPr>
        <w:rFonts w:ascii="Times New Roman" w:hAnsi="Times New Roman" w:cs="Times New Roman"/>
        <w:sz w:val="20"/>
        <w:szCs w:val="20"/>
      </w:rPr>
      <w:t xml:space="preserve"> de Abril</w:t>
    </w:r>
    <w:r w:rsidRPr="005F307A">
      <w:rPr>
        <w:rFonts w:ascii="Times New Roman" w:hAnsi="Times New Roman" w:cs="Times New Roman"/>
        <w:sz w:val="20"/>
        <w:szCs w:val="20"/>
      </w:rPr>
      <w:t>, 201</w:t>
    </w:r>
    <w:r>
      <w:rPr>
        <w:rFonts w:ascii="Times New Roman" w:hAnsi="Times New Roman" w:cs="Times New Roman"/>
        <w:sz w:val="20"/>
        <w:szCs w:val="20"/>
      </w:rPr>
      <w:t>7</w:t>
    </w:r>
    <w:r w:rsidRPr="005F307A">
      <w:rPr>
        <w:rFonts w:ascii="Times New Roman" w:hAnsi="Times New Roman" w:cs="Times New Roman"/>
        <w:sz w:val="20"/>
        <w:szCs w:val="20"/>
      </w:rPr>
      <w:t xml:space="preserve"> • Page </w:t>
    </w:r>
    <w:r w:rsidRPr="005F307A">
      <w:rPr>
        <w:rFonts w:ascii="Times New Roman" w:hAnsi="Times New Roman" w:cs="Times New Roman"/>
        <w:sz w:val="20"/>
        <w:szCs w:val="20"/>
      </w:rPr>
      <w:fldChar w:fldCharType="begin"/>
    </w:r>
    <w:r w:rsidRPr="005F307A">
      <w:rPr>
        <w:rFonts w:ascii="Times New Roman" w:hAnsi="Times New Roman" w:cs="Times New Roman"/>
        <w:sz w:val="20"/>
        <w:szCs w:val="20"/>
      </w:rPr>
      <w:instrText xml:space="preserve"> PAGE </w:instrText>
    </w:r>
    <w:r w:rsidRPr="005F307A">
      <w:rPr>
        <w:rFonts w:ascii="Times New Roman" w:hAnsi="Times New Roman" w:cs="Times New Roman"/>
        <w:sz w:val="20"/>
        <w:szCs w:val="20"/>
      </w:rPr>
      <w:fldChar w:fldCharType="separate"/>
    </w:r>
    <w:r w:rsidR="00A862B0">
      <w:rPr>
        <w:rFonts w:ascii="Times New Roman" w:hAnsi="Times New Roman" w:cs="Times New Roman"/>
        <w:noProof/>
        <w:sz w:val="20"/>
        <w:szCs w:val="20"/>
      </w:rPr>
      <w:t>1</w:t>
    </w:r>
    <w:r w:rsidRPr="005F307A">
      <w:rPr>
        <w:rFonts w:ascii="Times New Roman" w:hAnsi="Times New Roman" w:cs="Times New Roman"/>
        <w:sz w:val="20"/>
        <w:szCs w:val="20"/>
      </w:rPr>
      <w:fldChar w:fldCharType="end"/>
    </w:r>
    <w:r w:rsidRPr="005F307A">
      <w:rPr>
        <w:rFonts w:ascii="Times New Roman" w:hAnsi="Times New Roman" w:cs="Times New Roman"/>
        <w:sz w:val="20"/>
        <w:szCs w:val="20"/>
      </w:rPr>
      <w:t xml:space="preserve"> of </w:t>
    </w:r>
    <w:r w:rsidRPr="005F307A">
      <w:rPr>
        <w:rFonts w:ascii="Times New Roman" w:hAnsi="Times New Roman" w:cs="Times New Roman"/>
        <w:sz w:val="20"/>
        <w:szCs w:val="20"/>
      </w:rPr>
      <w:fldChar w:fldCharType="begin"/>
    </w:r>
    <w:r w:rsidRPr="005F307A">
      <w:rPr>
        <w:rFonts w:ascii="Times New Roman" w:hAnsi="Times New Roman" w:cs="Times New Roman"/>
        <w:sz w:val="20"/>
        <w:szCs w:val="20"/>
      </w:rPr>
      <w:instrText xml:space="preserve"> NUMPAGES </w:instrText>
    </w:r>
    <w:r w:rsidRPr="005F307A">
      <w:rPr>
        <w:rFonts w:ascii="Times New Roman" w:hAnsi="Times New Roman" w:cs="Times New Roman"/>
        <w:sz w:val="20"/>
        <w:szCs w:val="20"/>
      </w:rPr>
      <w:fldChar w:fldCharType="separate"/>
    </w:r>
    <w:r w:rsidR="00A862B0">
      <w:rPr>
        <w:rFonts w:ascii="Times New Roman" w:hAnsi="Times New Roman" w:cs="Times New Roman"/>
        <w:noProof/>
        <w:sz w:val="20"/>
        <w:szCs w:val="20"/>
      </w:rPr>
      <w:t>2</w:t>
    </w:r>
    <w:r w:rsidRPr="005F307A">
      <w:rPr>
        <w:rFonts w:ascii="Times New Roman" w:hAnsi="Times New Roman" w:cs="Times New Roman"/>
        <w:sz w:val="20"/>
        <w:szCs w:val="20"/>
      </w:rPr>
      <w:fldChar w:fldCharType="end"/>
    </w:r>
  </w:p>
  <w:p w14:paraId="44B33951" w14:textId="77777777" w:rsidR="003974C6" w:rsidRPr="005F307A" w:rsidRDefault="003974C6"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5D7FE" w14:textId="77777777" w:rsidR="003974C6" w:rsidRDefault="003974C6" w:rsidP="00763BF8">
      <w:pPr>
        <w:spacing w:after="0" w:line="240" w:lineRule="auto"/>
      </w:pPr>
      <w:r>
        <w:separator/>
      </w:r>
    </w:p>
  </w:footnote>
  <w:footnote w:type="continuationSeparator" w:id="0">
    <w:p w14:paraId="7F4D928A" w14:textId="77777777" w:rsidR="003974C6" w:rsidRDefault="003974C6"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927"/>
    <w:multiLevelType w:val="hybridMultilevel"/>
    <w:tmpl w:val="9A7AA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1E1898"/>
    <w:multiLevelType w:val="hybridMultilevel"/>
    <w:tmpl w:val="7736ED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54137"/>
    <w:multiLevelType w:val="hybridMultilevel"/>
    <w:tmpl w:val="55DC38B2"/>
    <w:lvl w:ilvl="0" w:tplc="574A2274">
      <w:start w:val="1"/>
      <w:numFmt w:val="bullet"/>
      <w:lvlText w:val=""/>
      <w:lvlJc w:val="left"/>
      <w:pPr>
        <w:tabs>
          <w:tab w:val="num" w:pos="720"/>
        </w:tabs>
        <w:ind w:left="720" w:hanging="360"/>
      </w:pPr>
      <w:rPr>
        <w:rFonts w:ascii="Wingdings 2" w:hAnsi="Wingdings 2" w:hint="default"/>
      </w:rPr>
    </w:lvl>
    <w:lvl w:ilvl="1" w:tplc="1D7C6A7A" w:tentative="1">
      <w:start w:val="1"/>
      <w:numFmt w:val="bullet"/>
      <w:lvlText w:val=""/>
      <w:lvlJc w:val="left"/>
      <w:pPr>
        <w:tabs>
          <w:tab w:val="num" w:pos="1440"/>
        </w:tabs>
        <w:ind w:left="1440" w:hanging="360"/>
      </w:pPr>
      <w:rPr>
        <w:rFonts w:ascii="Wingdings 2" w:hAnsi="Wingdings 2" w:hint="default"/>
      </w:rPr>
    </w:lvl>
    <w:lvl w:ilvl="2" w:tplc="6818EDF8" w:tentative="1">
      <w:start w:val="1"/>
      <w:numFmt w:val="bullet"/>
      <w:lvlText w:val=""/>
      <w:lvlJc w:val="left"/>
      <w:pPr>
        <w:tabs>
          <w:tab w:val="num" w:pos="2160"/>
        </w:tabs>
        <w:ind w:left="2160" w:hanging="360"/>
      </w:pPr>
      <w:rPr>
        <w:rFonts w:ascii="Wingdings 2" w:hAnsi="Wingdings 2" w:hint="default"/>
      </w:rPr>
    </w:lvl>
    <w:lvl w:ilvl="3" w:tplc="CB3C7C2E" w:tentative="1">
      <w:start w:val="1"/>
      <w:numFmt w:val="bullet"/>
      <w:lvlText w:val=""/>
      <w:lvlJc w:val="left"/>
      <w:pPr>
        <w:tabs>
          <w:tab w:val="num" w:pos="2880"/>
        </w:tabs>
        <w:ind w:left="2880" w:hanging="360"/>
      </w:pPr>
      <w:rPr>
        <w:rFonts w:ascii="Wingdings 2" w:hAnsi="Wingdings 2" w:hint="default"/>
      </w:rPr>
    </w:lvl>
    <w:lvl w:ilvl="4" w:tplc="717C112C" w:tentative="1">
      <w:start w:val="1"/>
      <w:numFmt w:val="bullet"/>
      <w:lvlText w:val=""/>
      <w:lvlJc w:val="left"/>
      <w:pPr>
        <w:tabs>
          <w:tab w:val="num" w:pos="3600"/>
        </w:tabs>
        <w:ind w:left="3600" w:hanging="360"/>
      </w:pPr>
      <w:rPr>
        <w:rFonts w:ascii="Wingdings 2" w:hAnsi="Wingdings 2" w:hint="default"/>
      </w:rPr>
    </w:lvl>
    <w:lvl w:ilvl="5" w:tplc="3F8083BE" w:tentative="1">
      <w:start w:val="1"/>
      <w:numFmt w:val="bullet"/>
      <w:lvlText w:val=""/>
      <w:lvlJc w:val="left"/>
      <w:pPr>
        <w:tabs>
          <w:tab w:val="num" w:pos="4320"/>
        </w:tabs>
        <w:ind w:left="4320" w:hanging="360"/>
      </w:pPr>
      <w:rPr>
        <w:rFonts w:ascii="Wingdings 2" w:hAnsi="Wingdings 2" w:hint="default"/>
      </w:rPr>
    </w:lvl>
    <w:lvl w:ilvl="6" w:tplc="9A0A1BD2" w:tentative="1">
      <w:start w:val="1"/>
      <w:numFmt w:val="bullet"/>
      <w:lvlText w:val=""/>
      <w:lvlJc w:val="left"/>
      <w:pPr>
        <w:tabs>
          <w:tab w:val="num" w:pos="5040"/>
        </w:tabs>
        <w:ind w:left="5040" w:hanging="360"/>
      </w:pPr>
      <w:rPr>
        <w:rFonts w:ascii="Wingdings 2" w:hAnsi="Wingdings 2" w:hint="default"/>
      </w:rPr>
    </w:lvl>
    <w:lvl w:ilvl="7" w:tplc="8D8EFE64" w:tentative="1">
      <w:start w:val="1"/>
      <w:numFmt w:val="bullet"/>
      <w:lvlText w:val=""/>
      <w:lvlJc w:val="left"/>
      <w:pPr>
        <w:tabs>
          <w:tab w:val="num" w:pos="5760"/>
        </w:tabs>
        <w:ind w:left="5760" w:hanging="360"/>
      </w:pPr>
      <w:rPr>
        <w:rFonts w:ascii="Wingdings 2" w:hAnsi="Wingdings 2" w:hint="default"/>
      </w:rPr>
    </w:lvl>
    <w:lvl w:ilvl="8" w:tplc="01CAF266" w:tentative="1">
      <w:start w:val="1"/>
      <w:numFmt w:val="bullet"/>
      <w:lvlText w:val=""/>
      <w:lvlJc w:val="left"/>
      <w:pPr>
        <w:tabs>
          <w:tab w:val="num" w:pos="6480"/>
        </w:tabs>
        <w:ind w:left="6480" w:hanging="360"/>
      </w:pPr>
      <w:rPr>
        <w:rFonts w:ascii="Wingdings 2" w:hAnsi="Wingdings 2" w:hint="default"/>
      </w:rPr>
    </w:lvl>
  </w:abstractNum>
  <w:abstractNum w:abstractNumId="14">
    <w:nsid w:val="3ECB2051"/>
    <w:multiLevelType w:val="hybridMultilevel"/>
    <w:tmpl w:val="C7A24C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25226"/>
    <w:multiLevelType w:val="hybridMultilevel"/>
    <w:tmpl w:val="3944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8140E"/>
    <w:multiLevelType w:val="hybridMultilevel"/>
    <w:tmpl w:val="ABA6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F3013"/>
    <w:multiLevelType w:val="hybridMultilevel"/>
    <w:tmpl w:val="2C983D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A36B53"/>
    <w:multiLevelType w:val="hybridMultilevel"/>
    <w:tmpl w:val="0BECDA1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CE55052"/>
    <w:multiLevelType w:val="hybridMultilevel"/>
    <w:tmpl w:val="4CF482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B23D0"/>
    <w:multiLevelType w:val="hybridMultilevel"/>
    <w:tmpl w:val="3F446184"/>
    <w:lvl w:ilvl="0" w:tplc="9238D4DE">
      <w:start w:val="1"/>
      <w:numFmt w:val="bullet"/>
      <w:lvlText w:val=""/>
      <w:lvlJc w:val="left"/>
      <w:pPr>
        <w:tabs>
          <w:tab w:val="num" w:pos="720"/>
        </w:tabs>
        <w:ind w:left="720" w:hanging="360"/>
      </w:pPr>
      <w:rPr>
        <w:rFonts w:ascii="Wingdings 2" w:hAnsi="Wingdings 2" w:hint="default"/>
      </w:rPr>
    </w:lvl>
    <w:lvl w:ilvl="1" w:tplc="D2A803EC" w:tentative="1">
      <w:start w:val="1"/>
      <w:numFmt w:val="bullet"/>
      <w:lvlText w:val=""/>
      <w:lvlJc w:val="left"/>
      <w:pPr>
        <w:tabs>
          <w:tab w:val="num" w:pos="1440"/>
        </w:tabs>
        <w:ind w:left="1440" w:hanging="360"/>
      </w:pPr>
      <w:rPr>
        <w:rFonts w:ascii="Wingdings 2" w:hAnsi="Wingdings 2" w:hint="default"/>
      </w:rPr>
    </w:lvl>
    <w:lvl w:ilvl="2" w:tplc="E22074E0" w:tentative="1">
      <w:start w:val="1"/>
      <w:numFmt w:val="bullet"/>
      <w:lvlText w:val=""/>
      <w:lvlJc w:val="left"/>
      <w:pPr>
        <w:tabs>
          <w:tab w:val="num" w:pos="2160"/>
        </w:tabs>
        <w:ind w:left="2160" w:hanging="360"/>
      </w:pPr>
      <w:rPr>
        <w:rFonts w:ascii="Wingdings 2" w:hAnsi="Wingdings 2" w:hint="default"/>
      </w:rPr>
    </w:lvl>
    <w:lvl w:ilvl="3" w:tplc="242299C2" w:tentative="1">
      <w:start w:val="1"/>
      <w:numFmt w:val="bullet"/>
      <w:lvlText w:val=""/>
      <w:lvlJc w:val="left"/>
      <w:pPr>
        <w:tabs>
          <w:tab w:val="num" w:pos="2880"/>
        </w:tabs>
        <w:ind w:left="2880" w:hanging="360"/>
      </w:pPr>
      <w:rPr>
        <w:rFonts w:ascii="Wingdings 2" w:hAnsi="Wingdings 2" w:hint="default"/>
      </w:rPr>
    </w:lvl>
    <w:lvl w:ilvl="4" w:tplc="1354FD18" w:tentative="1">
      <w:start w:val="1"/>
      <w:numFmt w:val="bullet"/>
      <w:lvlText w:val=""/>
      <w:lvlJc w:val="left"/>
      <w:pPr>
        <w:tabs>
          <w:tab w:val="num" w:pos="3600"/>
        </w:tabs>
        <w:ind w:left="3600" w:hanging="360"/>
      </w:pPr>
      <w:rPr>
        <w:rFonts w:ascii="Wingdings 2" w:hAnsi="Wingdings 2" w:hint="default"/>
      </w:rPr>
    </w:lvl>
    <w:lvl w:ilvl="5" w:tplc="0D246DB0" w:tentative="1">
      <w:start w:val="1"/>
      <w:numFmt w:val="bullet"/>
      <w:lvlText w:val=""/>
      <w:lvlJc w:val="left"/>
      <w:pPr>
        <w:tabs>
          <w:tab w:val="num" w:pos="4320"/>
        </w:tabs>
        <w:ind w:left="4320" w:hanging="360"/>
      </w:pPr>
      <w:rPr>
        <w:rFonts w:ascii="Wingdings 2" w:hAnsi="Wingdings 2" w:hint="default"/>
      </w:rPr>
    </w:lvl>
    <w:lvl w:ilvl="6" w:tplc="8AAA3F54" w:tentative="1">
      <w:start w:val="1"/>
      <w:numFmt w:val="bullet"/>
      <w:lvlText w:val=""/>
      <w:lvlJc w:val="left"/>
      <w:pPr>
        <w:tabs>
          <w:tab w:val="num" w:pos="5040"/>
        </w:tabs>
        <w:ind w:left="5040" w:hanging="360"/>
      </w:pPr>
      <w:rPr>
        <w:rFonts w:ascii="Wingdings 2" w:hAnsi="Wingdings 2" w:hint="default"/>
      </w:rPr>
    </w:lvl>
    <w:lvl w:ilvl="7" w:tplc="D9FACFAC" w:tentative="1">
      <w:start w:val="1"/>
      <w:numFmt w:val="bullet"/>
      <w:lvlText w:val=""/>
      <w:lvlJc w:val="left"/>
      <w:pPr>
        <w:tabs>
          <w:tab w:val="num" w:pos="5760"/>
        </w:tabs>
        <w:ind w:left="5760" w:hanging="360"/>
      </w:pPr>
      <w:rPr>
        <w:rFonts w:ascii="Wingdings 2" w:hAnsi="Wingdings 2" w:hint="default"/>
      </w:rPr>
    </w:lvl>
    <w:lvl w:ilvl="8" w:tplc="87346EB4" w:tentative="1">
      <w:start w:val="1"/>
      <w:numFmt w:val="bullet"/>
      <w:lvlText w:val=""/>
      <w:lvlJc w:val="left"/>
      <w:pPr>
        <w:tabs>
          <w:tab w:val="num" w:pos="6480"/>
        </w:tabs>
        <w:ind w:left="6480" w:hanging="360"/>
      </w:pPr>
      <w:rPr>
        <w:rFonts w:ascii="Wingdings 2" w:hAnsi="Wingdings 2" w:hint="default"/>
      </w:rPr>
    </w:lvl>
  </w:abstractNum>
  <w:num w:numId="1">
    <w:abstractNumId w:val="25"/>
  </w:num>
  <w:num w:numId="2">
    <w:abstractNumId w:val="2"/>
  </w:num>
  <w:num w:numId="3">
    <w:abstractNumId w:val="5"/>
  </w:num>
  <w:num w:numId="4">
    <w:abstractNumId w:val="8"/>
  </w:num>
  <w:num w:numId="5">
    <w:abstractNumId w:val="29"/>
  </w:num>
  <w:num w:numId="6">
    <w:abstractNumId w:val="12"/>
  </w:num>
  <w:num w:numId="7">
    <w:abstractNumId w:val="7"/>
  </w:num>
  <w:num w:numId="8">
    <w:abstractNumId w:val="10"/>
  </w:num>
  <w:num w:numId="9">
    <w:abstractNumId w:val="30"/>
  </w:num>
  <w:num w:numId="10">
    <w:abstractNumId w:val="22"/>
  </w:num>
  <w:num w:numId="11">
    <w:abstractNumId w:val="6"/>
  </w:num>
  <w:num w:numId="12">
    <w:abstractNumId w:val="31"/>
  </w:num>
  <w:num w:numId="13">
    <w:abstractNumId w:val="32"/>
  </w:num>
  <w:num w:numId="14">
    <w:abstractNumId w:val="16"/>
  </w:num>
  <w:num w:numId="15">
    <w:abstractNumId w:val="33"/>
  </w:num>
  <w:num w:numId="16">
    <w:abstractNumId w:val="24"/>
  </w:num>
  <w:num w:numId="17">
    <w:abstractNumId w:val="17"/>
  </w:num>
  <w:num w:numId="18">
    <w:abstractNumId w:val="11"/>
  </w:num>
  <w:num w:numId="19">
    <w:abstractNumId w:val="18"/>
  </w:num>
  <w:num w:numId="20">
    <w:abstractNumId w:val="0"/>
  </w:num>
  <w:num w:numId="21">
    <w:abstractNumId w:val="1"/>
  </w:num>
  <w:num w:numId="22">
    <w:abstractNumId w:val="15"/>
  </w:num>
  <w:num w:numId="23">
    <w:abstractNumId w:val="23"/>
  </w:num>
  <w:num w:numId="24">
    <w:abstractNumId w:val="9"/>
  </w:num>
  <w:num w:numId="25">
    <w:abstractNumId w:val="28"/>
  </w:num>
  <w:num w:numId="26">
    <w:abstractNumId w:val="13"/>
  </w:num>
  <w:num w:numId="27">
    <w:abstractNumId w:val="34"/>
  </w:num>
  <w:num w:numId="28">
    <w:abstractNumId w:val="26"/>
  </w:num>
  <w:num w:numId="29">
    <w:abstractNumId w:val="27"/>
  </w:num>
  <w:num w:numId="30">
    <w:abstractNumId w:val="3"/>
  </w:num>
  <w:num w:numId="31">
    <w:abstractNumId w:val="14"/>
  </w:num>
  <w:num w:numId="32">
    <w:abstractNumId w:val="4"/>
  </w:num>
  <w:num w:numId="33">
    <w:abstractNumId w:val="21"/>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3"/>
    <w:rsid w:val="00012124"/>
    <w:rsid w:val="00012706"/>
    <w:rsid w:val="000140DE"/>
    <w:rsid w:val="000172AB"/>
    <w:rsid w:val="00047F82"/>
    <w:rsid w:val="00054CD4"/>
    <w:rsid w:val="00070D80"/>
    <w:rsid w:val="00076483"/>
    <w:rsid w:val="000808DF"/>
    <w:rsid w:val="000827E3"/>
    <w:rsid w:val="00091BAA"/>
    <w:rsid w:val="000978CE"/>
    <w:rsid w:val="000D2183"/>
    <w:rsid w:val="000D7A27"/>
    <w:rsid w:val="000E0560"/>
    <w:rsid w:val="00102DDB"/>
    <w:rsid w:val="00110BC8"/>
    <w:rsid w:val="001356A4"/>
    <w:rsid w:val="00137680"/>
    <w:rsid w:val="00160B34"/>
    <w:rsid w:val="00184A95"/>
    <w:rsid w:val="0019718B"/>
    <w:rsid w:val="001A259D"/>
    <w:rsid w:val="001A79FB"/>
    <w:rsid w:val="001A7C2C"/>
    <w:rsid w:val="001B23D0"/>
    <w:rsid w:val="001B2420"/>
    <w:rsid w:val="001B6E26"/>
    <w:rsid w:val="001D3144"/>
    <w:rsid w:val="001F1F57"/>
    <w:rsid w:val="002220CB"/>
    <w:rsid w:val="00245379"/>
    <w:rsid w:val="002D6830"/>
    <w:rsid w:val="002F0036"/>
    <w:rsid w:val="002F515E"/>
    <w:rsid w:val="00311269"/>
    <w:rsid w:val="003119A6"/>
    <w:rsid w:val="00311DB2"/>
    <w:rsid w:val="00360717"/>
    <w:rsid w:val="003723AD"/>
    <w:rsid w:val="00377895"/>
    <w:rsid w:val="00382F77"/>
    <w:rsid w:val="003974C6"/>
    <w:rsid w:val="003C41FD"/>
    <w:rsid w:val="003E47DA"/>
    <w:rsid w:val="003F7957"/>
    <w:rsid w:val="004178F8"/>
    <w:rsid w:val="00434742"/>
    <w:rsid w:val="00436B33"/>
    <w:rsid w:val="00450724"/>
    <w:rsid w:val="00466B45"/>
    <w:rsid w:val="0047693F"/>
    <w:rsid w:val="00491F8C"/>
    <w:rsid w:val="004C416E"/>
    <w:rsid w:val="004D4573"/>
    <w:rsid w:val="004E287E"/>
    <w:rsid w:val="005229A4"/>
    <w:rsid w:val="00546BDF"/>
    <w:rsid w:val="00564FAE"/>
    <w:rsid w:val="00580272"/>
    <w:rsid w:val="005853FF"/>
    <w:rsid w:val="005A0B29"/>
    <w:rsid w:val="005A146A"/>
    <w:rsid w:val="005A5D7C"/>
    <w:rsid w:val="005E3BF6"/>
    <w:rsid w:val="005E632F"/>
    <w:rsid w:val="005F1DFA"/>
    <w:rsid w:val="005F307A"/>
    <w:rsid w:val="00601A56"/>
    <w:rsid w:val="00611AF1"/>
    <w:rsid w:val="00620575"/>
    <w:rsid w:val="006301B3"/>
    <w:rsid w:val="00630418"/>
    <w:rsid w:val="00676702"/>
    <w:rsid w:val="00685705"/>
    <w:rsid w:val="00687A4B"/>
    <w:rsid w:val="006C299B"/>
    <w:rsid w:val="006C360B"/>
    <w:rsid w:val="006C62E7"/>
    <w:rsid w:val="006D735B"/>
    <w:rsid w:val="006E4687"/>
    <w:rsid w:val="006F1A1A"/>
    <w:rsid w:val="006F3DA4"/>
    <w:rsid w:val="007010A1"/>
    <w:rsid w:val="007340A5"/>
    <w:rsid w:val="007402C5"/>
    <w:rsid w:val="00744AAC"/>
    <w:rsid w:val="00763BF8"/>
    <w:rsid w:val="00766EE1"/>
    <w:rsid w:val="0076702C"/>
    <w:rsid w:val="007710F1"/>
    <w:rsid w:val="007E2427"/>
    <w:rsid w:val="0080380A"/>
    <w:rsid w:val="00814567"/>
    <w:rsid w:val="0082517F"/>
    <w:rsid w:val="0082759B"/>
    <w:rsid w:val="008328C1"/>
    <w:rsid w:val="0083537A"/>
    <w:rsid w:val="00853D97"/>
    <w:rsid w:val="00854B17"/>
    <w:rsid w:val="00861998"/>
    <w:rsid w:val="008A6D45"/>
    <w:rsid w:val="008B0A10"/>
    <w:rsid w:val="008C0629"/>
    <w:rsid w:val="008C457D"/>
    <w:rsid w:val="008C6D2D"/>
    <w:rsid w:val="00906488"/>
    <w:rsid w:val="009066A9"/>
    <w:rsid w:val="009341E1"/>
    <w:rsid w:val="00956731"/>
    <w:rsid w:val="0098563B"/>
    <w:rsid w:val="0098623C"/>
    <w:rsid w:val="009A2489"/>
    <w:rsid w:val="009B5311"/>
    <w:rsid w:val="009B699C"/>
    <w:rsid w:val="009C247F"/>
    <w:rsid w:val="009F2791"/>
    <w:rsid w:val="00A00547"/>
    <w:rsid w:val="00A05132"/>
    <w:rsid w:val="00A122EC"/>
    <w:rsid w:val="00A21A7A"/>
    <w:rsid w:val="00A27CBC"/>
    <w:rsid w:val="00A35B6A"/>
    <w:rsid w:val="00A365A2"/>
    <w:rsid w:val="00A47339"/>
    <w:rsid w:val="00A72A93"/>
    <w:rsid w:val="00A743BD"/>
    <w:rsid w:val="00A862B0"/>
    <w:rsid w:val="00A938F6"/>
    <w:rsid w:val="00AA572A"/>
    <w:rsid w:val="00AB5721"/>
    <w:rsid w:val="00AC1AAB"/>
    <w:rsid w:val="00AC1E96"/>
    <w:rsid w:val="00AD07DA"/>
    <w:rsid w:val="00AD5345"/>
    <w:rsid w:val="00AE00AF"/>
    <w:rsid w:val="00AF296D"/>
    <w:rsid w:val="00AF7AFB"/>
    <w:rsid w:val="00B16937"/>
    <w:rsid w:val="00B2178B"/>
    <w:rsid w:val="00B2407C"/>
    <w:rsid w:val="00B31DF6"/>
    <w:rsid w:val="00B53781"/>
    <w:rsid w:val="00B57379"/>
    <w:rsid w:val="00B6098E"/>
    <w:rsid w:val="00B65DF1"/>
    <w:rsid w:val="00B8466E"/>
    <w:rsid w:val="00B84C40"/>
    <w:rsid w:val="00B93FE3"/>
    <w:rsid w:val="00BB03CE"/>
    <w:rsid w:val="00BB3671"/>
    <w:rsid w:val="00BD601A"/>
    <w:rsid w:val="00BE1693"/>
    <w:rsid w:val="00BE2991"/>
    <w:rsid w:val="00BE5905"/>
    <w:rsid w:val="00BE7EE8"/>
    <w:rsid w:val="00C212B6"/>
    <w:rsid w:val="00C3696A"/>
    <w:rsid w:val="00C46923"/>
    <w:rsid w:val="00C6572A"/>
    <w:rsid w:val="00C6620C"/>
    <w:rsid w:val="00C70DEC"/>
    <w:rsid w:val="00C7141A"/>
    <w:rsid w:val="00C8013F"/>
    <w:rsid w:val="00CB1946"/>
    <w:rsid w:val="00CB4878"/>
    <w:rsid w:val="00CC068E"/>
    <w:rsid w:val="00CE1F26"/>
    <w:rsid w:val="00CF3408"/>
    <w:rsid w:val="00D0666C"/>
    <w:rsid w:val="00D22F48"/>
    <w:rsid w:val="00D357C8"/>
    <w:rsid w:val="00D725D1"/>
    <w:rsid w:val="00D91CA9"/>
    <w:rsid w:val="00D93642"/>
    <w:rsid w:val="00DA3609"/>
    <w:rsid w:val="00DC38FF"/>
    <w:rsid w:val="00DE0DD5"/>
    <w:rsid w:val="00DE7C90"/>
    <w:rsid w:val="00DF1FB8"/>
    <w:rsid w:val="00E11F93"/>
    <w:rsid w:val="00E132DF"/>
    <w:rsid w:val="00E14A69"/>
    <w:rsid w:val="00E15731"/>
    <w:rsid w:val="00E26FA9"/>
    <w:rsid w:val="00E3544A"/>
    <w:rsid w:val="00E471E1"/>
    <w:rsid w:val="00E60BE2"/>
    <w:rsid w:val="00E61209"/>
    <w:rsid w:val="00E6318B"/>
    <w:rsid w:val="00E706F3"/>
    <w:rsid w:val="00E75BA9"/>
    <w:rsid w:val="00E75F5F"/>
    <w:rsid w:val="00EA4069"/>
    <w:rsid w:val="00ED0AB6"/>
    <w:rsid w:val="00EE648D"/>
    <w:rsid w:val="00EF36FE"/>
    <w:rsid w:val="00EF47D7"/>
    <w:rsid w:val="00F27223"/>
    <w:rsid w:val="00F27852"/>
    <w:rsid w:val="00F93ABC"/>
    <w:rsid w:val="00FA0534"/>
    <w:rsid w:val="00FA4F7A"/>
    <w:rsid w:val="00FB4CC6"/>
    <w:rsid w:val="00FD310F"/>
    <w:rsid w:val="00FF2B5F"/>
    <w:rsid w:val="00FF3AA9"/>
    <w:rsid w:val="00FF476D"/>
    <w:rsid w:val="00FF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FC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0B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0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693118327">
      <w:bodyDiv w:val="1"/>
      <w:marLeft w:val="0"/>
      <w:marRight w:val="0"/>
      <w:marTop w:val="0"/>
      <w:marBottom w:val="0"/>
      <w:divBdr>
        <w:top w:val="none" w:sz="0" w:space="0" w:color="auto"/>
        <w:left w:val="none" w:sz="0" w:space="0" w:color="auto"/>
        <w:bottom w:val="none" w:sz="0" w:space="0" w:color="auto"/>
        <w:right w:val="none" w:sz="0" w:space="0" w:color="auto"/>
      </w:divBdr>
      <w:divsChild>
        <w:div w:id="1958877742">
          <w:marLeft w:val="547"/>
          <w:marRight w:val="0"/>
          <w:marTop w:val="115"/>
          <w:marBottom w:val="0"/>
          <w:divBdr>
            <w:top w:val="none" w:sz="0" w:space="0" w:color="auto"/>
            <w:left w:val="none" w:sz="0" w:space="0" w:color="auto"/>
            <w:bottom w:val="none" w:sz="0" w:space="0" w:color="auto"/>
            <w:right w:val="none" w:sz="0" w:space="0" w:color="auto"/>
          </w:divBdr>
        </w:div>
        <w:div w:id="624044813">
          <w:marLeft w:val="547"/>
          <w:marRight w:val="0"/>
          <w:marTop w:val="115"/>
          <w:marBottom w:val="0"/>
          <w:divBdr>
            <w:top w:val="none" w:sz="0" w:space="0" w:color="auto"/>
            <w:left w:val="none" w:sz="0" w:space="0" w:color="auto"/>
            <w:bottom w:val="none" w:sz="0" w:space="0" w:color="auto"/>
            <w:right w:val="none" w:sz="0" w:space="0" w:color="auto"/>
          </w:divBdr>
        </w:div>
      </w:divsChild>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108698082">
      <w:bodyDiv w:val="1"/>
      <w:marLeft w:val="0"/>
      <w:marRight w:val="0"/>
      <w:marTop w:val="0"/>
      <w:marBottom w:val="0"/>
      <w:divBdr>
        <w:top w:val="none" w:sz="0" w:space="0" w:color="auto"/>
        <w:left w:val="none" w:sz="0" w:space="0" w:color="auto"/>
        <w:bottom w:val="none" w:sz="0" w:space="0" w:color="auto"/>
        <w:right w:val="none" w:sz="0" w:space="0" w:color="auto"/>
      </w:divBdr>
      <w:divsChild>
        <w:div w:id="531111092">
          <w:marLeft w:val="547"/>
          <w:marRight w:val="0"/>
          <w:marTop w:val="115"/>
          <w:marBottom w:val="0"/>
          <w:divBdr>
            <w:top w:val="none" w:sz="0" w:space="0" w:color="auto"/>
            <w:left w:val="none" w:sz="0" w:space="0" w:color="auto"/>
            <w:bottom w:val="none" w:sz="0" w:space="0" w:color="auto"/>
            <w:right w:val="none" w:sz="0" w:space="0" w:color="auto"/>
          </w:divBdr>
        </w:div>
      </w:divsChild>
    </w:div>
    <w:div w:id="1407607412">
      <w:bodyDiv w:val="1"/>
      <w:marLeft w:val="0"/>
      <w:marRight w:val="0"/>
      <w:marTop w:val="0"/>
      <w:marBottom w:val="0"/>
      <w:divBdr>
        <w:top w:val="none" w:sz="0" w:space="0" w:color="auto"/>
        <w:left w:val="none" w:sz="0" w:space="0" w:color="auto"/>
        <w:bottom w:val="none" w:sz="0" w:space="0" w:color="auto"/>
        <w:right w:val="none" w:sz="0" w:space="0" w:color="auto"/>
      </w:divBdr>
      <w:divsChild>
        <w:div w:id="421728679">
          <w:marLeft w:val="0"/>
          <w:marRight w:val="0"/>
          <w:marTop w:val="0"/>
          <w:marBottom w:val="0"/>
          <w:divBdr>
            <w:top w:val="none" w:sz="0" w:space="0" w:color="auto"/>
            <w:left w:val="none" w:sz="0" w:space="0" w:color="auto"/>
            <w:bottom w:val="none" w:sz="0" w:space="0" w:color="auto"/>
            <w:right w:val="none" w:sz="0" w:space="0" w:color="auto"/>
          </w:divBdr>
        </w:div>
        <w:div w:id="1074012418">
          <w:marLeft w:val="0"/>
          <w:marRight w:val="0"/>
          <w:marTop w:val="0"/>
          <w:marBottom w:val="0"/>
          <w:divBdr>
            <w:top w:val="none" w:sz="0" w:space="0" w:color="auto"/>
            <w:left w:val="none" w:sz="0" w:space="0" w:color="auto"/>
            <w:bottom w:val="none" w:sz="0" w:space="0" w:color="auto"/>
            <w:right w:val="none" w:sz="0" w:space="0" w:color="auto"/>
          </w:divBdr>
        </w:div>
        <w:div w:id="1453866749">
          <w:marLeft w:val="0"/>
          <w:marRight w:val="0"/>
          <w:marTop w:val="0"/>
          <w:marBottom w:val="0"/>
          <w:divBdr>
            <w:top w:val="none" w:sz="0" w:space="0" w:color="auto"/>
            <w:left w:val="none" w:sz="0" w:space="0" w:color="auto"/>
            <w:bottom w:val="none" w:sz="0" w:space="0" w:color="auto"/>
            <w:right w:val="none" w:sz="0" w:space="0" w:color="auto"/>
          </w:divBdr>
        </w:div>
        <w:div w:id="2106531515">
          <w:marLeft w:val="0"/>
          <w:marRight w:val="0"/>
          <w:marTop w:val="0"/>
          <w:marBottom w:val="0"/>
          <w:divBdr>
            <w:top w:val="none" w:sz="0" w:space="0" w:color="auto"/>
            <w:left w:val="none" w:sz="0" w:space="0" w:color="auto"/>
            <w:bottom w:val="none" w:sz="0" w:space="0" w:color="auto"/>
            <w:right w:val="none" w:sz="0" w:space="0" w:color="auto"/>
          </w:divBdr>
        </w:div>
        <w:div w:id="1856188805">
          <w:marLeft w:val="0"/>
          <w:marRight w:val="0"/>
          <w:marTop w:val="0"/>
          <w:marBottom w:val="0"/>
          <w:divBdr>
            <w:top w:val="none" w:sz="0" w:space="0" w:color="auto"/>
            <w:left w:val="none" w:sz="0" w:space="0" w:color="auto"/>
            <w:bottom w:val="none" w:sz="0" w:space="0" w:color="auto"/>
            <w:right w:val="none" w:sz="0" w:space="0" w:color="auto"/>
          </w:divBdr>
        </w:div>
      </w:divsChild>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hyperlink" Target="http://www.franklin.k12.ga.u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2.xml><?xml version="1.0" encoding="utf-8"?>
<ds:datastoreItem xmlns:ds="http://schemas.openxmlformats.org/officeDocument/2006/customXml" ds:itemID="{594C63EC-041B-499C-899F-4D12448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E9D16-1421-43B4-839B-7A1AF417B7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2EE514BD-0B77-9D40-B7A5-06FBE6DE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Franklin County School System</cp:lastModifiedBy>
  <cp:revision>2</cp:revision>
  <cp:lastPrinted>2017-10-02T13:28:00Z</cp:lastPrinted>
  <dcterms:created xsi:type="dcterms:W3CDTF">2017-10-06T13:36:00Z</dcterms:created>
  <dcterms:modified xsi:type="dcterms:W3CDTF">2017-10-06T13:36:00Z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