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774BC4" w:rsidRDefault="002A67E5">
      <w:pPr>
        <w:rPr>
          <w:b/>
          <w:sz w:val="24"/>
          <w:szCs w:val="24"/>
        </w:rPr>
      </w:pPr>
      <w:r w:rsidRPr="00774BC4">
        <w:rPr>
          <w:b/>
          <w:sz w:val="24"/>
          <w:szCs w:val="24"/>
        </w:rPr>
        <w:t>Clark County School District 161</w:t>
      </w:r>
    </w:p>
    <w:p w:rsidR="002A67E5" w:rsidRPr="00774BC4" w:rsidRDefault="002A67E5">
      <w:pPr>
        <w:rPr>
          <w:b/>
          <w:sz w:val="24"/>
          <w:szCs w:val="24"/>
        </w:rPr>
      </w:pPr>
      <w:r w:rsidRPr="00774BC4">
        <w:rPr>
          <w:b/>
          <w:sz w:val="24"/>
          <w:szCs w:val="24"/>
        </w:rPr>
        <w:t>School Board Meeting</w:t>
      </w:r>
    </w:p>
    <w:p w:rsidR="002A67E5" w:rsidRPr="00774BC4" w:rsidRDefault="002A67E5">
      <w:pPr>
        <w:rPr>
          <w:b/>
          <w:sz w:val="24"/>
          <w:szCs w:val="24"/>
        </w:rPr>
      </w:pPr>
      <w:r w:rsidRPr="00774BC4">
        <w:rPr>
          <w:b/>
          <w:sz w:val="24"/>
          <w:szCs w:val="24"/>
        </w:rPr>
        <w:t>December 11, 2017</w:t>
      </w:r>
    </w:p>
    <w:p w:rsidR="002A67E5" w:rsidRPr="00774BC4" w:rsidRDefault="002A67E5">
      <w:pPr>
        <w:rPr>
          <w:b/>
          <w:sz w:val="24"/>
          <w:szCs w:val="24"/>
        </w:rPr>
      </w:pPr>
    </w:p>
    <w:p w:rsidR="002A67E5" w:rsidRPr="00774BC4" w:rsidRDefault="002A67E5">
      <w:pPr>
        <w:rPr>
          <w:b/>
          <w:sz w:val="24"/>
          <w:szCs w:val="24"/>
        </w:rPr>
      </w:pPr>
      <w:r w:rsidRPr="00774BC4">
        <w:rPr>
          <w:b/>
          <w:sz w:val="24"/>
          <w:szCs w:val="24"/>
        </w:rPr>
        <w:t>MINUTES</w:t>
      </w:r>
    </w:p>
    <w:p w:rsidR="002A67E5" w:rsidRPr="00774BC4" w:rsidRDefault="002A67E5">
      <w:pPr>
        <w:rPr>
          <w:b/>
          <w:sz w:val="24"/>
          <w:szCs w:val="24"/>
        </w:rPr>
      </w:pPr>
    </w:p>
    <w:p w:rsidR="002A67E5" w:rsidRPr="00774BC4" w:rsidRDefault="002A67E5" w:rsidP="002A67E5">
      <w:pPr>
        <w:jc w:val="left"/>
        <w:rPr>
          <w:sz w:val="24"/>
          <w:szCs w:val="24"/>
        </w:rPr>
      </w:pPr>
      <w:r w:rsidRPr="00774BC4">
        <w:rPr>
          <w:b/>
          <w:sz w:val="24"/>
          <w:szCs w:val="24"/>
        </w:rPr>
        <w:t>Call to Order</w:t>
      </w:r>
      <w:r w:rsidRPr="00774BC4">
        <w:rPr>
          <w:b/>
          <w:sz w:val="24"/>
          <w:szCs w:val="24"/>
        </w:rPr>
        <w:tab/>
      </w:r>
      <w:r w:rsidRPr="00774BC4">
        <w:rPr>
          <w:b/>
          <w:sz w:val="24"/>
          <w:szCs w:val="24"/>
        </w:rPr>
        <w:tab/>
      </w:r>
      <w:r w:rsidRPr="00774BC4">
        <w:rPr>
          <w:b/>
          <w:sz w:val="24"/>
          <w:szCs w:val="24"/>
        </w:rPr>
        <w:tab/>
      </w:r>
      <w:r w:rsidRPr="00774BC4">
        <w:rPr>
          <w:sz w:val="24"/>
          <w:szCs w:val="24"/>
        </w:rPr>
        <w:t>6:33 p.m.</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Pledge</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b/>
          <w:sz w:val="24"/>
          <w:szCs w:val="24"/>
        </w:rPr>
        <w:t>Roll Call:</w:t>
      </w:r>
      <w:r w:rsidRPr="00774BC4">
        <w:rPr>
          <w:b/>
          <w:sz w:val="24"/>
          <w:szCs w:val="24"/>
        </w:rPr>
        <w:tab/>
      </w:r>
      <w:r w:rsidRPr="00774BC4">
        <w:rPr>
          <w:b/>
          <w:sz w:val="24"/>
          <w:szCs w:val="24"/>
        </w:rPr>
        <w:tab/>
      </w:r>
      <w:r w:rsidRPr="00774BC4">
        <w:rPr>
          <w:b/>
          <w:sz w:val="24"/>
          <w:szCs w:val="24"/>
        </w:rPr>
        <w:tab/>
      </w:r>
      <w:r w:rsidRPr="00774BC4">
        <w:rPr>
          <w:sz w:val="24"/>
          <w:szCs w:val="24"/>
        </w:rPr>
        <w:t>Orvin Jorgensen</w:t>
      </w:r>
    </w:p>
    <w:p w:rsidR="002A67E5" w:rsidRPr="00774BC4" w:rsidRDefault="002A67E5" w:rsidP="002A67E5">
      <w:pPr>
        <w:jc w:val="left"/>
        <w:rPr>
          <w:sz w:val="24"/>
          <w:szCs w:val="24"/>
        </w:rPr>
      </w:pPr>
      <w:r w:rsidRPr="00774BC4">
        <w:rPr>
          <w:b/>
          <w:sz w:val="24"/>
          <w:szCs w:val="24"/>
        </w:rPr>
        <w:tab/>
      </w:r>
      <w:r w:rsidRPr="00774BC4">
        <w:rPr>
          <w:b/>
          <w:sz w:val="24"/>
          <w:szCs w:val="24"/>
        </w:rPr>
        <w:tab/>
      </w:r>
      <w:r w:rsidRPr="00774BC4">
        <w:rPr>
          <w:b/>
          <w:sz w:val="24"/>
          <w:szCs w:val="24"/>
        </w:rPr>
        <w:tab/>
      </w:r>
      <w:r w:rsidRPr="00774BC4">
        <w:rPr>
          <w:b/>
          <w:sz w:val="24"/>
          <w:szCs w:val="24"/>
        </w:rPr>
        <w:tab/>
      </w:r>
      <w:r w:rsidRPr="00774BC4">
        <w:rPr>
          <w:sz w:val="24"/>
          <w:szCs w:val="24"/>
        </w:rPr>
        <w:t xml:space="preserve">Stephanie </w:t>
      </w:r>
      <w:proofErr w:type="spellStart"/>
      <w:r w:rsidRPr="00774BC4">
        <w:rPr>
          <w:sz w:val="24"/>
          <w:szCs w:val="24"/>
        </w:rPr>
        <w:t>Eddins</w:t>
      </w:r>
      <w:proofErr w:type="spellEnd"/>
    </w:p>
    <w:p w:rsidR="002A67E5" w:rsidRPr="00774BC4" w:rsidRDefault="002A67E5" w:rsidP="002A67E5">
      <w:pPr>
        <w:jc w:val="left"/>
        <w:rPr>
          <w:sz w:val="24"/>
          <w:szCs w:val="24"/>
        </w:rPr>
      </w:pPr>
      <w:r w:rsidRPr="00774BC4">
        <w:rPr>
          <w:sz w:val="24"/>
          <w:szCs w:val="24"/>
        </w:rPr>
        <w:tab/>
      </w:r>
      <w:r w:rsidRPr="00774BC4">
        <w:rPr>
          <w:sz w:val="24"/>
          <w:szCs w:val="24"/>
        </w:rPr>
        <w:tab/>
      </w:r>
      <w:r w:rsidRPr="00774BC4">
        <w:rPr>
          <w:sz w:val="24"/>
          <w:szCs w:val="24"/>
        </w:rPr>
        <w:tab/>
      </w:r>
      <w:r w:rsidRPr="00774BC4">
        <w:rPr>
          <w:sz w:val="24"/>
          <w:szCs w:val="24"/>
        </w:rPr>
        <w:tab/>
        <w:t>Laurie Small</w:t>
      </w:r>
    </w:p>
    <w:p w:rsidR="002A67E5" w:rsidRPr="00774BC4" w:rsidRDefault="002A67E5" w:rsidP="002A67E5">
      <w:pPr>
        <w:jc w:val="left"/>
        <w:rPr>
          <w:sz w:val="24"/>
          <w:szCs w:val="24"/>
        </w:rPr>
      </w:pPr>
    </w:p>
    <w:p w:rsidR="002A67E5" w:rsidRPr="00774BC4" w:rsidRDefault="002A67E5" w:rsidP="002A67E5">
      <w:pPr>
        <w:jc w:val="left"/>
        <w:rPr>
          <w:sz w:val="24"/>
          <w:szCs w:val="24"/>
        </w:rPr>
      </w:pPr>
      <w:r w:rsidRPr="00774BC4">
        <w:rPr>
          <w:sz w:val="24"/>
          <w:szCs w:val="24"/>
        </w:rPr>
        <w:t xml:space="preserve">Brett Murdock was out of town and Jeannette </w:t>
      </w:r>
      <w:proofErr w:type="spellStart"/>
      <w:r w:rsidRPr="00774BC4">
        <w:rPr>
          <w:sz w:val="24"/>
          <w:szCs w:val="24"/>
        </w:rPr>
        <w:t>Korrell</w:t>
      </w:r>
      <w:proofErr w:type="spellEnd"/>
      <w:r w:rsidRPr="00774BC4">
        <w:rPr>
          <w:sz w:val="24"/>
          <w:szCs w:val="24"/>
        </w:rPr>
        <w:t xml:space="preserve"> was sick. </w:t>
      </w:r>
    </w:p>
    <w:p w:rsidR="002A67E5" w:rsidRPr="00774BC4" w:rsidRDefault="002A67E5" w:rsidP="002A67E5">
      <w:pPr>
        <w:jc w:val="left"/>
        <w:rPr>
          <w:sz w:val="24"/>
          <w:szCs w:val="24"/>
        </w:rPr>
      </w:pPr>
    </w:p>
    <w:p w:rsidR="002A67E5" w:rsidRPr="00774BC4" w:rsidRDefault="002A67E5" w:rsidP="002A67E5">
      <w:pPr>
        <w:jc w:val="left"/>
        <w:rPr>
          <w:sz w:val="24"/>
          <w:szCs w:val="24"/>
        </w:rPr>
      </w:pPr>
      <w:r w:rsidRPr="00774BC4">
        <w:rPr>
          <w:b/>
          <w:sz w:val="24"/>
          <w:szCs w:val="24"/>
        </w:rPr>
        <w:t>Attendance</w:t>
      </w:r>
      <w:r w:rsidRPr="00774BC4">
        <w:rPr>
          <w:b/>
          <w:sz w:val="24"/>
          <w:szCs w:val="24"/>
        </w:rPr>
        <w:tab/>
      </w:r>
      <w:r w:rsidRPr="00774BC4">
        <w:rPr>
          <w:b/>
          <w:sz w:val="24"/>
          <w:szCs w:val="24"/>
        </w:rPr>
        <w:tab/>
      </w:r>
      <w:r w:rsidRPr="00774BC4">
        <w:rPr>
          <w:b/>
          <w:sz w:val="24"/>
          <w:szCs w:val="24"/>
        </w:rPr>
        <w:tab/>
      </w:r>
      <w:r w:rsidRPr="00774BC4">
        <w:rPr>
          <w:sz w:val="24"/>
          <w:szCs w:val="24"/>
        </w:rPr>
        <w:t>Gayle Woods, Business Manager</w:t>
      </w:r>
    </w:p>
    <w:p w:rsidR="002A67E5" w:rsidRPr="00774BC4" w:rsidRDefault="002A67E5" w:rsidP="002A67E5">
      <w:pPr>
        <w:jc w:val="left"/>
        <w:rPr>
          <w:sz w:val="24"/>
          <w:szCs w:val="24"/>
        </w:rPr>
      </w:pPr>
      <w:r w:rsidRPr="00774BC4">
        <w:rPr>
          <w:sz w:val="24"/>
          <w:szCs w:val="24"/>
        </w:rPr>
        <w:tab/>
      </w:r>
      <w:r w:rsidRPr="00774BC4">
        <w:rPr>
          <w:sz w:val="24"/>
          <w:szCs w:val="24"/>
        </w:rPr>
        <w:tab/>
      </w:r>
      <w:r w:rsidRPr="00774BC4">
        <w:rPr>
          <w:sz w:val="24"/>
          <w:szCs w:val="24"/>
        </w:rPr>
        <w:tab/>
      </w:r>
      <w:r w:rsidRPr="00774BC4">
        <w:rPr>
          <w:sz w:val="24"/>
          <w:szCs w:val="24"/>
        </w:rPr>
        <w:tab/>
        <w:t>Sherry Locascio, District Clerk</w:t>
      </w:r>
    </w:p>
    <w:p w:rsidR="002A67E5" w:rsidRPr="00774BC4" w:rsidRDefault="002A67E5" w:rsidP="002A67E5">
      <w:pPr>
        <w:jc w:val="left"/>
        <w:rPr>
          <w:sz w:val="24"/>
          <w:szCs w:val="24"/>
        </w:rPr>
      </w:pPr>
      <w:r w:rsidRPr="00774BC4">
        <w:rPr>
          <w:sz w:val="24"/>
          <w:szCs w:val="24"/>
        </w:rPr>
        <w:tab/>
      </w:r>
      <w:r w:rsidRPr="00774BC4">
        <w:rPr>
          <w:sz w:val="24"/>
          <w:szCs w:val="24"/>
        </w:rPr>
        <w:tab/>
      </w:r>
      <w:r w:rsidRPr="00774BC4">
        <w:rPr>
          <w:sz w:val="24"/>
          <w:szCs w:val="24"/>
        </w:rPr>
        <w:tab/>
      </w:r>
      <w:r w:rsidRPr="00774BC4">
        <w:rPr>
          <w:sz w:val="24"/>
          <w:szCs w:val="24"/>
        </w:rPr>
        <w:tab/>
        <w:t>Kathy Wagoner, Teacher</w:t>
      </w:r>
    </w:p>
    <w:p w:rsidR="002A67E5" w:rsidRPr="00774BC4" w:rsidRDefault="002A67E5" w:rsidP="002A67E5">
      <w:pPr>
        <w:jc w:val="left"/>
        <w:rPr>
          <w:sz w:val="24"/>
          <w:szCs w:val="24"/>
        </w:rPr>
      </w:pPr>
      <w:r w:rsidRPr="00774BC4">
        <w:rPr>
          <w:sz w:val="24"/>
          <w:szCs w:val="24"/>
        </w:rPr>
        <w:tab/>
      </w:r>
      <w:r w:rsidRPr="00774BC4">
        <w:rPr>
          <w:sz w:val="24"/>
          <w:szCs w:val="24"/>
        </w:rPr>
        <w:tab/>
      </w:r>
      <w:r w:rsidRPr="00774BC4">
        <w:rPr>
          <w:sz w:val="24"/>
          <w:szCs w:val="24"/>
        </w:rPr>
        <w:tab/>
      </w:r>
      <w:r w:rsidRPr="00774BC4">
        <w:rPr>
          <w:sz w:val="24"/>
          <w:szCs w:val="24"/>
        </w:rPr>
        <w:tab/>
        <w:t>Jolene Johnson, Teacher</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Approval of Agenda</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sz w:val="24"/>
          <w:szCs w:val="24"/>
        </w:rPr>
        <w:t xml:space="preserve">A motion was made by Mrs. Small and seconded by Mrs. </w:t>
      </w:r>
      <w:proofErr w:type="spellStart"/>
      <w:r w:rsidRPr="00774BC4">
        <w:rPr>
          <w:sz w:val="24"/>
          <w:szCs w:val="24"/>
        </w:rPr>
        <w:t>Eddins</w:t>
      </w:r>
      <w:proofErr w:type="spellEnd"/>
      <w:r w:rsidRPr="00774BC4">
        <w:rPr>
          <w:sz w:val="24"/>
          <w:szCs w:val="24"/>
        </w:rPr>
        <w:t xml:space="preserve"> to approve the agenda as presented. Motion passed unanimously.</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Approval of Minutes</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sz w:val="24"/>
          <w:szCs w:val="24"/>
        </w:rPr>
        <w:t xml:space="preserve">A motion was made by Mrs. </w:t>
      </w:r>
      <w:proofErr w:type="spellStart"/>
      <w:r w:rsidRPr="00774BC4">
        <w:rPr>
          <w:sz w:val="24"/>
          <w:szCs w:val="24"/>
        </w:rPr>
        <w:t>Eddins</w:t>
      </w:r>
      <w:proofErr w:type="spellEnd"/>
      <w:r w:rsidRPr="00774BC4">
        <w:rPr>
          <w:sz w:val="24"/>
          <w:szCs w:val="24"/>
        </w:rPr>
        <w:t xml:space="preserve"> and seconded by Mrs. Small to approve the minutes from November 13, 2017 as presented. Motion passed unanimously.</w:t>
      </w:r>
    </w:p>
    <w:p w:rsidR="002A67E5" w:rsidRPr="00774BC4" w:rsidRDefault="002A67E5" w:rsidP="002A67E5">
      <w:pPr>
        <w:jc w:val="left"/>
        <w:rPr>
          <w:sz w:val="24"/>
          <w:szCs w:val="24"/>
        </w:rPr>
      </w:pPr>
    </w:p>
    <w:p w:rsidR="002A67E5" w:rsidRPr="00774BC4" w:rsidRDefault="002A67E5" w:rsidP="002A67E5">
      <w:pPr>
        <w:jc w:val="left"/>
        <w:rPr>
          <w:sz w:val="24"/>
          <w:szCs w:val="24"/>
        </w:rPr>
      </w:pPr>
      <w:r w:rsidRPr="00774BC4">
        <w:rPr>
          <w:sz w:val="24"/>
          <w:szCs w:val="24"/>
        </w:rPr>
        <w:t>It was noted that there have been no applications for snow removal. Also, the board agreed to wait on a Christmas party until after the holidays, but to provide hams as door prizes for all staff.</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Consent Agenda</w:t>
      </w:r>
      <w:r w:rsidR="00774BC4" w:rsidRPr="00774BC4">
        <w:rPr>
          <w:b/>
          <w:sz w:val="24"/>
          <w:szCs w:val="24"/>
        </w:rPr>
        <w:t>/Business Manager Report</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sz w:val="24"/>
          <w:szCs w:val="24"/>
        </w:rPr>
        <w:t xml:space="preserve">A motion was made by Mrs. Small and seconded by Mrs. </w:t>
      </w:r>
      <w:proofErr w:type="spellStart"/>
      <w:r w:rsidRPr="00774BC4">
        <w:rPr>
          <w:sz w:val="24"/>
          <w:szCs w:val="24"/>
        </w:rPr>
        <w:t>Eddins</w:t>
      </w:r>
      <w:proofErr w:type="spellEnd"/>
      <w:r w:rsidRPr="00774BC4">
        <w:rPr>
          <w:sz w:val="24"/>
          <w:szCs w:val="24"/>
        </w:rPr>
        <w:t xml:space="preserve"> to accept the Consent Agenda as presented. Motion passed unanimously. </w:t>
      </w:r>
    </w:p>
    <w:p w:rsidR="002A67E5" w:rsidRPr="00774BC4" w:rsidRDefault="002A67E5" w:rsidP="002A67E5">
      <w:pPr>
        <w:jc w:val="left"/>
        <w:rPr>
          <w:b/>
          <w:sz w:val="24"/>
          <w:szCs w:val="24"/>
        </w:rPr>
      </w:pPr>
    </w:p>
    <w:p w:rsidR="00774BC4" w:rsidRDefault="00774BC4" w:rsidP="002A67E5">
      <w:pPr>
        <w:jc w:val="left"/>
        <w:rPr>
          <w:b/>
          <w:sz w:val="24"/>
          <w:szCs w:val="24"/>
        </w:rPr>
      </w:pPr>
    </w:p>
    <w:p w:rsidR="00774BC4" w:rsidRDefault="00774BC4" w:rsidP="002A67E5">
      <w:pPr>
        <w:jc w:val="left"/>
        <w:rPr>
          <w:b/>
          <w:sz w:val="24"/>
          <w:szCs w:val="24"/>
        </w:rPr>
      </w:pPr>
    </w:p>
    <w:p w:rsidR="00774BC4" w:rsidRDefault="00774BC4" w:rsidP="002A67E5">
      <w:pPr>
        <w:jc w:val="left"/>
        <w:rPr>
          <w:b/>
          <w:sz w:val="24"/>
          <w:szCs w:val="24"/>
        </w:rPr>
      </w:pPr>
    </w:p>
    <w:p w:rsidR="00774BC4" w:rsidRDefault="00774BC4" w:rsidP="002A67E5">
      <w:pPr>
        <w:jc w:val="left"/>
        <w:rPr>
          <w:b/>
          <w:sz w:val="24"/>
          <w:szCs w:val="24"/>
        </w:rPr>
      </w:pPr>
    </w:p>
    <w:p w:rsidR="002A67E5" w:rsidRPr="00774BC4" w:rsidRDefault="002A67E5" w:rsidP="002A67E5">
      <w:pPr>
        <w:jc w:val="left"/>
        <w:rPr>
          <w:b/>
          <w:sz w:val="24"/>
          <w:szCs w:val="24"/>
        </w:rPr>
      </w:pPr>
      <w:r w:rsidRPr="00774BC4">
        <w:rPr>
          <w:b/>
          <w:sz w:val="24"/>
          <w:szCs w:val="24"/>
        </w:rPr>
        <w:lastRenderedPageBreak/>
        <w:t>Informational Items</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sz w:val="24"/>
          <w:szCs w:val="24"/>
        </w:rPr>
        <w:t>Mr. Jorgensen informed the board members that Paula Gordon, Superintendent, was excused due to the death of her father. Because of this, no d</w:t>
      </w:r>
      <w:r w:rsidR="00AF0112" w:rsidRPr="00774BC4">
        <w:rPr>
          <w:sz w:val="24"/>
          <w:szCs w:val="24"/>
        </w:rPr>
        <w:t>iscussion on the policies w</w:t>
      </w:r>
      <w:r w:rsidRPr="00774BC4">
        <w:rPr>
          <w:sz w:val="24"/>
          <w:szCs w:val="24"/>
        </w:rPr>
        <w:t>ill</w:t>
      </w:r>
      <w:r w:rsidR="002C3751">
        <w:rPr>
          <w:sz w:val="24"/>
          <w:szCs w:val="24"/>
        </w:rPr>
        <w:t xml:space="preserve"> be</w:t>
      </w:r>
      <w:r w:rsidRPr="00774BC4">
        <w:rPr>
          <w:sz w:val="24"/>
          <w:szCs w:val="24"/>
        </w:rPr>
        <w:t xml:space="preserve"> </w:t>
      </w:r>
      <w:r w:rsidR="00AF0112" w:rsidRPr="00774BC4">
        <w:rPr>
          <w:sz w:val="24"/>
          <w:szCs w:val="24"/>
        </w:rPr>
        <w:t>held tonight, but the board members were asked to</w:t>
      </w:r>
      <w:r w:rsidRPr="00774BC4">
        <w:rPr>
          <w:sz w:val="24"/>
          <w:szCs w:val="24"/>
        </w:rPr>
        <w:t xml:space="preserve"> review the policies listed</w:t>
      </w:r>
      <w:r w:rsidR="00AF0112" w:rsidRPr="00774BC4">
        <w:rPr>
          <w:sz w:val="24"/>
          <w:szCs w:val="24"/>
        </w:rPr>
        <w:t xml:space="preserve"> prior to the next meeting</w:t>
      </w:r>
      <w:r w:rsidRPr="00774BC4">
        <w:rPr>
          <w:sz w:val="24"/>
          <w:szCs w:val="24"/>
        </w:rPr>
        <w:t>.</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sz w:val="24"/>
          <w:szCs w:val="24"/>
        </w:rPr>
        <w:t xml:space="preserve">Policy 1009 regarding Emergency Closures was reviewed and it was noted </w:t>
      </w:r>
      <w:r w:rsidR="00AF0112" w:rsidRPr="00774BC4">
        <w:rPr>
          <w:sz w:val="24"/>
          <w:szCs w:val="24"/>
        </w:rPr>
        <w:t xml:space="preserve">that illness, lack of teachers, the cold and building emergencies are reasons for emergency closures. Building emergencies are the only days that do not have to be made up if it goes over the day and a half built into the calendar. </w:t>
      </w:r>
    </w:p>
    <w:p w:rsidR="00AF0112" w:rsidRPr="00774BC4" w:rsidRDefault="00AF0112" w:rsidP="002A67E5">
      <w:pPr>
        <w:jc w:val="left"/>
        <w:rPr>
          <w:sz w:val="24"/>
          <w:szCs w:val="24"/>
        </w:rPr>
      </w:pPr>
    </w:p>
    <w:p w:rsidR="00AF0112" w:rsidRPr="00774BC4" w:rsidRDefault="00AF0112" w:rsidP="002A67E5">
      <w:pPr>
        <w:jc w:val="left"/>
        <w:rPr>
          <w:sz w:val="24"/>
          <w:szCs w:val="24"/>
        </w:rPr>
      </w:pPr>
      <w:r w:rsidRPr="00774BC4">
        <w:rPr>
          <w:sz w:val="24"/>
          <w:szCs w:val="24"/>
        </w:rPr>
        <w:t xml:space="preserve">Mr. Jorgensen indicated the board needed to revisit the Attendance Policy 3050 as students need to be required to make up any missed work, regardless of the reason for the absences. Possibly Friday school could be implemented for students to make up time missed if they are over the allotted days per semester. This would also affect those who leave the area during the holidays for extended periods. </w:t>
      </w:r>
    </w:p>
    <w:p w:rsidR="00AF0112" w:rsidRPr="00774BC4" w:rsidRDefault="00AF0112" w:rsidP="002A67E5">
      <w:pPr>
        <w:jc w:val="left"/>
        <w:rPr>
          <w:sz w:val="24"/>
          <w:szCs w:val="24"/>
        </w:rPr>
      </w:pPr>
    </w:p>
    <w:p w:rsidR="00AF0112" w:rsidRPr="00774BC4" w:rsidRDefault="00AF0112" w:rsidP="002A67E5">
      <w:pPr>
        <w:jc w:val="left"/>
        <w:rPr>
          <w:sz w:val="24"/>
          <w:szCs w:val="24"/>
        </w:rPr>
      </w:pPr>
      <w:r w:rsidRPr="00774BC4">
        <w:rPr>
          <w:sz w:val="24"/>
          <w:szCs w:val="24"/>
        </w:rPr>
        <w:t xml:space="preserve">It was decided the Discipline Policies 3080 and 3090 will be evaluated at a later date. </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Board Recommendations for Next Meeting</w:t>
      </w:r>
    </w:p>
    <w:p w:rsidR="00AF0112" w:rsidRPr="00774BC4" w:rsidRDefault="00AF0112" w:rsidP="002A67E5">
      <w:pPr>
        <w:jc w:val="left"/>
        <w:rPr>
          <w:b/>
          <w:sz w:val="24"/>
          <w:szCs w:val="24"/>
        </w:rPr>
      </w:pPr>
    </w:p>
    <w:p w:rsidR="00AF0112" w:rsidRPr="00774BC4" w:rsidRDefault="00AF0112" w:rsidP="002A67E5">
      <w:pPr>
        <w:jc w:val="left"/>
        <w:rPr>
          <w:sz w:val="24"/>
          <w:szCs w:val="24"/>
        </w:rPr>
      </w:pPr>
      <w:r w:rsidRPr="00774BC4">
        <w:rPr>
          <w:sz w:val="24"/>
          <w:szCs w:val="24"/>
        </w:rPr>
        <w:t xml:space="preserve">There were no recommendations for the next meeting. </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Board Training</w:t>
      </w:r>
    </w:p>
    <w:p w:rsidR="00AF0112" w:rsidRPr="00774BC4" w:rsidRDefault="00AF0112" w:rsidP="002A67E5">
      <w:pPr>
        <w:jc w:val="left"/>
        <w:rPr>
          <w:b/>
          <w:sz w:val="24"/>
          <w:szCs w:val="24"/>
        </w:rPr>
      </w:pPr>
    </w:p>
    <w:p w:rsidR="00AF0112" w:rsidRPr="00774BC4" w:rsidRDefault="00AF0112" w:rsidP="002A67E5">
      <w:pPr>
        <w:jc w:val="left"/>
        <w:rPr>
          <w:sz w:val="24"/>
          <w:szCs w:val="24"/>
        </w:rPr>
      </w:pPr>
      <w:r w:rsidRPr="00774BC4">
        <w:rPr>
          <w:sz w:val="24"/>
          <w:szCs w:val="24"/>
        </w:rPr>
        <w:t xml:space="preserve">Mr. Jorgensen distributed sample evaluations for the board and asked those present to fill them out and return them to him. </w:t>
      </w:r>
    </w:p>
    <w:p w:rsidR="00AF0112" w:rsidRPr="00774BC4" w:rsidRDefault="00AF0112" w:rsidP="002A67E5">
      <w:pPr>
        <w:jc w:val="left"/>
        <w:rPr>
          <w:sz w:val="24"/>
          <w:szCs w:val="24"/>
        </w:rPr>
      </w:pPr>
    </w:p>
    <w:p w:rsidR="00AF0112" w:rsidRPr="00774BC4" w:rsidRDefault="00AF0112" w:rsidP="002A67E5">
      <w:pPr>
        <w:jc w:val="left"/>
        <w:rPr>
          <w:sz w:val="24"/>
          <w:szCs w:val="24"/>
        </w:rPr>
      </w:pPr>
      <w:r w:rsidRPr="00774BC4">
        <w:rPr>
          <w:sz w:val="24"/>
          <w:szCs w:val="24"/>
        </w:rPr>
        <w:t>Mr. Jorgensen also distributed a superintendent evaluation form and asked members to go through the items listed and rate the superintendent according to the rubric he also handed out. This will be reviewed and a formal evaluation done for the superintendent.</w:t>
      </w:r>
    </w:p>
    <w:p w:rsidR="00AF0112" w:rsidRPr="00774BC4" w:rsidRDefault="00AF0112" w:rsidP="002A67E5">
      <w:pPr>
        <w:jc w:val="left"/>
        <w:rPr>
          <w:sz w:val="24"/>
          <w:szCs w:val="24"/>
        </w:rPr>
      </w:pPr>
      <w:r w:rsidRPr="00774BC4">
        <w:rPr>
          <w:sz w:val="24"/>
          <w:szCs w:val="24"/>
        </w:rPr>
        <w:t xml:space="preserve">A superintendent evaluation should be done by the board at least annually. </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Delegations/Committee/Patron Input</w:t>
      </w:r>
    </w:p>
    <w:p w:rsidR="00AF0112" w:rsidRPr="00774BC4" w:rsidRDefault="00AF0112" w:rsidP="002A67E5">
      <w:pPr>
        <w:jc w:val="left"/>
        <w:rPr>
          <w:b/>
          <w:sz w:val="24"/>
          <w:szCs w:val="24"/>
        </w:rPr>
      </w:pPr>
    </w:p>
    <w:p w:rsidR="00AF0112" w:rsidRPr="00774BC4" w:rsidRDefault="00AF0112" w:rsidP="002A67E5">
      <w:pPr>
        <w:jc w:val="left"/>
        <w:rPr>
          <w:sz w:val="24"/>
          <w:szCs w:val="24"/>
        </w:rPr>
      </w:pPr>
      <w:r w:rsidRPr="00774BC4">
        <w:rPr>
          <w:sz w:val="24"/>
          <w:szCs w:val="24"/>
        </w:rPr>
        <w:t xml:space="preserve">Mrs. Wagoner took the board and those present to her room to show them what she is doing with the math classes this year. Mrs. Wagoner used classroom funds to purchase notebooks for the students to keep notes in throughout the year. These can be used to help students during assignments and tests. </w:t>
      </w:r>
    </w:p>
    <w:p w:rsidR="00AF0112" w:rsidRPr="00774BC4" w:rsidRDefault="00AF0112" w:rsidP="002A67E5">
      <w:pPr>
        <w:jc w:val="left"/>
        <w:rPr>
          <w:sz w:val="24"/>
          <w:szCs w:val="24"/>
        </w:rPr>
      </w:pPr>
    </w:p>
    <w:p w:rsidR="00AF0112" w:rsidRPr="00774BC4" w:rsidRDefault="00AF0112" w:rsidP="002A67E5">
      <w:pPr>
        <w:jc w:val="left"/>
        <w:rPr>
          <w:sz w:val="24"/>
          <w:szCs w:val="24"/>
        </w:rPr>
      </w:pPr>
      <w:r w:rsidRPr="00774BC4">
        <w:rPr>
          <w:sz w:val="24"/>
          <w:szCs w:val="24"/>
        </w:rPr>
        <w:t xml:space="preserve">Ms. Johnson </w:t>
      </w:r>
      <w:r w:rsidR="00BF57C8" w:rsidRPr="00774BC4">
        <w:rPr>
          <w:sz w:val="24"/>
          <w:szCs w:val="24"/>
        </w:rPr>
        <w:t xml:space="preserve">showed samples of work done by the preschool and kindergarten and explained the reasons different assignments are done. Everything they do in her classes has a reason, but </w:t>
      </w:r>
      <w:r w:rsidR="00BF57C8" w:rsidRPr="00774BC4">
        <w:rPr>
          <w:sz w:val="24"/>
          <w:szCs w:val="24"/>
        </w:rPr>
        <w:lastRenderedPageBreak/>
        <w:t xml:space="preserve">sometimes people only see that they are fun projects. The projects help with fine motor skills, following directions, learning shapes, etc. </w:t>
      </w: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sz w:val="24"/>
          <w:szCs w:val="24"/>
        </w:rPr>
        <w:t>Mrs. Woods told the board that a report on the number of students being transported on the bus</w:t>
      </w:r>
      <w:r w:rsidR="00774BC4">
        <w:rPr>
          <w:sz w:val="24"/>
          <w:szCs w:val="24"/>
        </w:rPr>
        <w:t>es</w:t>
      </w:r>
      <w:r w:rsidRPr="00774BC4">
        <w:rPr>
          <w:sz w:val="24"/>
          <w:szCs w:val="24"/>
        </w:rPr>
        <w:t xml:space="preserve"> was due, but has been completed in Ms. Gordon’s absence. </w:t>
      </w:r>
    </w:p>
    <w:p w:rsidR="002A67E5" w:rsidRPr="00774BC4" w:rsidRDefault="002A67E5" w:rsidP="002A67E5">
      <w:pPr>
        <w:jc w:val="left"/>
        <w:rPr>
          <w:b/>
          <w:sz w:val="24"/>
          <w:szCs w:val="24"/>
        </w:rPr>
      </w:pPr>
    </w:p>
    <w:p w:rsidR="002A67E5" w:rsidRPr="00774BC4" w:rsidRDefault="002A67E5" w:rsidP="002A67E5">
      <w:pPr>
        <w:jc w:val="left"/>
        <w:rPr>
          <w:b/>
          <w:sz w:val="24"/>
          <w:szCs w:val="24"/>
        </w:rPr>
      </w:pPr>
      <w:r w:rsidRPr="00774BC4">
        <w:rPr>
          <w:b/>
          <w:sz w:val="24"/>
          <w:szCs w:val="24"/>
        </w:rPr>
        <w:t>New Business</w:t>
      </w:r>
    </w:p>
    <w:p w:rsidR="002A67E5" w:rsidRPr="00774BC4" w:rsidRDefault="002A67E5" w:rsidP="002A67E5">
      <w:pPr>
        <w:jc w:val="left"/>
        <w:rPr>
          <w:b/>
          <w:sz w:val="24"/>
          <w:szCs w:val="24"/>
        </w:rPr>
      </w:pPr>
    </w:p>
    <w:p w:rsidR="002A67E5" w:rsidRPr="00774BC4" w:rsidRDefault="002A67E5" w:rsidP="002A67E5">
      <w:pPr>
        <w:jc w:val="left"/>
        <w:rPr>
          <w:sz w:val="24"/>
          <w:szCs w:val="24"/>
        </w:rPr>
      </w:pPr>
      <w:r w:rsidRPr="00774BC4">
        <w:rPr>
          <w:b/>
          <w:sz w:val="24"/>
          <w:szCs w:val="24"/>
        </w:rPr>
        <w:tab/>
      </w:r>
      <w:proofErr w:type="spellStart"/>
      <w:r w:rsidRPr="00774BC4">
        <w:rPr>
          <w:b/>
          <w:sz w:val="24"/>
          <w:szCs w:val="24"/>
        </w:rPr>
        <w:t>i</w:t>
      </w:r>
      <w:proofErr w:type="spellEnd"/>
      <w:r w:rsidRPr="00774BC4">
        <w:rPr>
          <w:b/>
          <w:sz w:val="24"/>
          <w:szCs w:val="24"/>
        </w:rPr>
        <w:t>. Pay Bills</w:t>
      </w:r>
      <w:r w:rsidR="00BF57C8" w:rsidRPr="00774BC4">
        <w:rPr>
          <w:b/>
          <w:sz w:val="24"/>
          <w:szCs w:val="24"/>
        </w:rPr>
        <w:t xml:space="preserve">: </w:t>
      </w:r>
      <w:r w:rsidR="00BF57C8" w:rsidRPr="00774BC4">
        <w:rPr>
          <w:sz w:val="24"/>
          <w:szCs w:val="24"/>
        </w:rPr>
        <w:t xml:space="preserve">Bills were presented and paid. </w:t>
      </w:r>
    </w:p>
    <w:p w:rsidR="00BF57C8" w:rsidRPr="00774BC4" w:rsidRDefault="00BF57C8" w:rsidP="002A67E5">
      <w:pPr>
        <w:jc w:val="left"/>
        <w:rPr>
          <w:sz w:val="24"/>
          <w:szCs w:val="24"/>
        </w:rPr>
      </w:pPr>
    </w:p>
    <w:p w:rsidR="002A67E5" w:rsidRPr="00774BC4" w:rsidRDefault="002A67E5" w:rsidP="002A67E5">
      <w:pPr>
        <w:jc w:val="left"/>
        <w:rPr>
          <w:sz w:val="24"/>
          <w:szCs w:val="24"/>
        </w:rPr>
      </w:pPr>
      <w:r w:rsidRPr="00774BC4">
        <w:rPr>
          <w:b/>
          <w:sz w:val="24"/>
          <w:szCs w:val="24"/>
        </w:rPr>
        <w:tab/>
        <w:t>ii. Purchases over $1,000</w:t>
      </w:r>
      <w:r w:rsidR="00BF57C8" w:rsidRPr="00774BC4">
        <w:rPr>
          <w:b/>
          <w:sz w:val="24"/>
          <w:szCs w:val="24"/>
        </w:rPr>
        <w:t xml:space="preserve">: </w:t>
      </w:r>
      <w:r w:rsidR="00BF57C8" w:rsidRPr="00774BC4">
        <w:rPr>
          <w:sz w:val="24"/>
          <w:szCs w:val="24"/>
        </w:rPr>
        <w:t xml:space="preserve">A motion was made by Mrs. Small and seconded by Mrs. </w:t>
      </w:r>
      <w:proofErr w:type="spellStart"/>
      <w:r w:rsidR="00BF57C8" w:rsidRPr="00774BC4">
        <w:rPr>
          <w:sz w:val="24"/>
          <w:szCs w:val="24"/>
        </w:rPr>
        <w:t>Eddins</w:t>
      </w:r>
      <w:proofErr w:type="spellEnd"/>
      <w:r w:rsidR="00BF57C8" w:rsidRPr="00774BC4">
        <w:rPr>
          <w:sz w:val="24"/>
          <w:szCs w:val="24"/>
        </w:rPr>
        <w:t xml:space="preserve"> to approve payment of $5,239.03 to McGraw Hill Education for textbooks. Motion passed unanimously.</w:t>
      </w: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sz w:val="24"/>
          <w:szCs w:val="24"/>
        </w:rPr>
        <w:t xml:space="preserve">A motion was made by Mrs. Small and seconded by Mrs. </w:t>
      </w:r>
      <w:proofErr w:type="spellStart"/>
      <w:r w:rsidRPr="00774BC4">
        <w:rPr>
          <w:sz w:val="24"/>
          <w:szCs w:val="24"/>
        </w:rPr>
        <w:t>Eddins</w:t>
      </w:r>
      <w:proofErr w:type="spellEnd"/>
      <w:r w:rsidRPr="00774BC4">
        <w:rPr>
          <w:sz w:val="24"/>
          <w:szCs w:val="24"/>
        </w:rPr>
        <w:t xml:space="preserve"> to approve payment of $1,434.48 to Boston Heating Supply.com for parts for the boilers/furnaces at Lindy Ross Elementary. Motion passed unanimously. </w:t>
      </w:r>
    </w:p>
    <w:p w:rsidR="002A67E5" w:rsidRPr="00774BC4" w:rsidRDefault="002A67E5" w:rsidP="002A67E5">
      <w:pPr>
        <w:jc w:val="left"/>
        <w:rPr>
          <w:b/>
          <w:sz w:val="24"/>
          <w:szCs w:val="24"/>
        </w:rPr>
      </w:pPr>
    </w:p>
    <w:p w:rsidR="002A67E5" w:rsidRPr="00774BC4" w:rsidRDefault="002A67E5" w:rsidP="002A67E5">
      <w:pPr>
        <w:ind w:firstLine="720"/>
        <w:jc w:val="left"/>
        <w:rPr>
          <w:sz w:val="24"/>
          <w:szCs w:val="24"/>
        </w:rPr>
      </w:pPr>
      <w:r w:rsidRPr="00774BC4">
        <w:rPr>
          <w:b/>
          <w:sz w:val="24"/>
          <w:szCs w:val="24"/>
        </w:rPr>
        <w:t>iii. Hire Personnel</w:t>
      </w:r>
      <w:r w:rsidR="00BF57C8" w:rsidRPr="00774BC4">
        <w:rPr>
          <w:b/>
          <w:sz w:val="24"/>
          <w:szCs w:val="24"/>
        </w:rPr>
        <w:t xml:space="preserve">: </w:t>
      </w:r>
      <w:r w:rsidR="00BF57C8" w:rsidRPr="00774BC4">
        <w:rPr>
          <w:sz w:val="24"/>
          <w:szCs w:val="24"/>
        </w:rPr>
        <w:t xml:space="preserve">A motion was made by Mrs. </w:t>
      </w:r>
      <w:proofErr w:type="spellStart"/>
      <w:r w:rsidR="00BF57C8" w:rsidRPr="00774BC4">
        <w:rPr>
          <w:sz w:val="24"/>
          <w:szCs w:val="24"/>
        </w:rPr>
        <w:t>Eddins</w:t>
      </w:r>
      <w:proofErr w:type="spellEnd"/>
      <w:r w:rsidR="00BF57C8" w:rsidRPr="00774BC4">
        <w:rPr>
          <w:sz w:val="24"/>
          <w:szCs w:val="24"/>
        </w:rPr>
        <w:t xml:space="preserve"> and seconded by Mrs. Small to approve the hiring of Trey </w:t>
      </w:r>
      <w:proofErr w:type="spellStart"/>
      <w:r w:rsidR="00BF57C8" w:rsidRPr="00774BC4">
        <w:rPr>
          <w:sz w:val="24"/>
          <w:szCs w:val="24"/>
        </w:rPr>
        <w:t>Furniss</w:t>
      </w:r>
      <w:proofErr w:type="spellEnd"/>
      <w:r w:rsidR="00BF57C8" w:rsidRPr="00774BC4">
        <w:rPr>
          <w:sz w:val="24"/>
          <w:szCs w:val="24"/>
        </w:rPr>
        <w:t xml:space="preserve"> as the Assistant High School Boys’ Basketball Coach pending a background check. Motion passed </w:t>
      </w:r>
      <w:r w:rsidR="00774BC4" w:rsidRPr="00774BC4">
        <w:rPr>
          <w:sz w:val="24"/>
          <w:szCs w:val="24"/>
        </w:rPr>
        <w:t>unanimously</w:t>
      </w:r>
      <w:r w:rsidR="00BF57C8" w:rsidRPr="00774BC4">
        <w:rPr>
          <w:sz w:val="24"/>
          <w:szCs w:val="24"/>
        </w:rPr>
        <w:t>.</w:t>
      </w:r>
    </w:p>
    <w:p w:rsidR="00BF57C8" w:rsidRPr="00774BC4" w:rsidRDefault="00BF57C8" w:rsidP="002A67E5">
      <w:pPr>
        <w:ind w:firstLine="720"/>
        <w:jc w:val="left"/>
        <w:rPr>
          <w:sz w:val="24"/>
          <w:szCs w:val="24"/>
        </w:rPr>
      </w:pPr>
    </w:p>
    <w:p w:rsidR="00BF57C8" w:rsidRPr="00774BC4" w:rsidRDefault="00BF57C8" w:rsidP="002A67E5">
      <w:pPr>
        <w:ind w:firstLine="720"/>
        <w:jc w:val="left"/>
        <w:rPr>
          <w:sz w:val="24"/>
          <w:szCs w:val="24"/>
        </w:rPr>
      </w:pPr>
      <w:r w:rsidRPr="00774BC4">
        <w:rPr>
          <w:sz w:val="24"/>
          <w:szCs w:val="24"/>
        </w:rPr>
        <w:t xml:space="preserve">A motion was made by Mrs. Small and seconded by Mrs. </w:t>
      </w:r>
      <w:proofErr w:type="spellStart"/>
      <w:r w:rsidRPr="00774BC4">
        <w:rPr>
          <w:sz w:val="24"/>
          <w:szCs w:val="24"/>
        </w:rPr>
        <w:t>Korrell</w:t>
      </w:r>
      <w:proofErr w:type="spellEnd"/>
      <w:r w:rsidRPr="00774BC4">
        <w:rPr>
          <w:sz w:val="24"/>
          <w:szCs w:val="24"/>
        </w:rPr>
        <w:t xml:space="preserve">, via a telephone vote, to approve the hiring of Boyd </w:t>
      </w:r>
      <w:proofErr w:type="spellStart"/>
      <w:r w:rsidRPr="00774BC4">
        <w:rPr>
          <w:sz w:val="24"/>
          <w:szCs w:val="24"/>
        </w:rPr>
        <w:t>Eddins</w:t>
      </w:r>
      <w:proofErr w:type="spellEnd"/>
      <w:r w:rsidRPr="00774BC4">
        <w:rPr>
          <w:sz w:val="24"/>
          <w:szCs w:val="24"/>
        </w:rPr>
        <w:t xml:space="preserve"> as Junior High Boys’ Basketball Coach. Motion passed with Mrs. </w:t>
      </w:r>
      <w:proofErr w:type="spellStart"/>
      <w:r w:rsidRPr="00774BC4">
        <w:rPr>
          <w:sz w:val="24"/>
          <w:szCs w:val="24"/>
        </w:rPr>
        <w:t>Eddins</w:t>
      </w:r>
      <w:proofErr w:type="spellEnd"/>
      <w:r w:rsidRPr="00774BC4">
        <w:rPr>
          <w:sz w:val="24"/>
          <w:szCs w:val="24"/>
        </w:rPr>
        <w:t xml:space="preserve"> abstaining.</w:t>
      </w:r>
    </w:p>
    <w:p w:rsidR="002A67E5" w:rsidRPr="00774BC4" w:rsidRDefault="002A67E5" w:rsidP="002A67E5">
      <w:pPr>
        <w:jc w:val="left"/>
        <w:rPr>
          <w:b/>
          <w:sz w:val="24"/>
          <w:szCs w:val="24"/>
        </w:rPr>
      </w:pPr>
    </w:p>
    <w:p w:rsidR="002A67E5" w:rsidRPr="00774BC4" w:rsidRDefault="002A67E5" w:rsidP="002A67E5">
      <w:pPr>
        <w:ind w:firstLine="720"/>
        <w:jc w:val="left"/>
        <w:rPr>
          <w:sz w:val="24"/>
          <w:szCs w:val="24"/>
        </w:rPr>
      </w:pPr>
      <w:r w:rsidRPr="00774BC4">
        <w:rPr>
          <w:b/>
          <w:sz w:val="24"/>
          <w:szCs w:val="24"/>
        </w:rPr>
        <w:t>iv. Format for Superintendent Evaluation and Board Evaluation</w:t>
      </w:r>
      <w:r w:rsidR="00BF57C8" w:rsidRPr="00774BC4">
        <w:rPr>
          <w:b/>
          <w:sz w:val="24"/>
          <w:szCs w:val="24"/>
        </w:rPr>
        <w:t xml:space="preserve">: </w:t>
      </w:r>
      <w:r w:rsidR="00BF57C8" w:rsidRPr="00774BC4">
        <w:rPr>
          <w:sz w:val="24"/>
          <w:szCs w:val="24"/>
        </w:rPr>
        <w:t>This item was covered under Informational Items as no action was taken.</w:t>
      </w:r>
    </w:p>
    <w:p w:rsidR="00BF57C8" w:rsidRPr="00774BC4" w:rsidRDefault="00BF57C8" w:rsidP="00BF57C8">
      <w:pPr>
        <w:jc w:val="left"/>
        <w:rPr>
          <w:sz w:val="24"/>
          <w:szCs w:val="24"/>
        </w:rPr>
      </w:pPr>
    </w:p>
    <w:p w:rsidR="002A67E5" w:rsidRPr="00774BC4" w:rsidRDefault="00BF57C8" w:rsidP="002A67E5">
      <w:pPr>
        <w:jc w:val="left"/>
        <w:rPr>
          <w:sz w:val="24"/>
          <w:szCs w:val="24"/>
        </w:rPr>
      </w:pPr>
      <w:r w:rsidRPr="00774BC4">
        <w:rPr>
          <w:b/>
          <w:sz w:val="24"/>
          <w:szCs w:val="24"/>
        </w:rPr>
        <w:t xml:space="preserve">Executive Session – </w:t>
      </w:r>
      <w:r w:rsidRPr="00774BC4">
        <w:rPr>
          <w:sz w:val="24"/>
          <w:szCs w:val="24"/>
        </w:rPr>
        <w:t xml:space="preserve">No Executive Session was held at this time. </w:t>
      </w: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sz w:val="24"/>
          <w:szCs w:val="24"/>
        </w:rPr>
        <w:t xml:space="preserve">A motion was made by Mrs. </w:t>
      </w:r>
      <w:proofErr w:type="spellStart"/>
      <w:r w:rsidRPr="00774BC4">
        <w:rPr>
          <w:sz w:val="24"/>
          <w:szCs w:val="24"/>
        </w:rPr>
        <w:t>Eddins</w:t>
      </w:r>
      <w:proofErr w:type="spellEnd"/>
      <w:r w:rsidRPr="00774BC4">
        <w:rPr>
          <w:sz w:val="24"/>
          <w:szCs w:val="24"/>
        </w:rPr>
        <w:t xml:space="preserve"> and seconded by Mrs. Small to adjourn.</w:t>
      </w: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b/>
          <w:sz w:val="24"/>
          <w:szCs w:val="24"/>
        </w:rPr>
        <w:t>Adjourn</w:t>
      </w:r>
      <w:r w:rsidRPr="00774BC4">
        <w:rPr>
          <w:b/>
          <w:sz w:val="24"/>
          <w:szCs w:val="24"/>
        </w:rPr>
        <w:tab/>
      </w:r>
      <w:r w:rsidRPr="00774BC4">
        <w:rPr>
          <w:sz w:val="24"/>
          <w:szCs w:val="24"/>
        </w:rPr>
        <w:tab/>
      </w:r>
      <w:r w:rsidRPr="00774BC4">
        <w:rPr>
          <w:sz w:val="24"/>
          <w:szCs w:val="24"/>
        </w:rPr>
        <w:tab/>
      </w:r>
      <w:r w:rsidRPr="00774BC4">
        <w:rPr>
          <w:sz w:val="24"/>
          <w:szCs w:val="24"/>
        </w:rPr>
        <w:tab/>
        <w:t>8:05 p.m.</w:t>
      </w:r>
    </w:p>
    <w:p w:rsidR="00BF57C8" w:rsidRPr="00774BC4" w:rsidRDefault="00BF57C8" w:rsidP="002A67E5">
      <w:pPr>
        <w:jc w:val="left"/>
        <w:rPr>
          <w:sz w:val="24"/>
          <w:szCs w:val="24"/>
        </w:rPr>
      </w:pP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sz w:val="24"/>
          <w:szCs w:val="24"/>
        </w:rPr>
        <w:softHyphen/>
        <w:t>____________________________________________</w:t>
      </w:r>
    </w:p>
    <w:p w:rsidR="00BF57C8" w:rsidRPr="00774BC4" w:rsidRDefault="00BF57C8" w:rsidP="002A67E5">
      <w:pPr>
        <w:jc w:val="left"/>
        <w:rPr>
          <w:sz w:val="24"/>
          <w:szCs w:val="24"/>
        </w:rPr>
      </w:pPr>
      <w:r w:rsidRPr="00774BC4">
        <w:rPr>
          <w:sz w:val="24"/>
          <w:szCs w:val="24"/>
        </w:rPr>
        <w:t>Board Chairman</w:t>
      </w:r>
    </w:p>
    <w:p w:rsidR="00BF57C8" w:rsidRPr="00774BC4" w:rsidRDefault="00BF57C8" w:rsidP="002A67E5">
      <w:pPr>
        <w:jc w:val="left"/>
        <w:rPr>
          <w:sz w:val="24"/>
          <w:szCs w:val="24"/>
        </w:rPr>
      </w:pPr>
    </w:p>
    <w:p w:rsidR="00BF57C8" w:rsidRPr="00774BC4" w:rsidRDefault="00BF57C8" w:rsidP="002A67E5">
      <w:pPr>
        <w:jc w:val="left"/>
        <w:rPr>
          <w:sz w:val="24"/>
          <w:szCs w:val="24"/>
        </w:rPr>
      </w:pPr>
    </w:p>
    <w:p w:rsidR="00BF57C8" w:rsidRPr="00774BC4" w:rsidRDefault="00BF57C8" w:rsidP="002A67E5">
      <w:pPr>
        <w:jc w:val="left"/>
        <w:rPr>
          <w:sz w:val="24"/>
          <w:szCs w:val="24"/>
        </w:rPr>
      </w:pPr>
      <w:r w:rsidRPr="00774BC4">
        <w:rPr>
          <w:sz w:val="24"/>
          <w:szCs w:val="24"/>
        </w:rPr>
        <w:t>____________________________________________</w:t>
      </w:r>
    </w:p>
    <w:p w:rsidR="00BF57C8" w:rsidRPr="00774BC4" w:rsidRDefault="00BF57C8" w:rsidP="002A67E5">
      <w:pPr>
        <w:jc w:val="left"/>
        <w:rPr>
          <w:sz w:val="24"/>
          <w:szCs w:val="24"/>
        </w:rPr>
      </w:pPr>
      <w:r w:rsidRPr="00774BC4">
        <w:rPr>
          <w:sz w:val="24"/>
          <w:szCs w:val="24"/>
        </w:rPr>
        <w:t>Board Clerk</w:t>
      </w:r>
    </w:p>
    <w:p w:rsidR="002A67E5" w:rsidRPr="00774BC4" w:rsidRDefault="002A67E5" w:rsidP="002A67E5">
      <w:pPr>
        <w:jc w:val="left"/>
        <w:rPr>
          <w:b/>
          <w:sz w:val="24"/>
          <w:szCs w:val="24"/>
        </w:rPr>
      </w:pPr>
    </w:p>
    <w:sectPr w:rsidR="002A67E5" w:rsidRPr="00774BC4" w:rsidSect="00F678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CB" w:rsidRDefault="000928CB" w:rsidP="00BF57C8">
      <w:r>
        <w:separator/>
      </w:r>
    </w:p>
  </w:endnote>
  <w:endnote w:type="continuationSeparator" w:id="0">
    <w:p w:rsidR="000928CB" w:rsidRDefault="000928CB" w:rsidP="00BF5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831"/>
      <w:docPartObj>
        <w:docPartGallery w:val="Page Numbers (Bottom of Page)"/>
        <w:docPartUnique/>
      </w:docPartObj>
    </w:sdtPr>
    <w:sdtContent>
      <w:p w:rsidR="00BF57C8" w:rsidRDefault="007B1ED0">
        <w:pPr>
          <w:pStyle w:val="Footer"/>
        </w:pPr>
        <w:fldSimple w:instr=" PAGE   \* MERGEFORMAT ">
          <w:r w:rsidR="002C3751">
            <w:rPr>
              <w:noProof/>
            </w:rPr>
            <w:t>1</w:t>
          </w:r>
        </w:fldSimple>
      </w:p>
    </w:sdtContent>
  </w:sdt>
  <w:p w:rsidR="00BF57C8" w:rsidRDefault="00BF5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CB" w:rsidRDefault="000928CB" w:rsidP="00BF57C8">
      <w:r>
        <w:separator/>
      </w:r>
    </w:p>
  </w:footnote>
  <w:footnote w:type="continuationSeparator" w:id="0">
    <w:p w:rsidR="000928CB" w:rsidRDefault="000928CB" w:rsidP="00BF5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67E5"/>
    <w:rsid w:val="000928CB"/>
    <w:rsid w:val="000B1522"/>
    <w:rsid w:val="000C6CC7"/>
    <w:rsid w:val="00165E2A"/>
    <w:rsid w:val="001A4EED"/>
    <w:rsid w:val="0024676D"/>
    <w:rsid w:val="002A67E5"/>
    <w:rsid w:val="002C3751"/>
    <w:rsid w:val="002C5E94"/>
    <w:rsid w:val="002F30C0"/>
    <w:rsid w:val="003004DA"/>
    <w:rsid w:val="003176B4"/>
    <w:rsid w:val="00376EC6"/>
    <w:rsid w:val="003E6B36"/>
    <w:rsid w:val="00403E0C"/>
    <w:rsid w:val="00431F06"/>
    <w:rsid w:val="004C2424"/>
    <w:rsid w:val="004D6F96"/>
    <w:rsid w:val="005A6529"/>
    <w:rsid w:val="005E5B13"/>
    <w:rsid w:val="00774BC4"/>
    <w:rsid w:val="007B1ED0"/>
    <w:rsid w:val="008041C2"/>
    <w:rsid w:val="00813179"/>
    <w:rsid w:val="009148D4"/>
    <w:rsid w:val="00974AF6"/>
    <w:rsid w:val="00976563"/>
    <w:rsid w:val="009C3E68"/>
    <w:rsid w:val="00A36660"/>
    <w:rsid w:val="00AA74AE"/>
    <w:rsid w:val="00AF0112"/>
    <w:rsid w:val="00BC50A0"/>
    <w:rsid w:val="00BF57C8"/>
    <w:rsid w:val="00C4182F"/>
    <w:rsid w:val="00C41A7A"/>
    <w:rsid w:val="00C90EAF"/>
    <w:rsid w:val="00D9385F"/>
    <w:rsid w:val="00DA15DF"/>
    <w:rsid w:val="00DA6074"/>
    <w:rsid w:val="00DF327C"/>
    <w:rsid w:val="00E56534"/>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7C8"/>
    <w:pPr>
      <w:tabs>
        <w:tab w:val="center" w:pos="4680"/>
        <w:tab w:val="right" w:pos="9360"/>
      </w:tabs>
    </w:pPr>
  </w:style>
  <w:style w:type="character" w:customStyle="1" w:styleId="HeaderChar">
    <w:name w:val="Header Char"/>
    <w:basedOn w:val="DefaultParagraphFont"/>
    <w:link w:val="Header"/>
    <w:uiPriority w:val="99"/>
    <w:semiHidden/>
    <w:rsid w:val="00BF57C8"/>
  </w:style>
  <w:style w:type="paragraph" w:styleId="Footer">
    <w:name w:val="footer"/>
    <w:basedOn w:val="Normal"/>
    <w:link w:val="FooterChar"/>
    <w:uiPriority w:val="99"/>
    <w:unhideWhenUsed/>
    <w:rsid w:val="00BF57C8"/>
    <w:pPr>
      <w:tabs>
        <w:tab w:val="center" w:pos="4680"/>
        <w:tab w:val="right" w:pos="9360"/>
      </w:tabs>
    </w:pPr>
  </w:style>
  <w:style w:type="character" w:customStyle="1" w:styleId="FooterChar">
    <w:name w:val="Footer Char"/>
    <w:basedOn w:val="DefaultParagraphFont"/>
    <w:link w:val="Footer"/>
    <w:uiPriority w:val="99"/>
    <w:rsid w:val="00BF57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09734-7151-40D3-94EF-A9904687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2</cp:revision>
  <dcterms:created xsi:type="dcterms:W3CDTF">2017-12-12T16:08:00Z</dcterms:created>
  <dcterms:modified xsi:type="dcterms:W3CDTF">2017-12-12T16:44:00Z</dcterms:modified>
</cp:coreProperties>
</file>