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805A03" w:rsidRDefault="00805A03" w:rsidP="00805A03">
      <w:pPr>
        <w:jc w:val="center"/>
        <w:rPr>
          <w:b/>
          <w:sz w:val="28"/>
          <w:szCs w:val="28"/>
        </w:rPr>
      </w:pPr>
      <w:r w:rsidRPr="00805A03">
        <w:rPr>
          <w:b/>
          <w:sz w:val="28"/>
          <w:szCs w:val="28"/>
        </w:rPr>
        <w:t>Clark County School District 161</w:t>
      </w:r>
    </w:p>
    <w:p w:rsidR="00805A03" w:rsidRPr="00805A03" w:rsidRDefault="00805A03" w:rsidP="00805A03">
      <w:pPr>
        <w:jc w:val="center"/>
        <w:rPr>
          <w:b/>
          <w:sz w:val="28"/>
          <w:szCs w:val="28"/>
        </w:rPr>
      </w:pPr>
      <w:r w:rsidRPr="00805A03">
        <w:rPr>
          <w:b/>
          <w:sz w:val="28"/>
          <w:szCs w:val="28"/>
        </w:rPr>
        <w:t>School Board Meeting</w:t>
      </w:r>
    </w:p>
    <w:p w:rsidR="00805A03" w:rsidRPr="00805A03" w:rsidRDefault="00805A03" w:rsidP="00805A03">
      <w:pPr>
        <w:jc w:val="center"/>
        <w:rPr>
          <w:b/>
          <w:sz w:val="28"/>
          <w:szCs w:val="28"/>
        </w:rPr>
      </w:pPr>
      <w:r w:rsidRPr="00805A03">
        <w:rPr>
          <w:b/>
          <w:sz w:val="28"/>
          <w:szCs w:val="28"/>
        </w:rPr>
        <w:t>March 9, 2015</w:t>
      </w:r>
    </w:p>
    <w:p w:rsidR="00805A03" w:rsidRPr="00805A03" w:rsidRDefault="00805A03" w:rsidP="00805A03">
      <w:pPr>
        <w:jc w:val="center"/>
        <w:rPr>
          <w:b/>
          <w:sz w:val="28"/>
          <w:szCs w:val="28"/>
        </w:rPr>
      </w:pPr>
    </w:p>
    <w:p w:rsidR="00805A03" w:rsidRDefault="00805A03" w:rsidP="00805A03">
      <w:pPr>
        <w:jc w:val="center"/>
        <w:rPr>
          <w:b/>
          <w:sz w:val="28"/>
          <w:szCs w:val="28"/>
        </w:rPr>
      </w:pPr>
      <w:r w:rsidRPr="00805A03">
        <w:rPr>
          <w:b/>
          <w:sz w:val="28"/>
          <w:szCs w:val="28"/>
        </w:rPr>
        <w:t>MINUTES</w:t>
      </w:r>
    </w:p>
    <w:p w:rsidR="00805A03" w:rsidRDefault="00805A03" w:rsidP="00805A03">
      <w:pPr>
        <w:jc w:val="center"/>
        <w:rPr>
          <w:b/>
          <w:sz w:val="28"/>
          <w:szCs w:val="28"/>
        </w:rPr>
      </w:pPr>
    </w:p>
    <w:p w:rsidR="00805A03" w:rsidRPr="00805A03" w:rsidRDefault="00805A03" w:rsidP="00805A03">
      <w:pPr>
        <w:rPr>
          <w:sz w:val="28"/>
          <w:szCs w:val="28"/>
        </w:rPr>
      </w:pPr>
      <w:r>
        <w:rPr>
          <w:b/>
          <w:sz w:val="28"/>
          <w:szCs w:val="28"/>
        </w:rPr>
        <w:t>Call to Order</w:t>
      </w:r>
      <w:r>
        <w:rPr>
          <w:b/>
          <w:sz w:val="28"/>
          <w:szCs w:val="28"/>
        </w:rPr>
        <w:tab/>
      </w:r>
      <w:r>
        <w:rPr>
          <w:b/>
          <w:sz w:val="28"/>
          <w:szCs w:val="28"/>
        </w:rPr>
        <w:tab/>
      </w:r>
      <w:r>
        <w:rPr>
          <w:sz w:val="28"/>
          <w:szCs w:val="28"/>
        </w:rPr>
        <w:t>6:30 p.m.</w:t>
      </w:r>
    </w:p>
    <w:p w:rsidR="00805A03" w:rsidRDefault="00805A03" w:rsidP="00805A03">
      <w:pPr>
        <w:rPr>
          <w:b/>
          <w:sz w:val="28"/>
          <w:szCs w:val="28"/>
        </w:rPr>
      </w:pPr>
    </w:p>
    <w:p w:rsidR="00805A03" w:rsidRDefault="00805A03" w:rsidP="00805A03">
      <w:pPr>
        <w:rPr>
          <w:b/>
          <w:sz w:val="28"/>
          <w:szCs w:val="28"/>
        </w:rPr>
      </w:pPr>
      <w:r>
        <w:rPr>
          <w:b/>
          <w:sz w:val="28"/>
          <w:szCs w:val="28"/>
        </w:rPr>
        <w:t>Pledge of Allegiance</w:t>
      </w:r>
    </w:p>
    <w:p w:rsidR="00805A03" w:rsidRDefault="00805A03" w:rsidP="00805A03">
      <w:pPr>
        <w:rPr>
          <w:b/>
          <w:sz w:val="28"/>
          <w:szCs w:val="28"/>
        </w:rPr>
      </w:pPr>
    </w:p>
    <w:p w:rsidR="00805A03" w:rsidRDefault="00805A03" w:rsidP="00805A03">
      <w:pPr>
        <w:rPr>
          <w:sz w:val="28"/>
          <w:szCs w:val="28"/>
        </w:rPr>
      </w:pPr>
      <w:r>
        <w:rPr>
          <w:b/>
          <w:sz w:val="28"/>
          <w:szCs w:val="28"/>
        </w:rPr>
        <w:t>Roll Call</w:t>
      </w:r>
      <w:r>
        <w:rPr>
          <w:b/>
          <w:sz w:val="28"/>
          <w:szCs w:val="28"/>
        </w:rPr>
        <w:tab/>
      </w:r>
      <w:r>
        <w:rPr>
          <w:b/>
          <w:sz w:val="28"/>
          <w:szCs w:val="28"/>
        </w:rPr>
        <w:tab/>
      </w:r>
      <w:r>
        <w:rPr>
          <w:b/>
          <w:sz w:val="28"/>
          <w:szCs w:val="28"/>
        </w:rPr>
        <w:tab/>
      </w:r>
      <w:proofErr w:type="spellStart"/>
      <w:r>
        <w:rPr>
          <w:sz w:val="28"/>
          <w:szCs w:val="28"/>
        </w:rPr>
        <w:t>Orvin</w:t>
      </w:r>
      <w:proofErr w:type="spellEnd"/>
      <w:r>
        <w:rPr>
          <w:sz w:val="28"/>
          <w:szCs w:val="28"/>
        </w:rPr>
        <w:t xml:space="preserve"> Jorgensen</w:t>
      </w:r>
    </w:p>
    <w:p w:rsidR="00805A03" w:rsidRDefault="00805A03" w:rsidP="00805A03">
      <w:pPr>
        <w:rPr>
          <w:sz w:val="28"/>
          <w:szCs w:val="28"/>
        </w:rPr>
      </w:pPr>
      <w:r>
        <w:rPr>
          <w:sz w:val="28"/>
          <w:szCs w:val="28"/>
        </w:rPr>
        <w:tab/>
      </w:r>
      <w:r>
        <w:rPr>
          <w:sz w:val="28"/>
          <w:szCs w:val="28"/>
        </w:rPr>
        <w:tab/>
      </w:r>
      <w:r>
        <w:rPr>
          <w:sz w:val="28"/>
          <w:szCs w:val="28"/>
        </w:rPr>
        <w:tab/>
      </w:r>
      <w:r>
        <w:rPr>
          <w:sz w:val="28"/>
          <w:szCs w:val="28"/>
        </w:rPr>
        <w:tab/>
        <w:t>Sherrie Mead</w:t>
      </w:r>
    </w:p>
    <w:p w:rsidR="00805A03" w:rsidRDefault="00805A03" w:rsidP="00805A03">
      <w:pPr>
        <w:rPr>
          <w:sz w:val="28"/>
          <w:szCs w:val="28"/>
        </w:rPr>
      </w:pPr>
      <w:r>
        <w:rPr>
          <w:sz w:val="28"/>
          <w:szCs w:val="28"/>
        </w:rPr>
        <w:tab/>
      </w:r>
      <w:r>
        <w:rPr>
          <w:sz w:val="28"/>
          <w:szCs w:val="28"/>
        </w:rPr>
        <w:tab/>
      </w:r>
      <w:r>
        <w:rPr>
          <w:sz w:val="28"/>
          <w:szCs w:val="28"/>
        </w:rPr>
        <w:tab/>
      </w:r>
      <w:r>
        <w:rPr>
          <w:sz w:val="28"/>
          <w:szCs w:val="28"/>
        </w:rPr>
        <w:tab/>
        <w:t>Melissa Farr</w:t>
      </w:r>
    </w:p>
    <w:p w:rsidR="00805A03" w:rsidRDefault="00805A03" w:rsidP="00805A03">
      <w:pPr>
        <w:rPr>
          <w:sz w:val="28"/>
          <w:szCs w:val="28"/>
        </w:rPr>
      </w:pPr>
    </w:p>
    <w:p w:rsidR="00805A03" w:rsidRPr="00805A03" w:rsidRDefault="00805A03" w:rsidP="00805A03">
      <w:pPr>
        <w:rPr>
          <w:sz w:val="28"/>
          <w:szCs w:val="28"/>
        </w:rPr>
      </w:pPr>
      <w:r>
        <w:rPr>
          <w:sz w:val="28"/>
          <w:szCs w:val="28"/>
        </w:rPr>
        <w:t xml:space="preserve">Erin </w:t>
      </w:r>
      <w:proofErr w:type="spellStart"/>
      <w:r>
        <w:rPr>
          <w:sz w:val="28"/>
          <w:szCs w:val="28"/>
        </w:rPr>
        <w:t>Haight</w:t>
      </w:r>
      <w:proofErr w:type="spellEnd"/>
      <w:r>
        <w:rPr>
          <w:sz w:val="28"/>
          <w:szCs w:val="28"/>
        </w:rPr>
        <w:t>-Mortensen is in Arizona and excused.</w:t>
      </w:r>
    </w:p>
    <w:p w:rsidR="00805A03" w:rsidRDefault="00805A03" w:rsidP="00805A03">
      <w:pPr>
        <w:rPr>
          <w:b/>
          <w:sz w:val="28"/>
          <w:szCs w:val="28"/>
        </w:rPr>
      </w:pPr>
    </w:p>
    <w:p w:rsidR="00805A03" w:rsidRDefault="00805A03" w:rsidP="00805A03">
      <w:pPr>
        <w:rPr>
          <w:sz w:val="28"/>
          <w:szCs w:val="28"/>
        </w:rPr>
      </w:pPr>
      <w:r>
        <w:rPr>
          <w:b/>
          <w:sz w:val="28"/>
          <w:szCs w:val="28"/>
        </w:rPr>
        <w:t>Attendance</w:t>
      </w:r>
      <w:r>
        <w:rPr>
          <w:b/>
          <w:sz w:val="28"/>
          <w:szCs w:val="28"/>
        </w:rPr>
        <w:tab/>
      </w:r>
      <w:r>
        <w:rPr>
          <w:b/>
          <w:sz w:val="28"/>
          <w:szCs w:val="28"/>
        </w:rPr>
        <w:tab/>
      </w:r>
      <w:r>
        <w:rPr>
          <w:b/>
          <w:sz w:val="28"/>
          <w:szCs w:val="28"/>
        </w:rPr>
        <w:tab/>
      </w:r>
      <w:r>
        <w:rPr>
          <w:sz w:val="28"/>
          <w:szCs w:val="28"/>
        </w:rPr>
        <w:t xml:space="preserve">Daniel </w:t>
      </w:r>
      <w:proofErr w:type="spellStart"/>
      <w:r>
        <w:rPr>
          <w:sz w:val="28"/>
          <w:szCs w:val="28"/>
        </w:rPr>
        <w:t>Lantis</w:t>
      </w:r>
      <w:proofErr w:type="spellEnd"/>
      <w:r>
        <w:rPr>
          <w:sz w:val="28"/>
          <w:szCs w:val="28"/>
        </w:rPr>
        <w:t>, Superintendent</w:t>
      </w:r>
    </w:p>
    <w:p w:rsidR="00805A03" w:rsidRDefault="00805A03" w:rsidP="00805A03">
      <w:pPr>
        <w:rPr>
          <w:sz w:val="28"/>
          <w:szCs w:val="28"/>
        </w:rPr>
      </w:pPr>
      <w:r>
        <w:rPr>
          <w:sz w:val="28"/>
          <w:szCs w:val="28"/>
        </w:rPr>
        <w:tab/>
      </w:r>
      <w:r>
        <w:rPr>
          <w:sz w:val="28"/>
          <w:szCs w:val="28"/>
        </w:rPr>
        <w:tab/>
      </w:r>
      <w:r>
        <w:rPr>
          <w:sz w:val="28"/>
          <w:szCs w:val="28"/>
        </w:rPr>
        <w:tab/>
      </w:r>
      <w:r>
        <w:rPr>
          <w:sz w:val="28"/>
          <w:szCs w:val="28"/>
        </w:rPr>
        <w:tab/>
        <w:t>Gayle Woods, Business Manager</w:t>
      </w:r>
    </w:p>
    <w:p w:rsidR="00805A03" w:rsidRPr="00805A03" w:rsidRDefault="00805A03" w:rsidP="00805A03">
      <w:pPr>
        <w:rPr>
          <w:sz w:val="28"/>
          <w:szCs w:val="28"/>
        </w:rPr>
      </w:pPr>
      <w:r>
        <w:rPr>
          <w:sz w:val="28"/>
          <w:szCs w:val="28"/>
        </w:rPr>
        <w:tab/>
      </w:r>
      <w:r>
        <w:rPr>
          <w:sz w:val="28"/>
          <w:szCs w:val="28"/>
        </w:rPr>
        <w:tab/>
      </w:r>
      <w:r>
        <w:rPr>
          <w:sz w:val="28"/>
          <w:szCs w:val="28"/>
        </w:rPr>
        <w:tab/>
      </w:r>
      <w:r>
        <w:rPr>
          <w:sz w:val="28"/>
          <w:szCs w:val="28"/>
        </w:rPr>
        <w:tab/>
        <w:t xml:space="preserve">Sherry </w:t>
      </w:r>
      <w:proofErr w:type="spellStart"/>
      <w:r>
        <w:rPr>
          <w:sz w:val="28"/>
          <w:szCs w:val="28"/>
        </w:rPr>
        <w:t>Locascio</w:t>
      </w:r>
      <w:proofErr w:type="spellEnd"/>
      <w:r>
        <w:rPr>
          <w:sz w:val="28"/>
          <w:szCs w:val="28"/>
        </w:rPr>
        <w:t>, District Clerk</w:t>
      </w:r>
    </w:p>
    <w:p w:rsidR="00805A03" w:rsidRDefault="00805A03" w:rsidP="00805A03">
      <w:pPr>
        <w:rPr>
          <w:b/>
          <w:sz w:val="28"/>
          <w:szCs w:val="28"/>
        </w:rPr>
      </w:pPr>
    </w:p>
    <w:p w:rsidR="00805A03" w:rsidRDefault="00805A03" w:rsidP="00805A03">
      <w:pPr>
        <w:rPr>
          <w:b/>
          <w:sz w:val="28"/>
          <w:szCs w:val="28"/>
        </w:rPr>
      </w:pPr>
      <w:r>
        <w:rPr>
          <w:b/>
          <w:sz w:val="28"/>
          <w:szCs w:val="28"/>
        </w:rPr>
        <w:t>Approval of Agenda</w:t>
      </w:r>
    </w:p>
    <w:p w:rsidR="00805A03" w:rsidRDefault="00805A03" w:rsidP="00805A03">
      <w:pPr>
        <w:rPr>
          <w:b/>
          <w:sz w:val="28"/>
          <w:szCs w:val="28"/>
        </w:rPr>
      </w:pPr>
    </w:p>
    <w:p w:rsidR="00805A03" w:rsidRPr="00805A03" w:rsidRDefault="00805A03" w:rsidP="00805A03">
      <w:pPr>
        <w:rPr>
          <w:sz w:val="28"/>
          <w:szCs w:val="28"/>
        </w:rPr>
      </w:pPr>
      <w:r>
        <w:rPr>
          <w:sz w:val="28"/>
          <w:szCs w:val="28"/>
        </w:rPr>
        <w:t>A motion was made by Mrs. Mead and seconded by Ms. Farr to approve the agenda as presented with a notation being made that there will be a Levy Meeting held at 7:00 p.m. and then the regular school board meeting will reconvene. Motion passed unanimously.</w:t>
      </w:r>
    </w:p>
    <w:p w:rsidR="00805A03" w:rsidRDefault="00805A03" w:rsidP="00805A03">
      <w:pPr>
        <w:rPr>
          <w:b/>
          <w:sz w:val="28"/>
          <w:szCs w:val="28"/>
        </w:rPr>
      </w:pPr>
    </w:p>
    <w:p w:rsidR="00805A03" w:rsidRDefault="00805A03" w:rsidP="00805A03">
      <w:pPr>
        <w:rPr>
          <w:b/>
          <w:sz w:val="28"/>
          <w:szCs w:val="28"/>
        </w:rPr>
      </w:pPr>
      <w:r>
        <w:rPr>
          <w:b/>
          <w:sz w:val="28"/>
          <w:szCs w:val="28"/>
        </w:rPr>
        <w:t>Approval of Minutes</w:t>
      </w:r>
    </w:p>
    <w:p w:rsidR="00805A03" w:rsidRDefault="00805A03" w:rsidP="00805A03">
      <w:pPr>
        <w:rPr>
          <w:b/>
          <w:sz w:val="28"/>
          <w:szCs w:val="28"/>
        </w:rPr>
      </w:pPr>
    </w:p>
    <w:p w:rsidR="00805A03" w:rsidRPr="00805A03" w:rsidRDefault="00805A03" w:rsidP="00805A03">
      <w:pPr>
        <w:rPr>
          <w:sz w:val="28"/>
          <w:szCs w:val="28"/>
        </w:rPr>
      </w:pPr>
      <w:r>
        <w:rPr>
          <w:sz w:val="28"/>
          <w:szCs w:val="28"/>
        </w:rPr>
        <w:t>A motion as made by Ms. Farr and seconded by Mrs. Mead to approve the minutes from February 9, 2015 and February 23, 2015. Motion passed unanimously.</w:t>
      </w:r>
    </w:p>
    <w:p w:rsidR="00805A03" w:rsidRDefault="00805A03" w:rsidP="00805A03">
      <w:pPr>
        <w:rPr>
          <w:b/>
          <w:sz w:val="28"/>
          <w:szCs w:val="28"/>
        </w:rPr>
      </w:pPr>
    </w:p>
    <w:p w:rsidR="00805A03" w:rsidRDefault="00805A03" w:rsidP="00805A03">
      <w:pPr>
        <w:rPr>
          <w:b/>
          <w:sz w:val="28"/>
          <w:szCs w:val="28"/>
        </w:rPr>
      </w:pPr>
      <w:r>
        <w:rPr>
          <w:b/>
          <w:sz w:val="28"/>
          <w:szCs w:val="28"/>
        </w:rPr>
        <w:t>Consent Agenda</w:t>
      </w:r>
    </w:p>
    <w:p w:rsidR="00805A03" w:rsidRDefault="00805A03" w:rsidP="00805A03">
      <w:pPr>
        <w:rPr>
          <w:b/>
          <w:sz w:val="28"/>
          <w:szCs w:val="28"/>
        </w:rPr>
      </w:pPr>
    </w:p>
    <w:p w:rsidR="00805A03" w:rsidRPr="00805A03" w:rsidRDefault="00805A03" w:rsidP="00805A03">
      <w:pPr>
        <w:rPr>
          <w:sz w:val="28"/>
          <w:szCs w:val="28"/>
        </w:rPr>
      </w:pPr>
      <w:r>
        <w:rPr>
          <w:sz w:val="28"/>
          <w:szCs w:val="28"/>
        </w:rPr>
        <w:t>A motion was made by Mrs. Mead and seconded by Ms. Farr to accept the Consent Agenda as presented. Motion passed unanimously.</w:t>
      </w:r>
    </w:p>
    <w:p w:rsidR="00805A03" w:rsidRDefault="00805A03" w:rsidP="00805A03">
      <w:pPr>
        <w:rPr>
          <w:b/>
          <w:sz w:val="28"/>
          <w:szCs w:val="28"/>
        </w:rPr>
      </w:pPr>
    </w:p>
    <w:p w:rsidR="00805A03" w:rsidRDefault="00805A03" w:rsidP="00805A03">
      <w:pPr>
        <w:rPr>
          <w:b/>
          <w:sz w:val="28"/>
          <w:szCs w:val="28"/>
        </w:rPr>
      </w:pPr>
    </w:p>
    <w:p w:rsidR="00805A03" w:rsidRDefault="00805A03" w:rsidP="00805A03">
      <w:pPr>
        <w:rPr>
          <w:b/>
          <w:sz w:val="28"/>
          <w:szCs w:val="28"/>
        </w:rPr>
      </w:pPr>
      <w:r>
        <w:rPr>
          <w:b/>
          <w:sz w:val="28"/>
          <w:szCs w:val="28"/>
        </w:rPr>
        <w:t>Informational Items</w:t>
      </w:r>
    </w:p>
    <w:p w:rsidR="00805A03" w:rsidRDefault="00805A03" w:rsidP="00805A03">
      <w:pPr>
        <w:rPr>
          <w:b/>
          <w:sz w:val="28"/>
          <w:szCs w:val="28"/>
        </w:rPr>
      </w:pPr>
    </w:p>
    <w:p w:rsidR="00805A03" w:rsidRPr="00805A03" w:rsidRDefault="00805A03" w:rsidP="00805A03">
      <w:pPr>
        <w:rPr>
          <w:sz w:val="28"/>
          <w:szCs w:val="28"/>
        </w:rPr>
      </w:pPr>
      <w:r>
        <w:rPr>
          <w:sz w:val="28"/>
          <w:szCs w:val="28"/>
        </w:rPr>
        <w:t xml:space="preserve">Mr. Jorgensen informed the board that he had done some checking to determine who was up for election on the board this year. After visiting with the county, it was determined that Zones 1, 2, and 4 will be up for election this year with </w:t>
      </w:r>
      <w:r w:rsidR="000F570C">
        <w:rPr>
          <w:sz w:val="28"/>
          <w:szCs w:val="28"/>
        </w:rPr>
        <w:t xml:space="preserve">Zones 3 and 5 open in 2017. It was noted that Zone 1 can be appointed at large as of today. Should someone be appointed </w:t>
      </w:r>
      <w:r w:rsidR="00B567F3">
        <w:rPr>
          <w:sz w:val="28"/>
          <w:szCs w:val="28"/>
        </w:rPr>
        <w:t xml:space="preserve">for Zone 1 </w:t>
      </w:r>
      <w:r w:rsidR="000F570C">
        <w:rPr>
          <w:sz w:val="28"/>
          <w:szCs w:val="28"/>
        </w:rPr>
        <w:t xml:space="preserve">prior to the elections, the county indicated it would be treated as </w:t>
      </w:r>
      <w:proofErr w:type="gramStart"/>
      <w:r w:rsidR="000F570C">
        <w:rPr>
          <w:sz w:val="28"/>
          <w:szCs w:val="28"/>
        </w:rPr>
        <w:t>an</w:t>
      </w:r>
      <w:proofErr w:type="gramEnd"/>
      <w:r w:rsidR="000F570C">
        <w:rPr>
          <w:sz w:val="28"/>
          <w:szCs w:val="28"/>
        </w:rPr>
        <w:t xml:space="preserve"> election for the individual and they would not have to run again in May. </w:t>
      </w:r>
    </w:p>
    <w:p w:rsidR="00805A03" w:rsidRDefault="00805A03" w:rsidP="00805A03">
      <w:pPr>
        <w:rPr>
          <w:b/>
          <w:sz w:val="28"/>
          <w:szCs w:val="28"/>
        </w:rPr>
      </w:pPr>
    </w:p>
    <w:p w:rsidR="00805A03" w:rsidRDefault="00805A03" w:rsidP="00805A03">
      <w:pPr>
        <w:rPr>
          <w:b/>
          <w:sz w:val="28"/>
          <w:szCs w:val="28"/>
        </w:rPr>
      </w:pPr>
      <w:r>
        <w:rPr>
          <w:b/>
          <w:sz w:val="28"/>
          <w:szCs w:val="28"/>
        </w:rPr>
        <w:t>Committee/Department Reports</w:t>
      </w:r>
    </w:p>
    <w:p w:rsidR="00F366AA" w:rsidRDefault="00F366AA" w:rsidP="00805A03">
      <w:pPr>
        <w:rPr>
          <w:b/>
          <w:sz w:val="28"/>
          <w:szCs w:val="28"/>
        </w:rPr>
      </w:pPr>
    </w:p>
    <w:p w:rsidR="00F366AA" w:rsidRPr="00F366AA" w:rsidRDefault="00F366AA" w:rsidP="00805A03">
      <w:pPr>
        <w:rPr>
          <w:sz w:val="28"/>
          <w:szCs w:val="28"/>
        </w:rPr>
      </w:pPr>
      <w:r>
        <w:rPr>
          <w:sz w:val="28"/>
          <w:szCs w:val="28"/>
        </w:rPr>
        <w:t>The department reports were reviewed and discussed.</w:t>
      </w:r>
    </w:p>
    <w:p w:rsidR="000F570C" w:rsidRDefault="000F570C" w:rsidP="00805A03">
      <w:pPr>
        <w:rPr>
          <w:b/>
          <w:sz w:val="28"/>
          <w:szCs w:val="28"/>
        </w:rPr>
      </w:pPr>
    </w:p>
    <w:p w:rsidR="000F570C" w:rsidRDefault="00F366AA" w:rsidP="00805A03">
      <w:pPr>
        <w:rPr>
          <w:sz w:val="28"/>
          <w:szCs w:val="28"/>
        </w:rPr>
      </w:pPr>
      <w:r>
        <w:rPr>
          <w:sz w:val="28"/>
          <w:szCs w:val="28"/>
        </w:rPr>
        <w:t xml:space="preserve">Mr. </w:t>
      </w:r>
      <w:proofErr w:type="spellStart"/>
      <w:r>
        <w:rPr>
          <w:sz w:val="28"/>
          <w:szCs w:val="28"/>
        </w:rPr>
        <w:t>Lantis</w:t>
      </w:r>
      <w:proofErr w:type="spellEnd"/>
      <w:r>
        <w:rPr>
          <w:sz w:val="28"/>
          <w:szCs w:val="28"/>
        </w:rPr>
        <w:t xml:space="preserve"> requested permission from the board for an individual doing a mountain man presentation in Mr. </w:t>
      </w:r>
      <w:proofErr w:type="spellStart"/>
      <w:r>
        <w:rPr>
          <w:sz w:val="28"/>
          <w:szCs w:val="28"/>
        </w:rPr>
        <w:t>Neves</w:t>
      </w:r>
      <w:proofErr w:type="spellEnd"/>
      <w:r w:rsidR="00B567F3">
        <w:rPr>
          <w:sz w:val="28"/>
          <w:szCs w:val="28"/>
        </w:rPr>
        <w:t>'</w:t>
      </w:r>
      <w:r>
        <w:rPr>
          <w:sz w:val="28"/>
          <w:szCs w:val="28"/>
        </w:rPr>
        <w:t xml:space="preserve"> science room to have a weapon on school property. The board approved the request as long as the weapon was not </w:t>
      </w:r>
      <w:r w:rsidR="00382B85">
        <w:rPr>
          <w:sz w:val="28"/>
          <w:szCs w:val="28"/>
        </w:rPr>
        <w:t>loade</w:t>
      </w:r>
      <w:r>
        <w:rPr>
          <w:sz w:val="28"/>
          <w:szCs w:val="28"/>
        </w:rPr>
        <w:t>d.</w:t>
      </w:r>
    </w:p>
    <w:p w:rsidR="00F366AA" w:rsidRDefault="00F366AA" w:rsidP="00805A03">
      <w:pPr>
        <w:rPr>
          <w:sz w:val="28"/>
          <w:szCs w:val="28"/>
        </w:rPr>
      </w:pPr>
    </w:p>
    <w:p w:rsidR="00F366AA" w:rsidRDefault="00F366AA" w:rsidP="00805A03">
      <w:pPr>
        <w:rPr>
          <w:sz w:val="28"/>
          <w:szCs w:val="28"/>
        </w:rPr>
      </w:pPr>
      <w:r>
        <w:rPr>
          <w:sz w:val="28"/>
          <w:szCs w:val="28"/>
        </w:rPr>
        <w:t xml:space="preserve">Mr. </w:t>
      </w:r>
      <w:proofErr w:type="spellStart"/>
      <w:r>
        <w:rPr>
          <w:sz w:val="28"/>
          <w:szCs w:val="28"/>
        </w:rPr>
        <w:t>Lantis</w:t>
      </w:r>
      <w:proofErr w:type="spellEnd"/>
      <w:r>
        <w:rPr>
          <w:sz w:val="28"/>
          <w:szCs w:val="28"/>
        </w:rPr>
        <w:t xml:space="preserve"> informed the board that Mr. </w:t>
      </w:r>
      <w:proofErr w:type="spellStart"/>
      <w:r>
        <w:rPr>
          <w:sz w:val="28"/>
          <w:szCs w:val="28"/>
        </w:rPr>
        <w:t>Neves</w:t>
      </w:r>
      <w:proofErr w:type="spellEnd"/>
      <w:r>
        <w:rPr>
          <w:sz w:val="28"/>
          <w:szCs w:val="28"/>
        </w:rPr>
        <w:t xml:space="preserve"> recently received a $7,000 grant to purchase computers for the science room.</w:t>
      </w:r>
    </w:p>
    <w:p w:rsidR="00F366AA" w:rsidRDefault="00F366AA" w:rsidP="00805A03">
      <w:pPr>
        <w:rPr>
          <w:sz w:val="28"/>
          <w:szCs w:val="28"/>
        </w:rPr>
      </w:pPr>
    </w:p>
    <w:p w:rsidR="00F366AA" w:rsidRDefault="00F366AA" w:rsidP="00805A03">
      <w:pPr>
        <w:rPr>
          <w:sz w:val="28"/>
          <w:szCs w:val="28"/>
        </w:rPr>
      </w:pPr>
      <w:r>
        <w:rPr>
          <w:sz w:val="28"/>
          <w:szCs w:val="28"/>
        </w:rPr>
        <w:t xml:space="preserve">Mr. </w:t>
      </w:r>
      <w:proofErr w:type="spellStart"/>
      <w:r>
        <w:rPr>
          <w:sz w:val="28"/>
          <w:szCs w:val="28"/>
        </w:rPr>
        <w:t>Lantis</w:t>
      </w:r>
      <w:proofErr w:type="spellEnd"/>
      <w:r>
        <w:rPr>
          <w:sz w:val="28"/>
          <w:szCs w:val="28"/>
        </w:rPr>
        <w:t xml:space="preserve"> reported that Mrs. </w:t>
      </w:r>
      <w:proofErr w:type="spellStart"/>
      <w:r>
        <w:rPr>
          <w:sz w:val="28"/>
          <w:szCs w:val="28"/>
        </w:rPr>
        <w:t>Shifflett</w:t>
      </w:r>
      <w:proofErr w:type="spellEnd"/>
      <w:r>
        <w:rPr>
          <w:sz w:val="28"/>
          <w:szCs w:val="28"/>
        </w:rPr>
        <w:t xml:space="preserve">, the Technology </w:t>
      </w:r>
      <w:r w:rsidR="00B567F3">
        <w:rPr>
          <w:sz w:val="28"/>
          <w:szCs w:val="28"/>
        </w:rPr>
        <w:t>Director</w:t>
      </w:r>
      <w:r>
        <w:rPr>
          <w:sz w:val="28"/>
          <w:szCs w:val="28"/>
        </w:rPr>
        <w:t xml:space="preserve">, has been checking on broadband service for next year </w:t>
      </w:r>
      <w:r w:rsidR="00B567F3">
        <w:rPr>
          <w:sz w:val="28"/>
          <w:szCs w:val="28"/>
        </w:rPr>
        <w:t>in case</w:t>
      </w:r>
      <w:r>
        <w:rPr>
          <w:sz w:val="28"/>
          <w:szCs w:val="28"/>
        </w:rPr>
        <w:t xml:space="preserve"> the state does not fund the program. </w:t>
      </w:r>
    </w:p>
    <w:p w:rsidR="00F366AA" w:rsidRDefault="00F366AA" w:rsidP="00805A03">
      <w:pPr>
        <w:rPr>
          <w:sz w:val="28"/>
          <w:szCs w:val="28"/>
        </w:rPr>
      </w:pPr>
    </w:p>
    <w:p w:rsidR="00F366AA" w:rsidRDefault="00F366AA" w:rsidP="00805A03">
      <w:pPr>
        <w:rPr>
          <w:sz w:val="28"/>
          <w:szCs w:val="28"/>
        </w:rPr>
      </w:pPr>
      <w:r>
        <w:rPr>
          <w:sz w:val="28"/>
          <w:szCs w:val="28"/>
        </w:rPr>
        <w:t xml:space="preserve">Mr. </w:t>
      </w:r>
      <w:proofErr w:type="spellStart"/>
      <w:r>
        <w:rPr>
          <w:sz w:val="28"/>
          <w:szCs w:val="28"/>
        </w:rPr>
        <w:t>Lantis</w:t>
      </w:r>
      <w:proofErr w:type="spellEnd"/>
      <w:r>
        <w:rPr>
          <w:sz w:val="28"/>
          <w:szCs w:val="28"/>
        </w:rPr>
        <w:t xml:space="preserve"> told the board the second Riders Count Report for transportation has been completed. It was suggested by the board that parents be informed when this report is being done and encouraged to have their children ride the bus on those days. This will help to increase funding in transportation.</w:t>
      </w:r>
    </w:p>
    <w:p w:rsidR="00F366AA" w:rsidRDefault="00F366AA" w:rsidP="00805A03">
      <w:pPr>
        <w:rPr>
          <w:sz w:val="28"/>
          <w:szCs w:val="28"/>
        </w:rPr>
      </w:pPr>
    </w:p>
    <w:p w:rsidR="00F366AA" w:rsidRDefault="00F366AA" w:rsidP="00805A03">
      <w:pPr>
        <w:rPr>
          <w:sz w:val="28"/>
          <w:szCs w:val="28"/>
        </w:rPr>
      </w:pPr>
      <w:r>
        <w:rPr>
          <w:sz w:val="28"/>
          <w:szCs w:val="28"/>
        </w:rPr>
        <w:t>A motion was made by Mrs. Mead and seconded by Ms. Farr to take a recess at 6:55 p.m. to have the Levy Meeting. Motion passed unanimously.</w:t>
      </w:r>
    </w:p>
    <w:p w:rsidR="00F366AA" w:rsidRDefault="00F366AA" w:rsidP="00805A03">
      <w:pPr>
        <w:rPr>
          <w:sz w:val="28"/>
          <w:szCs w:val="28"/>
        </w:rPr>
      </w:pPr>
    </w:p>
    <w:p w:rsidR="00F366AA" w:rsidRPr="00F366AA" w:rsidRDefault="00F366AA" w:rsidP="00805A03">
      <w:pPr>
        <w:rPr>
          <w:sz w:val="28"/>
          <w:szCs w:val="28"/>
        </w:rPr>
      </w:pPr>
      <w:r>
        <w:rPr>
          <w:sz w:val="28"/>
          <w:szCs w:val="28"/>
        </w:rPr>
        <w:t>At 7:55 p.m. the board moved back into the regular school board meeting.</w:t>
      </w:r>
    </w:p>
    <w:p w:rsidR="00805A03" w:rsidRDefault="00805A03" w:rsidP="00805A03">
      <w:pPr>
        <w:rPr>
          <w:b/>
          <w:sz w:val="28"/>
          <w:szCs w:val="28"/>
        </w:rPr>
      </w:pPr>
    </w:p>
    <w:p w:rsidR="00F366AA" w:rsidRDefault="00805A03" w:rsidP="00805A03">
      <w:pPr>
        <w:rPr>
          <w:b/>
          <w:sz w:val="28"/>
          <w:szCs w:val="28"/>
        </w:rPr>
      </w:pPr>
      <w:r>
        <w:rPr>
          <w:b/>
          <w:sz w:val="28"/>
          <w:szCs w:val="28"/>
        </w:rPr>
        <w:t>Action Items</w:t>
      </w:r>
    </w:p>
    <w:p w:rsidR="00805A03" w:rsidRDefault="00805A03" w:rsidP="00805A03">
      <w:pPr>
        <w:rPr>
          <w:b/>
          <w:sz w:val="28"/>
          <w:szCs w:val="28"/>
        </w:rPr>
      </w:pPr>
    </w:p>
    <w:p w:rsidR="00805A03" w:rsidRPr="00F366AA" w:rsidRDefault="00805A03" w:rsidP="00805A03">
      <w:pPr>
        <w:rPr>
          <w:sz w:val="28"/>
          <w:szCs w:val="28"/>
        </w:rPr>
      </w:pPr>
      <w:proofErr w:type="spellStart"/>
      <w:r>
        <w:rPr>
          <w:b/>
          <w:sz w:val="28"/>
          <w:szCs w:val="28"/>
        </w:rPr>
        <w:t>i</w:t>
      </w:r>
      <w:proofErr w:type="spellEnd"/>
      <w:r>
        <w:rPr>
          <w:b/>
          <w:sz w:val="28"/>
          <w:szCs w:val="28"/>
        </w:rPr>
        <w:t>. Pay Bills</w:t>
      </w:r>
      <w:r w:rsidR="00F366AA">
        <w:rPr>
          <w:b/>
          <w:sz w:val="28"/>
          <w:szCs w:val="28"/>
        </w:rPr>
        <w:t xml:space="preserve">: </w:t>
      </w:r>
      <w:r w:rsidR="00F366AA">
        <w:rPr>
          <w:sz w:val="28"/>
          <w:szCs w:val="28"/>
        </w:rPr>
        <w:t>Bills were presented and paid.</w:t>
      </w:r>
    </w:p>
    <w:p w:rsidR="00805A03" w:rsidRDefault="00805A03" w:rsidP="00805A03">
      <w:pPr>
        <w:rPr>
          <w:b/>
          <w:sz w:val="28"/>
          <w:szCs w:val="28"/>
        </w:rPr>
      </w:pPr>
    </w:p>
    <w:p w:rsidR="00805A03" w:rsidRPr="00F366AA" w:rsidRDefault="00805A03" w:rsidP="00805A03">
      <w:pPr>
        <w:rPr>
          <w:sz w:val="28"/>
          <w:szCs w:val="28"/>
        </w:rPr>
      </w:pPr>
      <w:r>
        <w:rPr>
          <w:b/>
          <w:sz w:val="28"/>
          <w:szCs w:val="28"/>
        </w:rPr>
        <w:t>ii. Purchases</w:t>
      </w:r>
      <w:r w:rsidR="00F366AA">
        <w:rPr>
          <w:b/>
          <w:sz w:val="28"/>
          <w:szCs w:val="28"/>
        </w:rPr>
        <w:t xml:space="preserve"> over $1,000: </w:t>
      </w:r>
      <w:r w:rsidR="00F366AA">
        <w:rPr>
          <w:sz w:val="28"/>
          <w:szCs w:val="28"/>
        </w:rPr>
        <w:t>There were no purchases over $1,000.</w:t>
      </w:r>
    </w:p>
    <w:p w:rsidR="00805A03" w:rsidRDefault="00805A03" w:rsidP="00805A03">
      <w:pPr>
        <w:rPr>
          <w:b/>
          <w:sz w:val="28"/>
          <w:szCs w:val="28"/>
        </w:rPr>
      </w:pPr>
    </w:p>
    <w:p w:rsidR="00805A03" w:rsidRPr="00F366AA" w:rsidRDefault="00805A03" w:rsidP="00805A03">
      <w:r>
        <w:rPr>
          <w:b/>
          <w:sz w:val="28"/>
          <w:szCs w:val="28"/>
        </w:rPr>
        <w:t>iii. Policies</w:t>
      </w:r>
      <w:r w:rsidR="00F366AA">
        <w:rPr>
          <w:b/>
          <w:sz w:val="28"/>
          <w:szCs w:val="28"/>
        </w:rPr>
        <w:t xml:space="preserve">: </w:t>
      </w:r>
      <w:r w:rsidR="001D40FB">
        <w:rPr>
          <w:sz w:val="28"/>
          <w:szCs w:val="28"/>
        </w:rPr>
        <w:t xml:space="preserve"> A motion was made by Ms. Farr and seconded by Mrs. Mead to approve p</w:t>
      </w:r>
      <w:r w:rsidR="00F366AA">
        <w:rPr>
          <w:sz w:val="28"/>
          <w:szCs w:val="28"/>
        </w:rPr>
        <w:t>olicies 4500, 4500P, 4510, 4600, 4600F, 4600F3, and 4600P</w:t>
      </w:r>
      <w:r w:rsidR="001D40FB">
        <w:rPr>
          <w:sz w:val="28"/>
          <w:szCs w:val="28"/>
        </w:rPr>
        <w:t xml:space="preserve"> on their second reading. Motion passed unanimously.</w:t>
      </w:r>
    </w:p>
    <w:p w:rsidR="00805A03" w:rsidRDefault="00805A03" w:rsidP="00805A03">
      <w:pPr>
        <w:rPr>
          <w:b/>
          <w:sz w:val="28"/>
          <w:szCs w:val="28"/>
        </w:rPr>
      </w:pPr>
    </w:p>
    <w:p w:rsidR="00805A03" w:rsidRDefault="00805A03" w:rsidP="00805A03">
      <w:pPr>
        <w:rPr>
          <w:sz w:val="28"/>
          <w:szCs w:val="28"/>
        </w:rPr>
      </w:pPr>
      <w:r>
        <w:rPr>
          <w:b/>
          <w:sz w:val="28"/>
          <w:szCs w:val="28"/>
        </w:rPr>
        <w:t>iv. Open Positions</w:t>
      </w:r>
      <w:r w:rsidR="001D40FB">
        <w:rPr>
          <w:b/>
          <w:sz w:val="28"/>
          <w:szCs w:val="28"/>
        </w:rPr>
        <w:t xml:space="preserve">: </w:t>
      </w:r>
      <w:r w:rsidR="001D40FB">
        <w:rPr>
          <w:sz w:val="28"/>
          <w:szCs w:val="28"/>
        </w:rPr>
        <w:t xml:space="preserve">A motion was made by Ms. Farr and seconded by Mrs. Mead to open the position of Title I Teacher for the remainder of the school year. Motion passed unanimously. It was noted that this must be a certified teacher. </w:t>
      </w:r>
    </w:p>
    <w:p w:rsidR="001D40FB" w:rsidRDefault="001D40FB" w:rsidP="00805A03">
      <w:pPr>
        <w:rPr>
          <w:sz w:val="28"/>
          <w:szCs w:val="28"/>
        </w:rPr>
      </w:pPr>
    </w:p>
    <w:p w:rsidR="001D40FB" w:rsidRDefault="001D40FB" w:rsidP="00805A03">
      <w:pPr>
        <w:rPr>
          <w:sz w:val="28"/>
          <w:szCs w:val="28"/>
        </w:rPr>
      </w:pPr>
      <w:r>
        <w:rPr>
          <w:sz w:val="28"/>
          <w:szCs w:val="28"/>
        </w:rPr>
        <w:t xml:space="preserve">A motion was made by Mrs. Mead and seconded by Mr. Jorgensen to approve Samantha Farr as a substitute teacher pending an application and background check. Motion passed unanimously. It should be noted that substitute teacher positions are always posted; therefore, it was not necessary to open the position. </w:t>
      </w:r>
    </w:p>
    <w:p w:rsidR="001D40FB" w:rsidRDefault="001D40FB" w:rsidP="00805A03">
      <w:pPr>
        <w:rPr>
          <w:sz w:val="28"/>
          <w:szCs w:val="28"/>
        </w:rPr>
      </w:pPr>
    </w:p>
    <w:p w:rsidR="001D40FB" w:rsidRDefault="001D40FB" w:rsidP="00805A03">
      <w:pPr>
        <w:rPr>
          <w:sz w:val="28"/>
          <w:szCs w:val="28"/>
        </w:rPr>
      </w:pPr>
      <w:r>
        <w:rPr>
          <w:sz w:val="28"/>
          <w:szCs w:val="28"/>
        </w:rPr>
        <w:t xml:space="preserve">A motion was made by Ms. Farr and seconded by Mrs. Mead to open the position of an assistant track coach should one be needed. Motion passed unanimously.  A decision regarding the necessity of an assistant will be made by Mr. </w:t>
      </w:r>
      <w:proofErr w:type="spellStart"/>
      <w:r>
        <w:rPr>
          <w:sz w:val="28"/>
          <w:szCs w:val="28"/>
        </w:rPr>
        <w:t>Lantis</w:t>
      </w:r>
      <w:proofErr w:type="spellEnd"/>
      <w:r>
        <w:rPr>
          <w:sz w:val="28"/>
          <w:szCs w:val="28"/>
        </w:rPr>
        <w:t xml:space="preserve"> in the next two weeks. If it is decided an assistant is needed, the position will be posted at that time. </w:t>
      </w:r>
    </w:p>
    <w:p w:rsidR="001D40FB" w:rsidRDefault="001D40FB" w:rsidP="00805A03">
      <w:pPr>
        <w:rPr>
          <w:sz w:val="28"/>
          <w:szCs w:val="28"/>
        </w:rPr>
      </w:pPr>
    </w:p>
    <w:p w:rsidR="001D40FB" w:rsidRPr="001D40FB" w:rsidRDefault="001D40FB" w:rsidP="00805A03">
      <w:pPr>
        <w:rPr>
          <w:sz w:val="28"/>
          <w:szCs w:val="28"/>
        </w:rPr>
      </w:pPr>
      <w:r>
        <w:rPr>
          <w:sz w:val="28"/>
          <w:szCs w:val="28"/>
        </w:rPr>
        <w:t>A motion was made by Ms. Farr and seconded by Mrs. Mead to adjourn.</w:t>
      </w:r>
    </w:p>
    <w:p w:rsidR="00805A03" w:rsidRDefault="00805A03" w:rsidP="00805A03">
      <w:pPr>
        <w:rPr>
          <w:b/>
          <w:sz w:val="28"/>
          <w:szCs w:val="28"/>
        </w:rPr>
      </w:pPr>
    </w:p>
    <w:p w:rsidR="00805A03" w:rsidRDefault="00805A03" w:rsidP="00805A03">
      <w:pPr>
        <w:rPr>
          <w:sz w:val="28"/>
          <w:szCs w:val="28"/>
        </w:rPr>
      </w:pPr>
      <w:r>
        <w:rPr>
          <w:b/>
          <w:sz w:val="28"/>
          <w:szCs w:val="28"/>
        </w:rPr>
        <w:t>Adjourn</w:t>
      </w:r>
      <w:r w:rsidR="001D40FB">
        <w:rPr>
          <w:b/>
          <w:sz w:val="28"/>
          <w:szCs w:val="28"/>
        </w:rPr>
        <w:tab/>
      </w:r>
      <w:r w:rsidR="001D40FB">
        <w:rPr>
          <w:b/>
          <w:sz w:val="28"/>
          <w:szCs w:val="28"/>
        </w:rPr>
        <w:tab/>
      </w:r>
      <w:r w:rsidR="001D40FB">
        <w:rPr>
          <w:sz w:val="28"/>
          <w:szCs w:val="28"/>
        </w:rPr>
        <w:t>8:15 p.m.</w:t>
      </w:r>
    </w:p>
    <w:p w:rsidR="001D40FB" w:rsidRDefault="001D40FB" w:rsidP="00805A03">
      <w:pPr>
        <w:rPr>
          <w:sz w:val="28"/>
          <w:szCs w:val="28"/>
        </w:rPr>
      </w:pPr>
    </w:p>
    <w:p w:rsidR="001D40FB" w:rsidRDefault="001D40FB" w:rsidP="00805A03">
      <w:pPr>
        <w:rPr>
          <w:sz w:val="28"/>
          <w:szCs w:val="28"/>
        </w:rPr>
      </w:pPr>
    </w:p>
    <w:p w:rsidR="001D40FB" w:rsidRDefault="001D40FB" w:rsidP="00805A03">
      <w:pPr>
        <w:rPr>
          <w:sz w:val="28"/>
          <w:szCs w:val="28"/>
        </w:rPr>
      </w:pPr>
      <w:r>
        <w:rPr>
          <w:sz w:val="28"/>
          <w:szCs w:val="28"/>
        </w:rPr>
        <w:t>________________________________________</w:t>
      </w:r>
    </w:p>
    <w:p w:rsidR="001D40FB" w:rsidRDefault="001D40FB" w:rsidP="00805A03">
      <w:pPr>
        <w:rPr>
          <w:sz w:val="28"/>
          <w:szCs w:val="28"/>
        </w:rPr>
      </w:pPr>
      <w:r>
        <w:rPr>
          <w:sz w:val="28"/>
          <w:szCs w:val="28"/>
        </w:rPr>
        <w:t>Board Chairman</w:t>
      </w:r>
      <w:r>
        <w:rPr>
          <w:sz w:val="28"/>
          <w:szCs w:val="28"/>
        </w:rPr>
        <w:tab/>
      </w:r>
      <w:r>
        <w:rPr>
          <w:sz w:val="28"/>
          <w:szCs w:val="28"/>
        </w:rPr>
        <w:tab/>
      </w:r>
      <w:r>
        <w:rPr>
          <w:sz w:val="28"/>
          <w:szCs w:val="28"/>
        </w:rPr>
        <w:tab/>
      </w:r>
      <w:r>
        <w:rPr>
          <w:sz w:val="28"/>
          <w:szCs w:val="28"/>
        </w:rPr>
        <w:tab/>
        <w:t>Date</w:t>
      </w:r>
    </w:p>
    <w:p w:rsidR="001D40FB" w:rsidRDefault="001D40FB" w:rsidP="00805A03">
      <w:pPr>
        <w:rPr>
          <w:sz w:val="28"/>
          <w:szCs w:val="28"/>
        </w:rPr>
      </w:pPr>
    </w:p>
    <w:p w:rsidR="001D40FB" w:rsidRDefault="001D40FB" w:rsidP="00805A03">
      <w:pPr>
        <w:rPr>
          <w:sz w:val="28"/>
          <w:szCs w:val="28"/>
        </w:rPr>
      </w:pPr>
      <w:r>
        <w:rPr>
          <w:sz w:val="28"/>
          <w:szCs w:val="28"/>
        </w:rPr>
        <w:t>________________________________________</w:t>
      </w:r>
    </w:p>
    <w:p w:rsidR="001D40FB" w:rsidRPr="001D40FB" w:rsidRDefault="001D40FB" w:rsidP="00805A03">
      <w:pPr>
        <w:rPr>
          <w:sz w:val="28"/>
          <w:szCs w:val="28"/>
        </w:rPr>
      </w:pPr>
      <w:r>
        <w:rPr>
          <w:sz w:val="28"/>
          <w:szCs w:val="28"/>
        </w:rPr>
        <w:t>Board Clerk</w:t>
      </w:r>
      <w:r>
        <w:rPr>
          <w:sz w:val="28"/>
          <w:szCs w:val="28"/>
        </w:rPr>
        <w:tab/>
      </w:r>
      <w:r>
        <w:rPr>
          <w:sz w:val="28"/>
          <w:szCs w:val="28"/>
        </w:rPr>
        <w:tab/>
      </w:r>
      <w:r>
        <w:rPr>
          <w:sz w:val="28"/>
          <w:szCs w:val="28"/>
        </w:rPr>
        <w:tab/>
      </w:r>
      <w:r>
        <w:rPr>
          <w:sz w:val="28"/>
          <w:szCs w:val="28"/>
        </w:rPr>
        <w:tab/>
      </w:r>
      <w:r>
        <w:rPr>
          <w:sz w:val="28"/>
          <w:szCs w:val="28"/>
        </w:rPr>
        <w:tab/>
        <w:t>Date</w:t>
      </w:r>
    </w:p>
    <w:sectPr w:rsidR="001D40FB" w:rsidRPr="001D40FB" w:rsidSect="004403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09F" w:rsidRDefault="0063109F" w:rsidP="001D40FB">
      <w:r>
        <w:separator/>
      </w:r>
    </w:p>
  </w:endnote>
  <w:endnote w:type="continuationSeparator" w:id="0">
    <w:p w:rsidR="0063109F" w:rsidRDefault="0063109F" w:rsidP="001D40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FB" w:rsidRDefault="001D40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1126"/>
      <w:docPartObj>
        <w:docPartGallery w:val="Page Numbers (Bottom of Page)"/>
        <w:docPartUnique/>
      </w:docPartObj>
    </w:sdtPr>
    <w:sdtContent>
      <w:p w:rsidR="001D40FB" w:rsidRDefault="00357976">
        <w:pPr>
          <w:pStyle w:val="Footer"/>
          <w:jc w:val="center"/>
        </w:pPr>
        <w:fldSimple w:instr=" PAGE   \* MERGEFORMAT ">
          <w:r w:rsidR="00382B85">
            <w:rPr>
              <w:noProof/>
            </w:rPr>
            <w:t>2</w:t>
          </w:r>
        </w:fldSimple>
      </w:p>
    </w:sdtContent>
  </w:sdt>
  <w:p w:rsidR="001D40FB" w:rsidRDefault="001D40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FB" w:rsidRDefault="001D4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09F" w:rsidRDefault="0063109F" w:rsidP="001D40FB">
      <w:r>
        <w:separator/>
      </w:r>
    </w:p>
  </w:footnote>
  <w:footnote w:type="continuationSeparator" w:id="0">
    <w:p w:rsidR="0063109F" w:rsidRDefault="0063109F" w:rsidP="001D4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FB" w:rsidRDefault="001D40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FB" w:rsidRDefault="001D40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FB" w:rsidRDefault="001D40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5A03"/>
    <w:rsid w:val="000F570C"/>
    <w:rsid w:val="001D40FB"/>
    <w:rsid w:val="00357976"/>
    <w:rsid w:val="00382B85"/>
    <w:rsid w:val="004403AD"/>
    <w:rsid w:val="0063109F"/>
    <w:rsid w:val="00805A03"/>
    <w:rsid w:val="00A74CB9"/>
    <w:rsid w:val="00B567F3"/>
    <w:rsid w:val="00B717BA"/>
    <w:rsid w:val="00CF52F8"/>
    <w:rsid w:val="00F366AA"/>
    <w:rsid w:val="00F36F9D"/>
    <w:rsid w:val="00F83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0FB"/>
    <w:pPr>
      <w:tabs>
        <w:tab w:val="center" w:pos="4680"/>
        <w:tab w:val="right" w:pos="9360"/>
      </w:tabs>
    </w:pPr>
  </w:style>
  <w:style w:type="character" w:customStyle="1" w:styleId="HeaderChar">
    <w:name w:val="Header Char"/>
    <w:basedOn w:val="DefaultParagraphFont"/>
    <w:link w:val="Header"/>
    <w:uiPriority w:val="99"/>
    <w:semiHidden/>
    <w:rsid w:val="001D40FB"/>
  </w:style>
  <w:style w:type="paragraph" w:styleId="Footer">
    <w:name w:val="footer"/>
    <w:basedOn w:val="Normal"/>
    <w:link w:val="FooterChar"/>
    <w:uiPriority w:val="99"/>
    <w:unhideWhenUsed/>
    <w:rsid w:val="001D40FB"/>
    <w:pPr>
      <w:tabs>
        <w:tab w:val="center" w:pos="4680"/>
        <w:tab w:val="right" w:pos="9360"/>
      </w:tabs>
    </w:pPr>
  </w:style>
  <w:style w:type="character" w:customStyle="1" w:styleId="FooterChar">
    <w:name w:val="Footer Char"/>
    <w:basedOn w:val="DefaultParagraphFont"/>
    <w:link w:val="Footer"/>
    <w:uiPriority w:val="99"/>
    <w:rsid w:val="001D40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6</cp:revision>
  <cp:lastPrinted>2015-04-14T14:14:00Z</cp:lastPrinted>
  <dcterms:created xsi:type="dcterms:W3CDTF">2015-03-10T15:25:00Z</dcterms:created>
  <dcterms:modified xsi:type="dcterms:W3CDTF">2015-04-14T14:17:00Z</dcterms:modified>
</cp:coreProperties>
</file>