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995A93" w:rsidRDefault="00995A93" w:rsidP="00995A93">
      <w:pPr>
        <w:jc w:val="center"/>
        <w:rPr>
          <w:b/>
        </w:rPr>
      </w:pPr>
      <w:r w:rsidRPr="00995A93">
        <w:rPr>
          <w:b/>
        </w:rPr>
        <w:t>Clark County School District 161</w:t>
      </w:r>
    </w:p>
    <w:p w:rsidR="00995A93" w:rsidRPr="00995A93" w:rsidRDefault="00995A93" w:rsidP="00995A93">
      <w:pPr>
        <w:jc w:val="center"/>
        <w:rPr>
          <w:b/>
        </w:rPr>
      </w:pPr>
      <w:r w:rsidRPr="00995A93">
        <w:rPr>
          <w:b/>
        </w:rPr>
        <w:t>School Board Work Meeting</w:t>
      </w:r>
    </w:p>
    <w:p w:rsidR="00995A93" w:rsidRPr="00995A93" w:rsidRDefault="00995A93" w:rsidP="00995A93">
      <w:pPr>
        <w:jc w:val="center"/>
        <w:rPr>
          <w:b/>
        </w:rPr>
      </w:pPr>
      <w:r w:rsidRPr="00995A93">
        <w:rPr>
          <w:b/>
        </w:rPr>
        <w:t>April 27, 2015</w:t>
      </w:r>
    </w:p>
    <w:p w:rsidR="00995A93" w:rsidRPr="00995A93" w:rsidRDefault="00995A93" w:rsidP="00995A93">
      <w:pPr>
        <w:jc w:val="center"/>
        <w:rPr>
          <w:b/>
        </w:rPr>
      </w:pPr>
    </w:p>
    <w:p w:rsidR="00995A93" w:rsidRPr="00995A93" w:rsidRDefault="00995A93" w:rsidP="00995A93">
      <w:pPr>
        <w:jc w:val="center"/>
        <w:rPr>
          <w:b/>
        </w:rPr>
      </w:pPr>
      <w:r w:rsidRPr="00995A93">
        <w:rPr>
          <w:b/>
        </w:rPr>
        <w:t>MINUTES</w:t>
      </w:r>
    </w:p>
    <w:p w:rsidR="00995A93" w:rsidRDefault="00995A93" w:rsidP="00995A93">
      <w:pPr>
        <w:jc w:val="center"/>
      </w:pPr>
    </w:p>
    <w:p w:rsidR="00995A93" w:rsidRPr="00995A93" w:rsidRDefault="00995A93" w:rsidP="00995A93">
      <w:r>
        <w:rPr>
          <w:b/>
        </w:rPr>
        <w:t>Call to Order</w:t>
      </w:r>
      <w:r>
        <w:tab/>
      </w:r>
      <w:r>
        <w:tab/>
        <w:t>6:30 p.m.</w:t>
      </w:r>
    </w:p>
    <w:p w:rsidR="00995A93" w:rsidRDefault="00995A93" w:rsidP="00995A93">
      <w:pPr>
        <w:rPr>
          <w:b/>
        </w:rPr>
      </w:pPr>
    </w:p>
    <w:p w:rsidR="00995A93" w:rsidRDefault="00995A93" w:rsidP="00995A93">
      <w:pPr>
        <w:rPr>
          <w:b/>
        </w:rPr>
      </w:pPr>
      <w:r>
        <w:rPr>
          <w:b/>
        </w:rPr>
        <w:t>Pledge of Allegiance</w:t>
      </w:r>
    </w:p>
    <w:p w:rsidR="00995A93" w:rsidRDefault="00995A93" w:rsidP="00995A93">
      <w:pPr>
        <w:rPr>
          <w:b/>
        </w:rPr>
      </w:pPr>
    </w:p>
    <w:p w:rsidR="00995A93" w:rsidRDefault="00995A93" w:rsidP="00995A93">
      <w:r>
        <w:rPr>
          <w:b/>
        </w:rPr>
        <w:t>Roll Call</w:t>
      </w:r>
      <w:r>
        <w:rPr>
          <w:b/>
        </w:rPr>
        <w:tab/>
      </w:r>
      <w:r>
        <w:rPr>
          <w:b/>
        </w:rPr>
        <w:tab/>
      </w:r>
      <w:r>
        <w:t xml:space="preserve">Erin </w:t>
      </w:r>
      <w:proofErr w:type="spellStart"/>
      <w:r>
        <w:t>Haight</w:t>
      </w:r>
      <w:proofErr w:type="spellEnd"/>
      <w:r>
        <w:t>-Mortensen</w:t>
      </w:r>
      <w:r>
        <w:tab/>
      </w:r>
      <w:r>
        <w:tab/>
      </w:r>
      <w:r>
        <w:tab/>
        <w:t>Sherrie Mead</w:t>
      </w:r>
    </w:p>
    <w:p w:rsidR="00995A93" w:rsidRDefault="00995A93" w:rsidP="00995A93">
      <w:r>
        <w:tab/>
      </w:r>
      <w:r>
        <w:tab/>
      </w:r>
      <w:r>
        <w:tab/>
      </w:r>
      <w:proofErr w:type="spellStart"/>
      <w:r>
        <w:t>Orvin</w:t>
      </w:r>
      <w:proofErr w:type="spellEnd"/>
      <w:r>
        <w:t xml:space="preserve"> Jorgensen</w:t>
      </w:r>
      <w:r>
        <w:tab/>
      </w:r>
      <w:r>
        <w:tab/>
      </w:r>
      <w:r>
        <w:tab/>
        <w:t xml:space="preserve">Stephanie </w:t>
      </w:r>
      <w:proofErr w:type="spellStart"/>
      <w:r>
        <w:t>Eddins</w:t>
      </w:r>
      <w:proofErr w:type="spellEnd"/>
    </w:p>
    <w:p w:rsidR="00995A93" w:rsidRDefault="00995A93" w:rsidP="00995A93"/>
    <w:p w:rsidR="00995A93" w:rsidRDefault="00995A93" w:rsidP="00995A93">
      <w:r>
        <w:t xml:space="preserve">Melissa Farr out of town—excused. </w:t>
      </w:r>
    </w:p>
    <w:p w:rsidR="00995A93" w:rsidRPr="00995A93" w:rsidRDefault="00995A93" w:rsidP="00995A93">
      <w:r>
        <w:tab/>
      </w:r>
      <w:r>
        <w:tab/>
      </w:r>
      <w:r>
        <w:tab/>
      </w:r>
    </w:p>
    <w:p w:rsidR="00995A93" w:rsidRDefault="00995A93" w:rsidP="00995A93">
      <w:pPr>
        <w:rPr>
          <w:b/>
        </w:rPr>
      </w:pPr>
    </w:p>
    <w:p w:rsidR="00995A93" w:rsidRDefault="00995A93" w:rsidP="00995A93">
      <w:r>
        <w:rPr>
          <w:b/>
        </w:rPr>
        <w:t>Attendance</w:t>
      </w:r>
      <w:r>
        <w:rPr>
          <w:b/>
        </w:rPr>
        <w:tab/>
      </w:r>
      <w:r>
        <w:rPr>
          <w:b/>
        </w:rPr>
        <w:tab/>
      </w:r>
      <w:r>
        <w:t xml:space="preserve">Daniel </w:t>
      </w:r>
      <w:proofErr w:type="spellStart"/>
      <w:r>
        <w:t>Lantis</w:t>
      </w:r>
      <w:proofErr w:type="spellEnd"/>
      <w:r>
        <w:t>, Superintendent</w:t>
      </w:r>
    </w:p>
    <w:p w:rsidR="00995A93" w:rsidRPr="00995A93" w:rsidRDefault="00995A93" w:rsidP="00995A93">
      <w:r>
        <w:tab/>
      </w:r>
      <w:r>
        <w:tab/>
      </w:r>
      <w:r>
        <w:tab/>
        <w:t>Gayle Woods, Business Manager</w:t>
      </w:r>
    </w:p>
    <w:p w:rsidR="00995A93" w:rsidRDefault="00995A93" w:rsidP="00995A93">
      <w:pPr>
        <w:rPr>
          <w:b/>
        </w:rPr>
      </w:pPr>
    </w:p>
    <w:p w:rsidR="00523299" w:rsidRDefault="00995A93" w:rsidP="00995A93">
      <w:pPr>
        <w:rPr>
          <w:b/>
        </w:rPr>
      </w:pPr>
      <w:r>
        <w:rPr>
          <w:b/>
        </w:rPr>
        <w:t>Approval of Agenda</w:t>
      </w:r>
      <w:r>
        <w:rPr>
          <w:b/>
        </w:rPr>
        <w:tab/>
      </w:r>
    </w:p>
    <w:p w:rsidR="00523299" w:rsidRDefault="00523299" w:rsidP="00995A93">
      <w:pPr>
        <w:rPr>
          <w:b/>
        </w:rPr>
      </w:pPr>
    </w:p>
    <w:p w:rsidR="00995A93" w:rsidRDefault="00995A93" w:rsidP="00995A93">
      <w:r>
        <w:t xml:space="preserve">A motion was made by Mr. Jorgensen and seconded by Mrs. Mead to amend the agenda as follows: </w:t>
      </w:r>
      <w:r w:rsidR="007F16E2">
        <w:t>5. 2014-2016 School Calendar; 6. Open Negotiations; 7. Bus Committee; 8. Budget Hearing Date; 9. Superintendent Evaluation Motion passed unanimously.</w:t>
      </w:r>
    </w:p>
    <w:p w:rsidR="007F16E2" w:rsidRPr="00995A93" w:rsidRDefault="007F16E2" w:rsidP="00995A93"/>
    <w:p w:rsidR="00995A93" w:rsidRDefault="00995A93" w:rsidP="00995A93">
      <w:pPr>
        <w:rPr>
          <w:b/>
        </w:rPr>
      </w:pPr>
    </w:p>
    <w:p w:rsidR="00523299" w:rsidRDefault="00995A93" w:rsidP="00995A93">
      <w:pPr>
        <w:rPr>
          <w:b/>
        </w:rPr>
      </w:pPr>
      <w:r>
        <w:rPr>
          <w:b/>
        </w:rPr>
        <w:t xml:space="preserve">2015-2016 School </w:t>
      </w:r>
      <w:proofErr w:type="gramStart"/>
      <w:r>
        <w:rPr>
          <w:b/>
        </w:rPr>
        <w:t>Calendar</w:t>
      </w:r>
      <w:proofErr w:type="gramEnd"/>
      <w:r w:rsidR="007F16E2">
        <w:rPr>
          <w:b/>
        </w:rPr>
        <w:t xml:space="preserve"> </w:t>
      </w:r>
    </w:p>
    <w:p w:rsidR="00523299" w:rsidRDefault="00523299" w:rsidP="00995A93">
      <w:pPr>
        <w:rPr>
          <w:b/>
        </w:rPr>
      </w:pPr>
    </w:p>
    <w:p w:rsidR="00995A93" w:rsidRPr="007F16E2" w:rsidRDefault="007F16E2" w:rsidP="00995A93">
      <w:r>
        <w:t>Kathy Wagoner presented proposed calendars for the elementary school (grades K-6) and high school/junior high. It was noted that the sixth grade has to be on the elementary reporting, but will follow the high school calendar. The elementary has fewer contact days. The elementary is not required to have as many contact hours, but on the days when we have parent-teacher conferences, the elementary teachers are required to still put in the same number of hours as the other teachers.  This is part of the master agreement. The calendar also has additional days built in</w:t>
      </w:r>
      <w:r w:rsidR="00C813A6">
        <w:t>,</w:t>
      </w:r>
      <w:r>
        <w:t xml:space="preserve"> in case of emergency closures. </w:t>
      </w:r>
      <w:r w:rsidR="00523299">
        <w:t xml:space="preserve">A motion was made by Mr. Jorgensen and seconded by Mrs. </w:t>
      </w:r>
      <w:proofErr w:type="spellStart"/>
      <w:r w:rsidR="00523299">
        <w:t>Eddins</w:t>
      </w:r>
      <w:proofErr w:type="spellEnd"/>
      <w:r w:rsidR="00523299">
        <w:t xml:space="preserve"> to approve the 2015-2016 calendars for both elementary and high school/junior high school calendars. Motion passed unanimously. Mrs. Wagoner also informed the board that a third calendar will be presented to the state for the seniors, but this does not affect the rest of the district. </w:t>
      </w:r>
    </w:p>
    <w:p w:rsidR="00995A93" w:rsidRDefault="00995A93" w:rsidP="00995A93">
      <w:pPr>
        <w:rPr>
          <w:b/>
        </w:rPr>
      </w:pPr>
    </w:p>
    <w:p w:rsidR="00995A93" w:rsidRDefault="00995A93" w:rsidP="00995A93">
      <w:pPr>
        <w:rPr>
          <w:b/>
        </w:rPr>
      </w:pPr>
      <w:r>
        <w:rPr>
          <w:b/>
        </w:rPr>
        <w:t>Open Negotiations</w:t>
      </w:r>
    </w:p>
    <w:p w:rsidR="00523299" w:rsidRDefault="00523299" w:rsidP="00995A93">
      <w:pPr>
        <w:rPr>
          <w:b/>
        </w:rPr>
      </w:pPr>
    </w:p>
    <w:p w:rsidR="00523299" w:rsidRDefault="00523299" w:rsidP="00995A93">
      <w:r>
        <w:t xml:space="preserve">Mrs. Mortensen read a Letter of Negotiations from Kathy Wagoner, President of the Clark County Education Association. </w:t>
      </w:r>
    </w:p>
    <w:p w:rsidR="00523299" w:rsidRDefault="00523299" w:rsidP="00995A93"/>
    <w:p w:rsidR="00523299" w:rsidRPr="00523299" w:rsidRDefault="00523299" w:rsidP="00995A93">
      <w:r>
        <w:t xml:space="preserve">A motion was made by Mrs. Mead and seconded by Mr. Jorgensen to accept the opening of negotiations. Motion passed unanimously. The committee representing the district will consist of Mrs. Mortensen, Mrs. Woods, and Mr. Jorgensen. </w:t>
      </w:r>
    </w:p>
    <w:p w:rsidR="00523299" w:rsidRDefault="00523299" w:rsidP="00995A93">
      <w:pPr>
        <w:rPr>
          <w:b/>
        </w:rPr>
      </w:pPr>
    </w:p>
    <w:p w:rsidR="00523299" w:rsidRPr="00523299" w:rsidRDefault="00523299" w:rsidP="00995A93">
      <w:r>
        <w:lastRenderedPageBreak/>
        <w:t>It was noted that the negotiations meeting needs to be posted as an open meeting. The first meeting is scheduled for Tuesday, May 5, 2015, at 4:00 p.m. in the high school library.</w:t>
      </w:r>
    </w:p>
    <w:p w:rsidR="00995A93" w:rsidRDefault="00995A93" w:rsidP="00995A93">
      <w:pPr>
        <w:rPr>
          <w:b/>
        </w:rPr>
      </w:pPr>
    </w:p>
    <w:p w:rsidR="00995A93" w:rsidRDefault="00995A93" w:rsidP="00995A93">
      <w:pPr>
        <w:rPr>
          <w:b/>
        </w:rPr>
      </w:pPr>
      <w:r>
        <w:rPr>
          <w:b/>
        </w:rPr>
        <w:t>Bus Committee</w:t>
      </w:r>
    </w:p>
    <w:p w:rsidR="00523299" w:rsidRDefault="00523299" w:rsidP="00995A93">
      <w:pPr>
        <w:rPr>
          <w:b/>
        </w:rPr>
      </w:pPr>
    </w:p>
    <w:p w:rsidR="00523299" w:rsidRPr="00523299" w:rsidRDefault="001722C0" w:rsidP="00995A93">
      <w:r>
        <w:t xml:space="preserve">Mr. </w:t>
      </w:r>
      <w:proofErr w:type="spellStart"/>
      <w:r>
        <w:t>Lantis</w:t>
      </w:r>
      <w:proofErr w:type="spellEnd"/>
      <w:r>
        <w:t xml:space="preserve"> told the board they need to open bids on a school bus and list the specifications required. He will check to make certain of the accessories the state funds. Mr. Jorgensen, Mr. Brad </w:t>
      </w:r>
      <w:proofErr w:type="spellStart"/>
      <w:r>
        <w:t>Eddins</w:t>
      </w:r>
      <w:proofErr w:type="spellEnd"/>
      <w:r>
        <w:t xml:space="preserve">, and Mr. </w:t>
      </w:r>
      <w:proofErr w:type="spellStart"/>
      <w:r>
        <w:t>Lantis</w:t>
      </w:r>
      <w:proofErr w:type="spellEnd"/>
      <w:r>
        <w:t xml:space="preserve"> will make up the bus committee. Mr. </w:t>
      </w:r>
      <w:proofErr w:type="spellStart"/>
      <w:r>
        <w:t>Lantis</w:t>
      </w:r>
      <w:proofErr w:type="spellEnd"/>
      <w:r>
        <w:t xml:space="preserve"> stated we need to have this information by the May 11, 2015 meeting so we can get this done this spring. This will be on the May 11 agenda.</w:t>
      </w:r>
    </w:p>
    <w:p w:rsidR="00995A93" w:rsidRDefault="00995A93" w:rsidP="00995A93">
      <w:pPr>
        <w:rPr>
          <w:b/>
        </w:rPr>
      </w:pPr>
    </w:p>
    <w:p w:rsidR="00995A93" w:rsidRDefault="00995A93" w:rsidP="00995A93">
      <w:pPr>
        <w:rPr>
          <w:b/>
        </w:rPr>
      </w:pPr>
      <w:r>
        <w:rPr>
          <w:b/>
        </w:rPr>
        <w:t>Budget Hearing Date</w:t>
      </w:r>
    </w:p>
    <w:p w:rsidR="001722C0" w:rsidRDefault="001722C0" w:rsidP="00995A93">
      <w:pPr>
        <w:rPr>
          <w:b/>
        </w:rPr>
      </w:pPr>
    </w:p>
    <w:p w:rsidR="001722C0" w:rsidRPr="001722C0" w:rsidRDefault="001722C0" w:rsidP="00995A93">
      <w:r>
        <w:t xml:space="preserve">A motion was made by Mr. Jorgensen and seconded by Mrs. </w:t>
      </w:r>
      <w:proofErr w:type="spellStart"/>
      <w:r>
        <w:t>Eddins</w:t>
      </w:r>
      <w:proofErr w:type="spellEnd"/>
      <w:r>
        <w:t xml:space="preserve"> to set the budget hearing date for June 22, 2015 at 6:30 p.m. This is when the budget is done line-by-line and presented to the public. The meeting will be done as the regular work meeting in June. Mrs. Woods would like to begin working on the budget next week.</w:t>
      </w:r>
    </w:p>
    <w:p w:rsidR="00995A93" w:rsidRDefault="00995A93" w:rsidP="00995A93">
      <w:pPr>
        <w:rPr>
          <w:b/>
        </w:rPr>
      </w:pPr>
    </w:p>
    <w:p w:rsidR="00995A93" w:rsidRDefault="00995A93" w:rsidP="00995A93">
      <w:pPr>
        <w:rPr>
          <w:b/>
        </w:rPr>
      </w:pPr>
      <w:r>
        <w:rPr>
          <w:b/>
        </w:rPr>
        <w:t>Superintendent Evaluation</w:t>
      </w:r>
    </w:p>
    <w:p w:rsidR="00AB6210" w:rsidRDefault="00AB6210" w:rsidP="00995A93">
      <w:pPr>
        <w:rPr>
          <w:b/>
        </w:rPr>
      </w:pPr>
    </w:p>
    <w:p w:rsidR="00AB6210" w:rsidRDefault="00AB6210" w:rsidP="00995A93">
      <w:r>
        <w:t xml:space="preserve">Mr. </w:t>
      </w:r>
      <w:proofErr w:type="spellStart"/>
      <w:r>
        <w:t>Lantis</w:t>
      </w:r>
      <w:proofErr w:type="spellEnd"/>
      <w:r>
        <w:t xml:space="preserve"> will have a copy of the district goals for the board for the next meeting, May 11, 2015. These goals will meet state requirements for strategic planning and goals for the district and complete requirements for Mr. </w:t>
      </w:r>
      <w:proofErr w:type="spellStart"/>
      <w:r>
        <w:t>Lantis</w:t>
      </w:r>
      <w:proofErr w:type="spellEnd"/>
      <w:r>
        <w:t xml:space="preserve"> as superintendent. </w:t>
      </w:r>
      <w:r w:rsidR="009D2376">
        <w:t xml:space="preserve">A time will be set after the May 11 meeting to work on the goals/evaluation. This should be done before the July meeting which is the end of one fiscal year and beginning of the next. </w:t>
      </w:r>
    </w:p>
    <w:p w:rsidR="009D2376" w:rsidRDefault="009D2376" w:rsidP="00995A93"/>
    <w:p w:rsidR="009D2376" w:rsidRPr="009D2376" w:rsidRDefault="009D2376" w:rsidP="00995A93">
      <w:pPr>
        <w:rPr>
          <w:b/>
        </w:rPr>
      </w:pPr>
      <w:r w:rsidRPr="009D2376">
        <w:rPr>
          <w:b/>
        </w:rPr>
        <w:t>Mower</w:t>
      </w:r>
    </w:p>
    <w:p w:rsidR="009D2376" w:rsidRDefault="009D2376" w:rsidP="00995A93"/>
    <w:p w:rsidR="009D2376" w:rsidRDefault="009D2376" w:rsidP="00995A93">
      <w:r>
        <w:t>It was decided to check on more options for a mower. It was agreed that a larger one is needed.</w:t>
      </w:r>
    </w:p>
    <w:p w:rsidR="009D2376" w:rsidRDefault="009D2376" w:rsidP="00995A93"/>
    <w:p w:rsidR="009D2376" w:rsidRPr="009D2376" w:rsidRDefault="009D2376" w:rsidP="00995A93">
      <w:pPr>
        <w:rPr>
          <w:b/>
        </w:rPr>
      </w:pPr>
      <w:r w:rsidRPr="009D2376">
        <w:rPr>
          <w:b/>
        </w:rPr>
        <w:t xml:space="preserve">Policies </w:t>
      </w:r>
    </w:p>
    <w:p w:rsidR="009D2376" w:rsidRDefault="009D2376" w:rsidP="00995A93"/>
    <w:p w:rsidR="009D2376" w:rsidRDefault="009D2376" w:rsidP="00995A93">
      <w:r>
        <w:t xml:space="preserve">Mr. </w:t>
      </w:r>
      <w:proofErr w:type="spellStart"/>
      <w:r>
        <w:t>Lantis</w:t>
      </w:r>
      <w:proofErr w:type="spellEnd"/>
      <w:r>
        <w:t xml:space="preserve"> gave the board copies of the 8000-8195 policies. </w:t>
      </w:r>
      <w:r w:rsidR="00BD73FC">
        <w:t xml:space="preserve">These policies will be addressed at the next meeting. </w:t>
      </w:r>
    </w:p>
    <w:p w:rsidR="009705C8" w:rsidRDefault="009705C8" w:rsidP="00995A93"/>
    <w:p w:rsidR="009705C8" w:rsidRDefault="009705C8" w:rsidP="00995A93"/>
    <w:p w:rsidR="009705C8" w:rsidRDefault="009705C8" w:rsidP="00995A93">
      <w:r>
        <w:t>Mrs. Woods mentioned that next week, May 4-7, 2015 is Teacher/Staff Appreciation Week. It was decided that the school board will take care of this. It should be noted that it is also for staff. There are 49 staff members.</w:t>
      </w:r>
    </w:p>
    <w:p w:rsidR="00BD73FC" w:rsidRDefault="00BD73FC" w:rsidP="00995A93"/>
    <w:p w:rsidR="009705C8" w:rsidRDefault="009705C8" w:rsidP="00995A93">
      <w:r>
        <w:t>Mr. Jorgensen made a motion and Mrs. Mead seconded to adjourn.</w:t>
      </w:r>
    </w:p>
    <w:p w:rsidR="009705C8" w:rsidRDefault="009705C8" w:rsidP="00995A93"/>
    <w:p w:rsidR="009705C8" w:rsidRDefault="009705C8" w:rsidP="00995A93">
      <w:r w:rsidRPr="009705C8">
        <w:rPr>
          <w:b/>
        </w:rPr>
        <w:t>Adjourn</w:t>
      </w:r>
      <w:r>
        <w:rPr>
          <w:b/>
        </w:rPr>
        <w:tab/>
      </w:r>
      <w:r>
        <w:rPr>
          <w:b/>
        </w:rPr>
        <w:tab/>
      </w:r>
      <w:r>
        <w:t>7:30 p.m.</w:t>
      </w:r>
    </w:p>
    <w:p w:rsidR="009705C8" w:rsidRDefault="009705C8" w:rsidP="00995A93"/>
    <w:p w:rsidR="009705C8" w:rsidRDefault="009705C8" w:rsidP="00995A93">
      <w:r>
        <w:t>______________________________________________________</w:t>
      </w:r>
    </w:p>
    <w:p w:rsidR="009705C8" w:rsidRDefault="009705C8" w:rsidP="00995A93">
      <w:r>
        <w:t>Board Chairman</w:t>
      </w:r>
      <w:r>
        <w:tab/>
      </w:r>
      <w:r>
        <w:tab/>
      </w:r>
      <w:r>
        <w:tab/>
      </w:r>
      <w:r>
        <w:tab/>
        <w:t>Date</w:t>
      </w:r>
    </w:p>
    <w:p w:rsidR="009705C8" w:rsidRDefault="009705C8" w:rsidP="00995A93"/>
    <w:p w:rsidR="009705C8" w:rsidRDefault="009705C8" w:rsidP="00995A93">
      <w:r>
        <w:t>______________________________________________________</w:t>
      </w:r>
    </w:p>
    <w:p w:rsidR="009705C8" w:rsidRPr="009705C8" w:rsidRDefault="007D75A0" w:rsidP="00995A93">
      <w:r>
        <w:t>Board Clerk</w:t>
      </w:r>
      <w:r>
        <w:tab/>
      </w:r>
      <w:r>
        <w:tab/>
      </w:r>
      <w:r>
        <w:tab/>
      </w:r>
      <w:r>
        <w:tab/>
      </w:r>
      <w:r>
        <w:tab/>
        <w:t>Date</w:t>
      </w:r>
    </w:p>
    <w:p w:rsidR="00BD73FC" w:rsidRDefault="00BD73FC" w:rsidP="00995A93"/>
    <w:p w:rsidR="009D2376" w:rsidRDefault="009D2376" w:rsidP="00995A93"/>
    <w:p w:rsidR="009D2376" w:rsidRPr="00AB6210" w:rsidRDefault="009D2376" w:rsidP="00995A93"/>
    <w:p w:rsidR="00995A93" w:rsidRPr="00995A93" w:rsidRDefault="00995A93" w:rsidP="00995A93">
      <w:pPr>
        <w:rPr>
          <w:b/>
        </w:rPr>
      </w:pPr>
    </w:p>
    <w:sectPr w:rsidR="00995A93" w:rsidRPr="00995A93"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3E" w:rsidRDefault="00D33D3E" w:rsidP="009705C8">
      <w:r>
        <w:separator/>
      </w:r>
    </w:p>
  </w:endnote>
  <w:endnote w:type="continuationSeparator" w:id="0">
    <w:p w:rsidR="00D33D3E" w:rsidRDefault="00D33D3E" w:rsidP="0097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985"/>
      <w:docPartObj>
        <w:docPartGallery w:val="Page Numbers (Bottom of Page)"/>
        <w:docPartUnique/>
      </w:docPartObj>
    </w:sdtPr>
    <w:sdtContent>
      <w:p w:rsidR="009705C8" w:rsidRDefault="009124F1">
        <w:pPr>
          <w:pStyle w:val="Footer"/>
          <w:jc w:val="center"/>
        </w:pPr>
        <w:fldSimple w:instr=" PAGE   \* MERGEFORMAT ">
          <w:r w:rsidR="00C813A6">
            <w:rPr>
              <w:noProof/>
            </w:rPr>
            <w:t>1</w:t>
          </w:r>
        </w:fldSimple>
      </w:p>
    </w:sdtContent>
  </w:sdt>
  <w:p w:rsidR="009705C8" w:rsidRDefault="00970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3E" w:rsidRDefault="00D33D3E" w:rsidP="009705C8">
      <w:r>
        <w:separator/>
      </w:r>
    </w:p>
  </w:footnote>
  <w:footnote w:type="continuationSeparator" w:id="0">
    <w:p w:rsidR="00D33D3E" w:rsidRDefault="00D33D3E" w:rsidP="00970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5A93"/>
    <w:rsid w:val="000B3328"/>
    <w:rsid w:val="001722C0"/>
    <w:rsid w:val="004403AD"/>
    <w:rsid w:val="00523299"/>
    <w:rsid w:val="007D75A0"/>
    <w:rsid w:val="007F16E2"/>
    <w:rsid w:val="009124F1"/>
    <w:rsid w:val="009705C8"/>
    <w:rsid w:val="00995A93"/>
    <w:rsid w:val="009D2376"/>
    <w:rsid w:val="00AB6210"/>
    <w:rsid w:val="00BD73FC"/>
    <w:rsid w:val="00C813A6"/>
    <w:rsid w:val="00CF52F8"/>
    <w:rsid w:val="00D33D3E"/>
    <w:rsid w:val="00E9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5C8"/>
    <w:pPr>
      <w:tabs>
        <w:tab w:val="center" w:pos="4680"/>
        <w:tab w:val="right" w:pos="9360"/>
      </w:tabs>
    </w:pPr>
  </w:style>
  <w:style w:type="character" w:customStyle="1" w:styleId="HeaderChar">
    <w:name w:val="Header Char"/>
    <w:basedOn w:val="DefaultParagraphFont"/>
    <w:link w:val="Header"/>
    <w:uiPriority w:val="99"/>
    <w:semiHidden/>
    <w:rsid w:val="009705C8"/>
  </w:style>
  <w:style w:type="paragraph" w:styleId="Footer">
    <w:name w:val="footer"/>
    <w:basedOn w:val="Normal"/>
    <w:link w:val="FooterChar"/>
    <w:uiPriority w:val="99"/>
    <w:unhideWhenUsed/>
    <w:rsid w:val="009705C8"/>
    <w:pPr>
      <w:tabs>
        <w:tab w:val="center" w:pos="4680"/>
        <w:tab w:val="right" w:pos="9360"/>
      </w:tabs>
    </w:pPr>
  </w:style>
  <w:style w:type="character" w:customStyle="1" w:styleId="FooterChar">
    <w:name w:val="Footer Char"/>
    <w:basedOn w:val="DefaultParagraphFont"/>
    <w:link w:val="Footer"/>
    <w:uiPriority w:val="99"/>
    <w:rsid w:val="009705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4</cp:revision>
  <cp:lastPrinted>2015-05-06T16:48:00Z</cp:lastPrinted>
  <dcterms:created xsi:type="dcterms:W3CDTF">2015-04-28T14:20:00Z</dcterms:created>
  <dcterms:modified xsi:type="dcterms:W3CDTF">2015-05-06T16:49:00Z</dcterms:modified>
</cp:coreProperties>
</file>