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94" w:rsidRPr="00BA5D94" w:rsidRDefault="00BA5D94" w:rsidP="00BA5D94">
      <w:pPr>
        <w:rPr>
          <w:b/>
          <w:sz w:val="24"/>
          <w:szCs w:val="24"/>
        </w:rPr>
      </w:pPr>
      <w:r w:rsidRPr="00BA5D94">
        <w:rPr>
          <w:b/>
          <w:sz w:val="24"/>
          <w:szCs w:val="24"/>
        </w:rPr>
        <w:t>Clark County School District 161</w:t>
      </w:r>
    </w:p>
    <w:p w:rsidR="00BA5D94" w:rsidRPr="00BA5D94" w:rsidRDefault="00BA5D94" w:rsidP="00BA5D94">
      <w:pPr>
        <w:rPr>
          <w:b/>
          <w:sz w:val="24"/>
          <w:szCs w:val="24"/>
        </w:rPr>
      </w:pPr>
      <w:r w:rsidRPr="00BA5D94">
        <w:rPr>
          <w:b/>
          <w:sz w:val="24"/>
          <w:szCs w:val="24"/>
        </w:rPr>
        <w:t>Regular School Board Meeting</w:t>
      </w:r>
    </w:p>
    <w:p w:rsidR="00BA5D94" w:rsidRPr="00BA5D94" w:rsidRDefault="00BA5D94" w:rsidP="00BA5D94">
      <w:pPr>
        <w:rPr>
          <w:b/>
          <w:sz w:val="24"/>
          <w:szCs w:val="24"/>
        </w:rPr>
      </w:pPr>
      <w:r w:rsidRPr="00BA5D94">
        <w:rPr>
          <w:b/>
          <w:sz w:val="24"/>
          <w:szCs w:val="24"/>
        </w:rPr>
        <w:t>August 8, 2016</w:t>
      </w:r>
    </w:p>
    <w:p w:rsidR="00BA5D94" w:rsidRPr="00BA5D94" w:rsidRDefault="00BA5D94" w:rsidP="00BA5D94">
      <w:pPr>
        <w:rPr>
          <w:b/>
          <w:sz w:val="24"/>
          <w:szCs w:val="24"/>
        </w:rPr>
      </w:pPr>
    </w:p>
    <w:p w:rsidR="00BA5D94" w:rsidRDefault="00BA5D94" w:rsidP="00BA5D94">
      <w:pPr>
        <w:rPr>
          <w:b/>
          <w:sz w:val="24"/>
          <w:szCs w:val="24"/>
        </w:rPr>
      </w:pPr>
      <w:r w:rsidRPr="00BA5D94">
        <w:rPr>
          <w:b/>
          <w:sz w:val="24"/>
          <w:szCs w:val="24"/>
        </w:rPr>
        <w:t>MINUTES</w:t>
      </w:r>
    </w:p>
    <w:p w:rsidR="00BA5D94" w:rsidRDefault="00BA5D94" w:rsidP="00BA5D94">
      <w:pPr>
        <w:rPr>
          <w:b/>
          <w:sz w:val="24"/>
          <w:szCs w:val="24"/>
        </w:rPr>
      </w:pPr>
    </w:p>
    <w:p w:rsidR="00BA5D94" w:rsidRPr="001139EC" w:rsidRDefault="00BA5D94" w:rsidP="00BA5D94">
      <w:pPr>
        <w:jc w:val="left"/>
        <w:rPr>
          <w:sz w:val="24"/>
          <w:szCs w:val="24"/>
        </w:rPr>
      </w:pPr>
      <w:r>
        <w:rPr>
          <w:b/>
          <w:sz w:val="24"/>
          <w:szCs w:val="24"/>
        </w:rPr>
        <w:t>Call to Order</w:t>
      </w:r>
      <w:r w:rsidR="001139EC">
        <w:rPr>
          <w:b/>
          <w:sz w:val="24"/>
          <w:szCs w:val="24"/>
        </w:rPr>
        <w:tab/>
      </w:r>
      <w:r w:rsidR="001139EC">
        <w:rPr>
          <w:b/>
          <w:sz w:val="24"/>
          <w:szCs w:val="24"/>
        </w:rPr>
        <w:tab/>
      </w:r>
      <w:r w:rsidR="001139EC">
        <w:rPr>
          <w:b/>
          <w:sz w:val="24"/>
          <w:szCs w:val="24"/>
        </w:rPr>
        <w:tab/>
      </w:r>
      <w:r w:rsidR="001139EC">
        <w:rPr>
          <w:sz w:val="24"/>
          <w:szCs w:val="24"/>
        </w:rPr>
        <w:t>6:32 p.m.</w:t>
      </w:r>
    </w:p>
    <w:p w:rsidR="00BA5D94" w:rsidRDefault="00BA5D94" w:rsidP="00BA5D94">
      <w:pPr>
        <w:jc w:val="left"/>
        <w:rPr>
          <w:b/>
          <w:sz w:val="24"/>
          <w:szCs w:val="24"/>
        </w:rPr>
      </w:pPr>
    </w:p>
    <w:p w:rsidR="00BA5D94" w:rsidRDefault="00BA5D94" w:rsidP="00BA5D94">
      <w:pPr>
        <w:jc w:val="left"/>
        <w:rPr>
          <w:b/>
          <w:sz w:val="24"/>
          <w:szCs w:val="24"/>
        </w:rPr>
      </w:pPr>
      <w:r>
        <w:rPr>
          <w:b/>
          <w:sz w:val="24"/>
          <w:szCs w:val="24"/>
        </w:rPr>
        <w:t>Pledge of Allegiance</w:t>
      </w:r>
    </w:p>
    <w:p w:rsidR="00BA5D94" w:rsidRDefault="00BA5D94" w:rsidP="00BA5D94">
      <w:pPr>
        <w:jc w:val="left"/>
        <w:rPr>
          <w:b/>
          <w:sz w:val="24"/>
          <w:szCs w:val="24"/>
        </w:rPr>
      </w:pPr>
    </w:p>
    <w:p w:rsidR="00BA5D94" w:rsidRPr="001139EC" w:rsidRDefault="00BA5D94" w:rsidP="00BA5D94">
      <w:pPr>
        <w:jc w:val="left"/>
        <w:rPr>
          <w:sz w:val="24"/>
          <w:szCs w:val="24"/>
        </w:rPr>
      </w:pPr>
      <w:r>
        <w:rPr>
          <w:b/>
          <w:sz w:val="24"/>
          <w:szCs w:val="24"/>
        </w:rPr>
        <w:t>Roll Call</w:t>
      </w:r>
      <w:r w:rsidR="001139EC">
        <w:rPr>
          <w:b/>
          <w:sz w:val="24"/>
          <w:szCs w:val="24"/>
        </w:rPr>
        <w:tab/>
      </w:r>
      <w:r w:rsidR="001139EC">
        <w:rPr>
          <w:b/>
          <w:sz w:val="24"/>
          <w:szCs w:val="24"/>
        </w:rPr>
        <w:tab/>
      </w:r>
      <w:proofErr w:type="spellStart"/>
      <w:r w:rsidR="001139EC" w:rsidRPr="001139EC">
        <w:rPr>
          <w:sz w:val="24"/>
          <w:szCs w:val="24"/>
        </w:rPr>
        <w:t>Orvin</w:t>
      </w:r>
      <w:proofErr w:type="spellEnd"/>
      <w:r w:rsidR="001139EC" w:rsidRPr="001139EC">
        <w:rPr>
          <w:sz w:val="24"/>
          <w:szCs w:val="24"/>
        </w:rPr>
        <w:t xml:space="preserve"> Jorgensen</w:t>
      </w:r>
    </w:p>
    <w:p w:rsidR="001139EC" w:rsidRPr="001139EC" w:rsidRDefault="001139EC" w:rsidP="00BA5D94">
      <w:pPr>
        <w:jc w:val="left"/>
        <w:rPr>
          <w:sz w:val="24"/>
          <w:szCs w:val="24"/>
        </w:rPr>
      </w:pPr>
      <w:r w:rsidRPr="001139EC">
        <w:rPr>
          <w:sz w:val="24"/>
          <w:szCs w:val="24"/>
        </w:rPr>
        <w:tab/>
      </w:r>
      <w:r w:rsidRPr="001139EC">
        <w:rPr>
          <w:sz w:val="24"/>
          <w:szCs w:val="24"/>
        </w:rPr>
        <w:tab/>
      </w:r>
      <w:r w:rsidRPr="001139EC">
        <w:rPr>
          <w:sz w:val="24"/>
          <w:szCs w:val="24"/>
        </w:rPr>
        <w:tab/>
        <w:t>Sherrie Mead</w:t>
      </w:r>
    </w:p>
    <w:p w:rsidR="001139EC" w:rsidRDefault="001139EC" w:rsidP="00BA5D94">
      <w:pPr>
        <w:jc w:val="left"/>
        <w:rPr>
          <w:sz w:val="24"/>
          <w:szCs w:val="24"/>
        </w:rPr>
      </w:pPr>
      <w:r w:rsidRPr="001139EC">
        <w:rPr>
          <w:sz w:val="24"/>
          <w:szCs w:val="24"/>
        </w:rPr>
        <w:tab/>
      </w:r>
      <w:r w:rsidRPr="001139EC">
        <w:rPr>
          <w:sz w:val="24"/>
          <w:szCs w:val="24"/>
        </w:rPr>
        <w:tab/>
      </w:r>
      <w:r w:rsidRPr="001139EC">
        <w:rPr>
          <w:sz w:val="24"/>
          <w:szCs w:val="24"/>
        </w:rPr>
        <w:tab/>
        <w:t>Melissa Farr</w:t>
      </w:r>
    </w:p>
    <w:p w:rsidR="001139EC" w:rsidRPr="001139EC" w:rsidRDefault="001139EC" w:rsidP="00BA5D94">
      <w:pPr>
        <w:jc w:val="left"/>
        <w:rPr>
          <w:sz w:val="24"/>
          <w:szCs w:val="24"/>
        </w:rPr>
      </w:pPr>
      <w:r>
        <w:rPr>
          <w:sz w:val="24"/>
          <w:szCs w:val="24"/>
        </w:rPr>
        <w:tab/>
      </w:r>
      <w:r>
        <w:rPr>
          <w:sz w:val="24"/>
          <w:szCs w:val="24"/>
        </w:rPr>
        <w:tab/>
      </w:r>
      <w:r>
        <w:rPr>
          <w:sz w:val="24"/>
          <w:szCs w:val="24"/>
        </w:rPr>
        <w:tab/>
        <w:t xml:space="preserve">Stephanie </w:t>
      </w:r>
      <w:proofErr w:type="spellStart"/>
      <w:r>
        <w:rPr>
          <w:sz w:val="24"/>
          <w:szCs w:val="24"/>
        </w:rPr>
        <w:t>Eddins</w:t>
      </w:r>
      <w:proofErr w:type="spellEnd"/>
      <w:r>
        <w:rPr>
          <w:sz w:val="24"/>
          <w:szCs w:val="24"/>
        </w:rPr>
        <w:t xml:space="preserve"> arrived at 6:37 and Laurie Small at 6:42</w:t>
      </w:r>
    </w:p>
    <w:p w:rsidR="001139EC" w:rsidRPr="001139EC" w:rsidRDefault="001139EC" w:rsidP="00BA5D94">
      <w:pPr>
        <w:jc w:val="left"/>
        <w:rPr>
          <w:sz w:val="24"/>
          <w:szCs w:val="24"/>
        </w:rPr>
      </w:pPr>
    </w:p>
    <w:p w:rsidR="00BA5D94" w:rsidRDefault="00BA5D94" w:rsidP="00BA5D94">
      <w:pPr>
        <w:jc w:val="left"/>
        <w:rPr>
          <w:sz w:val="24"/>
          <w:szCs w:val="24"/>
        </w:rPr>
      </w:pPr>
      <w:r>
        <w:rPr>
          <w:b/>
          <w:sz w:val="24"/>
          <w:szCs w:val="24"/>
        </w:rPr>
        <w:t>Attendance</w:t>
      </w:r>
      <w:r w:rsidR="001139EC">
        <w:rPr>
          <w:b/>
          <w:sz w:val="24"/>
          <w:szCs w:val="24"/>
        </w:rPr>
        <w:tab/>
      </w:r>
      <w:r w:rsidR="001139EC">
        <w:rPr>
          <w:b/>
          <w:sz w:val="24"/>
          <w:szCs w:val="24"/>
        </w:rPr>
        <w:tab/>
      </w:r>
      <w:r w:rsidR="001139EC">
        <w:rPr>
          <w:sz w:val="24"/>
          <w:szCs w:val="24"/>
        </w:rPr>
        <w:t xml:space="preserve">Daniel </w:t>
      </w:r>
      <w:proofErr w:type="spellStart"/>
      <w:r w:rsidR="001139EC">
        <w:rPr>
          <w:sz w:val="24"/>
          <w:szCs w:val="24"/>
        </w:rPr>
        <w:t>Lantis</w:t>
      </w:r>
      <w:proofErr w:type="spellEnd"/>
      <w:r w:rsidR="001139EC">
        <w:rPr>
          <w:sz w:val="24"/>
          <w:szCs w:val="24"/>
        </w:rPr>
        <w:t>, Superintendent</w:t>
      </w:r>
    </w:p>
    <w:p w:rsidR="001139EC" w:rsidRDefault="001139EC" w:rsidP="00BA5D94">
      <w:pPr>
        <w:jc w:val="left"/>
        <w:rPr>
          <w:sz w:val="24"/>
          <w:szCs w:val="24"/>
        </w:rPr>
      </w:pPr>
      <w:r>
        <w:rPr>
          <w:sz w:val="24"/>
          <w:szCs w:val="24"/>
        </w:rPr>
        <w:tab/>
      </w:r>
      <w:r>
        <w:rPr>
          <w:sz w:val="24"/>
          <w:szCs w:val="24"/>
        </w:rPr>
        <w:tab/>
      </w:r>
      <w:r>
        <w:rPr>
          <w:sz w:val="24"/>
          <w:szCs w:val="24"/>
        </w:rPr>
        <w:tab/>
        <w:t>Gayle Woods, Business Manager</w:t>
      </w:r>
    </w:p>
    <w:p w:rsidR="001139EC" w:rsidRPr="001139EC" w:rsidRDefault="001139EC" w:rsidP="00BA5D94">
      <w:pPr>
        <w:jc w:val="left"/>
        <w:rPr>
          <w:sz w:val="24"/>
          <w:szCs w:val="24"/>
        </w:rPr>
      </w:pPr>
      <w:r>
        <w:rPr>
          <w:sz w:val="24"/>
          <w:szCs w:val="24"/>
        </w:rPr>
        <w:tab/>
      </w:r>
      <w:r>
        <w:rPr>
          <w:sz w:val="24"/>
          <w:szCs w:val="24"/>
        </w:rPr>
        <w:tab/>
      </w:r>
      <w:r>
        <w:rPr>
          <w:sz w:val="24"/>
          <w:szCs w:val="24"/>
        </w:rPr>
        <w:tab/>
        <w:t xml:space="preserve">Sherry </w:t>
      </w:r>
      <w:proofErr w:type="spellStart"/>
      <w:r>
        <w:rPr>
          <w:sz w:val="24"/>
          <w:szCs w:val="24"/>
        </w:rPr>
        <w:t>Locascio</w:t>
      </w:r>
      <w:proofErr w:type="spellEnd"/>
      <w:r>
        <w:rPr>
          <w:sz w:val="24"/>
          <w:szCs w:val="24"/>
        </w:rPr>
        <w:t>, Board Clerk</w:t>
      </w:r>
    </w:p>
    <w:p w:rsidR="00BA5D94" w:rsidRDefault="00BA5D94" w:rsidP="00BA5D94">
      <w:pPr>
        <w:jc w:val="left"/>
        <w:rPr>
          <w:b/>
          <w:sz w:val="24"/>
          <w:szCs w:val="24"/>
        </w:rPr>
      </w:pPr>
    </w:p>
    <w:p w:rsidR="00BA5D94" w:rsidRDefault="00BA5D94" w:rsidP="00BA5D94">
      <w:pPr>
        <w:jc w:val="left"/>
        <w:rPr>
          <w:b/>
          <w:sz w:val="24"/>
          <w:szCs w:val="24"/>
        </w:rPr>
      </w:pPr>
      <w:r>
        <w:rPr>
          <w:b/>
          <w:sz w:val="24"/>
          <w:szCs w:val="24"/>
        </w:rPr>
        <w:t>Approval of Agenda</w:t>
      </w:r>
      <w:r w:rsidR="001139EC">
        <w:rPr>
          <w:b/>
          <w:sz w:val="24"/>
          <w:szCs w:val="24"/>
        </w:rPr>
        <w:tab/>
      </w:r>
    </w:p>
    <w:p w:rsidR="001139EC" w:rsidRDefault="001139EC" w:rsidP="00BA5D94">
      <w:pPr>
        <w:jc w:val="left"/>
        <w:rPr>
          <w:b/>
          <w:sz w:val="24"/>
          <w:szCs w:val="24"/>
        </w:rPr>
      </w:pPr>
    </w:p>
    <w:p w:rsidR="001139EC" w:rsidRPr="001139EC" w:rsidRDefault="001139EC" w:rsidP="00BA5D94">
      <w:pPr>
        <w:jc w:val="left"/>
        <w:rPr>
          <w:sz w:val="24"/>
          <w:szCs w:val="24"/>
        </w:rPr>
      </w:pPr>
      <w:r>
        <w:rPr>
          <w:sz w:val="24"/>
          <w:szCs w:val="24"/>
        </w:rPr>
        <w:t>A motion was made by Ms. Farr and seconded by Mrs. Mead to approve the agenda as presented. Motion passed unanimously.</w:t>
      </w:r>
    </w:p>
    <w:p w:rsidR="00BA5D94" w:rsidRDefault="00BA5D94" w:rsidP="00BA5D94">
      <w:pPr>
        <w:jc w:val="left"/>
        <w:rPr>
          <w:b/>
          <w:sz w:val="24"/>
          <w:szCs w:val="24"/>
        </w:rPr>
      </w:pPr>
    </w:p>
    <w:p w:rsidR="00BA5D94" w:rsidRDefault="00BA5D94" w:rsidP="00BA5D94">
      <w:pPr>
        <w:jc w:val="left"/>
        <w:rPr>
          <w:b/>
          <w:sz w:val="24"/>
          <w:szCs w:val="24"/>
        </w:rPr>
      </w:pPr>
      <w:r>
        <w:rPr>
          <w:b/>
          <w:sz w:val="24"/>
          <w:szCs w:val="24"/>
        </w:rPr>
        <w:t>Approval of Minutes</w:t>
      </w:r>
    </w:p>
    <w:p w:rsidR="00BA5D94" w:rsidRDefault="00BA5D94" w:rsidP="00BA5D94">
      <w:pPr>
        <w:jc w:val="left"/>
        <w:rPr>
          <w:b/>
          <w:sz w:val="24"/>
          <w:szCs w:val="24"/>
        </w:rPr>
      </w:pPr>
    </w:p>
    <w:p w:rsidR="001139EC" w:rsidRDefault="001139EC" w:rsidP="00BA5D94">
      <w:pPr>
        <w:jc w:val="left"/>
        <w:rPr>
          <w:sz w:val="24"/>
          <w:szCs w:val="24"/>
        </w:rPr>
      </w:pPr>
      <w:r>
        <w:rPr>
          <w:sz w:val="24"/>
          <w:szCs w:val="24"/>
        </w:rPr>
        <w:t xml:space="preserve">A motion was made by Mrs. Mead and seconded by Ms. Farr to approve the minutes from the July 11, 2016 meeting with the amendment as noted regarding the slit seats on the bus. Motion passed unanimously. </w:t>
      </w:r>
    </w:p>
    <w:p w:rsidR="001139EC" w:rsidRPr="001139EC" w:rsidRDefault="001139EC" w:rsidP="00BA5D94">
      <w:pPr>
        <w:jc w:val="left"/>
        <w:rPr>
          <w:sz w:val="24"/>
          <w:szCs w:val="24"/>
        </w:rPr>
      </w:pPr>
    </w:p>
    <w:p w:rsidR="00BA5D94" w:rsidRDefault="00BA5D94" w:rsidP="00BA5D94">
      <w:pPr>
        <w:jc w:val="left"/>
        <w:rPr>
          <w:b/>
          <w:sz w:val="24"/>
          <w:szCs w:val="24"/>
        </w:rPr>
      </w:pPr>
      <w:r>
        <w:rPr>
          <w:b/>
          <w:sz w:val="24"/>
          <w:szCs w:val="24"/>
        </w:rPr>
        <w:t>Consent Agenda</w:t>
      </w:r>
    </w:p>
    <w:p w:rsidR="001139EC" w:rsidRDefault="001139EC" w:rsidP="00BA5D94">
      <w:pPr>
        <w:jc w:val="left"/>
        <w:rPr>
          <w:b/>
          <w:sz w:val="24"/>
          <w:szCs w:val="24"/>
        </w:rPr>
      </w:pPr>
    </w:p>
    <w:p w:rsidR="001139EC" w:rsidRPr="001139EC" w:rsidRDefault="001139EC" w:rsidP="00BA5D94">
      <w:pPr>
        <w:jc w:val="left"/>
        <w:rPr>
          <w:sz w:val="24"/>
          <w:szCs w:val="24"/>
        </w:rPr>
      </w:pPr>
      <w:r>
        <w:rPr>
          <w:sz w:val="24"/>
          <w:szCs w:val="24"/>
        </w:rPr>
        <w:t xml:space="preserve">A motion was made by Mrs. Mead and seconded by Ms. Farr to accept the Consent Agenda as presented. Motion passed unanimously. </w:t>
      </w:r>
    </w:p>
    <w:p w:rsidR="00BA5D94" w:rsidRDefault="00BA5D94" w:rsidP="00BA5D94">
      <w:pPr>
        <w:jc w:val="left"/>
        <w:rPr>
          <w:b/>
          <w:sz w:val="24"/>
          <w:szCs w:val="24"/>
        </w:rPr>
      </w:pPr>
    </w:p>
    <w:p w:rsidR="00BA5D94" w:rsidRDefault="00BA5D94" w:rsidP="00BA5D94">
      <w:pPr>
        <w:jc w:val="left"/>
        <w:rPr>
          <w:b/>
          <w:sz w:val="24"/>
          <w:szCs w:val="24"/>
        </w:rPr>
      </w:pPr>
      <w:r>
        <w:rPr>
          <w:b/>
          <w:sz w:val="24"/>
          <w:szCs w:val="24"/>
        </w:rPr>
        <w:t>Informational Items</w:t>
      </w:r>
    </w:p>
    <w:p w:rsidR="001139EC" w:rsidRDefault="001139EC" w:rsidP="00BA5D94">
      <w:pPr>
        <w:jc w:val="left"/>
        <w:rPr>
          <w:b/>
          <w:sz w:val="24"/>
          <w:szCs w:val="24"/>
        </w:rPr>
      </w:pPr>
    </w:p>
    <w:p w:rsidR="001139EC" w:rsidRDefault="001139EC" w:rsidP="00BA5D94">
      <w:pPr>
        <w:jc w:val="left"/>
        <w:rPr>
          <w:sz w:val="24"/>
          <w:szCs w:val="24"/>
        </w:rPr>
      </w:pPr>
      <w:r>
        <w:rPr>
          <w:sz w:val="24"/>
          <w:szCs w:val="24"/>
        </w:rPr>
        <w:t xml:space="preserve">Mr. </w:t>
      </w:r>
      <w:proofErr w:type="spellStart"/>
      <w:r>
        <w:rPr>
          <w:sz w:val="24"/>
          <w:szCs w:val="24"/>
        </w:rPr>
        <w:t>Lantis</w:t>
      </w:r>
      <w:proofErr w:type="spellEnd"/>
      <w:r>
        <w:rPr>
          <w:sz w:val="24"/>
          <w:szCs w:val="24"/>
        </w:rPr>
        <w:t xml:space="preserve"> noted that he is working with six teachers to formulate the Positive Behavior Intervention program at both the elementary and junior/senior high schools. It is important that there are consistent consequences for misbehavior and positive reinforcement for good behavior. </w:t>
      </w:r>
    </w:p>
    <w:p w:rsidR="001139EC" w:rsidRDefault="001139EC" w:rsidP="00BA5D94">
      <w:pPr>
        <w:jc w:val="left"/>
        <w:rPr>
          <w:sz w:val="24"/>
          <w:szCs w:val="24"/>
        </w:rPr>
      </w:pPr>
    </w:p>
    <w:p w:rsidR="001139EC" w:rsidRDefault="001139EC" w:rsidP="00BA5D94">
      <w:pPr>
        <w:jc w:val="left"/>
        <w:rPr>
          <w:sz w:val="24"/>
          <w:szCs w:val="24"/>
        </w:rPr>
      </w:pPr>
      <w:r>
        <w:rPr>
          <w:sz w:val="24"/>
          <w:szCs w:val="24"/>
        </w:rPr>
        <w:t xml:space="preserve">Mrs. Small declined the nomination for vice-chairman. Mr. Jorgensen will check on the procedure for this. </w:t>
      </w:r>
    </w:p>
    <w:p w:rsidR="001139EC" w:rsidRDefault="001139EC" w:rsidP="00BA5D94">
      <w:pPr>
        <w:jc w:val="left"/>
        <w:rPr>
          <w:sz w:val="24"/>
          <w:szCs w:val="24"/>
        </w:rPr>
      </w:pPr>
    </w:p>
    <w:p w:rsidR="001139EC" w:rsidRDefault="001139EC" w:rsidP="00BA5D94">
      <w:pPr>
        <w:jc w:val="left"/>
        <w:rPr>
          <w:sz w:val="24"/>
          <w:szCs w:val="24"/>
        </w:rPr>
      </w:pPr>
      <w:r>
        <w:rPr>
          <w:sz w:val="24"/>
          <w:szCs w:val="24"/>
        </w:rPr>
        <w:t xml:space="preserve">Mr. </w:t>
      </w:r>
      <w:proofErr w:type="spellStart"/>
      <w:r>
        <w:rPr>
          <w:sz w:val="24"/>
          <w:szCs w:val="24"/>
        </w:rPr>
        <w:t>Lantis</w:t>
      </w:r>
      <w:proofErr w:type="spellEnd"/>
      <w:r>
        <w:rPr>
          <w:sz w:val="24"/>
          <w:szCs w:val="24"/>
        </w:rPr>
        <w:t xml:space="preserve"> informed the board that the greenhouse has arrived. </w:t>
      </w:r>
    </w:p>
    <w:p w:rsidR="001139EC" w:rsidRDefault="001139EC" w:rsidP="00BA5D94">
      <w:pPr>
        <w:jc w:val="left"/>
        <w:rPr>
          <w:sz w:val="24"/>
          <w:szCs w:val="24"/>
        </w:rPr>
      </w:pPr>
    </w:p>
    <w:p w:rsidR="001139EC" w:rsidRDefault="001139EC" w:rsidP="00BA5D94">
      <w:pPr>
        <w:jc w:val="left"/>
        <w:rPr>
          <w:sz w:val="24"/>
          <w:szCs w:val="24"/>
        </w:rPr>
      </w:pPr>
      <w:r>
        <w:rPr>
          <w:sz w:val="24"/>
          <w:szCs w:val="24"/>
        </w:rPr>
        <w:t>The district no longer has a shop teacher. The position will be advertised again.</w:t>
      </w:r>
    </w:p>
    <w:p w:rsidR="001139EC" w:rsidRDefault="001139EC" w:rsidP="00BA5D94">
      <w:pPr>
        <w:jc w:val="left"/>
        <w:rPr>
          <w:sz w:val="24"/>
          <w:szCs w:val="24"/>
        </w:rPr>
      </w:pPr>
    </w:p>
    <w:p w:rsidR="001139EC" w:rsidRPr="001139EC" w:rsidRDefault="001139EC" w:rsidP="00BA5D94">
      <w:pPr>
        <w:jc w:val="left"/>
        <w:rPr>
          <w:sz w:val="24"/>
          <w:szCs w:val="24"/>
        </w:rPr>
      </w:pPr>
      <w:r>
        <w:rPr>
          <w:sz w:val="24"/>
          <w:szCs w:val="24"/>
        </w:rPr>
        <w:t>Mr. Jorgensen requested the board members look at the South Lemhi School District website. The layout and information on it is impressive and perhaps Clark County should consider contracting a layout like South Lemhi.</w:t>
      </w:r>
    </w:p>
    <w:p w:rsidR="00BA5D94" w:rsidRDefault="00BA5D94" w:rsidP="00BA5D94">
      <w:pPr>
        <w:jc w:val="left"/>
        <w:rPr>
          <w:b/>
          <w:sz w:val="24"/>
          <w:szCs w:val="24"/>
        </w:rPr>
      </w:pPr>
    </w:p>
    <w:p w:rsidR="00BA5D94" w:rsidRDefault="00BA5D94" w:rsidP="00BA5D94">
      <w:pPr>
        <w:jc w:val="left"/>
        <w:rPr>
          <w:b/>
          <w:sz w:val="24"/>
          <w:szCs w:val="24"/>
        </w:rPr>
      </w:pPr>
      <w:r>
        <w:rPr>
          <w:b/>
          <w:sz w:val="24"/>
          <w:szCs w:val="24"/>
        </w:rPr>
        <w:t>Board Training</w:t>
      </w:r>
    </w:p>
    <w:p w:rsidR="001139EC" w:rsidRDefault="001139EC" w:rsidP="00BA5D94">
      <w:pPr>
        <w:jc w:val="left"/>
        <w:rPr>
          <w:b/>
          <w:sz w:val="24"/>
          <w:szCs w:val="24"/>
        </w:rPr>
      </w:pPr>
    </w:p>
    <w:p w:rsidR="001139EC" w:rsidRDefault="001139EC" w:rsidP="00BA5D94">
      <w:pPr>
        <w:jc w:val="left"/>
        <w:rPr>
          <w:sz w:val="24"/>
          <w:szCs w:val="24"/>
        </w:rPr>
      </w:pPr>
      <w:r>
        <w:rPr>
          <w:sz w:val="24"/>
          <w:szCs w:val="24"/>
        </w:rPr>
        <w:t xml:space="preserve">Mr. Jorgensen shared information from the recent board training with the board members. </w:t>
      </w:r>
      <w:r w:rsidR="0024443F">
        <w:rPr>
          <w:sz w:val="24"/>
          <w:szCs w:val="24"/>
        </w:rPr>
        <w:t xml:space="preserve">The handouts from the meeting are included with the minutes. </w:t>
      </w:r>
    </w:p>
    <w:p w:rsidR="0024443F" w:rsidRDefault="0024443F" w:rsidP="00BA5D94">
      <w:pPr>
        <w:jc w:val="left"/>
        <w:rPr>
          <w:sz w:val="24"/>
          <w:szCs w:val="24"/>
        </w:rPr>
      </w:pPr>
    </w:p>
    <w:p w:rsidR="0024443F" w:rsidRPr="001139EC" w:rsidRDefault="0024443F" w:rsidP="00BA5D94">
      <w:pPr>
        <w:jc w:val="left"/>
        <w:rPr>
          <w:sz w:val="24"/>
          <w:szCs w:val="24"/>
        </w:rPr>
      </w:pPr>
      <w:r>
        <w:rPr>
          <w:sz w:val="24"/>
          <w:szCs w:val="24"/>
        </w:rPr>
        <w:t xml:space="preserve">Mr. Jorgensen also handed out suggested Continuous Education Plans to each board member. The plan has been discussed in previous meetings. A motion was made by Mrs. Mead and seconded by Ms. Farr to accept the Continuous Education Plan as presented with minor grammar and spelling corrections. Motion passed unanimously. </w:t>
      </w:r>
    </w:p>
    <w:p w:rsidR="00BA5D94" w:rsidRDefault="00BA5D94" w:rsidP="00BA5D94">
      <w:pPr>
        <w:jc w:val="left"/>
        <w:rPr>
          <w:b/>
          <w:sz w:val="24"/>
          <w:szCs w:val="24"/>
        </w:rPr>
      </w:pPr>
    </w:p>
    <w:p w:rsidR="00BA5D94" w:rsidRDefault="00BA5D94" w:rsidP="00BA5D94">
      <w:pPr>
        <w:jc w:val="left"/>
        <w:rPr>
          <w:b/>
          <w:sz w:val="24"/>
          <w:szCs w:val="24"/>
        </w:rPr>
      </w:pPr>
      <w:r>
        <w:rPr>
          <w:b/>
          <w:sz w:val="24"/>
          <w:szCs w:val="24"/>
        </w:rPr>
        <w:t>Delegations/Committee/Patron Input</w:t>
      </w:r>
    </w:p>
    <w:p w:rsidR="0024443F" w:rsidRDefault="0024443F" w:rsidP="00BA5D94">
      <w:pPr>
        <w:jc w:val="left"/>
        <w:rPr>
          <w:b/>
          <w:sz w:val="24"/>
          <w:szCs w:val="24"/>
        </w:rPr>
      </w:pPr>
    </w:p>
    <w:p w:rsidR="0024443F" w:rsidRPr="0024443F" w:rsidRDefault="0024443F" w:rsidP="00BA5D94">
      <w:pPr>
        <w:jc w:val="left"/>
        <w:rPr>
          <w:sz w:val="24"/>
          <w:szCs w:val="24"/>
        </w:rPr>
      </w:pPr>
      <w:r>
        <w:rPr>
          <w:sz w:val="24"/>
          <w:szCs w:val="24"/>
        </w:rPr>
        <w:t xml:space="preserve">There were no items under this heading. </w:t>
      </w:r>
    </w:p>
    <w:p w:rsidR="0024443F" w:rsidRPr="0024443F" w:rsidRDefault="0024443F" w:rsidP="00BA5D94">
      <w:pPr>
        <w:jc w:val="left"/>
        <w:rPr>
          <w:sz w:val="24"/>
          <w:szCs w:val="24"/>
        </w:rPr>
      </w:pPr>
    </w:p>
    <w:p w:rsidR="00BA5D94" w:rsidRDefault="00BA5D94" w:rsidP="00BA5D94">
      <w:pPr>
        <w:jc w:val="left"/>
        <w:rPr>
          <w:b/>
          <w:sz w:val="24"/>
          <w:szCs w:val="24"/>
        </w:rPr>
      </w:pPr>
      <w:r>
        <w:rPr>
          <w:b/>
          <w:sz w:val="24"/>
          <w:szCs w:val="24"/>
        </w:rPr>
        <w:t>New Business</w:t>
      </w:r>
    </w:p>
    <w:p w:rsidR="00BA5D94" w:rsidRDefault="00BA5D94" w:rsidP="00BA5D94">
      <w:pPr>
        <w:jc w:val="left"/>
        <w:rPr>
          <w:sz w:val="24"/>
          <w:szCs w:val="24"/>
        </w:rPr>
      </w:pPr>
      <w:r>
        <w:rPr>
          <w:b/>
          <w:sz w:val="24"/>
          <w:szCs w:val="24"/>
        </w:rPr>
        <w:tab/>
      </w:r>
      <w:proofErr w:type="spellStart"/>
      <w:r>
        <w:rPr>
          <w:b/>
          <w:sz w:val="24"/>
          <w:szCs w:val="24"/>
        </w:rPr>
        <w:t>i</w:t>
      </w:r>
      <w:proofErr w:type="spellEnd"/>
      <w:r>
        <w:rPr>
          <w:b/>
          <w:sz w:val="24"/>
          <w:szCs w:val="24"/>
        </w:rPr>
        <w:t>. Pay Bills</w:t>
      </w:r>
      <w:r w:rsidR="0024443F">
        <w:rPr>
          <w:b/>
          <w:sz w:val="24"/>
          <w:szCs w:val="24"/>
        </w:rPr>
        <w:t xml:space="preserve">: </w:t>
      </w:r>
      <w:r w:rsidR="0024443F">
        <w:rPr>
          <w:sz w:val="24"/>
          <w:szCs w:val="24"/>
        </w:rPr>
        <w:t xml:space="preserve">Bills were presented and paid. </w:t>
      </w:r>
    </w:p>
    <w:p w:rsidR="003474D9" w:rsidRPr="0024443F" w:rsidRDefault="003474D9" w:rsidP="00BA5D94">
      <w:pPr>
        <w:jc w:val="left"/>
        <w:rPr>
          <w:sz w:val="24"/>
          <w:szCs w:val="24"/>
        </w:rPr>
      </w:pPr>
    </w:p>
    <w:p w:rsidR="00BA5D94" w:rsidRPr="003474D9" w:rsidRDefault="00BA5D94" w:rsidP="00BA5D94">
      <w:pPr>
        <w:jc w:val="left"/>
        <w:rPr>
          <w:sz w:val="24"/>
          <w:szCs w:val="24"/>
        </w:rPr>
      </w:pPr>
      <w:r>
        <w:rPr>
          <w:b/>
          <w:sz w:val="24"/>
          <w:szCs w:val="24"/>
        </w:rPr>
        <w:tab/>
        <w:t>ii. Purchases over $1,000</w:t>
      </w:r>
      <w:r w:rsidR="0024443F">
        <w:rPr>
          <w:b/>
          <w:sz w:val="24"/>
          <w:szCs w:val="24"/>
        </w:rPr>
        <w:t>:</w:t>
      </w:r>
      <w:r w:rsidR="00655B44">
        <w:rPr>
          <w:b/>
          <w:sz w:val="24"/>
          <w:szCs w:val="24"/>
        </w:rPr>
        <w:t xml:space="preserve"> </w:t>
      </w:r>
      <w:r w:rsidR="003474D9">
        <w:rPr>
          <w:b/>
          <w:sz w:val="24"/>
          <w:szCs w:val="24"/>
        </w:rPr>
        <w:t xml:space="preserve"> </w:t>
      </w:r>
      <w:r w:rsidR="003474D9">
        <w:rPr>
          <w:sz w:val="24"/>
          <w:szCs w:val="24"/>
        </w:rPr>
        <w:t xml:space="preserve">There were not any at this time. </w:t>
      </w:r>
    </w:p>
    <w:p w:rsidR="0024443F" w:rsidRDefault="0024443F" w:rsidP="00BA5D94">
      <w:pPr>
        <w:jc w:val="left"/>
        <w:rPr>
          <w:b/>
          <w:sz w:val="24"/>
          <w:szCs w:val="24"/>
        </w:rPr>
      </w:pPr>
    </w:p>
    <w:p w:rsidR="00BA5D94" w:rsidRDefault="00BA5D94" w:rsidP="00BA5D94">
      <w:pPr>
        <w:ind w:firstLine="720"/>
        <w:jc w:val="left"/>
        <w:rPr>
          <w:sz w:val="24"/>
          <w:szCs w:val="24"/>
        </w:rPr>
      </w:pPr>
      <w:r>
        <w:rPr>
          <w:b/>
          <w:sz w:val="24"/>
          <w:szCs w:val="24"/>
        </w:rPr>
        <w:t>iii. Open Positions</w:t>
      </w:r>
      <w:r w:rsidR="0024443F">
        <w:rPr>
          <w:b/>
          <w:sz w:val="24"/>
          <w:szCs w:val="24"/>
        </w:rPr>
        <w:t xml:space="preserve">: </w:t>
      </w:r>
      <w:r w:rsidR="0024443F">
        <w:rPr>
          <w:sz w:val="24"/>
          <w:szCs w:val="24"/>
        </w:rPr>
        <w:t xml:space="preserve">The shop position will be reposted. </w:t>
      </w:r>
    </w:p>
    <w:p w:rsidR="0024443F" w:rsidRPr="0024443F" w:rsidRDefault="0024443F" w:rsidP="00BA5D94">
      <w:pPr>
        <w:ind w:firstLine="720"/>
        <w:jc w:val="left"/>
        <w:rPr>
          <w:sz w:val="24"/>
          <w:szCs w:val="24"/>
        </w:rPr>
      </w:pPr>
    </w:p>
    <w:p w:rsidR="00BA5D94" w:rsidRDefault="00BA5D94" w:rsidP="0024443F">
      <w:pPr>
        <w:ind w:left="720"/>
        <w:jc w:val="left"/>
        <w:rPr>
          <w:sz w:val="24"/>
          <w:szCs w:val="24"/>
        </w:rPr>
      </w:pPr>
      <w:r>
        <w:rPr>
          <w:b/>
          <w:sz w:val="24"/>
          <w:szCs w:val="24"/>
        </w:rPr>
        <w:t>iv. Hire Personnel</w:t>
      </w:r>
      <w:r w:rsidR="0024443F">
        <w:rPr>
          <w:b/>
          <w:sz w:val="24"/>
          <w:szCs w:val="24"/>
        </w:rPr>
        <w:t xml:space="preserve">: </w:t>
      </w:r>
      <w:r w:rsidR="0024443F">
        <w:rPr>
          <w:sz w:val="24"/>
          <w:szCs w:val="24"/>
        </w:rPr>
        <w:t xml:space="preserve">A motion was made by Mrs. Small and seconded by Mrs. </w:t>
      </w:r>
      <w:proofErr w:type="spellStart"/>
      <w:r w:rsidR="0024443F">
        <w:rPr>
          <w:sz w:val="24"/>
          <w:szCs w:val="24"/>
        </w:rPr>
        <w:t>Eddins</w:t>
      </w:r>
      <w:proofErr w:type="spellEnd"/>
      <w:r w:rsidR="0024443F">
        <w:rPr>
          <w:sz w:val="24"/>
          <w:szCs w:val="24"/>
        </w:rPr>
        <w:t xml:space="preserve"> to hire the following: High School Boys’ Basketball coach – McCoy Ward; Junior High Girls’ Basketball – </w:t>
      </w:r>
      <w:proofErr w:type="spellStart"/>
      <w:r w:rsidR="0024443F">
        <w:rPr>
          <w:sz w:val="24"/>
          <w:szCs w:val="24"/>
        </w:rPr>
        <w:t>Lorri</w:t>
      </w:r>
      <w:proofErr w:type="spellEnd"/>
      <w:r w:rsidR="0024443F">
        <w:rPr>
          <w:sz w:val="24"/>
          <w:szCs w:val="24"/>
        </w:rPr>
        <w:t xml:space="preserve"> Clark; High School Girls’ Basketball – </w:t>
      </w:r>
      <w:proofErr w:type="spellStart"/>
      <w:r w:rsidR="006F22F4">
        <w:rPr>
          <w:sz w:val="24"/>
          <w:szCs w:val="24"/>
        </w:rPr>
        <w:t>C</w:t>
      </w:r>
      <w:r w:rsidR="0024443F">
        <w:rPr>
          <w:sz w:val="24"/>
          <w:szCs w:val="24"/>
        </w:rPr>
        <w:t>ierra</w:t>
      </w:r>
      <w:proofErr w:type="spellEnd"/>
      <w:r w:rsidR="0024443F">
        <w:rPr>
          <w:sz w:val="24"/>
          <w:szCs w:val="24"/>
        </w:rPr>
        <w:t xml:space="preserve"> </w:t>
      </w:r>
      <w:proofErr w:type="spellStart"/>
      <w:r w:rsidR="0024443F">
        <w:rPr>
          <w:sz w:val="24"/>
          <w:szCs w:val="24"/>
        </w:rPr>
        <w:t>Rad</w:t>
      </w:r>
      <w:r w:rsidR="00CE2E6E">
        <w:rPr>
          <w:sz w:val="24"/>
          <w:szCs w:val="24"/>
        </w:rPr>
        <w:t>in</w:t>
      </w:r>
      <w:proofErr w:type="spellEnd"/>
      <w:r w:rsidR="0024443F">
        <w:rPr>
          <w:sz w:val="24"/>
          <w:szCs w:val="24"/>
        </w:rPr>
        <w:t xml:space="preserve">; Cheerleader Coach – Pam </w:t>
      </w:r>
      <w:proofErr w:type="spellStart"/>
      <w:r w:rsidR="0024443F">
        <w:rPr>
          <w:sz w:val="24"/>
          <w:szCs w:val="24"/>
        </w:rPr>
        <w:t>Berrett</w:t>
      </w:r>
      <w:proofErr w:type="spellEnd"/>
      <w:r w:rsidR="0024443F">
        <w:rPr>
          <w:sz w:val="24"/>
          <w:szCs w:val="24"/>
        </w:rPr>
        <w:t xml:space="preserve">. Motion passed unanimously. </w:t>
      </w:r>
    </w:p>
    <w:p w:rsidR="0024443F" w:rsidRDefault="0024443F" w:rsidP="0024443F">
      <w:pPr>
        <w:ind w:left="720"/>
        <w:jc w:val="left"/>
        <w:rPr>
          <w:sz w:val="24"/>
          <w:szCs w:val="24"/>
        </w:rPr>
      </w:pPr>
    </w:p>
    <w:p w:rsidR="0024443F" w:rsidRDefault="0024443F" w:rsidP="0024443F">
      <w:pPr>
        <w:ind w:left="720"/>
        <w:jc w:val="left"/>
        <w:rPr>
          <w:sz w:val="24"/>
          <w:szCs w:val="24"/>
        </w:rPr>
      </w:pPr>
      <w:r>
        <w:rPr>
          <w:sz w:val="24"/>
          <w:szCs w:val="24"/>
        </w:rPr>
        <w:t xml:space="preserve">A motion was made by Ms. Farr and seconded by Mrs. </w:t>
      </w:r>
      <w:proofErr w:type="spellStart"/>
      <w:r>
        <w:rPr>
          <w:sz w:val="24"/>
          <w:szCs w:val="24"/>
        </w:rPr>
        <w:t>Eddins</w:t>
      </w:r>
      <w:proofErr w:type="spellEnd"/>
      <w:r>
        <w:rPr>
          <w:sz w:val="24"/>
          <w:szCs w:val="24"/>
        </w:rPr>
        <w:t xml:space="preserve"> to approve payment of wages to </w:t>
      </w:r>
      <w:proofErr w:type="spellStart"/>
      <w:r>
        <w:rPr>
          <w:sz w:val="24"/>
          <w:szCs w:val="24"/>
        </w:rPr>
        <w:t>Lupita</w:t>
      </w:r>
      <w:proofErr w:type="spellEnd"/>
      <w:r>
        <w:rPr>
          <w:sz w:val="24"/>
          <w:szCs w:val="24"/>
        </w:rPr>
        <w:t xml:space="preserve"> </w:t>
      </w:r>
      <w:proofErr w:type="spellStart"/>
      <w:r>
        <w:rPr>
          <w:sz w:val="24"/>
          <w:szCs w:val="24"/>
        </w:rPr>
        <w:t>Calzadias</w:t>
      </w:r>
      <w:proofErr w:type="spellEnd"/>
      <w:r>
        <w:rPr>
          <w:sz w:val="24"/>
          <w:szCs w:val="24"/>
        </w:rPr>
        <w:t xml:space="preserve"> for helping to refinishing the gym floors. Motion passed unanimously. </w:t>
      </w:r>
    </w:p>
    <w:p w:rsidR="0024443F" w:rsidRPr="0024443F" w:rsidRDefault="0024443F" w:rsidP="0024443F">
      <w:pPr>
        <w:ind w:left="720"/>
        <w:jc w:val="left"/>
        <w:rPr>
          <w:sz w:val="24"/>
          <w:szCs w:val="24"/>
        </w:rPr>
      </w:pPr>
    </w:p>
    <w:p w:rsidR="00BA5D94" w:rsidRDefault="00BA5D94" w:rsidP="0024443F">
      <w:pPr>
        <w:ind w:left="720"/>
        <w:jc w:val="left"/>
        <w:rPr>
          <w:sz w:val="24"/>
          <w:szCs w:val="24"/>
        </w:rPr>
      </w:pPr>
      <w:r>
        <w:rPr>
          <w:b/>
          <w:sz w:val="24"/>
          <w:szCs w:val="24"/>
        </w:rPr>
        <w:t>v. Dispose of Shoot-A-Way Machine</w:t>
      </w:r>
      <w:r w:rsidR="0024443F">
        <w:rPr>
          <w:b/>
          <w:sz w:val="24"/>
          <w:szCs w:val="24"/>
        </w:rPr>
        <w:t>:</w:t>
      </w:r>
      <w:r w:rsidR="0024443F">
        <w:rPr>
          <w:sz w:val="24"/>
          <w:szCs w:val="24"/>
        </w:rPr>
        <w:t xml:space="preserve"> Mr. Jorgensen stated he has been contacted numerous times by individuals wishing to purchase the Shoot-A-Way Machine. The board stated they had discussed selling the item and had chosen not to. If any patron wishes to discuss this matter further, they should be encouraged to attend a school board meeting and discuss it with the entire board, not just with the board chairman. </w:t>
      </w:r>
    </w:p>
    <w:p w:rsidR="0024443F" w:rsidRPr="0024443F" w:rsidRDefault="0024443F" w:rsidP="0024443F">
      <w:pPr>
        <w:ind w:left="720"/>
        <w:jc w:val="left"/>
        <w:rPr>
          <w:sz w:val="24"/>
          <w:szCs w:val="24"/>
        </w:rPr>
      </w:pPr>
    </w:p>
    <w:p w:rsidR="0024443F" w:rsidRDefault="0024443F" w:rsidP="00BA5D94">
      <w:pPr>
        <w:ind w:firstLine="720"/>
        <w:jc w:val="left"/>
        <w:rPr>
          <w:sz w:val="24"/>
          <w:szCs w:val="24"/>
        </w:rPr>
      </w:pPr>
      <w:r>
        <w:rPr>
          <w:sz w:val="24"/>
          <w:szCs w:val="24"/>
        </w:rPr>
        <w:t xml:space="preserve">A motion was made by Mrs. Mead and seconded by Ms. Farr to take a five minute break prior to entering Executive Session. Motion passed unanimously. </w:t>
      </w:r>
    </w:p>
    <w:p w:rsidR="0024443F" w:rsidRDefault="0024443F" w:rsidP="00BA5D94">
      <w:pPr>
        <w:ind w:firstLine="720"/>
        <w:jc w:val="left"/>
        <w:rPr>
          <w:sz w:val="24"/>
          <w:szCs w:val="24"/>
        </w:rPr>
      </w:pPr>
      <w:r>
        <w:rPr>
          <w:sz w:val="24"/>
          <w:szCs w:val="24"/>
        </w:rPr>
        <w:t xml:space="preserve">At 7:35 p.m. the board returned to open session. </w:t>
      </w:r>
    </w:p>
    <w:p w:rsidR="0024443F" w:rsidRDefault="0024443F" w:rsidP="00BA5D94">
      <w:pPr>
        <w:ind w:firstLine="720"/>
        <w:jc w:val="left"/>
        <w:rPr>
          <w:sz w:val="24"/>
          <w:szCs w:val="24"/>
        </w:rPr>
      </w:pPr>
    </w:p>
    <w:p w:rsidR="0024443F" w:rsidRDefault="0024443F" w:rsidP="00BA5D94">
      <w:pPr>
        <w:ind w:firstLine="720"/>
        <w:jc w:val="left"/>
        <w:rPr>
          <w:sz w:val="24"/>
          <w:szCs w:val="24"/>
        </w:rPr>
      </w:pPr>
      <w:r>
        <w:rPr>
          <w:sz w:val="24"/>
          <w:szCs w:val="24"/>
        </w:rPr>
        <w:t xml:space="preserve">Pursuant to Idaho State Code 74-206 Personnel Issues, </w:t>
      </w:r>
      <w:r w:rsidR="007F5549">
        <w:rPr>
          <w:sz w:val="24"/>
          <w:szCs w:val="24"/>
        </w:rPr>
        <w:t>a roll call vote was taken to move into Executive Session. All voted aye. The board moved to Executive Session at 7:40 p.m.</w:t>
      </w:r>
    </w:p>
    <w:p w:rsidR="007F5549" w:rsidRPr="0024443F" w:rsidRDefault="007F5549" w:rsidP="00BA5D94">
      <w:pPr>
        <w:ind w:firstLine="720"/>
        <w:jc w:val="left"/>
        <w:rPr>
          <w:sz w:val="24"/>
          <w:szCs w:val="24"/>
        </w:rPr>
      </w:pPr>
    </w:p>
    <w:p w:rsidR="00BA5D94" w:rsidRDefault="001139EC" w:rsidP="00BA5D94">
      <w:pPr>
        <w:ind w:firstLine="720"/>
        <w:jc w:val="left"/>
        <w:rPr>
          <w:sz w:val="24"/>
          <w:szCs w:val="24"/>
        </w:rPr>
      </w:pPr>
      <w:r>
        <w:rPr>
          <w:b/>
          <w:sz w:val="24"/>
          <w:szCs w:val="24"/>
        </w:rPr>
        <w:t>vi. Executive Session</w:t>
      </w:r>
      <w:r w:rsidR="007F5549">
        <w:rPr>
          <w:b/>
          <w:sz w:val="24"/>
          <w:szCs w:val="24"/>
        </w:rPr>
        <w:t xml:space="preserve">: </w:t>
      </w:r>
      <w:r w:rsidR="007F5549">
        <w:rPr>
          <w:sz w:val="24"/>
          <w:szCs w:val="24"/>
        </w:rPr>
        <w:t xml:space="preserve">A motion was made by Mrs. Mead and seconded by Ms. Farr to move back into </w:t>
      </w:r>
      <w:r w:rsidR="00CE2E6E">
        <w:rPr>
          <w:sz w:val="24"/>
          <w:szCs w:val="24"/>
        </w:rPr>
        <w:t>open</w:t>
      </w:r>
      <w:r w:rsidR="007F5549">
        <w:rPr>
          <w:sz w:val="24"/>
          <w:szCs w:val="24"/>
        </w:rPr>
        <w:t xml:space="preserve"> session at 8:22 p.m. Motion passed unanimously. </w:t>
      </w:r>
    </w:p>
    <w:p w:rsidR="007F5549" w:rsidRDefault="007F5549" w:rsidP="007F5549">
      <w:pPr>
        <w:jc w:val="left"/>
        <w:rPr>
          <w:sz w:val="24"/>
          <w:szCs w:val="24"/>
        </w:rPr>
      </w:pPr>
    </w:p>
    <w:p w:rsidR="007F5549" w:rsidRPr="007F5549" w:rsidRDefault="007F5549" w:rsidP="007F5549">
      <w:pPr>
        <w:jc w:val="left"/>
        <w:rPr>
          <w:sz w:val="24"/>
          <w:szCs w:val="24"/>
        </w:rPr>
      </w:pPr>
      <w:r>
        <w:rPr>
          <w:sz w:val="24"/>
          <w:szCs w:val="24"/>
        </w:rPr>
        <w:t xml:space="preserve">A motion was made by Mrs. Mead and seconded by Mrs. </w:t>
      </w:r>
      <w:proofErr w:type="spellStart"/>
      <w:r>
        <w:rPr>
          <w:sz w:val="24"/>
          <w:szCs w:val="24"/>
        </w:rPr>
        <w:t>Eddins</w:t>
      </w:r>
      <w:proofErr w:type="spellEnd"/>
      <w:r>
        <w:rPr>
          <w:sz w:val="24"/>
          <w:szCs w:val="24"/>
        </w:rPr>
        <w:t xml:space="preserve"> to adjourn.</w:t>
      </w:r>
    </w:p>
    <w:p w:rsidR="001139EC" w:rsidRDefault="001139EC" w:rsidP="001139EC">
      <w:pPr>
        <w:jc w:val="left"/>
        <w:rPr>
          <w:b/>
          <w:sz w:val="24"/>
          <w:szCs w:val="24"/>
        </w:rPr>
      </w:pPr>
    </w:p>
    <w:p w:rsidR="001139EC" w:rsidRDefault="001139EC" w:rsidP="001139EC">
      <w:pPr>
        <w:jc w:val="left"/>
        <w:rPr>
          <w:sz w:val="24"/>
          <w:szCs w:val="24"/>
        </w:rPr>
      </w:pPr>
      <w:r>
        <w:rPr>
          <w:b/>
          <w:sz w:val="24"/>
          <w:szCs w:val="24"/>
        </w:rPr>
        <w:t>Adjourn</w:t>
      </w:r>
      <w:r w:rsidR="007F5549">
        <w:rPr>
          <w:b/>
          <w:sz w:val="24"/>
          <w:szCs w:val="24"/>
        </w:rPr>
        <w:tab/>
      </w:r>
      <w:r w:rsidR="007F5549">
        <w:rPr>
          <w:b/>
          <w:sz w:val="24"/>
          <w:szCs w:val="24"/>
        </w:rPr>
        <w:tab/>
      </w:r>
      <w:r w:rsidR="007F5549">
        <w:rPr>
          <w:b/>
          <w:sz w:val="24"/>
          <w:szCs w:val="24"/>
        </w:rPr>
        <w:tab/>
      </w:r>
      <w:r w:rsidR="007F5549" w:rsidRPr="007F5549">
        <w:rPr>
          <w:sz w:val="24"/>
          <w:szCs w:val="24"/>
        </w:rPr>
        <w:t>8:22 p.m.</w:t>
      </w:r>
    </w:p>
    <w:p w:rsidR="003474D9" w:rsidRDefault="003474D9" w:rsidP="001139EC">
      <w:pPr>
        <w:jc w:val="left"/>
        <w:rPr>
          <w:sz w:val="24"/>
          <w:szCs w:val="24"/>
        </w:rPr>
      </w:pPr>
    </w:p>
    <w:p w:rsidR="003474D9" w:rsidRDefault="003474D9" w:rsidP="001139EC">
      <w:pPr>
        <w:jc w:val="left"/>
        <w:rPr>
          <w:sz w:val="24"/>
          <w:szCs w:val="24"/>
        </w:rPr>
      </w:pPr>
      <w:r>
        <w:rPr>
          <w:sz w:val="24"/>
          <w:szCs w:val="24"/>
        </w:rPr>
        <w:t>________________________________________________</w:t>
      </w:r>
    </w:p>
    <w:p w:rsidR="003474D9" w:rsidRDefault="003474D9" w:rsidP="001139EC">
      <w:pPr>
        <w:jc w:val="left"/>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3474D9" w:rsidRDefault="003474D9" w:rsidP="001139EC">
      <w:pPr>
        <w:jc w:val="left"/>
        <w:rPr>
          <w:sz w:val="24"/>
          <w:szCs w:val="24"/>
        </w:rPr>
      </w:pPr>
    </w:p>
    <w:p w:rsidR="003474D9" w:rsidRDefault="003474D9" w:rsidP="001139EC">
      <w:pPr>
        <w:jc w:val="left"/>
        <w:rPr>
          <w:sz w:val="24"/>
          <w:szCs w:val="24"/>
        </w:rPr>
      </w:pPr>
      <w:r>
        <w:rPr>
          <w:sz w:val="24"/>
          <w:szCs w:val="24"/>
        </w:rPr>
        <w:t>________________________________________________</w:t>
      </w:r>
    </w:p>
    <w:p w:rsidR="003474D9" w:rsidRPr="007F5549" w:rsidRDefault="003474D9" w:rsidP="001139EC">
      <w:pPr>
        <w:jc w:val="left"/>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p w:rsidR="00BA5D94" w:rsidRPr="00BA5D94" w:rsidRDefault="00BA5D94" w:rsidP="00BA5D94">
      <w:pPr>
        <w:jc w:val="left"/>
        <w:rPr>
          <w:sz w:val="24"/>
          <w:szCs w:val="24"/>
        </w:rPr>
      </w:pPr>
    </w:p>
    <w:sectPr w:rsidR="00BA5D94" w:rsidRPr="00BA5D94" w:rsidSect="00F67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63" w:rsidRDefault="00DD1263" w:rsidP="003474D9">
      <w:r>
        <w:separator/>
      </w:r>
    </w:p>
  </w:endnote>
  <w:endnote w:type="continuationSeparator" w:id="0">
    <w:p w:rsidR="00DD1263" w:rsidRDefault="00DD1263" w:rsidP="003474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D9" w:rsidRDefault="00347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802"/>
      <w:docPartObj>
        <w:docPartGallery w:val="Page Numbers (Bottom of Page)"/>
        <w:docPartUnique/>
      </w:docPartObj>
    </w:sdtPr>
    <w:sdtContent>
      <w:p w:rsidR="003474D9" w:rsidRDefault="00207330">
        <w:pPr>
          <w:pStyle w:val="Footer"/>
        </w:pPr>
        <w:fldSimple w:instr=" PAGE   \* MERGEFORMAT ">
          <w:r w:rsidR="00CE2E6E">
            <w:rPr>
              <w:noProof/>
            </w:rPr>
            <w:t>2</w:t>
          </w:r>
        </w:fldSimple>
      </w:p>
    </w:sdtContent>
  </w:sdt>
  <w:p w:rsidR="003474D9" w:rsidRDefault="00347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D9" w:rsidRDefault="00347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63" w:rsidRDefault="00DD1263" w:rsidP="003474D9">
      <w:r>
        <w:separator/>
      </w:r>
    </w:p>
  </w:footnote>
  <w:footnote w:type="continuationSeparator" w:id="0">
    <w:p w:rsidR="00DD1263" w:rsidRDefault="00DD1263" w:rsidP="00347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D9" w:rsidRDefault="00347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D9" w:rsidRDefault="00347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D9" w:rsidRDefault="003474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BA5D94"/>
    <w:rsid w:val="00045714"/>
    <w:rsid w:val="001139EC"/>
    <w:rsid w:val="00207330"/>
    <w:rsid w:val="0024443F"/>
    <w:rsid w:val="003176B4"/>
    <w:rsid w:val="003474D9"/>
    <w:rsid w:val="0039506F"/>
    <w:rsid w:val="005A31CC"/>
    <w:rsid w:val="00655B44"/>
    <w:rsid w:val="006F22F4"/>
    <w:rsid w:val="007C48E2"/>
    <w:rsid w:val="007F5549"/>
    <w:rsid w:val="009407EC"/>
    <w:rsid w:val="00BA5D94"/>
    <w:rsid w:val="00CE2E6E"/>
    <w:rsid w:val="00CF6A5C"/>
    <w:rsid w:val="00DD1263"/>
    <w:rsid w:val="00F67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4D9"/>
    <w:pPr>
      <w:tabs>
        <w:tab w:val="center" w:pos="4680"/>
        <w:tab w:val="right" w:pos="9360"/>
      </w:tabs>
    </w:pPr>
  </w:style>
  <w:style w:type="character" w:customStyle="1" w:styleId="HeaderChar">
    <w:name w:val="Header Char"/>
    <w:basedOn w:val="DefaultParagraphFont"/>
    <w:link w:val="Header"/>
    <w:uiPriority w:val="99"/>
    <w:semiHidden/>
    <w:rsid w:val="003474D9"/>
  </w:style>
  <w:style w:type="paragraph" w:styleId="Footer">
    <w:name w:val="footer"/>
    <w:basedOn w:val="Normal"/>
    <w:link w:val="FooterChar"/>
    <w:uiPriority w:val="99"/>
    <w:unhideWhenUsed/>
    <w:rsid w:val="003474D9"/>
    <w:pPr>
      <w:tabs>
        <w:tab w:val="center" w:pos="4680"/>
        <w:tab w:val="right" w:pos="9360"/>
      </w:tabs>
    </w:pPr>
  </w:style>
  <w:style w:type="character" w:customStyle="1" w:styleId="FooterChar">
    <w:name w:val="Footer Char"/>
    <w:basedOn w:val="DefaultParagraphFont"/>
    <w:link w:val="Footer"/>
    <w:uiPriority w:val="99"/>
    <w:rsid w:val="003474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7</cp:revision>
  <cp:lastPrinted>2016-09-13T17:02:00Z</cp:lastPrinted>
  <dcterms:created xsi:type="dcterms:W3CDTF">2016-08-24T20:23:00Z</dcterms:created>
  <dcterms:modified xsi:type="dcterms:W3CDTF">2016-09-13T17:03:00Z</dcterms:modified>
</cp:coreProperties>
</file>