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E6" w:rsidRDefault="00C24AE6" w:rsidP="00C24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Clark County School District 161</w:t>
      </w:r>
    </w:p>
    <w:p w:rsidR="00C24AE6" w:rsidRDefault="00C24AE6" w:rsidP="00C24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Board Work Meeting</w:t>
      </w:r>
    </w:p>
    <w:p w:rsidR="00C24AE6" w:rsidRDefault="00C24AE6" w:rsidP="00C24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28, 2015</w:t>
      </w:r>
    </w:p>
    <w:p w:rsidR="00C24AE6" w:rsidRDefault="00C24AE6" w:rsidP="00C24AE6">
      <w:pPr>
        <w:jc w:val="center"/>
        <w:rPr>
          <w:b/>
          <w:sz w:val="28"/>
          <w:szCs w:val="28"/>
        </w:rPr>
      </w:pPr>
    </w:p>
    <w:p w:rsidR="00C24AE6" w:rsidRDefault="00C24AE6" w:rsidP="00C24AE6">
      <w:pPr>
        <w:jc w:val="center"/>
        <w:rPr>
          <w:b/>
          <w:sz w:val="28"/>
          <w:szCs w:val="28"/>
        </w:rPr>
      </w:pPr>
    </w:p>
    <w:p w:rsidR="00C24AE6" w:rsidRDefault="00C24AE6" w:rsidP="00C24AE6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meeting was cancelled due to the lack of a full quorum.</w:t>
      </w:r>
    </w:p>
    <w:p w:rsidR="00C24AE6" w:rsidRDefault="00C24AE6" w:rsidP="00C24AE6">
      <w:pPr>
        <w:rPr>
          <w:b/>
          <w:sz w:val="28"/>
          <w:szCs w:val="28"/>
        </w:rPr>
      </w:pPr>
    </w:p>
    <w:p w:rsidR="00C24AE6" w:rsidRDefault="00C24AE6" w:rsidP="00C24AE6">
      <w:pPr>
        <w:rPr>
          <w:b/>
          <w:sz w:val="28"/>
          <w:szCs w:val="28"/>
        </w:rPr>
      </w:pPr>
    </w:p>
    <w:p w:rsidR="00C24AE6" w:rsidRDefault="00C24AE6" w:rsidP="00C24AE6">
      <w:pPr>
        <w:rPr>
          <w:b/>
          <w:sz w:val="28"/>
          <w:szCs w:val="28"/>
        </w:rPr>
      </w:pPr>
    </w:p>
    <w:p w:rsidR="00C24AE6" w:rsidRDefault="00C24AE6" w:rsidP="00C24AE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</w:t>
      </w:r>
    </w:p>
    <w:p w:rsidR="00C24AE6" w:rsidRDefault="00C24AE6" w:rsidP="00C24AE6">
      <w:pPr>
        <w:rPr>
          <w:b/>
          <w:sz w:val="28"/>
          <w:szCs w:val="28"/>
        </w:rPr>
      </w:pPr>
      <w:r>
        <w:rPr>
          <w:b/>
          <w:sz w:val="28"/>
          <w:szCs w:val="28"/>
        </w:rPr>
        <w:t>Board Chairman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</w:p>
    <w:p w:rsidR="00C24AE6" w:rsidRDefault="00C24AE6" w:rsidP="00C24AE6">
      <w:pPr>
        <w:rPr>
          <w:b/>
          <w:sz w:val="28"/>
          <w:szCs w:val="28"/>
        </w:rPr>
      </w:pPr>
    </w:p>
    <w:p w:rsidR="00C24AE6" w:rsidRDefault="00C24AE6" w:rsidP="00C24AE6">
      <w:pPr>
        <w:rPr>
          <w:b/>
          <w:sz w:val="28"/>
          <w:szCs w:val="28"/>
        </w:rPr>
      </w:pPr>
    </w:p>
    <w:p w:rsidR="00C24AE6" w:rsidRDefault="00C24AE6" w:rsidP="00C24AE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</w:t>
      </w:r>
    </w:p>
    <w:p w:rsidR="00C24AE6" w:rsidRDefault="00C24AE6" w:rsidP="00C24AE6">
      <w:pPr>
        <w:rPr>
          <w:b/>
          <w:sz w:val="28"/>
          <w:szCs w:val="28"/>
        </w:rPr>
      </w:pPr>
      <w:r>
        <w:rPr>
          <w:b/>
          <w:sz w:val="28"/>
          <w:szCs w:val="28"/>
        </w:rPr>
        <w:t>Board Clerk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</w:p>
    <w:p w:rsidR="004403AD" w:rsidRDefault="004403AD"/>
    <w:sectPr w:rsidR="004403AD" w:rsidSect="00440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C24AE6"/>
    <w:rsid w:val="002C24A9"/>
    <w:rsid w:val="004403AD"/>
    <w:rsid w:val="00C24AE6"/>
    <w:rsid w:val="00CF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Locascio</dc:creator>
  <cp:keywords/>
  <dc:description/>
  <cp:lastModifiedBy>Sherry Locascio</cp:lastModifiedBy>
  <cp:revision>1</cp:revision>
  <cp:lastPrinted>2015-10-08T13:47:00Z</cp:lastPrinted>
  <dcterms:created xsi:type="dcterms:W3CDTF">2015-10-08T13:44:00Z</dcterms:created>
  <dcterms:modified xsi:type="dcterms:W3CDTF">2015-10-08T13:47:00Z</dcterms:modified>
</cp:coreProperties>
</file>