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FB" w:rsidRDefault="00F165FB" w:rsidP="004873AB">
      <w:bookmarkStart w:id="0" w:name="_GoBack"/>
      <w:bookmarkEnd w:id="0"/>
      <w:r>
        <w:t>NTI Day Two</w:t>
      </w:r>
    </w:p>
    <w:p w:rsidR="00F165FB" w:rsidRDefault="00F165FB" w:rsidP="004873AB"/>
    <w:p w:rsidR="007152EB" w:rsidRDefault="004873AB" w:rsidP="004873AB">
      <w:r>
        <w:t>1.     Why did J. J Thomson reason that electrons must be a part of the atoms of all      elements?</w:t>
      </w:r>
    </w:p>
    <w:p w:rsidR="00030300" w:rsidRDefault="00030300" w:rsidP="004873AB"/>
    <w:p w:rsidR="004873AB" w:rsidRDefault="004873AB" w:rsidP="004873AB"/>
    <w:p w:rsidR="004873AB" w:rsidRDefault="004873AB">
      <w:r>
        <w:t>2.     Which statement is true about the charge of all atoms?</w:t>
      </w:r>
    </w:p>
    <w:p w:rsidR="00030300" w:rsidRDefault="00030300">
      <w:r>
        <w:tab/>
        <w:t>a.  positively charged, with the number of protons exceeding the number of electrons</w:t>
      </w:r>
    </w:p>
    <w:p w:rsidR="00030300" w:rsidRDefault="00030300">
      <w:r>
        <w:tab/>
        <w:t>b.  negatively charged, with the number of electrons exceeding the number of protons</w:t>
      </w:r>
    </w:p>
    <w:p w:rsidR="00030300" w:rsidRDefault="00030300">
      <w:r>
        <w:tab/>
        <w:t>c.  neutral, with the number of protons equaling the number of electrons</w:t>
      </w:r>
    </w:p>
    <w:p w:rsidR="00030300" w:rsidRDefault="00030300">
      <w:r>
        <w:tab/>
        <w:t>d.  neutral, with the number of protons equaling the number of electrons, which is equal to the number of neutrons</w:t>
      </w:r>
    </w:p>
    <w:p w:rsidR="004873AB" w:rsidRDefault="004873AB"/>
    <w:p w:rsidR="004873AB" w:rsidRDefault="004873AB">
      <w:r>
        <w:t xml:space="preserve">3.     Using the periodic table, determine the number of neutrons in </w:t>
      </w:r>
      <w:r>
        <w:rPr>
          <w:vertAlign w:val="superscript"/>
        </w:rPr>
        <w:t xml:space="preserve">16 </w:t>
      </w:r>
      <w:r>
        <w:t>O.</w:t>
      </w:r>
    </w:p>
    <w:p w:rsidR="004873AB" w:rsidRDefault="004873AB"/>
    <w:p w:rsidR="00030300" w:rsidRPr="004873AB" w:rsidRDefault="00030300"/>
    <w:p w:rsidR="004873AB" w:rsidRDefault="004873AB">
      <w:r>
        <w:t>4.      Which of the following sets of symbols represent isotopes of the same element?</w:t>
      </w:r>
    </w:p>
    <w:p w:rsidR="004873AB" w:rsidRDefault="004873AB"/>
    <w:p w:rsidR="00030300" w:rsidRDefault="00030300"/>
    <w:p w:rsidR="004873AB" w:rsidRDefault="004873AB">
      <w:r>
        <w:t>5.     How do the isotopes hydrogen-1 and hydrogen-2 differ?</w:t>
      </w:r>
    </w:p>
    <w:p w:rsidR="004873AB" w:rsidRDefault="004873AB"/>
    <w:p w:rsidR="00030300" w:rsidRDefault="00030300"/>
    <w:p w:rsidR="004873AB" w:rsidRDefault="004873AB">
      <w:r>
        <w:t>6.     In Bohr’s model of the atom, where are the electrons and protons located?</w:t>
      </w:r>
    </w:p>
    <w:p w:rsidR="004873AB" w:rsidRDefault="004873AB"/>
    <w:p w:rsidR="00030300" w:rsidRDefault="00030300"/>
    <w:p w:rsidR="004873AB" w:rsidRDefault="004873AB">
      <w:r>
        <w:t>7.     When an electron moves from a lower to a higher energy level, what happens to the electron?</w:t>
      </w:r>
    </w:p>
    <w:p w:rsidR="004873AB" w:rsidRDefault="004873AB"/>
    <w:p w:rsidR="00030300" w:rsidRDefault="00030300"/>
    <w:p w:rsidR="004873AB" w:rsidRDefault="004873AB">
      <w:r>
        <w:t>8.     What is the next atomic orbital in the series 1</w:t>
      </w:r>
      <w:r w:rsidRPr="004873AB">
        <w:rPr>
          <w:i/>
        </w:rPr>
        <w:t>s</w:t>
      </w:r>
      <w:r>
        <w:t>, 2</w:t>
      </w:r>
      <w:r w:rsidRPr="004873AB">
        <w:rPr>
          <w:i/>
        </w:rPr>
        <w:t>s</w:t>
      </w:r>
      <w:r>
        <w:t>, 2</w:t>
      </w:r>
      <w:r w:rsidRPr="004873AB">
        <w:rPr>
          <w:i/>
        </w:rPr>
        <w:t>p</w:t>
      </w:r>
      <w:r>
        <w:t>, 3</w:t>
      </w:r>
      <w:r w:rsidRPr="004873AB">
        <w:rPr>
          <w:i/>
        </w:rPr>
        <w:t>s</w:t>
      </w:r>
      <w:r>
        <w:t>, 3</w:t>
      </w:r>
      <w:r w:rsidRPr="004873AB">
        <w:rPr>
          <w:i/>
        </w:rPr>
        <w:t>p</w:t>
      </w:r>
      <w:r>
        <w:t>?</w:t>
      </w:r>
    </w:p>
    <w:p w:rsidR="004873AB" w:rsidRDefault="004873AB"/>
    <w:p w:rsidR="00030300" w:rsidRDefault="00030300"/>
    <w:p w:rsidR="004873AB" w:rsidRPr="004873AB" w:rsidRDefault="004873AB">
      <w:r>
        <w:t>9.     If three electrons are available to fill three empty 2</w:t>
      </w:r>
      <w:r>
        <w:rPr>
          <w:i/>
        </w:rPr>
        <w:t>p</w:t>
      </w:r>
      <w:r>
        <w:t xml:space="preserve"> atomic orbitals, how will the electrons be distributed in the orbitals?</w:t>
      </w:r>
    </w:p>
    <w:p w:rsidR="004873AB" w:rsidRDefault="004873AB"/>
    <w:p w:rsidR="00030300" w:rsidRDefault="00030300"/>
    <w:p w:rsidR="004873AB" w:rsidRDefault="004873AB">
      <w:r>
        <w:t>10.    How does the speed of visible light compare with the speed of gamma rays when both speeds are measured in a vacuum?</w:t>
      </w:r>
    </w:p>
    <w:p w:rsidR="004873AB" w:rsidRDefault="004873AB"/>
    <w:p w:rsidR="00030300" w:rsidRDefault="00030300"/>
    <w:p w:rsidR="004873AB" w:rsidRPr="00ED6293" w:rsidRDefault="004873AB">
      <w:r>
        <w:t>11.</w:t>
      </w:r>
      <w:r w:rsidR="00ED6293">
        <w:t xml:space="preserve">    Which type of electromagnetic radiation includes the wavelength 10</w:t>
      </w:r>
      <w:r w:rsidR="00ED6293">
        <w:rPr>
          <w:vertAlign w:val="superscript"/>
        </w:rPr>
        <w:t>-7</w:t>
      </w:r>
      <w:r w:rsidR="00ED6293">
        <w:t xml:space="preserve"> m?</w:t>
      </w:r>
    </w:p>
    <w:p w:rsidR="004873AB" w:rsidRDefault="00030300">
      <w:r>
        <w:tab/>
        <w:t>a.  gamma ray</w:t>
      </w:r>
    </w:p>
    <w:p w:rsidR="00030300" w:rsidRDefault="00030300">
      <w:r>
        <w:tab/>
        <w:t>b.  microwave</w:t>
      </w:r>
    </w:p>
    <w:p w:rsidR="00030300" w:rsidRDefault="00030300">
      <w:r>
        <w:tab/>
        <w:t>c.  radio wave</w:t>
      </w:r>
      <w:r>
        <w:tab/>
      </w:r>
    </w:p>
    <w:p w:rsidR="00030300" w:rsidRDefault="00030300">
      <w:r>
        <w:lastRenderedPageBreak/>
        <w:tab/>
        <w:t>d.  visible light</w:t>
      </w:r>
    </w:p>
    <w:p w:rsidR="00030300" w:rsidRDefault="00030300"/>
    <w:p w:rsidR="004873AB" w:rsidRDefault="004873AB">
      <w:r>
        <w:t>12.</w:t>
      </w:r>
      <w:r w:rsidR="00ED6293">
        <w:t xml:space="preserve">    How do the energy differences between the higher energy levels of an atom compare with the energy differences between the lower energy levels of the atom?</w:t>
      </w:r>
    </w:p>
    <w:p w:rsidR="004873AB" w:rsidRDefault="004873AB"/>
    <w:p w:rsidR="00030300" w:rsidRDefault="00030300"/>
    <w:p w:rsidR="00030300" w:rsidRDefault="00030300"/>
    <w:p w:rsidR="004873AB" w:rsidRDefault="004873AB">
      <w:r>
        <w:t>13.</w:t>
      </w:r>
      <w:r w:rsidR="00ED6293">
        <w:t xml:space="preserve">    Who arranged the elements according to atomic mass and used the arrangement to predict the properties of missing elements?</w:t>
      </w:r>
    </w:p>
    <w:p w:rsidR="004873AB" w:rsidRDefault="004873AB"/>
    <w:p w:rsidR="00030300" w:rsidRDefault="00030300"/>
    <w:p w:rsidR="004873AB" w:rsidRPr="00ED6293" w:rsidRDefault="004873AB">
      <w:r>
        <w:t>14.</w:t>
      </w:r>
      <w:r w:rsidR="00ED6293">
        <w:t xml:space="preserve">    What element has the electron configuration 1s</w:t>
      </w:r>
      <w:r w:rsidR="00ED6293">
        <w:rPr>
          <w:vertAlign w:val="superscript"/>
        </w:rPr>
        <w:t xml:space="preserve">2 </w:t>
      </w:r>
      <w:r w:rsidR="00ED6293">
        <w:t>2s</w:t>
      </w:r>
      <w:r w:rsidR="00ED6293">
        <w:rPr>
          <w:vertAlign w:val="superscript"/>
        </w:rPr>
        <w:t xml:space="preserve">2 </w:t>
      </w:r>
      <w:r w:rsidR="00ED6293">
        <w:t>2p</w:t>
      </w:r>
      <w:r w:rsidR="00ED6293">
        <w:rPr>
          <w:vertAlign w:val="superscript"/>
        </w:rPr>
        <w:t xml:space="preserve">6 </w:t>
      </w:r>
      <w:r w:rsidR="00ED6293">
        <w:t>3s</w:t>
      </w:r>
      <w:r w:rsidR="00ED6293">
        <w:rPr>
          <w:vertAlign w:val="superscript"/>
        </w:rPr>
        <w:t xml:space="preserve">2 </w:t>
      </w:r>
      <w:proofErr w:type="gramStart"/>
      <w:r w:rsidR="00ED6293">
        <w:t>3p</w:t>
      </w:r>
      <w:r w:rsidR="00ED6293">
        <w:rPr>
          <w:vertAlign w:val="superscript"/>
        </w:rPr>
        <w:t xml:space="preserve">2 </w:t>
      </w:r>
      <w:r w:rsidR="00ED6293">
        <w:t>?</w:t>
      </w:r>
      <w:proofErr w:type="gramEnd"/>
    </w:p>
    <w:p w:rsidR="004873AB" w:rsidRDefault="004873AB"/>
    <w:p w:rsidR="00030300" w:rsidRDefault="00030300"/>
    <w:p w:rsidR="00030300" w:rsidRDefault="00030300"/>
    <w:p w:rsidR="004873AB" w:rsidRDefault="004873AB">
      <w:r>
        <w:t>15.</w:t>
      </w:r>
      <w:r w:rsidR="00ED6293">
        <w:t xml:space="preserve">    Which subatomic particle plays the greatest part in determining the properties of an element?</w:t>
      </w:r>
    </w:p>
    <w:p w:rsidR="004873AB" w:rsidRDefault="004873AB"/>
    <w:p w:rsidR="00030300" w:rsidRDefault="00030300"/>
    <w:p w:rsidR="004873AB" w:rsidRDefault="004873AB">
      <w:r>
        <w:t>16.</w:t>
      </w:r>
      <w:r w:rsidR="00ED6293">
        <w:t xml:space="preserve">    Wh</w:t>
      </w:r>
      <w:r w:rsidR="00030300">
        <w:t>at are the Group 17</w:t>
      </w:r>
      <w:r w:rsidR="00ED6293">
        <w:t xml:space="preserve"> elements examples of?</w:t>
      </w:r>
    </w:p>
    <w:p w:rsidR="004873AB" w:rsidRDefault="004873AB"/>
    <w:p w:rsidR="00030300" w:rsidRDefault="00030300"/>
    <w:p w:rsidR="004873AB" w:rsidRDefault="004873AB">
      <w:r>
        <w:t>17.</w:t>
      </w:r>
      <w:r w:rsidR="00ED6293">
        <w:t xml:space="preserve">    Which of the following factors contributes to the increase in atomic size within a group in the periodic table as the atomic number increases?</w:t>
      </w:r>
    </w:p>
    <w:p w:rsidR="004873AB" w:rsidRDefault="004873AB"/>
    <w:p w:rsidR="00030300" w:rsidRDefault="00030300"/>
    <w:p w:rsidR="004873AB" w:rsidRDefault="004873AB">
      <w:r>
        <w:t>18.</w:t>
      </w:r>
      <w:r w:rsidR="00AB7941">
        <w:t xml:space="preserve">    What is </w:t>
      </w:r>
      <w:r w:rsidR="00ED6293">
        <w:t>the energy required to remove an electron from an atom in the gaseous state</w:t>
      </w:r>
      <w:r w:rsidR="00AB7941">
        <w:t xml:space="preserve"> called</w:t>
      </w:r>
      <w:r w:rsidR="00ED6293">
        <w:t>?</w:t>
      </w:r>
    </w:p>
    <w:p w:rsidR="004873AB" w:rsidRDefault="004873AB"/>
    <w:p w:rsidR="00030300" w:rsidRDefault="00030300"/>
    <w:p w:rsidR="004873AB" w:rsidRDefault="004873AB">
      <w:r>
        <w:t>19.</w:t>
      </w:r>
      <w:r w:rsidR="00AB7941">
        <w:t xml:space="preserve">    Which of the following elements has the lowest electronegativity?</w:t>
      </w:r>
    </w:p>
    <w:p w:rsidR="004873AB" w:rsidRDefault="00030300">
      <w:r>
        <w:tab/>
        <w:t>a.  lithium</w:t>
      </w:r>
    </w:p>
    <w:p w:rsidR="00030300" w:rsidRDefault="00030300">
      <w:r>
        <w:tab/>
        <w:t>b.  carbon</w:t>
      </w:r>
    </w:p>
    <w:p w:rsidR="00030300" w:rsidRDefault="00030300">
      <w:r>
        <w:tab/>
        <w:t>c.  bromine</w:t>
      </w:r>
    </w:p>
    <w:p w:rsidR="00030300" w:rsidRDefault="00030300">
      <w:r>
        <w:tab/>
        <w:t>d. fluorine</w:t>
      </w:r>
    </w:p>
    <w:p w:rsidR="00030300" w:rsidRDefault="00030300"/>
    <w:p w:rsidR="004873AB" w:rsidRDefault="004873AB">
      <w:r>
        <w:t>20.</w:t>
      </w:r>
      <w:r w:rsidR="00AB7941">
        <w:t xml:space="preserve">    Which </w:t>
      </w:r>
      <w:r w:rsidR="00030300">
        <w:t>factors contribute</w:t>
      </w:r>
      <w:r w:rsidR="00AB7941">
        <w:t xml:space="preserve"> to the increase in ionization energy from left to right across a period?</w:t>
      </w:r>
    </w:p>
    <w:p w:rsidR="004873AB" w:rsidRDefault="004873AB"/>
    <w:p w:rsidR="00030300" w:rsidRDefault="00030300"/>
    <w:p w:rsidR="004873AB" w:rsidRDefault="004873AB">
      <w:r>
        <w:t>21.</w:t>
      </w:r>
      <w:r w:rsidR="00AB7941">
        <w:t xml:space="preserve">    What happens when you move from left to right across the second period of the periodic table?</w:t>
      </w:r>
    </w:p>
    <w:p w:rsidR="004873AB" w:rsidRDefault="004873AB"/>
    <w:p w:rsidR="00030300" w:rsidRDefault="00030300"/>
    <w:p w:rsidR="004873AB" w:rsidRDefault="004873AB">
      <w:r>
        <w:t>22.</w:t>
      </w:r>
      <w:r w:rsidR="00AB7941">
        <w:t xml:space="preserve">    What type of reaction occurs when small nuclei combine to form a heavier nucleus?</w:t>
      </w:r>
    </w:p>
    <w:p w:rsidR="004873AB" w:rsidRDefault="004873AB"/>
    <w:p w:rsidR="00030300" w:rsidRDefault="00030300"/>
    <w:p w:rsidR="004873AB" w:rsidRDefault="004873AB">
      <w:r>
        <w:t>23.</w:t>
      </w:r>
      <w:r w:rsidR="00AB7941">
        <w:t xml:space="preserve">    What particle is needed to complete this nuclear reaction?</w:t>
      </w:r>
    </w:p>
    <w:p w:rsidR="00AB7941" w:rsidRDefault="00AB7941"/>
    <w:p w:rsidR="00030300" w:rsidRDefault="00030300"/>
    <w:p w:rsidR="00030300" w:rsidRDefault="00030300"/>
    <w:p w:rsidR="004873AB" w:rsidRDefault="004873AB">
      <w:r>
        <w:t>24.</w:t>
      </w:r>
      <w:r w:rsidR="00AB7941">
        <w:t xml:space="preserve">    What best describes a characteristic of a radioisotope taken internally for medical reasons?</w:t>
      </w:r>
    </w:p>
    <w:p w:rsidR="004873AB" w:rsidRDefault="004873AB"/>
    <w:p w:rsidR="00030300" w:rsidRDefault="00030300"/>
    <w:p w:rsidR="00030300" w:rsidRDefault="00030300"/>
    <w:p w:rsidR="004873AB" w:rsidRDefault="004873AB">
      <w:r>
        <w:t>25.</w:t>
      </w:r>
      <w:r w:rsidR="00AB7941">
        <w:t xml:space="preserve">    Which of the following naturally occurring radioisotopes would be most useful in dating objects thought to be millions of years old?</w:t>
      </w:r>
    </w:p>
    <w:sectPr w:rsidR="004873AB" w:rsidSect="00DC23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AB"/>
    <w:rsid w:val="00030300"/>
    <w:rsid w:val="002C6EF9"/>
    <w:rsid w:val="004873AB"/>
    <w:rsid w:val="00665EB7"/>
    <w:rsid w:val="007152EB"/>
    <w:rsid w:val="00AB7941"/>
    <w:rsid w:val="00DC234D"/>
    <w:rsid w:val="00ED6293"/>
    <w:rsid w:val="00F1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9D95EAA-7D59-4B3E-9ADD-42B19AB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Beal</dc:creator>
  <cp:keywords/>
  <dc:description/>
  <cp:lastModifiedBy>Brown, Steven</cp:lastModifiedBy>
  <cp:revision>2</cp:revision>
  <dcterms:created xsi:type="dcterms:W3CDTF">2017-12-06T13:58:00Z</dcterms:created>
  <dcterms:modified xsi:type="dcterms:W3CDTF">2017-12-06T13:58:00Z</dcterms:modified>
</cp:coreProperties>
</file>