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0C" w:rsidRPr="0062380C" w:rsidRDefault="009C5E43" w:rsidP="0062380C">
      <w:pPr>
        <w:spacing w:before="100" w:beforeAutospacing="1" w:after="100" w:afterAutospacing="1"/>
        <w:outlineLvl w:val="0"/>
        <w:rPr>
          <w:rFonts w:ascii="Times" w:eastAsia="Times New Roman" w:hAnsi="Times" w:cs="Times New Roman"/>
          <w:u w:val="single"/>
        </w:rPr>
      </w:pPr>
      <w:r w:rsidRPr="0062380C">
        <w:rPr>
          <w:rFonts w:ascii="Times" w:eastAsia="Times New Roman" w:hAnsi="Times" w:cs="Times New Roman"/>
          <w:b/>
          <w:bCs/>
          <w:kern w:val="36"/>
          <w:u w:val="single"/>
        </w:rPr>
        <w:t>This Is Why You Need to Wear Special Glasses Before You Stare at a Solar Eclipse</w:t>
      </w:r>
      <w:r w:rsidR="0062380C" w:rsidRPr="0062380C">
        <w:rPr>
          <w:rFonts w:ascii="Times" w:eastAsia="Times New Roman" w:hAnsi="Times" w:cs="Times New Roman"/>
          <w:b/>
          <w:bCs/>
          <w:kern w:val="36"/>
          <w:u w:val="single"/>
        </w:rPr>
        <w:t xml:space="preserve">  </w:t>
      </w:r>
    </w:p>
    <w:p w:rsidR="009C5E43" w:rsidRPr="0062380C" w:rsidRDefault="009C5E43" w:rsidP="0062380C">
      <w:pPr>
        <w:spacing w:before="100" w:beforeAutospacing="1" w:after="100" w:afterAutospacing="1"/>
        <w:outlineLvl w:val="0"/>
        <w:rPr>
          <w:rFonts w:ascii="Times" w:eastAsia="Times New Roman" w:hAnsi="Times" w:cs="Times New Roman"/>
          <w:b/>
          <w:bCs/>
          <w:kern w:val="36"/>
          <w:sz w:val="48"/>
          <w:szCs w:val="48"/>
        </w:rPr>
      </w:pPr>
      <w:r w:rsidRPr="009C5E43">
        <w:rPr>
          <w:rFonts w:ascii="Times" w:eastAsia="Times New Roman" w:hAnsi="Times" w:cs="Times New Roman"/>
          <w:sz w:val="20"/>
          <w:szCs w:val="20"/>
        </w:rPr>
        <w:t xml:space="preserve">July 28, 2017 </w:t>
      </w:r>
      <w:r w:rsidR="0062380C">
        <w:rPr>
          <w:rFonts w:ascii="Times" w:eastAsia="Times New Roman" w:hAnsi="Times" w:cs="Times New Roman"/>
          <w:b/>
          <w:bCs/>
          <w:kern w:val="36"/>
          <w:sz w:val="48"/>
          <w:szCs w:val="48"/>
        </w:rPr>
        <w:t xml:space="preserve">  </w:t>
      </w:r>
      <w:r w:rsidRPr="009C5E43">
        <w:rPr>
          <w:rFonts w:ascii="Times" w:eastAsia="Times New Roman" w:hAnsi="Times" w:cs="Times New Roman"/>
          <w:sz w:val="20"/>
          <w:szCs w:val="20"/>
        </w:rPr>
        <w:t xml:space="preserve">by </w:t>
      </w:r>
      <w:hyperlink r:id="rId6" w:history="1">
        <w:r w:rsidRPr="009C5E43">
          <w:rPr>
            <w:rFonts w:ascii="Times" w:eastAsia="Times New Roman" w:hAnsi="Times" w:cs="Times New Roman"/>
            <w:color w:val="000000" w:themeColor="text1"/>
            <w:sz w:val="20"/>
            <w:szCs w:val="20"/>
          </w:rPr>
          <w:t>Philip Perry</w:t>
        </w:r>
      </w:hyperlink>
      <w:r w:rsidRPr="009C5E43">
        <w:rPr>
          <w:rFonts w:ascii="Times" w:eastAsia="Times New Roman" w:hAnsi="Times" w:cs="Times New Roman"/>
          <w:sz w:val="20"/>
          <w:szCs w:val="20"/>
        </w:rPr>
        <w:t xml:space="preserve"> </w:t>
      </w:r>
    </w:p>
    <w:p w:rsidR="0062380C" w:rsidRDefault="009C5E43" w:rsidP="0062380C">
      <w:pPr>
        <w:rPr>
          <w:rFonts w:ascii="Times" w:hAnsi="Times" w:cs="Times New Roman"/>
          <w:sz w:val="20"/>
          <w:szCs w:val="20"/>
        </w:rPr>
      </w:pPr>
      <w:r>
        <w:rPr>
          <w:rFonts w:ascii="Times" w:eastAsia="Times New Roman" w:hAnsi="Times" w:cs="Times New Roman"/>
          <w:noProof/>
          <w:sz w:val="20"/>
          <w:szCs w:val="20"/>
        </w:rPr>
        <w:drawing>
          <wp:inline distT="0" distB="0" distL="0" distR="0" wp14:anchorId="1A1D6E8D" wp14:editId="7626E033">
            <wp:extent cx="2397894" cy="1598507"/>
            <wp:effectExtent l="0" t="0" r="0" b="1905"/>
            <wp:docPr id="1" name="Picture 1" descr="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cl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8952" cy="1599212"/>
                    </a:xfrm>
                    <a:prstGeom prst="rect">
                      <a:avLst/>
                    </a:prstGeom>
                    <a:noFill/>
                    <a:ln>
                      <a:noFill/>
                    </a:ln>
                  </pic:spPr>
                </pic:pic>
              </a:graphicData>
            </a:graphic>
          </wp:inline>
        </w:drawing>
      </w:r>
    </w:p>
    <w:p w:rsidR="009C5E43" w:rsidRPr="0062380C" w:rsidRDefault="009C5E43" w:rsidP="0062380C">
      <w:pPr>
        <w:rPr>
          <w:rFonts w:ascii="Times" w:eastAsia="Times New Roman" w:hAnsi="Times" w:cs="Times New Roman"/>
          <w:color w:val="000000" w:themeColor="text1"/>
          <w:sz w:val="20"/>
          <w:szCs w:val="20"/>
        </w:rPr>
      </w:pPr>
      <w:r w:rsidRPr="009C5E43">
        <w:rPr>
          <w:rFonts w:ascii="Times" w:hAnsi="Times" w:cs="Times New Roman"/>
          <w:sz w:val="20"/>
          <w:szCs w:val="20"/>
        </w:rPr>
        <w:t xml:space="preserve">On Monday, August 21 there will be a continent-wide solar eclipse, the first </w:t>
      </w:r>
      <w:r w:rsidRPr="0062380C">
        <w:rPr>
          <w:rFonts w:ascii="Times" w:hAnsi="Times" w:cs="Times New Roman"/>
          <w:color w:val="000000" w:themeColor="text1"/>
          <w:sz w:val="20"/>
          <w:szCs w:val="20"/>
        </w:rPr>
        <w:t xml:space="preserve">to be visible only in the US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"https://news.ohsu.edu/2017/05/10/staring-at-the-total-solar-eclipse-this-summer-can-burn-your-retina?linkId=40241520" \o "OHSU.edu"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since 1776</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 xml:space="preserve">. It’ll also be the first to cross the entire continent in the last 99 years, moving east from Oregon to South Carolina. A solar eclipse is when the moon passes between the Earth and the sun, while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"http://www.moonconnection.com/lunar_vs_solar.phtml" \o "Moon Connection "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 xml:space="preserve">a lunar eclipse </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is when the Earth passes between the moon and the sun.</w:t>
      </w:r>
    </w:p>
    <w:p w:rsidR="009C5E43" w:rsidRPr="0062380C" w:rsidRDefault="009C5E43" w:rsidP="009C5E43">
      <w:pPr>
        <w:spacing w:before="100" w:beforeAutospacing="1" w:after="100" w:afterAutospacing="1"/>
        <w:rPr>
          <w:rFonts w:ascii="Times" w:hAnsi="Times" w:cs="Times New Roman"/>
          <w:color w:val="000000" w:themeColor="text1"/>
          <w:sz w:val="20"/>
          <w:szCs w:val="20"/>
        </w:rPr>
      </w:pPr>
      <w:r w:rsidRPr="0062380C">
        <w:rPr>
          <w:rFonts w:ascii="Times" w:hAnsi="Times" w:cs="Times New Roman"/>
          <w:color w:val="000000" w:themeColor="text1"/>
          <w:sz w:val="20"/>
          <w:szCs w:val="20"/>
        </w:rPr>
        <w:t xml:space="preserve">So with a solar eclipse, the sun blocks out the moon. With a lunar eclipse the moon simply disappears for a short while. According to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"https://spaceplace.nasa.gov/eclipses/en/" \o "NASA"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NASA</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 an easy way to remember is, “In a solar eclipse, the sun gets darker. In a lunar eclipse, the moon gets darker.”    </w:t>
      </w:r>
    </w:p>
    <w:p w:rsidR="009C5E43" w:rsidRPr="009C5E43" w:rsidRDefault="009C5E43" w:rsidP="009C5E43">
      <w:pPr>
        <w:spacing w:before="100" w:beforeAutospacing="1" w:after="100" w:afterAutospacing="1"/>
        <w:rPr>
          <w:rFonts w:ascii="Times" w:hAnsi="Times" w:cs="Times New Roman"/>
          <w:sz w:val="20"/>
          <w:szCs w:val="20"/>
        </w:rPr>
      </w:pPr>
      <w:r w:rsidRPr="009C5E43">
        <w:rPr>
          <w:rFonts w:ascii="Times" w:hAnsi="Times" w:cs="Times New Roman"/>
          <w:sz w:val="20"/>
          <w:szCs w:val="20"/>
        </w:rPr>
        <w:t>What we see is actually the shadow of the moon being cast onto the Earth. For a time you get that ethereal corona around Earth’s oldest satellite, or its shadow. It’s hauntingly beautiful and symbolic of tremendous change. But be warned, the “path of totality” when the moon completely envelops the sun, will last a couple of minutes total. Be prepared or else you'll miss it.</w:t>
      </w:r>
    </w:p>
    <w:p w:rsidR="009C5E43" w:rsidRPr="009C5E43" w:rsidRDefault="009C5E43" w:rsidP="009C5E43">
      <w:pPr>
        <w:spacing w:before="100" w:beforeAutospacing="1" w:after="100" w:afterAutospacing="1"/>
        <w:rPr>
          <w:rFonts w:ascii="Times" w:hAnsi="Times" w:cs="Times New Roman"/>
          <w:sz w:val="20"/>
          <w:szCs w:val="20"/>
        </w:rPr>
      </w:pPr>
      <w:r w:rsidRPr="009C5E43">
        <w:rPr>
          <w:rFonts w:ascii="Times" w:hAnsi="Times" w:cs="Times New Roman"/>
          <w:sz w:val="20"/>
          <w:szCs w:val="20"/>
        </w:rPr>
        <w:t xml:space="preserve">The schedule and how much of it you can see </w:t>
      </w:r>
      <w:proofErr w:type="gramStart"/>
      <w:r w:rsidRPr="009C5E43">
        <w:rPr>
          <w:rFonts w:ascii="Times" w:hAnsi="Times" w:cs="Times New Roman"/>
          <w:sz w:val="20"/>
          <w:szCs w:val="20"/>
        </w:rPr>
        <w:t>varies</w:t>
      </w:r>
      <w:proofErr w:type="gramEnd"/>
      <w:r w:rsidRPr="009C5E43">
        <w:rPr>
          <w:rFonts w:ascii="Times" w:hAnsi="Times" w:cs="Times New Roman"/>
          <w:sz w:val="20"/>
          <w:szCs w:val="20"/>
        </w:rPr>
        <w:t xml:space="preserve"> from where you live. There are partial eclipses and total ones. Although it happens somewhere on Earth once every year, witnessing a total solar eclipse is exceedingly rare. It only occurs once every 375 years, on any one place on the planet, on average.  </w:t>
      </w:r>
    </w:p>
    <w:p w:rsidR="009C5E43" w:rsidRPr="009C5E43" w:rsidRDefault="009C5E43" w:rsidP="009C5E43">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2283594" cy="1519485"/>
            <wp:effectExtent l="0" t="0" r="2540" b="5080"/>
            <wp:docPr id="2" name="Picture 2" descr="http://assets4.bigthink.com/system/tinymce_assets/6130/original/GettyImages-89160489.jpg?150119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4.bigthink.com/system/tinymce_assets/6130/original/GettyImages-89160489.jpg?15011995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357" cy="1520658"/>
                    </a:xfrm>
                    <a:prstGeom prst="rect">
                      <a:avLst/>
                    </a:prstGeom>
                    <a:noFill/>
                    <a:ln>
                      <a:noFill/>
                    </a:ln>
                  </pic:spPr>
                </pic:pic>
              </a:graphicData>
            </a:graphic>
          </wp:inline>
        </w:drawing>
      </w:r>
    </w:p>
    <w:p w:rsidR="009C5E43" w:rsidRPr="009C5E43" w:rsidRDefault="009C5E43" w:rsidP="009C5E43">
      <w:pPr>
        <w:spacing w:before="100" w:beforeAutospacing="1" w:after="100" w:afterAutospacing="1"/>
        <w:rPr>
          <w:rFonts w:ascii="Times" w:hAnsi="Times" w:cs="Times New Roman"/>
          <w:sz w:val="20"/>
          <w:szCs w:val="20"/>
        </w:rPr>
      </w:pPr>
      <w:proofErr w:type="gramStart"/>
      <w:r w:rsidRPr="009C5E43">
        <w:rPr>
          <w:rFonts w:ascii="Times" w:hAnsi="Times" w:cs="Times New Roman"/>
          <w:i/>
          <w:iCs/>
          <w:sz w:val="20"/>
          <w:szCs w:val="20"/>
        </w:rPr>
        <w:t>A total solar eclipse at the moment of totality.</w:t>
      </w:r>
      <w:proofErr w:type="gramEnd"/>
      <w:r w:rsidRPr="009C5E43">
        <w:rPr>
          <w:rFonts w:ascii="Times" w:hAnsi="Times" w:cs="Times New Roman"/>
          <w:i/>
          <w:iCs/>
          <w:sz w:val="20"/>
          <w:szCs w:val="20"/>
        </w:rPr>
        <w:t xml:space="preserve"> Getty Images. </w:t>
      </w:r>
    </w:p>
    <w:p w:rsidR="009C5E43" w:rsidRPr="009C5E43" w:rsidRDefault="009C5E43" w:rsidP="009C5E43">
      <w:pPr>
        <w:spacing w:before="100" w:beforeAutospacing="1" w:after="100" w:afterAutospacing="1"/>
        <w:rPr>
          <w:rFonts w:ascii="Times" w:hAnsi="Times" w:cs="Times New Roman"/>
          <w:sz w:val="20"/>
          <w:szCs w:val="20"/>
        </w:rPr>
      </w:pPr>
      <w:r w:rsidRPr="009C5E43">
        <w:rPr>
          <w:rFonts w:ascii="Times" w:hAnsi="Times" w:cs="Times New Roman"/>
          <w:sz w:val="20"/>
          <w:szCs w:val="20"/>
        </w:rPr>
        <w:t>While it’s a fantastic opportunity to observe one of the most dramatic astronomical events you can witness from Earth, it’s important that one do so safely. Wearing sunglasses or cupping your hands around your face isn’t good enough. And sunglasses aren’t strong enough filters.</w:t>
      </w:r>
    </w:p>
    <w:p w:rsidR="009C5E43" w:rsidRPr="009C5E43" w:rsidRDefault="009C5E43" w:rsidP="009C5E43">
      <w:pPr>
        <w:spacing w:before="100" w:beforeAutospacing="1" w:after="100" w:afterAutospacing="1"/>
        <w:rPr>
          <w:rFonts w:ascii="Times" w:hAnsi="Times" w:cs="Times New Roman"/>
          <w:sz w:val="20"/>
          <w:szCs w:val="20"/>
        </w:rPr>
      </w:pPr>
      <w:r w:rsidRPr="009C5E43">
        <w:rPr>
          <w:rFonts w:ascii="Times" w:hAnsi="Times" w:cs="Times New Roman"/>
          <w:sz w:val="20"/>
          <w:szCs w:val="20"/>
        </w:rPr>
        <w:t xml:space="preserve">Dr. Thomas Hwang is a retina expert at the Oregon Health &amp; Science University (OHSU) Casey Eye Institute. He’s also an associate professor of ophthalmology in the OHSU School of Medicine. He says that when it’s occurring, it may seem dark, but this is one of the most dangerous times to look at the sun, </w:t>
      </w:r>
      <w:r w:rsidRPr="009C5E43">
        <w:rPr>
          <w:rFonts w:ascii="Times" w:hAnsi="Times" w:cs="Times New Roman"/>
          <w:sz w:val="20"/>
          <w:szCs w:val="20"/>
        </w:rPr>
        <w:lastRenderedPageBreak/>
        <w:t>because the energy reaching your eye is concentrated into the center of your vision. The results can be disastrous.</w:t>
      </w:r>
    </w:p>
    <w:p w:rsidR="009C5E43" w:rsidRPr="009C5E43" w:rsidRDefault="009C5E43" w:rsidP="009C5E43">
      <w:pPr>
        <w:spacing w:before="100" w:beforeAutospacing="1" w:after="100" w:afterAutospacing="1"/>
        <w:rPr>
          <w:rFonts w:ascii="Times" w:hAnsi="Times" w:cs="Times New Roman"/>
          <w:sz w:val="20"/>
          <w:szCs w:val="20"/>
        </w:rPr>
      </w:pPr>
      <w:r w:rsidRPr="009C5E43">
        <w:rPr>
          <w:rFonts w:ascii="Times" w:hAnsi="Times" w:cs="Times New Roman"/>
          <w:sz w:val="20"/>
          <w:szCs w:val="20"/>
        </w:rPr>
        <w:t xml:space="preserve">“If you look directly at the eclipse,” Dr. Hwang said, “it can burn your retina in mere seconds and can cause permanent damage.” </w:t>
      </w:r>
      <w:proofErr w:type="gramStart"/>
      <w:r w:rsidRPr="009C5E43">
        <w:rPr>
          <w:rFonts w:ascii="Times" w:hAnsi="Times" w:cs="Times New Roman"/>
          <w:sz w:val="20"/>
          <w:szCs w:val="20"/>
        </w:rPr>
        <w:t>The result, solar retinopathy—a blind spot in your vision.</w:t>
      </w:r>
      <w:proofErr w:type="gramEnd"/>
      <w:r w:rsidRPr="009C5E43">
        <w:rPr>
          <w:rFonts w:ascii="Times" w:hAnsi="Times" w:cs="Times New Roman"/>
          <w:sz w:val="20"/>
          <w:szCs w:val="20"/>
        </w:rPr>
        <w:t xml:space="preserve"> The longer the exposure, the more likely damage will occur. What’s Dr. Hwang’s solution? Wear solar eclipse safety glasses or use a pinhole projector. Even with special glasses, you shouldn’t stare directly at the eclipse for a prolonged period. But it gets even more complicated.</w:t>
      </w:r>
    </w:p>
    <w:p w:rsidR="0062380C" w:rsidRDefault="009C5E43" w:rsidP="009C5E43">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2397894" cy="1598810"/>
            <wp:effectExtent l="0" t="0" r="0" b="1905"/>
            <wp:docPr id="3" name="Picture 3" descr="http://assets1.bigthink.com/system/tinymce_assets/6129/original/GettyImages-144930396.jpg?150119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1.bigthink.com/system/tinymce_assets/6129/original/GettyImages-144930396.jpg?1501199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432" cy="1599835"/>
                    </a:xfrm>
                    <a:prstGeom prst="rect">
                      <a:avLst/>
                    </a:prstGeom>
                    <a:noFill/>
                    <a:ln>
                      <a:noFill/>
                    </a:ln>
                  </pic:spPr>
                </pic:pic>
              </a:graphicData>
            </a:graphic>
          </wp:inline>
        </w:drawing>
      </w:r>
    </w:p>
    <w:p w:rsidR="009C5E43" w:rsidRPr="009C5E43" w:rsidRDefault="009C5E43" w:rsidP="009C5E43">
      <w:pPr>
        <w:spacing w:before="100" w:beforeAutospacing="1" w:after="100" w:afterAutospacing="1"/>
        <w:rPr>
          <w:rFonts w:ascii="Times" w:hAnsi="Times" w:cs="Times New Roman"/>
          <w:sz w:val="20"/>
          <w:szCs w:val="20"/>
        </w:rPr>
      </w:pPr>
      <w:proofErr w:type="gramStart"/>
      <w:r w:rsidRPr="009C5E43">
        <w:rPr>
          <w:rFonts w:ascii="Times" w:hAnsi="Times" w:cs="Times New Roman"/>
          <w:i/>
          <w:iCs/>
          <w:sz w:val="20"/>
          <w:szCs w:val="20"/>
        </w:rPr>
        <w:t>Phases of a solar eclipse.</w:t>
      </w:r>
      <w:proofErr w:type="gramEnd"/>
      <w:r w:rsidRPr="009C5E43">
        <w:rPr>
          <w:rFonts w:ascii="Times" w:hAnsi="Times" w:cs="Times New Roman"/>
          <w:i/>
          <w:iCs/>
          <w:sz w:val="20"/>
          <w:szCs w:val="20"/>
        </w:rPr>
        <w:t xml:space="preserve"> Getty Images. </w:t>
      </w:r>
    </w:p>
    <w:p w:rsidR="009C5E43" w:rsidRPr="0062380C" w:rsidRDefault="009C5E43" w:rsidP="009C5E43">
      <w:pPr>
        <w:spacing w:before="100" w:beforeAutospacing="1" w:after="100" w:afterAutospacing="1"/>
        <w:rPr>
          <w:rFonts w:ascii="Times" w:hAnsi="Times" w:cs="Times New Roman"/>
          <w:color w:val="000000" w:themeColor="text1"/>
          <w:sz w:val="20"/>
          <w:szCs w:val="20"/>
        </w:rPr>
      </w:pPr>
      <w:r w:rsidRPr="009C5E43">
        <w:rPr>
          <w:rFonts w:ascii="Times" w:hAnsi="Times" w:cs="Times New Roman"/>
          <w:sz w:val="20"/>
          <w:szCs w:val="20"/>
        </w:rPr>
        <w:t xml:space="preserve">Technically, when the sun is fully encased in the moon’s shadow, you can view it with the naked eye </w:t>
      </w:r>
      <w:r w:rsidRPr="0062380C">
        <w:rPr>
          <w:rFonts w:ascii="Times" w:hAnsi="Times" w:cs="Times New Roman"/>
          <w:color w:val="000000" w:themeColor="text1"/>
          <w:sz w:val="20"/>
          <w:szCs w:val="20"/>
        </w:rPr>
        <w:t xml:space="preserve">safely. Beyond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"https://eclipse.aas.org/eye-safety/safe-viewing" \o "AAS.org "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totality</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 at any point in the partial eclipse stage, coming or going, you need to wear special glasses and observe the event sparingly. Keep in mind that totality is only about two minutes.</w:t>
      </w:r>
    </w:p>
    <w:p w:rsidR="009C5E43" w:rsidRPr="0062380C" w:rsidRDefault="009C5E43" w:rsidP="009C5E43">
      <w:pPr>
        <w:spacing w:before="100" w:beforeAutospacing="1" w:after="100" w:afterAutospacing="1"/>
        <w:rPr>
          <w:rFonts w:ascii="Times" w:hAnsi="Times" w:cs="Times New Roman"/>
          <w:color w:val="000000" w:themeColor="text1"/>
          <w:sz w:val="20"/>
          <w:szCs w:val="20"/>
        </w:rPr>
      </w:pPr>
      <w:r w:rsidRPr="0062380C">
        <w:rPr>
          <w:rFonts w:ascii="Times" w:hAnsi="Times" w:cs="Times New Roman"/>
          <w:color w:val="000000" w:themeColor="text1"/>
          <w:sz w:val="20"/>
          <w:szCs w:val="20"/>
        </w:rPr>
        <w:t xml:space="preserve">Also be warned that there are hundreds of vendors selling </w:t>
      </w:r>
      <w:proofErr w:type="gramStart"/>
      <w:r w:rsidRPr="0062380C">
        <w:rPr>
          <w:rFonts w:ascii="Times" w:hAnsi="Times" w:cs="Times New Roman"/>
          <w:color w:val="000000" w:themeColor="text1"/>
          <w:sz w:val="20"/>
          <w:szCs w:val="20"/>
        </w:rPr>
        <w:t>eclipse viewing</w:t>
      </w:r>
      <w:proofErr w:type="gramEnd"/>
      <w:r w:rsidRPr="0062380C">
        <w:rPr>
          <w:rFonts w:ascii="Times" w:hAnsi="Times" w:cs="Times New Roman"/>
          <w:color w:val="000000" w:themeColor="text1"/>
          <w:sz w:val="20"/>
          <w:szCs w:val="20"/>
        </w:rPr>
        <w:t xml:space="preserve"> glasses on Amazon right now, but many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"https://www.theverge.com/2017/7/26/16033902/solar-eclipse-amazon-solar-filter-glasses-safety-iso-certified" \o "The Verge "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aren’t backed by any reputable organization.</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 xml:space="preserve"> If you’re considering purchasing a pair,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"https://aas.org/about/what-aas" \o "AAS.org"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these brands are recommended</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 xml:space="preserve"> by the American Astronomical Society (AAS), part of the American Institute of Physics (AIP).   </w:t>
      </w:r>
    </w:p>
    <w:p w:rsidR="009C5E43" w:rsidRPr="009C5E43" w:rsidRDefault="009C5E43" w:rsidP="009C5E43">
      <w:pPr>
        <w:spacing w:before="100" w:beforeAutospacing="1" w:after="100" w:afterAutospacing="1"/>
        <w:rPr>
          <w:rFonts w:ascii="Times" w:hAnsi="Times" w:cs="Times New Roman"/>
          <w:sz w:val="20"/>
          <w:szCs w:val="20"/>
        </w:rPr>
      </w:pPr>
      <w:r w:rsidRPr="009C5E43">
        <w:rPr>
          <w:rFonts w:ascii="Times" w:hAnsi="Times" w:cs="Times New Roman"/>
          <w:sz w:val="20"/>
          <w:szCs w:val="20"/>
        </w:rPr>
        <w:t xml:space="preserve">Some other important safety tips according to </w:t>
      </w:r>
      <w:r w:rsidRPr="0062380C">
        <w:rPr>
          <w:rFonts w:ascii="Times" w:hAnsi="Times" w:cs="Times New Roman"/>
          <w:color w:val="000000" w:themeColor="text1"/>
          <w:sz w:val="20"/>
          <w:szCs w:val="20"/>
        </w:rPr>
        <w:t xml:space="preserve">the </w:t>
      </w:r>
      <w:r w:rsidRPr="0062380C">
        <w:rPr>
          <w:rFonts w:ascii="Times" w:hAnsi="Times" w:cs="Times New Roman"/>
          <w:color w:val="000000" w:themeColor="text1"/>
          <w:sz w:val="20"/>
          <w:szCs w:val="20"/>
        </w:rPr>
        <w:fldChar w:fldCharType="begin"/>
      </w:r>
      <w:r w:rsidRPr="0062380C">
        <w:rPr>
          <w:rFonts w:ascii="Times" w:hAnsi="Times" w:cs="Times New Roman"/>
          <w:color w:val="000000" w:themeColor="text1"/>
          <w:sz w:val="20"/>
          <w:szCs w:val="20"/>
        </w:rPr>
        <w:instrText xml:space="preserve"> HYPERLINK "https://eclipse.aas.org/eye-safety/safe-viewing" \o "AAS.org" \t "_blank" </w:instrText>
      </w:r>
      <w:r w:rsidRPr="0062380C">
        <w:rPr>
          <w:rFonts w:ascii="Times" w:hAnsi="Times" w:cs="Times New Roman"/>
          <w:color w:val="000000" w:themeColor="text1"/>
          <w:sz w:val="20"/>
          <w:szCs w:val="20"/>
        </w:rPr>
      </w:r>
      <w:r w:rsidRPr="0062380C">
        <w:rPr>
          <w:rFonts w:ascii="Times" w:hAnsi="Times" w:cs="Times New Roman"/>
          <w:color w:val="000000" w:themeColor="text1"/>
          <w:sz w:val="20"/>
          <w:szCs w:val="20"/>
        </w:rPr>
        <w:fldChar w:fldCharType="separate"/>
      </w:r>
      <w:r w:rsidRPr="0062380C">
        <w:rPr>
          <w:rFonts w:ascii="Times" w:hAnsi="Times" w:cs="Times New Roman"/>
          <w:color w:val="000000" w:themeColor="text1"/>
          <w:sz w:val="20"/>
          <w:szCs w:val="20"/>
        </w:rPr>
        <w:t>AAS</w:t>
      </w:r>
      <w:r w:rsidRPr="0062380C">
        <w:rPr>
          <w:rFonts w:ascii="Times" w:hAnsi="Times" w:cs="Times New Roman"/>
          <w:color w:val="000000" w:themeColor="text1"/>
          <w:sz w:val="20"/>
          <w:szCs w:val="20"/>
        </w:rPr>
        <w:fldChar w:fldCharType="end"/>
      </w:r>
      <w:r w:rsidRPr="0062380C">
        <w:rPr>
          <w:rFonts w:ascii="Times" w:hAnsi="Times" w:cs="Times New Roman"/>
          <w:color w:val="000000" w:themeColor="text1"/>
          <w:sz w:val="20"/>
          <w:szCs w:val="20"/>
        </w:rPr>
        <w:t>:  </w:t>
      </w:r>
    </w:p>
    <w:p w:rsidR="009C5E43" w:rsidRPr="009C5E43" w:rsidRDefault="009C5E43" w:rsidP="009C5E43">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Always inspect your solar filter before use</w:t>
      </w:r>
      <w:proofErr w:type="gramStart"/>
      <w:r w:rsidRPr="009C5E43">
        <w:rPr>
          <w:rFonts w:ascii="Times" w:eastAsia="Times New Roman" w:hAnsi="Times" w:cs="Times New Roman"/>
          <w:sz w:val="20"/>
          <w:szCs w:val="20"/>
        </w:rPr>
        <w:t>;</w:t>
      </w:r>
      <w:proofErr w:type="gramEnd"/>
      <w:r w:rsidRPr="009C5E43">
        <w:rPr>
          <w:rFonts w:ascii="Times" w:eastAsia="Times New Roman" w:hAnsi="Times" w:cs="Times New Roman"/>
          <w:sz w:val="20"/>
          <w:szCs w:val="20"/>
        </w:rPr>
        <w:t xml:space="preserve"> if scratched, punctured, torn, or otherwise damaged, discard it. Read and follow any instructions printed on or packaged with the filter.</w:t>
      </w:r>
    </w:p>
    <w:p w:rsidR="009C5E43" w:rsidRPr="009C5E43" w:rsidRDefault="009C5E43" w:rsidP="009C5E43">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Always supervise children using solar filters.</w:t>
      </w:r>
    </w:p>
    <w:p w:rsidR="009C5E43" w:rsidRPr="009C5E43" w:rsidRDefault="009C5E43" w:rsidP="009C5E43">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If you normally wear eyeglasses, keep them on. Put your eclipse glasses on over them, or hold your handheld viewer in front of them.</w:t>
      </w:r>
    </w:p>
    <w:p w:rsidR="009C5E43" w:rsidRPr="009C5E43" w:rsidRDefault="009C5E43" w:rsidP="009C5E43">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Stand still and cover your eyes with your eclipse glasses or solar viewer before looking up at the bright Sun. After looking at the Sun, turn away and remove your filter — do not remove it while looking at the Sun.</w:t>
      </w:r>
    </w:p>
    <w:p w:rsidR="009C5E43" w:rsidRPr="009C5E43" w:rsidRDefault="009C5E43" w:rsidP="009C5E43">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Do not look at the Sun through a camera, a telescope, binoculars, or any other optical device while using your eclipse glasses or handheld solar viewer — the concentrated solar rays will damage the filter and enter your eye(s), causing serious injury.</w:t>
      </w:r>
    </w:p>
    <w:p w:rsidR="009C5E43" w:rsidRPr="009C5E43" w:rsidRDefault="009C5E43" w:rsidP="009C5E43">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Seek expert advice from an astronomer before using a solar filter with a camera, a telescope, binoculars, or any other optical device.</w:t>
      </w:r>
    </w:p>
    <w:p w:rsidR="001526CD" w:rsidRDefault="009C5E43" w:rsidP="0062380C">
      <w:pPr>
        <w:numPr>
          <w:ilvl w:val="0"/>
          <w:numId w:val="2"/>
        </w:numPr>
        <w:spacing w:before="100" w:beforeAutospacing="1" w:after="100" w:afterAutospacing="1"/>
        <w:rPr>
          <w:rFonts w:ascii="Times" w:eastAsia="Times New Roman" w:hAnsi="Times" w:cs="Times New Roman"/>
          <w:sz w:val="20"/>
          <w:szCs w:val="20"/>
        </w:rPr>
      </w:pPr>
      <w:r w:rsidRPr="009C5E43">
        <w:rPr>
          <w:rFonts w:ascii="Times" w:eastAsia="Times New Roman" w:hAnsi="Times" w:cs="Times New Roman"/>
          <w:sz w:val="20"/>
          <w:szCs w:val="20"/>
        </w:rPr>
        <w:t>If you are within the path of totality, remove your solar filter only when the Moon completely covers the Sun’s bright face and it suddenly gets quite dark. Experience totality, then, as soon as the bright Sun begins to reappear, replace your solar viewer to look at the remaining partial phases.</w:t>
      </w:r>
    </w:p>
    <w:p w:rsidR="0062380C" w:rsidRDefault="0062380C" w:rsidP="0062380C">
      <w:pPr>
        <w:spacing w:before="100" w:beforeAutospacing="1" w:after="100" w:afterAutospacing="1"/>
        <w:rPr>
          <w:rFonts w:ascii="Times" w:eastAsia="Times New Roman" w:hAnsi="Times" w:cs="Times New Roman"/>
          <w:sz w:val="20"/>
          <w:szCs w:val="20"/>
        </w:rPr>
      </w:pPr>
    </w:p>
    <w:p w:rsidR="0062380C" w:rsidRPr="00403A9C" w:rsidRDefault="0062380C" w:rsidP="0062380C">
      <w:pPr>
        <w:spacing w:before="100" w:beforeAutospacing="1" w:after="100" w:afterAutospacing="1"/>
        <w:rPr>
          <w:rFonts w:ascii="Times" w:eastAsia="Times New Roman" w:hAnsi="Times" w:cs="Times New Roman"/>
        </w:rPr>
      </w:pPr>
      <w:r w:rsidRPr="00403A9C">
        <w:rPr>
          <w:rFonts w:ascii="Times" w:eastAsia="Times New Roman" w:hAnsi="Times" w:cs="Times New Roman"/>
        </w:rPr>
        <w:t xml:space="preserve">PART 1: </w:t>
      </w:r>
      <w:r w:rsidR="00403A9C" w:rsidRPr="00403A9C">
        <w:rPr>
          <w:rFonts w:ascii="Times" w:eastAsia="Times New Roman" w:hAnsi="Times" w:cs="Times New Roman"/>
        </w:rPr>
        <w:t>Annotate</w:t>
      </w:r>
      <w:r w:rsidRPr="00403A9C">
        <w:rPr>
          <w:rFonts w:ascii="Times" w:eastAsia="Times New Roman" w:hAnsi="Times" w:cs="Times New Roman"/>
        </w:rPr>
        <w:t xml:space="preserve"> this article. This means ask questions w</w:t>
      </w:r>
      <w:r w:rsidR="00403A9C" w:rsidRPr="00403A9C">
        <w:rPr>
          <w:rFonts w:ascii="Times" w:eastAsia="Times New Roman" w:hAnsi="Times" w:cs="Times New Roman"/>
        </w:rPr>
        <w:t>h</w:t>
      </w:r>
      <w:r w:rsidRPr="00403A9C">
        <w:rPr>
          <w:rFonts w:ascii="Times" w:eastAsia="Times New Roman" w:hAnsi="Times" w:cs="Times New Roman"/>
        </w:rPr>
        <w:t xml:space="preserve">ere something does not make sense </w:t>
      </w:r>
      <w:r w:rsidR="00403A9C" w:rsidRPr="00403A9C">
        <w:rPr>
          <w:rFonts w:ascii="Times" w:eastAsia="Times New Roman" w:hAnsi="Times" w:cs="Times New Roman"/>
        </w:rPr>
        <w:t>to you, note when you find something interesting, highlight a sentence you like, etc.</w:t>
      </w:r>
    </w:p>
    <w:p w:rsidR="00403A9C" w:rsidRPr="00403A9C" w:rsidRDefault="00403A9C" w:rsidP="0062380C">
      <w:pPr>
        <w:spacing w:before="100" w:beforeAutospacing="1" w:after="100" w:afterAutospacing="1"/>
        <w:rPr>
          <w:rFonts w:ascii="Times" w:eastAsia="Times New Roman" w:hAnsi="Times" w:cs="Times New Roman"/>
        </w:rPr>
      </w:pPr>
      <w:r w:rsidRPr="00403A9C">
        <w:rPr>
          <w:rFonts w:ascii="Times" w:eastAsia="Times New Roman" w:hAnsi="Times" w:cs="Times New Roman"/>
        </w:rPr>
        <w:t>PART 2: Answer these questions</w:t>
      </w:r>
      <w:r>
        <w:rPr>
          <w:rFonts w:ascii="Times" w:eastAsia="Times New Roman" w:hAnsi="Times" w:cs="Times New Roman"/>
        </w:rPr>
        <w:t xml:space="preserve"> using COMPLETE</w:t>
      </w:r>
      <w:r w:rsidRPr="00403A9C">
        <w:rPr>
          <w:rFonts w:ascii="Times" w:eastAsia="Times New Roman" w:hAnsi="Times" w:cs="Times New Roman"/>
        </w:rPr>
        <w:t xml:space="preserve"> sentences.</w:t>
      </w:r>
    </w:p>
    <w:p w:rsidR="00403A9C" w:rsidRDefault="00403A9C" w:rsidP="00403A9C">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Are we experiencing a solar or lunar eclipse?</w:t>
      </w:r>
    </w:p>
    <w:p w:rsidR="00403A9C" w:rsidRDefault="00403A9C" w:rsidP="00403A9C">
      <w:pPr>
        <w:pStyle w:val="ListParagraph"/>
        <w:spacing w:before="100" w:beforeAutospacing="1" w:after="100" w:afterAutospacing="1"/>
        <w:rPr>
          <w:rFonts w:ascii="Times" w:eastAsia="Times New Roman" w:hAnsi="Times" w:cs="Times New Roman"/>
        </w:rPr>
      </w:pPr>
    </w:p>
    <w:p w:rsidR="00403A9C" w:rsidRDefault="00403A9C" w:rsidP="00403A9C">
      <w:pPr>
        <w:pStyle w:val="ListParagraph"/>
        <w:numPr>
          <w:ilvl w:val="0"/>
          <w:numId w:val="3"/>
        </w:numPr>
        <w:spacing w:before="100" w:beforeAutospacing="1" w:after="100" w:afterAutospacing="1"/>
        <w:rPr>
          <w:rFonts w:ascii="Times" w:eastAsia="Times New Roman" w:hAnsi="Times" w:cs="Times New Roman"/>
        </w:rPr>
      </w:pPr>
      <w:r w:rsidRPr="00403A9C">
        <w:rPr>
          <w:rFonts w:ascii="Times" w:eastAsia="Times New Roman" w:hAnsi="Times" w:cs="Times New Roman"/>
        </w:rPr>
        <w:t xml:space="preserve">This is the first year </w:t>
      </w:r>
      <w:r>
        <w:rPr>
          <w:rFonts w:ascii="Times" w:eastAsia="Times New Roman" w:hAnsi="Times" w:cs="Times New Roman"/>
        </w:rPr>
        <w:t>that the United</w:t>
      </w:r>
      <w:r w:rsidRPr="00403A9C">
        <w:rPr>
          <w:rFonts w:ascii="Times" w:eastAsia="Times New Roman" w:hAnsi="Times" w:cs="Times New Roman"/>
        </w:rPr>
        <w:t xml:space="preserve"> States will experience a continent-wide eclipse since 1776. What other </w:t>
      </w:r>
      <w:r>
        <w:rPr>
          <w:rFonts w:ascii="Times" w:eastAsia="Times New Roman" w:hAnsi="Times" w:cs="Times New Roman"/>
        </w:rPr>
        <w:t>major United States event occurred during the year 1776?</w:t>
      </w:r>
    </w:p>
    <w:p w:rsidR="00403A9C" w:rsidRPr="00403A9C" w:rsidRDefault="00403A9C" w:rsidP="00403A9C">
      <w:pPr>
        <w:pStyle w:val="ListParagraph"/>
        <w:spacing w:before="100" w:beforeAutospacing="1" w:after="100" w:afterAutospacing="1"/>
        <w:rPr>
          <w:rFonts w:ascii="Times" w:eastAsia="Times New Roman" w:hAnsi="Times" w:cs="Times New Roman"/>
        </w:rPr>
      </w:pPr>
    </w:p>
    <w:p w:rsidR="00FC4A60" w:rsidRPr="00FC4A60" w:rsidRDefault="00403A9C"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What is happening during a solar eclipse?</w:t>
      </w:r>
      <w:bookmarkStart w:id="0" w:name="_GoBack"/>
      <w:bookmarkEnd w:id="0"/>
    </w:p>
    <w:p w:rsidR="00FC4A60" w:rsidRPr="00FC4A60" w:rsidRDefault="00FC4A60" w:rsidP="00FC4A60">
      <w:pPr>
        <w:pStyle w:val="ListParagraph"/>
        <w:spacing w:before="100" w:beforeAutospacing="1" w:after="100" w:afterAutospacing="1"/>
        <w:rPr>
          <w:rFonts w:ascii="Times" w:eastAsia="Times New Roman" w:hAnsi="Times" w:cs="Times New Roman"/>
        </w:rPr>
      </w:pPr>
    </w:p>
    <w:p w:rsidR="00FC4A60" w:rsidRPr="00FC4A60" w:rsidRDefault="00403A9C"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During a solar eclipse what object in space gets darker?</w:t>
      </w:r>
    </w:p>
    <w:p w:rsidR="00FC4A60" w:rsidRDefault="00FC4A60" w:rsidP="00FC4A60">
      <w:pPr>
        <w:pStyle w:val="ListParagraph"/>
        <w:spacing w:before="100" w:beforeAutospacing="1" w:after="100" w:afterAutospacing="1"/>
        <w:rPr>
          <w:rFonts w:ascii="Times" w:eastAsia="Times New Roman" w:hAnsi="Times" w:cs="Times New Roman"/>
        </w:rPr>
      </w:pPr>
    </w:p>
    <w:p w:rsidR="00403A9C" w:rsidRDefault="00403A9C" w:rsidP="00403A9C">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When is the most dangerous time to look at the sun?</w:t>
      </w:r>
    </w:p>
    <w:p w:rsidR="00FC4A60" w:rsidRDefault="00FC4A60" w:rsidP="00FC4A60">
      <w:pPr>
        <w:pStyle w:val="ListParagraph"/>
        <w:spacing w:before="100" w:beforeAutospacing="1" w:after="100" w:afterAutospacing="1"/>
        <w:rPr>
          <w:rFonts w:ascii="Times" w:eastAsia="Times New Roman" w:hAnsi="Times" w:cs="Times New Roman"/>
        </w:rPr>
      </w:pPr>
    </w:p>
    <w:p w:rsidR="00FC4A60" w:rsidRPr="00FC4A60" w:rsidRDefault="00403A9C"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Why is this the most dangerous time to look with your eyes?</w:t>
      </w:r>
    </w:p>
    <w:p w:rsidR="00FC4A60" w:rsidRDefault="00FC4A60" w:rsidP="00FC4A60">
      <w:pPr>
        <w:pStyle w:val="ListParagraph"/>
        <w:spacing w:before="100" w:beforeAutospacing="1" w:after="100" w:afterAutospacing="1"/>
        <w:rPr>
          <w:rFonts w:ascii="Times" w:eastAsia="Times New Roman" w:hAnsi="Times" w:cs="Times New Roman"/>
        </w:rPr>
      </w:pPr>
    </w:p>
    <w:p w:rsidR="00FC4A60" w:rsidRPr="00FC4A60" w:rsidRDefault="00FC4A60"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 xml:space="preserve">What part of your eye will be affected if you look at the sun and what damaged </w:t>
      </w:r>
      <w:r w:rsidRPr="00FC4A60">
        <w:rPr>
          <w:rFonts w:ascii="Times" w:eastAsia="Times New Roman" w:hAnsi="Times" w:cs="Times New Roman"/>
        </w:rPr>
        <w:t xml:space="preserve">could be caused to your eyesight? </w:t>
      </w:r>
    </w:p>
    <w:p w:rsidR="00FC4A60" w:rsidRDefault="00FC4A60" w:rsidP="00FC4A60">
      <w:pPr>
        <w:pStyle w:val="ListParagraph"/>
        <w:spacing w:before="100" w:beforeAutospacing="1" w:after="100" w:afterAutospacing="1"/>
        <w:rPr>
          <w:rFonts w:ascii="Times" w:eastAsia="Times New Roman" w:hAnsi="Times" w:cs="Times New Roman"/>
        </w:rPr>
      </w:pPr>
    </w:p>
    <w:p w:rsidR="00FC4A60" w:rsidRPr="00FC4A60" w:rsidRDefault="00FC4A60"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What is Dr. Hwang’s solution for not causing damage to your eye?</w:t>
      </w:r>
    </w:p>
    <w:p w:rsidR="00FC4A60" w:rsidRDefault="00FC4A60" w:rsidP="00FC4A60">
      <w:pPr>
        <w:pStyle w:val="ListParagraph"/>
        <w:spacing w:before="100" w:beforeAutospacing="1" w:after="100" w:afterAutospacing="1"/>
        <w:rPr>
          <w:rFonts w:ascii="Times" w:eastAsia="Times New Roman" w:hAnsi="Times" w:cs="Times New Roman"/>
        </w:rPr>
      </w:pPr>
    </w:p>
    <w:p w:rsidR="00FC4A60" w:rsidRDefault="00FC4A60"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If you normally wear sunglasses, should you take them off to wear the safety glasses or keep them on?</w:t>
      </w:r>
    </w:p>
    <w:p w:rsidR="00FC4A60" w:rsidRDefault="00FC4A60" w:rsidP="00FC4A60">
      <w:pPr>
        <w:pStyle w:val="ListParagraph"/>
        <w:spacing w:before="100" w:beforeAutospacing="1" w:after="100" w:afterAutospacing="1"/>
        <w:rPr>
          <w:rFonts w:ascii="Times" w:eastAsia="Times New Roman" w:hAnsi="Times" w:cs="Times New Roman"/>
        </w:rPr>
      </w:pPr>
    </w:p>
    <w:p w:rsidR="00FC4A60" w:rsidRPr="00FC4A60" w:rsidRDefault="00FC4A60"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Is it okay to look through a camera or telescope to view the eclipse?</w:t>
      </w:r>
    </w:p>
    <w:p w:rsidR="00FC4A60" w:rsidRDefault="00FC4A60" w:rsidP="00FC4A60">
      <w:pPr>
        <w:pStyle w:val="ListParagraph"/>
        <w:spacing w:before="100" w:beforeAutospacing="1" w:after="100" w:afterAutospacing="1"/>
        <w:rPr>
          <w:rFonts w:ascii="Times" w:eastAsia="Times New Roman" w:hAnsi="Times" w:cs="Times New Roman"/>
        </w:rPr>
      </w:pPr>
    </w:p>
    <w:p w:rsidR="00FC4A60" w:rsidRPr="00FC4A60" w:rsidRDefault="00FC4A60" w:rsidP="00FC4A60">
      <w:pPr>
        <w:pStyle w:val="ListParagraph"/>
        <w:numPr>
          <w:ilvl w:val="0"/>
          <w:numId w:val="3"/>
        </w:numPr>
        <w:spacing w:before="100" w:beforeAutospacing="1" w:after="100" w:afterAutospacing="1"/>
        <w:rPr>
          <w:rFonts w:ascii="Times" w:eastAsia="Times New Roman" w:hAnsi="Times" w:cs="Times New Roman"/>
        </w:rPr>
      </w:pPr>
      <w:r>
        <w:rPr>
          <w:rFonts w:ascii="Times" w:eastAsia="Times New Roman" w:hAnsi="Times" w:cs="Times New Roman"/>
        </w:rPr>
        <w:t>Is it okay to remove your glasses during totality?</w:t>
      </w:r>
      <w:r w:rsidRPr="00FC4A60">
        <w:rPr>
          <w:rFonts w:ascii="Times" w:eastAsia="Times New Roman" w:hAnsi="Times" w:cs="Times New Roman"/>
        </w:rPr>
        <w:t xml:space="preserve"> </w:t>
      </w:r>
    </w:p>
    <w:sectPr w:rsidR="00FC4A60" w:rsidRPr="00FC4A60" w:rsidSect="001526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7FBF"/>
    <w:multiLevelType w:val="multilevel"/>
    <w:tmpl w:val="48D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E7ADA"/>
    <w:multiLevelType w:val="hybridMultilevel"/>
    <w:tmpl w:val="EE28F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428BD"/>
    <w:multiLevelType w:val="multilevel"/>
    <w:tmpl w:val="3A6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43"/>
    <w:rsid w:val="001526CD"/>
    <w:rsid w:val="00403A9C"/>
    <w:rsid w:val="0062380C"/>
    <w:rsid w:val="009C5E43"/>
    <w:rsid w:val="00FC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18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E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E43"/>
    <w:rPr>
      <w:rFonts w:ascii="Times" w:hAnsi="Times"/>
      <w:b/>
      <w:bCs/>
      <w:kern w:val="36"/>
      <w:sz w:val="48"/>
      <w:szCs w:val="48"/>
    </w:rPr>
  </w:style>
  <w:style w:type="character" w:customStyle="1" w:styleId="author">
    <w:name w:val="author"/>
    <w:basedOn w:val="DefaultParagraphFont"/>
    <w:rsid w:val="009C5E43"/>
  </w:style>
  <w:style w:type="character" w:styleId="Hyperlink">
    <w:name w:val="Hyperlink"/>
    <w:basedOn w:val="DefaultParagraphFont"/>
    <w:uiPriority w:val="99"/>
    <w:semiHidden/>
    <w:unhideWhenUsed/>
    <w:rsid w:val="009C5E43"/>
    <w:rPr>
      <w:color w:val="0000FF"/>
      <w:u w:val="single"/>
    </w:rPr>
  </w:style>
  <w:style w:type="paragraph" w:styleId="NormalWeb">
    <w:name w:val="Normal (Web)"/>
    <w:basedOn w:val="Normal"/>
    <w:uiPriority w:val="99"/>
    <w:semiHidden/>
    <w:unhideWhenUsed/>
    <w:rsid w:val="009C5E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5E43"/>
    <w:rPr>
      <w:i/>
      <w:iCs/>
    </w:rPr>
  </w:style>
  <w:style w:type="paragraph" w:styleId="BalloonText">
    <w:name w:val="Balloon Text"/>
    <w:basedOn w:val="Normal"/>
    <w:link w:val="BalloonTextChar"/>
    <w:uiPriority w:val="99"/>
    <w:semiHidden/>
    <w:unhideWhenUsed/>
    <w:rsid w:val="009C5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43"/>
    <w:rPr>
      <w:rFonts w:ascii="Lucida Grande" w:hAnsi="Lucida Grande" w:cs="Lucida Grande"/>
      <w:sz w:val="18"/>
      <w:szCs w:val="18"/>
    </w:rPr>
  </w:style>
  <w:style w:type="paragraph" w:styleId="ListParagraph">
    <w:name w:val="List Paragraph"/>
    <w:basedOn w:val="Normal"/>
    <w:uiPriority w:val="34"/>
    <w:qFormat/>
    <w:rsid w:val="00403A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E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E43"/>
    <w:rPr>
      <w:rFonts w:ascii="Times" w:hAnsi="Times"/>
      <w:b/>
      <w:bCs/>
      <w:kern w:val="36"/>
      <w:sz w:val="48"/>
      <w:szCs w:val="48"/>
    </w:rPr>
  </w:style>
  <w:style w:type="character" w:customStyle="1" w:styleId="author">
    <w:name w:val="author"/>
    <w:basedOn w:val="DefaultParagraphFont"/>
    <w:rsid w:val="009C5E43"/>
  </w:style>
  <w:style w:type="character" w:styleId="Hyperlink">
    <w:name w:val="Hyperlink"/>
    <w:basedOn w:val="DefaultParagraphFont"/>
    <w:uiPriority w:val="99"/>
    <w:semiHidden/>
    <w:unhideWhenUsed/>
    <w:rsid w:val="009C5E43"/>
    <w:rPr>
      <w:color w:val="0000FF"/>
      <w:u w:val="single"/>
    </w:rPr>
  </w:style>
  <w:style w:type="paragraph" w:styleId="NormalWeb">
    <w:name w:val="Normal (Web)"/>
    <w:basedOn w:val="Normal"/>
    <w:uiPriority w:val="99"/>
    <w:semiHidden/>
    <w:unhideWhenUsed/>
    <w:rsid w:val="009C5E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5E43"/>
    <w:rPr>
      <w:i/>
      <w:iCs/>
    </w:rPr>
  </w:style>
  <w:style w:type="paragraph" w:styleId="BalloonText">
    <w:name w:val="Balloon Text"/>
    <w:basedOn w:val="Normal"/>
    <w:link w:val="BalloonTextChar"/>
    <w:uiPriority w:val="99"/>
    <w:semiHidden/>
    <w:unhideWhenUsed/>
    <w:rsid w:val="009C5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43"/>
    <w:rPr>
      <w:rFonts w:ascii="Lucida Grande" w:hAnsi="Lucida Grande" w:cs="Lucida Grande"/>
      <w:sz w:val="18"/>
      <w:szCs w:val="18"/>
    </w:rPr>
  </w:style>
  <w:style w:type="paragraph" w:styleId="ListParagraph">
    <w:name w:val="List Paragraph"/>
    <w:basedOn w:val="Normal"/>
    <w:uiPriority w:val="34"/>
    <w:qFormat/>
    <w:rsid w:val="0040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7052">
      <w:bodyDiv w:val="1"/>
      <w:marLeft w:val="0"/>
      <w:marRight w:val="0"/>
      <w:marTop w:val="0"/>
      <w:marBottom w:val="0"/>
      <w:divBdr>
        <w:top w:val="none" w:sz="0" w:space="0" w:color="auto"/>
        <w:left w:val="none" w:sz="0" w:space="0" w:color="auto"/>
        <w:bottom w:val="none" w:sz="0" w:space="0" w:color="auto"/>
        <w:right w:val="none" w:sz="0" w:space="0" w:color="auto"/>
      </w:divBdr>
      <w:divsChild>
        <w:div w:id="1512182961">
          <w:marLeft w:val="0"/>
          <w:marRight w:val="0"/>
          <w:marTop w:val="0"/>
          <w:marBottom w:val="0"/>
          <w:divBdr>
            <w:top w:val="none" w:sz="0" w:space="0" w:color="auto"/>
            <w:left w:val="none" w:sz="0" w:space="0" w:color="auto"/>
            <w:bottom w:val="none" w:sz="0" w:space="0" w:color="auto"/>
            <w:right w:val="none" w:sz="0" w:space="0" w:color="auto"/>
          </w:divBdr>
          <w:divsChild>
            <w:div w:id="1601403224">
              <w:marLeft w:val="0"/>
              <w:marRight w:val="0"/>
              <w:marTop w:val="0"/>
              <w:marBottom w:val="0"/>
              <w:divBdr>
                <w:top w:val="none" w:sz="0" w:space="0" w:color="auto"/>
                <w:left w:val="none" w:sz="0" w:space="0" w:color="auto"/>
                <w:bottom w:val="none" w:sz="0" w:space="0" w:color="auto"/>
                <w:right w:val="none" w:sz="0" w:space="0" w:color="auto"/>
              </w:divBdr>
            </w:div>
          </w:divsChild>
        </w:div>
        <w:div w:id="1678999302">
          <w:marLeft w:val="0"/>
          <w:marRight w:val="0"/>
          <w:marTop w:val="0"/>
          <w:marBottom w:val="0"/>
          <w:divBdr>
            <w:top w:val="none" w:sz="0" w:space="0" w:color="auto"/>
            <w:left w:val="none" w:sz="0" w:space="0" w:color="auto"/>
            <w:bottom w:val="none" w:sz="0" w:space="0" w:color="auto"/>
            <w:right w:val="none" w:sz="0" w:space="0" w:color="auto"/>
          </w:divBdr>
          <w:divsChild>
            <w:div w:id="63181664">
              <w:marLeft w:val="0"/>
              <w:marRight w:val="0"/>
              <w:marTop w:val="0"/>
              <w:marBottom w:val="0"/>
              <w:divBdr>
                <w:top w:val="none" w:sz="0" w:space="0" w:color="auto"/>
                <w:left w:val="none" w:sz="0" w:space="0" w:color="auto"/>
                <w:bottom w:val="none" w:sz="0" w:space="0" w:color="auto"/>
                <w:right w:val="none" w:sz="0" w:space="0" w:color="auto"/>
              </w:divBdr>
            </w:div>
          </w:divsChild>
        </w:div>
        <w:div w:id="1146582761">
          <w:marLeft w:val="0"/>
          <w:marRight w:val="0"/>
          <w:marTop w:val="0"/>
          <w:marBottom w:val="0"/>
          <w:divBdr>
            <w:top w:val="none" w:sz="0" w:space="0" w:color="auto"/>
            <w:left w:val="none" w:sz="0" w:space="0" w:color="auto"/>
            <w:bottom w:val="none" w:sz="0" w:space="0" w:color="auto"/>
            <w:right w:val="none" w:sz="0" w:space="0" w:color="auto"/>
          </w:divBdr>
          <w:divsChild>
            <w:div w:id="484586431">
              <w:marLeft w:val="0"/>
              <w:marRight w:val="0"/>
              <w:marTop w:val="0"/>
              <w:marBottom w:val="0"/>
              <w:divBdr>
                <w:top w:val="none" w:sz="0" w:space="0" w:color="auto"/>
                <w:left w:val="none" w:sz="0" w:space="0" w:color="auto"/>
                <w:bottom w:val="none" w:sz="0" w:space="0" w:color="auto"/>
                <w:right w:val="none" w:sz="0" w:space="0" w:color="auto"/>
              </w:divBdr>
              <w:divsChild>
                <w:div w:id="791826368">
                  <w:marLeft w:val="0"/>
                  <w:marRight w:val="0"/>
                  <w:marTop w:val="0"/>
                  <w:marBottom w:val="0"/>
                  <w:divBdr>
                    <w:top w:val="none" w:sz="0" w:space="0" w:color="auto"/>
                    <w:left w:val="none" w:sz="0" w:space="0" w:color="auto"/>
                    <w:bottom w:val="none" w:sz="0" w:space="0" w:color="auto"/>
                    <w:right w:val="none" w:sz="0" w:space="0" w:color="auto"/>
                  </w:divBdr>
                  <w:divsChild>
                    <w:div w:id="1537812631">
                      <w:marLeft w:val="0"/>
                      <w:marRight w:val="0"/>
                      <w:marTop w:val="0"/>
                      <w:marBottom w:val="0"/>
                      <w:divBdr>
                        <w:top w:val="none" w:sz="0" w:space="0" w:color="auto"/>
                        <w:left w:val="none" w:sz="0" w:space="0" w:color="auto"/>
                        <w:bottom w:val="none" w:sz="0" w:space="0" w:color="auto"/>
                        <w:right w:val="none" w:sz="0" w:space="0" w:color="auto"/>
                      </w:divBdr>
                      <w:divsChild>
                        <w:div w:id="625283701">
                          <w:marLeft w:val="0"/>
                          <w:marRight w:val="0"/>
                          <w:marTop w:val="0"/>
                          <w:marBottom w:val="0"/>
                          <w:divBdr>
                            <w:top w:val="none" w:sz="0" w:space="0" w:color="auto"/>
                            <w:left w:val="none" w:sz="0" w:space="0" w:color="auto"/>
                            <w:bottom w:val="none" w:sz="0" w:space="0" w:color="auto"/>
                            <w:right w:val="none" w:sz="0" w:space="0" w:color="auto"/>
                          </w:divBdr>
                        </w:div>
                        <w:div w:id="59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9510">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gthink.com/experts/philip-perry"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977</Words>
  <Characters>5572</Characters>
  <Application>Microsoft Macintosh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Kaylee</cp:lastModifiedBy>
  <cp:revision>1</cp:revision>
  <dcterms:created xsi:type="dcterms:W3CDTF">2017-08-11T19:23:00Z</dcterms:created>
  <dcterms:modified xsi:type="dcterms:W3CDTF">2017-08-11T20:04:00Z</dcterms:modified>
</cp:coreProperties>
</file>