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7" w:rsidRDefault="006F23C7" w:rsidP="006F23C7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INCLEMENT WEATHER LESSON</w:t>
      </w:r>
    </w:p>
    <w:p w:rsidR="006F23C7" w:rsidRDefault="006F23C7" w:rsidP="006F23C7">
      <w:pPr>
        <w:ind w:left="-900" w:right="-1080"/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:rsidR="006F23C7" w:rsidRDefault="007575C5" w:rsidP="006F23C7">
      <w:pPr>
        <w:ind w:left="-900"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DAY 2</w:t>
      </w:r>
      <w:bookmarkStart w:id="0" w:name="_GoBack"/>
      <w:bookmarkEnd w:id="0"/>
    </w:p>
    <w:p w:rsidR="006F23C7" w:rsidRDefault="006F23C7" w:rsidP="006F23C7">
      <w:pPr>
        <w:ind w:left="-900" w:right="-1080"/>
        <w:jc w:val="center"/>
        <w:rPr>
          <w:b/>
          <w:sz w:val="32"/>
          <w:szCs w:val="32"/>
        </w:rPr>
      </w:pPr>
    </w:p>
    <w:p w:rsidR="006F23C7" w:rsidRDefault="006F23C7" w:rsidP="006F23C7">
      <w:pPr>
        <w:ind w:left="-900"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a separate sheet of paper, list the answers only. </w:t>
      </w:r>
    </w:p>
    <w:p w:rsidR="006F23C7" w:rsidRDefault="006F23C7" w:rsidP="006F23C7">
      <w:pPr>
        <w:ind w:left="-900"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students must research the Internet or the chapters in the </w:t>
      </w:r>
      <w:r w:rsidRPr="006F23C7">
        <w:rPr>
          <w:sz w:val="28"/>
          <w:szCs w:val="28"/>
          <w:u w:val="single"/>
        </w:rPr>
        <w:t>Diversified Health Occupations</w:t>
      </w:r>
      <w:r>
        <w:rPr>
          <w:sz w:val="28"/>
          <w:szCs w:val="28"/>
        </w:rPr>
        <w:t xml:space="preserve"> book to find the answers to the following questions. </w:t>
      </w:r>
    </w:p>
    <w:p w:rsidR="006F23C7" w:rsidRDefault="006F23C7" w:rsidP="006F23C7">
      <w:pPr>
        <w:ind w:left="-900" w:right="-1080"/>
        <w:jc w:val="center"/>
        <w:rPr>
          <w:sz w:val="28"/>
          <w:szCs w:val="28"/>
        </w:rPr>
      </w:pPr>
    </w:p>
    <w:p w:rsidR="006F23C7" w:rsidRPr="0003586B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 w:rsidRPr="0003586B">
        <w:rPr>
          <w:sz w:val="28"/>
          <w:szCs w:val="28"/>
        </w:rPr>
        <w:t>Communicating without the use of words.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Interference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Non-verbal communication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Confidential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Interpretation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Forms of communication, such as newspapers and radio, </w:t>
      </w:r>
      <w:proofErr w:type="gramStart"/>
      <w:r>
        <w:rPr>
          <w:sz w:val="28"/>
          <w:szCs w:val="28"/>
        </w:rPr>
        <w:t>that reach</w:t>
      </w:r>
      <w:proofErr w:type="gramEnd"/>
      <w:r>
        <w:rPr>
          <w:sz w:val="28"/>
          <w:szCs w:val="28"/>
        </w:rPr>
        <w:t xml:space="preserve"> millions of people.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Channel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Gross pay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Mass media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The total amount of an employee’s earnings before deductions are taken out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Mass media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Net pay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Goals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Gross pay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 listener’s response that tells a sender that the message is understood.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Delegate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Feedback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Net pay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An organized body of related information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Feedback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Delegate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Net pay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An official who is expected to represent the views of his or her constituents even when personally holding different views; one interpretation of the role of legislator.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Delegate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Net pay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Feedback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Blockage of a memory by previous or subsequent memories.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Interpretation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lastRenderedPageBreak/>
        <w:t>Delegate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Interference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Feedback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A listener’s response that tells a sender that the message is understood.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Delegate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Net pay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Feedback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Matching supply and demand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Anything that hinders communication is called what?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When preparing a resume, what part of the resume should be at the top?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The use of an assembly line is an example of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Increasing the number of part-time workers during the holiday season is an example of 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Effective speaking, listening, reading and writing skills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Which of the following is not considered an important skill for the workplace?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What general communication skills are most employers looking for in their employees?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The use of an assembly line is an example of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What outline/rubric should you use when developing personal or career goals?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Raise capital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When preparing a resume, what part of the resume should be at the top?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Calculate the simple interest on $2500 at 7% interest for 5 years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Corporations publish annual reports for interested parties.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Corporations have advantages over other types of business ownership due to the ability to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If the</w:t>
      </w:r>
      <w:r w:rsidR="007575C5">
        <w:rPr>
          <w:sz w:val="28"/>
          <w:szCs w:val="28"/>
        </w:rPr>
        <w:t xml:space="preserve"> supervisor on duty gives you instructions </w:t>
      </w:r>
      <w:r>
        <w:rPr>
          <w:sz w:val="28"/>
          <w:szCs w:val="28"/>
        </w:rPr>
        <w:t>you do not understand, you should ask your supervisor for further clarification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The use of an assembly line is an example of experiential education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Assigning tasks to team members based on their strengths or talents is certificate of deposit.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Gross pay is the amount of income left after taxes and deductions have been taken out.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Mass media is the total amount of an employee’s earnings before deductions are taken out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Brainstorming is a group technique for solving problems, generating ideas, stimulating creative thinking, etc. by unrestrained spontaneous participation in discussion.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Channel is both the route traveled by the message and the means of transportation.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Confidential is the amount of income left after taxes and deductions have been taken out.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P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Default="006F23C7" w:rsidP="006F23C7">
      <w:pPr>
        <w:pStyle w:val="ListParagraph"/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Net pay is the amount of income left after taxes and deductions have been taken out. </w:t>
      </w:r>
    </w:p>
    <w:p w:rsidR="006F23C7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F23C7" w:rsidRPr="00A85FAC" w:rsidRDefault="006F23C7" w:rsidP="006F23C7">
      <w:pPr>
        <w:pStyle w:val="ListParagraph"/>
        <w:numPr>
          <w:ilvl w:val="1"/>
          <w:numId w:val="1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F23C7" w:rsidRPr="006F23C7" w:rsidRDefault="006F23C7" w:rsidP="006F23C7">
      <w:pPr>
        <w:ind w:left="-900" w:right="-1080"/>
      </w:pPr>
    </w:p>
    <w:sectPr w:rsidR="006F23C7" w:rsidRPr="006F23C7" w:rsidSect="006F23C7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40"/>
    <w:multiLevelType w:val="hybridMultilevel"/>
    <w:tmpl w:val="99E09EFC"/>
    <w:lvl w:ilvl="0" w:tplc="17E64FD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7"/>
    <w:rsid w:val="004544FE"/>
    <w:rsid w:val="006F23C7"/>
    <w:rsid w:val="007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Macintosh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Marshall</dc:creator>
  <cp:keywords/>
  <dc:description/>
  <cp:lastModifiedBy>Tina Marshall</cp:lastModifiedBy>
  <cp:revision>2</cp:revision>
  <dcterms:created xsi:type="dcterms:W3CDTF">2017-12-06T16:48:00Z</dcterms:created>
  <dcterms:modified xsi:type="dcterms:W3CDTF">2017-12-06T16:48:00Z</dcterms:modified>
</cp:coreProperties>
</file>