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A745" w14:textId="77777777" w:rsidR="00086FE2" w:rsidRPr="005168D2" w:rsidRDefault="00086FE2" w:rsidP="00F27AAB">
      <w:pPr>
        <w:jc w:val="center"/>
        <w:rPr>
          <w:rFonts w:asciiTheme="majorHAnsi" w:hAnsiTheme="majorHAnsi" w:cs="Arial"/>
          <w:b/>
          <w:bCs/>
          <w:sz w:val="20"/>
          <w:szCs w:val="20"/>
        </w:rPr>
      </w:pPr>
      <w:r w:rsidRPr="005168D2">
        <w:rPr>
          <w:rFonts w:asciiTheme="majorHAnsi" w:hAnsiTheme="majorHAnsi" w:cs="Arial"/>
          <w:b/>
          <w:bCs/>
          <w:sz w:val="20"/>
          <w:szCs w:val="20"/>
        </w:rPr>
        <w:t>Todd County Middle School</w:t>
      </w:r>
    </w:p>
    <w:p w14:paraId="123FE5CD" w14:textId="4B76916A" w:rsidR="00086FE2" w:rsidRPr="005168D2" w:rsidRDefault="00086FE2" w:rsidP="00F27AAB">
      <w:pPr>
        <w:jc w:val="center"/>
        <w:rPr>
          <w:rFonts w:asciiTheme="majorHAnsi" w:hAnsiTheme="majorHAnsi" w:cs="Arial"/>
          <w:b/>
          <w:bCs/>
          <w:sz w:val="20"/>
          <w:szCs w:val="20"/>
        </w:rPr>
      </w:pPr>
      <w:r w:rsidRPr="005168D2">
        <w:rPr>
          <w:rFonts w:asciiTheme="majorHAnsi" w:hAnsiTheme="majorHAnsi" w:cs="Arial"/>
          <w:b/>
          <w:bCs/>
          <w:sz w:val="20"/>
          <w:szCs w:val="20"/>
        </w:rPr>
        <w:t>STUDENT HANDBOOK</w:t>
      </w:r>
      <w:r w:rsidR="00E2583D" w:rsidRPr="005168D2">
        <w:rPr>
          <w:rFonts w:asciiTheme="majorHAnsi" w:hAnsiTheme="majorHAnsi" w:cs="Arial"/>
          <w:b/>
          <w:bCs/>
          <w:sz w:val="20"/>
          <w:szCs w:val="20"/>
        </w:rPr>
        <w:t xml:space="preserve"> </w:t>
      </w:r>
      <w:r w:rsidR="009D0093" w:rsidRPr="005168D2">
        <w:rPr>
          <w:rFonts w:asciiTheme="majorHAnsi" w:hAnsiTheme="majorHAnsi" w:cs="Arial"/>
          <w:b/>
          <w:bCs/>
          <w:sz w:val="20"/>
          <w:szCs w:val="20"/>
        </w:rPr>
        <w:t>2017-18</w:t>
      </w:r>
    </w:p>
    <w:p w14:paraId="385F93F5" w14:textId="77777777" w:rsidR="00086FE2" w:rsidRPr="005168D2" w:rsidRDefault="00086FE2" w:rsidP="00F27AAB">
      <w:pPr>
        <w:jc w:val="center"/>
        <w:rPr>
          <w:rFonts w:asciiTheme="majorHAnsi" w:hAnsiTheme="majorHAnsi" w:cs="Arial"/>
          <w:b/>
          <w:bCs/>
          <w:sz w:val="20"/>
          <w:szCs w:val="20"/>
        </w:rPr>
      </w:pPr>
    </w:p>
    <w:p w14:paraId="45BBF778" w14:textId="77777777" w:rsidR="00F27AAB" w:rsidRPr="005168D2" w:rsidRDefault="00F27AAB" w:rsidP="00086FE2">
      <w:pPr>
        <w:jc w:val="center"/>
        <w:rPr>
          <w:rFonts w:asciiTheme="majorHAnsi" w:hAnsiTheme="majorHAnsi" w:cs="Arial"/>
          <w:b/>
          <w:bCs/>
          <w:sz w:val="20"/>
          <w:szCs w:val="20"/>
        </w:rPr>
      </w:pPr>
      <w:r w:rsidRPr="005168D2">
        <w:rPr>
          <w:rFonts w:asciiTheme="majorHAnsi" w:hAnsiTheme="majorHAnsi" w:cs="Arial"/>
          <w:b/>
          <w:bCs/>
          <w:sz w:val="20"/>
          <w:szCs w:val="20"/>
        </w:rPr>
        <w:t>INTRODUCTION</w:t>
      </w:r>
    </w:p>
    <w:p w14:paraId="57118BC9" w14:textId="77777777" w:rsidR="00F27AAB" w:rsidRPr="005168D2" w:rsidRDefault="00F27AAB" w:rsidP="00F27AAB">
      <w:pPr>
        <w:jc w:val="center"/>
        <w:rPr>
          <w:rFonts w:asciiTheme="majorHAnsi" w:hAnsiTheme="majorHAnsi" w:cs="Arial"/>
          <w:b/>
          <w:bCs/>
          <w:sz w:val="20"/>
          <w:szCs w:val="20"/>
        </w:rPr>
      </w:pPr>
    </w:p>
    <w:p w14:paraId="572C8C03" w14:textId="77777777" w:rsidR="00F27AAB" w:rsidRPr="005168D2" w:rsidRDefault="00F27AAB" w:rsidP="00F27AAB">
      <w:pPr>
        <w:rPr>
          <w:rFonts w:asciiTheme="majorHAnsi" w:hAnsiTheme="majorHAnsi" w:cs="Arial"/>
          <w:i/>
          <w:sz w:val="20"/>
          <w:szCs w:val="20"/>
          <w:u w:val="single"/>
        </w:rPr>
      </w:pPr>
      <w:r w:rsidRPr="005168D2">
        <w:rPr>
          <w:rFonts w:asciiTheme="majorHAnsi" w:hAnsiTheme="majorHAnsi" w:cs="Arial"/>
          <w:b/>
          <w:bCs/>
          <w:i/>
          <w:sz w:val="20"/>
          <w:szCs w:val="20"/>
          <w:u w:val="single"/>
        </w:rPr>
        <w:t>WELCOME TO TODD COUNTY MIDDLE SCHOOL</w:t>
      </w:r>
    </w:p>
    <w:p w14:paraId="630441CE" w14:textId="77777777" w:rsidR="00F27AAB" w:rsidRPr="005168D2" w:rsidRDefault="00F27AAB" w:rsidP="00F27AAB">
      <w:pPr>
        <w:jc w:val="both"/>
        <w:rPr>
          <w:rFonts w:asciiTheme="majorHAnsi" w:hAnsiTheme="majorHAnsi" w:cs="Arial"/>
          <w:sz w:val="20"/>
          <w:szCs w:val="20"/>
        </w:rPr>
      </w:pPr>
    </w:p>
    <w:p w14:paraId="355D5933" w14:textId="77777777" w:rsidR="00F27AAB" w:rsidRPr="005168D2" w:rsidRDefault="00F27AAB" w:rsidP="00F27AAB">
      <w:pPr>
        <w:jc w:val="both"/>
        <w:rPr>
          <w:rFonts w:asciiTheme="majorHAnsi" w:hAnsiTheme="majorHAnsi" w:cs="Arial"/>
          <w:sz w:val="20"/>
          <w:szCs w:val="20"/>
        </w:rPr>
      </w:pPr>
      <w:r w:rsidRPr="005168D2">
        <w:rPr>
          <w:rFonts w:asciiTheme="majorHAnsi" w:hAnsiTheme="majorHAnsi" w:cs="Arial"/>
          <w:sz w:val="20"/>
          <w:szCs w:val="20"/>
        </w:rPr>
        <w:t xml:space="preserve">Dear Parents/Guardians and Students: </w:t>
      </w:r>
    </w:p>
    <w:p w14:paraId="5933B971" w14:textId="77777777" w:rsidR="00F27AAB" w:rsidRPr="005168D2" w:rsidRDefault="00F27AAB" w:rsidP="00F27AAB">
      <w:pPr>
        <w:rPr>
          <w:rFonts w:asciiTheme="majorHAnsi" w:hAnsiTheme="majorHAnsi" w:cs="Arial"/>
          <w:sz w:val="20"/>
          <w:szCs w:val="20"/>
        </w:rPr>
      </w:pPr>
    </w:p>
    <w:p w14:paraId="305DFB91" w14:textId="77777777" w:rsidR="00F27AAB" w:rsidRPr="005168D2" w:rsidRDefault="00F27AAB" w:rsidP="00F27AAB">
      <w:pPr>
        <w:ind w:firstLine="720"/>
        <w:rPr>
          <w:rFonts w:asciiTheme="majorHAnsi" w:hAnsiTheme="majorHAnsi" w:cs="Arial"/>
          <w:sz w:val="20"/>
          <w:szCs w:val="20"/>
        </w:rPr>
      </w:pPr>
      <w:r w:rsidRPr="005168D2">
        <w:rPr>
          <w:rFonts w:asciiTheme="majorHAnsi" w:hAnsiTheme="majorHAnsi" w:cs="Arial"/>
          <w:sz w:val="20"/>
          <w:szCs w:val="20"/>
        </w:rPr>
        <w:t>Welcome to a new school year at Todd County Middle School.  The staff at Todd County Middle School looks forward to working with and assisting each of you in every learning experience.  Our school has a proud tradition of excellence dedicated to quality education for all of our students, and we are sustained in this ideal by support from our parents/guardians and community.  Many opportunities are available at TCMS to help students develop their interests and abilities.  These many student services complement the teaching of knowledge and skills, while providing our students the chance to become informed, responsible, and contributing members of society.  A wide range of programs are also offered to expand our students’ physical, social, and intellectual development.  We also realize the importance of developing in each student an attitude of self-respect and self-worth, while providing opportunities for students to form meaningful and responsible relationships.</w:t>
      </w:r>
    </w:p>
    <w:p w14:paraId="2088C983" w14:textId="77777777" w:rsidR="00F27AAB" w:rsidRPr="005168D2" w:rsidRDefault="00F27AAB" w:rsidP="00F27AAB">
      <w:pPr>
        <w:rPr>
          <w:rFonts w:asciiTheme="majorHAnsi" w:hAnsiTheme="majorHAnsi" w:cs="Arial"/>
          <w:sz w:val="20"/>
          <w:szCs w:val="20"/>
        </w:rPr>
      </w:pPr>
    </w:p>
    <w:p w14:paraId="3AA76648" w14:textId="0AEF152F" w:rsidR="00F27AAB" w:rsidRPr="005168D2" w:rsidRDefault="00F27AAB" w:rsidP="00F27AAB">
      <w:pPr>
        <w:ind w:firstLine="720"/>
        <w:jc w:val="both"/>
        <w:rPr>
          <w:rFonts w:asciiTheme="majorHAnsi" w:hAnsiTheme="majorHAnsi" w:cs="Arial"/>
          <w:sz w:val="20"/>
          <w:szCs w:val="20"/>
        </w:rPr>
      </w:pPr>
      <w:r w:rsidRPr="005168D2">
        <w:rPr>
          <w:rFonts w:asciiTheme="majorHAnsi" w:hAnsiTheme="majorHAnsi" w:cs="Arial"/>
          <w:sz w:val="20"/>
          <w:szCs w:val="20"/>
        </w:rPr>
        <w:t>This Student Handbook/Agenda is an alphabetized collection of topics, policies and procedures that have been prepared to provide parents/guardians and students information concerning the day to day operation of the school.  It is also our hope this handbook will enable all school personnel to have answers to those reoccurring questions that come up during each school year</w:t>
      </w:r>
      <w:r w:rsidRPr="005168D2">
        <w:rPr>
          <w:rFonts w:asciiTheme="majorHAnsi" w:hAnsiTheme="majorHAnsi" w:cs="Arial"/>
          <w:b/>
          <w:i/>
          <w:sz w:val="20"/>
          <w:szCs w:val="20"/>
        </w:rPr>
        <w:t>.</w:t>
      </w:r>
      <w:r w:rsidRPr="005168D2">
        <w:rPr>
          <w:rFonts w:asciiTheme="majorHAnsi" w:hAnsiTheme="majorHAnsi" w:cs="Arial"/>
          <w:sz w:val="20"/>
          <w:szCs w:val="20"/>
        </w:rPr>
        <w:t xml:space="preserve"> </w:t>
      </w:r>
      <w:r w:rsidRPr="005168D2">
        <w:rPr>
          <w:rFonts w:asciiTheme="majorHAnsi" w:hAnsiTheme="majorHAnsi" w:cs="Arial"/>
          <w:b/>
          <w:i/>
          <w:sz w:val="20"/>
          <w:szCs w:val="20"/>
          <w:u w:val="single"/>
        </w:rPr>
        <w:t>Please read this handbook carefully</w:t>
      </w:r>
      <w:r w:rsidRPr="005168D2">
        <w:rPr>
          <w:rFonts w:asciiTheme="majorHAnsi" w:hAnsiTheme="majorHAnsi" w:cs="Arial"/>
          <w:sz w:val="20"/>
          <w:szCs w:val="20"/>
        </w:rPr>
        <w:t xml:space="preserve"> and keep it available for reference during the school year.  Any recommendations for the improvement of this handbook will be appreciated.  We invite our parents/guardians to v</w:t>
      </w:r>
      <w:r w:rsidR="00111EC7" w:rsidRPr="005168D2">
        <w:rPr>
          <w:rFonts w:asciiTheme="majorHAnsi" w:hAnsiTheme="majorHAnsi" w:cs="Arial"/>
          <w:sz w:val="20"/>
          <w:szCs w:val="20"/>
        </w:rPr>
        <w:t xml:space="preserve">isit us during the school day. </w:t>
      </w:r>
      <w:r w:rsidRPr="005168D2">
        <w:rPr>
          <w:rFonts w:asciiTheme="majorHAnsi" w:hAnsiTheme="majorHAnsi" w:cs="Arial"/>
          <w:sz w:val="20"/>
          <w:szCs w:val="20"/>
        </w:rPr>
        <w:t>The foundation of an effective middle school is the partnership between dedicated educators and caring parents/guardians.  Parental support is vital;</w:t>
      </w:r>
      <w:r w:rsidR="00F13146" w:rsidRPr="005168D2">
        <w:rPr>
          <w:rFonts w:asciiTheme="majorHAnsi" w:hAnsiTheme="majorHAnsi" w:cs="Arial"/>
          <w:sz w:val="20"/>
          <w:szCs w:val="20"/>
        </w:rPr>
        <w:t xml:space="preserve"> with your help, the 201</w:t>
      </w:r>
      <w:r w:rsidR="005E417F" w:rsidRPr="005168D2">
        <w:rPr>
          <w:rFonts w:asciiTheme="majorHAnsi" w:hAnsiTheme="majorHAnsi" w:cs="Arial"/>
          <w:sz w:val="20"/>
          <w:szCs w:val="20"/>
        </w:rPr>
        <w:t>6-2017</w:t>
      </w:r>
      <w:r w:rsidR="00F13146" w:rsidRPr="005168D2">
        <w:rPr>
          <w:rFonts w:asciiTheme="majorHAnsi" w:hAnsiTheme="majorHAnsi" w:cs="Arial"/>
          <w:sz w:val="20"/>
          <w:szCs w:val="20"/>
        </w:rPr>
        <w:t xml:space="preserve"> </w:t>
      </w:r>
      <w:r w:rsidRPr="005168D2">
        <w:rPr>
          <w:rFonts w:asciiTheme="majorHAnsi" w:hAnsiTheme="majorHAnsi" w:cs="Arial"/>
          <w:sz w:val="20"/>
          <w:szCs w:val="20"/>
        </w:rPr>
        <w:t>school year will be our very best.</w:t>
      </w:r>
    </w:p>
    <w:p w14:paraId="430B9AC5"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s>
        <w:rPr>
          <w:rFonts w:asciiTheme="majorHAnsi" w:hAnsiTheme="majorHAnsi" w:cs="Arial"/>
          <w:b/>
          <w:bCs/>
          <w:sz w:val="20"/>
          <w:szCs w:val="20"/>
          <w:u w:val="single"/>
        </w:rPr>
      </w:pPr>
    </w:p>
    <w:p w14:paraId="2F3D3D67"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s>
        <w:rPr>
          <w:rFonts w:asciiTheme="majorHAnsi" w:hAnsiTheme="majorHAnsi" w:cs="Arial"/>
          <w:b/>
          <w:bCs/>
          <w:i/>
          <w:sz w:val="20"/>
          <w:szCs w:val="20"/>
          <w:u w:val="single"/>
        </w:rPr>
      </w:pPr>
    </w:p>
    <w:p w14:paraId="5B6956FB"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s>
        <w:rPr>
          <w:rFonts w:asciiTheme="majorHAnsi" w:hAnsiTheme="majorHAnsi" w:cs="Arial"/>
          <w:b/>
          <w:bCs/>
          <w:i/>
          <w:sz w:val="20"/>
          <w:szCs w:val="20"/>
          <w:u w:val="single"/>
        </w:rPr>
      </w:pPr>
      <w:r w:rsidRPr="005168D2">
        <w:rPr>
          <w:rFonts w:asciiTheme="majorHAnsi" w:hAnsiTheme="majorHAnsi" w:cs="Arial"/>
          <w:b/>
          <w:bCs/>
          <w:i/>
          <w:sz w:val="20"/>
          <w:szCs w:val="20"/>
          <w:u w:val="single"/>
        </w:rPr>
        <w:t xml:space="preserve">VISION OF TODD COUNTY MIDDLE SCHOOL </w:t>
      </w:r>
    </w:p>
    <w:p w14:paraId="733ACEB8" w14:textId="7B3EDBD9"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s>
        <w:rPr>
          <w:rFonts w:asciiTheme="majorHAnsi" w:hAnsiTheme="majorHAnsi" w:cs="Arial"/>
          <w:b/>
          <w:bCs/>
          <w:i/>
          <w:sz w:val="20"/>
          <w:szCs w:val="20"/>
        </w:rPr>
      </w:pPr>
      <w:r w:rsidRPr="005168D2">
        <w:rPr>
          <w:rFonts w:asciiTheme="majorHAnsi" w:hAnsiTheme="majorHAnsi" w:cs="Arial"/>
          <w:b/>
          <w:bCs/>
          <w:i/>
          <w:sz w:val="20"/>
          <w:szCs w:val="20"/>
        </w:rPr>
        <w:tab/>
        <w:t>The vision of Todd County Midd</w:t>
      </w:r>
      <w:r w:rsidR="0059514B" w:rsidRPr="005168D2">
        <w:rPr>
          <w:rFonts w:asciiTheme="majorHAnsi" w:hAnsiTheme="majorHAnsi" w:cs="Arial"/>
          <w:b/>
          <w:bCs/>
          <w:i/>
          <w:sz w:val="20"/>
          <w:szCs w:val="20"/>
        </w:rPr>
        <w:t xml:space="preserve">le School is Together, Creating Mastery and Success for </w:t>
      </w:r>
      <w:r w:rsidR="00D85F49" w:rsidRPr="005168D2">
        <w:rPr>
          <w:rFonts w:asciiTheme="majorHAnsi" w:hAnsiTheme="majorHAnsi" w:cs="Arial"/>
          <w:b/>
          <w:bCs/>
          <w:i/>
          <w:sz w:val="20"/>
          <w:szCs w:val="20"/>
        </w:rPr>
        <w:t>ALL</w:t>
      </w:r>
      <w:r w:rsidRPr="005168D2">
        <w:rPr>
          <w:rFonts w:asciiTheme="majorHAnsi" w:hAnsiTheme="majorHAnsi" w:cs="Arial"/>
          <w:b/>
          <w:bCs/>
          <w:i/>
          <w:sz w:val="20"/>
          <w:szCs w:val="20"/>
        </w:rPr>
        <w:t>.</w:t>
      </w:r>
    </w:p>
    <w:p w14:paraId="32196C7E"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s>
        <w:rPr>
          <w:rFonts w:asciiTheme="majorHAnsi" w:hAnsiTheme="majorHAnsi" w:cs="Arial"/>
          <w:b/>
          <w:bCs/>
          <w:sz w:val="20"/>
          <w:szCs w:val="20"/>
        </w:rPr>
      </w:pPr>
    </w:p>
    <w:p w14:paraId="1463FD29" w14:textId="77777777" w:rsidR="00F27AAB" w:rsidRPr="005168D2" w:rsidRDefault="00F27AAB" w:rsidP="00F27AAB">
      <w:pPr>
        <w:pStyle w:val="BodyText"/>
        <w:spacing w:line="240" w:lineRule="auto"/>
        <w:rPr>
          <w:rFonts w:asciiTheme="majorHAnsi" w:hAnsiTheme="majorHAnsi"/>
          <w:b/>
          <w:i/>
          <w:szCs w:val="20"/>
          <w:u w:val="single"/>
        </w:rPr>
      </w:pPr>
      <w:r w:rsidRPr="005168D2">
        <w:rPr>
          <w:rFonts w:asciiTheme="majorHAnsi" w:hAnsiTheme="majorHAnsi"/>
          <w:b/>
          <w:i/>
          <w:szCs w:val="20"/>
          <w:u w:val="single"/>
        </w:rPr>
        <w:t>MISSION OF TODD COUNTY MIDDLE SCHOOL</w:t>
      </w:r>
    </w:p>
    <w:p w14:paraId="5AF3CA23" w14:textId="77777777" w:rsidR="00F27AAB" w:rsidRPr="005168D2" w:rsidRDefault="00F27AAB" w:rsidP="00F27AAB">
      <w:pPr>
        <w:pStyle w:val="BodyText"/>
        <w:spacing w:line="240" w:lineRule="auto"/>
        <w:rPr>
          <w:rFonts w:asciiTheme="majorHAnsi" w:hAnsiTheme="majorHAnsi"/>
          <w:b/>
          <w:i/>
          <w:szCs w:val="20"/>
        </w:rPr>
      </w:pPr>
      <w:r w:rsidRPr="005168D2">
        <w:rPr>
          <w:rFonts w:asciiTheme="majorHAnsi" w:hAnsiTheme="majorHAnsi"/>
          <w:b/>
          <w:i/>
          <w:szCs w:val="20"/>
        </w:rPr>
        <w:tab/>
        <w:t xml:space="preserve">The mission of </w:t>
      </w:r>
      <w:r w:rsidR="0059514B" w:rsidRPr="005168D2">
        <w:rPr>
          <w:rFonts w:asciiTheme="majorHAnsi" w:hAnsiTheme="majorHAnsi"/>
          <w:b/>
          <w:i/>
          <w:szCs w:val="20"/>
        </w:rPr>
        <w:t>Todd County Middle School is Teaching, Caring, Mentoring &amp; Serving</w:t>
      </w:r>
      <w:r w:rsidRPr="005168D2">
        <w:rPr>
          <w:rFonts w:asciiTheme="majorHAnsi" w:hAnsiTheme="majorHAnsi"/>
          <w:b/>
          <w:i/>
          <w:szCs w:val="20"/>
        </w:rPr>
        <w:t>.</w:t>
      </w:r>
    </w:p>
    <w:p w14:paraId="559E7C0D"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s>
        <w:rPr>
          <w:rFonts w:asciiTheme="majorHAnsi" w:hAnsiTheme="majorHAnsi" w:cs="Arial"/>
          <w:sz w:val="20"/>
          <w:szCs w:val="20"/>
        </w:rPr>
      </w:pPr>
    </w:p>
    <w:p w14:paraId="3C09E8AC"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s>
        <w:rPr>
          <w:rFonts w:asciiTheme="majorHAnsi" w:hAnsiTheme="majorHAnsi" w:cs="Arial"/>
          <w:b/>
          <w:i/>
          <w:sz w:val="20"/>
          <w:szCs w:val="20"/>
          <w:u w:val="single"/>
        </w:rPr>
      </w:pPr>
      <w:r w:rsidRPr="005168D2">
        <w:rPr>
          <w:rFonts w:asciiTheme="majorHAnsi" w:hAnsiTheme="majorHAnsi" w:cs="Arial"/>
          <w:b/>
          <w:i/>
          <w:sz w:val="20"/>
          <w:szCs w:val="20"/>
          <w:u w:val="single"/>
        </w:rPr>
        <w:t>BELIEFS OF TODD COUNTY MIDDLE SCHOOL</w:t>
      </w:r>
    </w:p>
    <w:p w14:paraId="632FE22D" w14:textId="77777777" w:rsidR="00F27AAB" w:rsidRPr="005168D2" w:rsidRDefault="00F27AAB" w:rsidP="00F27AAB">
      <w:pPr>
        <w:pStyle w:val="Heading2"/>
        <w:tabs>
          <w:tab w:val="left" w:pos="720"/>
        </w:tabs>
        <w:jc w:val="left"/>
        <w:rPr>
          <w:rFonts w:asciiTheme="majorHAnsi" w:hAnsiTheme="majorHAnsi"/>
          <w:i/>
          <w:sz w:val="20"/>
          <w:szCs w:val="20"/>
          <w:u w:val="single"/>
        </w:rPr>
      </w:pPr>
    </w:p>
    <w:p w14:paraId="3F04D46E" w14:textId="77777777" w:rsidR="007264DB" w:rsidRPr="005168D2" w:rsidRDefault="007264DB" w:rsidP="007264DB">
      <w:pPr>
        <w:numPr>
          <w:ilvl w:val="0"/>
          <w:numId w:val="10"/>
        </w:numPr>
        <w:tabs>
          <w:tab w:val="left" w:pos="0"/>
          <w:tab w:val="left" w:pos="1440"/>
          <w:tab w:val="left" w:pos="2160"/>
          <w:tab w:val="left" w:pos="2880"/>
          <w:tab w:val="left" w:pos="3600"/>
          <w:tab w:val="left" w:pos="4320"/>
          <w:tab w:val="left" w:pos="5040"/>
          <w:tab w:val="left" w:pos="5760"/>
        </w:tabs>
        <w:rPr>
          <w:rFonts w:asciiTheme="majorHAnsi" w:hAnsiTheme="majorHAnsi" w:cs="Arial"/>
          <w:sz w:val="20"/>
          <w:szCs w:val="20"/>
        </w:rPr>
      </w:pPr>
      <w:r w:rsidRPr="005168D2">
        <w:rPr>
          <w:rFonts w:asciiTheme="majorHAnsi" w:hAnsiTheme="majorHAnsi" w:cs="Arial"/>
          <w:sz w:val="20"/>
          <w:szCs w:val="20"/>
        </w:rPr>
        <w:t>We believe all stakeholder decisions should be based on student achievement.</w:t>
      </w:r>
    </w:p>
    <w:p w14:paraId="37565202" w14:textId="77777777" w:rsidR="007264DB" w:rsidRPr="005168D2" w:rsidRDefault="007264DB" w:rsidP="007264DB">
      <w:pPr>
        <w:numPr>
          <w:ilvl w:val="0"/>
          <w:numId w:val="10"/>
        </w:numPr>
        <w:tabs>
          <w:tab w:val="left" w:pos="0"/>
          <w:tab w:val="left" w:pos="1440"/>
          <w:tab w:val="left" w:pos="2160"/>
          <w:tab w:val="left" w:pos="2880"/>
          <w:tab w:val="left" w:pos="3600"/>
          <w:tab w:val="left" w:pos="4320"/>
          <w:tab w:val="left" w:pos="5040"/>
          <w:tab w:val="left" w:pos="5760"/>
        </w:tabs>
        <w:rPr>
          <w:rFonts w:asciiTheme="majorHAnsi" w:hAnsiTheme="majorHAnsi" w:cs="Arial"/>
          <w:sz w:val="20"/>
          <w:szCs w:val="20"/>
        </w:rPr>
      </w:pPr>
      <w:r w:rsidRPr="005168D2">
        <w:rPr>
          <w:rFonts w:asciiTheme="majorHAnsi" w:hAnsiTheme="majorHAnsi" w:cs="Arial"/>
          <w:sz w:val="20"/>
          <w:szCs w:val="20"/>
        </w:rPr>
        <w:t>We believe in providing each student with values that foster positive contributions to society and cultivate lifelong learning.</w:t>
      </w:r>
    </w:p>
    <w:p w14:paraId="0594EC99" w14:textId="77777777" w:rsidR="007264DB" w:rsidRPr="005168D2" w:rsidRDefault="007264DB" w:rsidP="007264DB">
      <w:pPr>
        <w:numPr>
          <w:ilvl w:val="0"/>
          <w:numId w:val="10"/>
        </w:numPr>
        <w:tabs>
          <w:tab w:val="left" w:pos="0"/>
          <w:tab w:val="left" w:pos="1440"/>
          <w:tab w:val="left" w:pos="2160"/>
          <w:tab w:val="left" w:pos="2880"/>
          <w:tab w:val="left" w:pos="3600"/>
          <w:tab w:val="left" w:pos="4320"/>
          <w:tab w:val="left" w:pos="5040"/>
          <w:tab w:val="left" w:pos="5760"/>
        </w:tabs>
        <w:rPr>
          <w:rFonts w:asciiTheme="majorHAnsi" w:hAnsiTheme="majorHAnsi" w:cs="Arial"/>
          <w:sz w:val="20"/>
          <w:szCs w:val="20"/>
        </w:rPr>
      </w:pPr>
      <w:r w:rsidRPr="005168D2">
        <w:rPr>
          <w:rFonts w:asciiTheme="majorHAnsi" w:hAnsiTheme="majorHAnsi" w:cs="Arial"/>
          <w:sz w:val="20"/>
          <w:szCs w:val="20"/>
        </w:rPr>
        <w:t>We believe students must share the responsibility for their learning and behavior.</w:t>
      </w:r>
    </w:p>
    <w:p w14:paraId="3D456334" w14:textId="77777777" w:rsidR="007264DB" w:rsidRPr="005168D2" w:rsidRDefault="007264DB" w:rsidP="007264DB">
      <w:pPr>
        <w:numPr>
          <w:ilvl w:val="0"/>
          <w:numId w:val="10"/>
        </w:numPr>
        <w:tabs>
          <w:tab w:val="left" w:pos="0"/>
          <w:tab w:val="left" w:pos="1440"/>
          <w:tab w:val="left" w:pos="2160"/>
          <w:tab w:val="left" w:pos="2880"/>
          <w:tab w:val="left" w:pos="3600"/>
          <w:tab w:val="left" w:pos="4320"/>
          <w:tab w:val="left" w:pos="5040"/>
          <w:tab w:val="left" w:pos="5760"/>
        </w:tabs>
        <w:rPr>
          <w:rFonts w:asciiTheme="majorHAnsi" w:hAnsiTheme="majorHAnsi" w:cs="Arial"/>
          <w:sz w:val="20"/>
          <w:szCs w:val="20"/>
        </w:rPr>
      </w:pPr>
      <w:r w:rsidRPr="005168D2">
        <w:rPr>
          <w:rFonts w:asciiTheme="majorHAnsi" w:hAnsiTheme="majorHAnsi" w:cs="Arial"/>
          <w:sz w:val="20"/>
          <w:szCs w:val="20"/>
        </w:rPr>
        <w:t>We believe students must be offered a quality education program that addresses the educational needs of all students in a safe and supportive environment.</w:t>
      </w:r>
    </w:p>
    <w:p w14:paraId="29FB8F85" w14:textId="77777777" w:rsidR="007264DB" w:rsidRPr="005168D2" w:rsidRDefault="007264DB" w:rsidP="007264DB">
      <w:pPr>
        <w:numPr>
          <w:ilvl w:val="0"/>
          <w:numId w:val="10"/>
        </w:numPr>
        <w:tabs>
          <w:tab w:val="left" w:pos="0"/>
          <w:tab w:val="left" w:pos="1440"/>
          <w:tab w:val="left" w:pos="2160"/>
          <w:tab w:val="left" w:pos="2880"/>
          <w:tab w:val="left" w:pos="3600"/>
          <w:tab w:val="left" w:pos="4320"/>
          <w:tab w:val="left" w:pos="5040"/>
          <w:tab w:val="left" w:pos="5760"/>
        </w:tabs>
        <w:rPr>
          <w:rFonts w:asciiTheme="majorHAnsi" w:hAnsiTheme="majorHAnsi" w:cs="Arial"/>
          <w:sz w:val="20"/>
          <w:szCs w:val="20"/>
        </w:rPr>
      </w:pPr>
      <w:r w:rsidRPr="005168D2">
        <w:rPr>
          <w:rFonts w:asciiTheme="majorHAnsi" w:hAnsiTheme="majorHAnsi" w:cs="Arial"/>
          <w:sz w:val="20"/>
          <w:szCs w:val="20"/>
        </w:rPr>
        <w:t xml:space="preserve">We believe in a commitment to student engagement and success while utilizing diverse teaching strategies. </w:t>
      </w:r>
    </w:p>
    <w:p w14:paraId="32BD9BB0" w14:textId="77777777" w:rsidR="007264DB" w:rsidRPr="005168D2" w:rsidRDefault="007264DB" w:rsidP="007264DB">
      <w:pPr>
        <w:numPr>
          <w:ilvl w:val="0"/>
          <w:numId w:val="10"/>
        </w:numPr>
        <w:tabs>
          <w:tab w:val="left" w:pos="0"/>
          <w:tab w:val="left" w:pos="1440"/>
          <w:tab w:val="left" w:pos="2160"/>
          <w:tab w:val="left" w:pos="2880"/>
          <w:tab w:val="left" w:pos="3600"/>
          <w:tab w:val="left" w:pos="4320"/>
          <w:tab w:val="left" w:pos="5040"/>
          <w:tab w:val="left" w:pos="5760"/>
        </w:tabs>
        <w:rPr>
          <w:rFonts w:asciiTheme="majorHAnsi" w:hAnsiTheme="majorHAnsi" w:cs="Arial"/>
          <w:sz w:val="20"/>
          <w:szCs w:val="20"/>
        </w:rPr>
      </w:pPr>
      <w:r w:rsidRPr="005168D2">
        <w:rPr>
          <w:rFonts w:asciiTheme="majorHAnsi" w:hAnsiTheme="majorHAnsi" w:cs="Arial"/>
          <w:sz w:val="20"/>
          <w:szCs w:val="20"/>
        </w:rPr>
        <w:t>We believe each student is a unique and valued individual.</w:t>
      </w:r>
    </w:p>
    <w:p w14:paraId="2F0A7585" w14:textId="77777777" w:rsidR="007264DB" w:rsidRPr="005168D2" w:rsidRDefault="007264DB" w:rsidP="007264DB">
      <w:pPr>
        <w:rPr>
          <w:rFonts w:asciiTheme="majorHAnsi" w:hAnsiTheme="majorHAnsi"/>
          <w:sz w:val="20"/>
          <w:szCs w:val="20"/>
        </w:rPr>
      </w:pPr>
    </w:p>
    <w:p w14:paraId="3F4B4D34" w14:textId="77777777" w:rsidR="00F27AAB" w:rsidRPr="005168D2" w:rsidRDefault="00F27AAB" w:rsidP="00F27AAB">
      <w:pPr>
        <w:pStyle w:val="Heading2"/>
        <w:tabs>
          <w:tab w:val="left" w:pos="720"/>
        </w:tabs>
        <w:jc w:val="left"/>
        <w:rPr>
          <w:rFonts w:asciiTheme="majorHAnsi" w:hAnsiTheme="majorHAnsi"/>
          <w:i/>
          <w:sz w:val="20"/>
          <w:szCs w:val="20"/>
          <w:u w:val="single"/>
        </w:rPr>
      </w:pPr>
      <w:r w:rsidRPr="005168D2">
        <w:rPr>
          <w:rFonts w:asciiTheme="majorHAnsi" w:hAnsiTheme="majorHAnsi"/>
          <w:i/>
          <w:sz w:val="20"/>
          <w:szCs w:val="20"/>
          <w:u w:val="single"/>
        </w:rPr>
        <w:t>MIDDLE SCHOOL RATIONALE</w:t>
      </w:r>
    </w:p>
    <w:p w14:paraId="46DD8E38" w14:textId="77777777" w:rsidR="00F27AAB" w:rsidRPr="005168D2" w:rsidRDefault="00F27AAB" w:rsidP="00F27AAB">
      <w:pPr>
        <w:pStyle w:val="BodyText"/>
        <w:spacing w:line="240" w:lineRule="auto"/>
        <w:rPr>
          <w:rFonts w:asciiTheme="majorHAnsi" w:hAnsiTheme="majorHAnsi"/>
          <w:szCs w:val="20"/>
        </w:rPr>
      </w:pPr>
      <w:r w:rsidRPr="005168D2">
        <w:rPr>
          <w:rFonts w:asciiTheme="majorHAnsi" w:hAnsiTheme="majorHAnsi"/>
          <w:szCs w:val="20"/>
        </w:rPr>
        <w:t xml:space="preserve">          Our purpose is dedicated to the unique needs of the early adolescent student in grades six, seven, and eight. </w:t>
      </w:r>
    </w:p>
    <w:p w14:paraId="3CA5DB60" w14:textId="77777777" w:rsidR="0059514B" w:rsidRPr="005168D2" w:rsidRDefault="0059514B" w:rsidP="00F27AAB">
      <w:pPr>
        <w:pStyle w:val="BodyText"/>
        <w:spacing w:line="240" w:lineRule="auto"/>
        <w:rPr>
          <w:rFonts w:asciiTheme="majorHAnsi" w:hAnsiTheme="majorHAnsi"/>
          <w:szCs w:val="20"/>
        </w:rPr>
      </w:pPr>
    </w:p>
    <w:p w14:paraId="41DDD455" w14:textId="77777777" w:rsidR="00F27AAB" w:rsidRPr="005168D2" w:rsidRDefault="00F27AAB" w:rsidP="00F27AAB">
      <w:pPr>
        <w:pStyle w:val="BodyText"/>
        <w:spacing w:line="240" w:lineRule="auto"/>
        <w:rPr>
          <w:rFonts w:asciiTheme="majorHAnsi" w:hAnsiTheme="majorHAnsi"/>
          <w:szCs w:val="20"/>
        </w:rPr>
      </w:pPr>
      <w:r w:rsidRPr="005168D2">
        <w:rPr>
          <w:rFonts w:asciiTheme="majorHAnsi" w:hAnsiTheme="majorHAnsi"/>
          <w:szCs w:val="20"/>
        </w:rPr>
        <w:t xml:space="preserve"> </w:t>
      </w:r>
      <w:r w:rsidRPr="005168D2">
        <w:rPr>
          <w:rFonts w:asciiTheme="majorHAnsi" w:hAnsiTheme="majorHAnsi"/>
          <w:b/>
          <w:szCs w:val="20"/>
        </w:rPr>
        <w:t>Todd County Middle School will</w:t>
      </w:r>
      <w:r w:rsidRPr="005168D2">
        <w:rPr>
          <w:rFonts w:asciiTheme="majorHAnsi" w:hAnsiTheme="majorHAnsi"/>
          <w:szCs w:val="20"/>
        </w:rPr>
        <w:t>:</w:t>
      </w:r>
    </w:p>
    <w:p w14:paraId="76278E47" w14:textId="77777777" w:rsidR="00F27AAB" w:rsidRPr="005168D2" w:rsidRDefault="00F27AAB" w:rsidP="00F27AAB">
      <w:pPr>
        <w:pStyle w:val="ListNumber"/>
        <w:numPr>
          <w:ilvl w:val="0"/>
          <w:numId w:val="8"/>
        </w:numPr>
        <w:tabs>
          <w:tab w:val="left" w:pos="720"/>
        </w:tabs>
        <w:spacing w:after="80" w:line="240" w:lineRule="auto"/>
        <w:rPr>
          <w:rFonts w:asciiTheme="majorHAnsi" w:hAnsiTheme="majorHAnsi" w:cs="Arial"/>
        </w:rPr>
      </w:pPr>
      <w:r w:rsidRPr="005168D2">
        <w:rPr>
          <w:rFonts w:asciiTheme="majorHAnsi" w:hAnsiTheme="majorHAnsi" w:cs="Arial"/>
        </w:rPr>
        <w:t>Offer programs which foster physical, social, emotional, and intellectual development and well-being of the student.</w:t>
      </w:r>
    </w:p>
    <w:p w14:paraId="668A2BFB" w14:textId="77777777" w:rsidR="00F27AAB" w:rsidRPr="005168D2" w:rsidRDefault="00F27AAB" w:rsidP="00F27AAB">
      <w:pPr>
        <w:pStyle w:val="ListNumber"/>
        <w:numPr>
          <w:ilvl w:val="0"/>
          <w:numId w:val="8"/>
        </w:numPr>
        <w:tabs>
          <w:tab w:val="left" w:pos="720"/>
        </w:tabs>
        <w:spacing w:after="80" w:line="240" w:lineRule="auto"/>
        <w:rPr>
          <w:rFonts w:asciiTheme="majorHAnsi" w:hAnsiTheme="majorHAnsi" w:cs="Arial"/>
        </w:rPr>
      </w:pPr>
      <w:r w:rsidRPr="005168D2">
        <w:rPr>
          <w:rFonts w:asciiTheme="majorHAnsi" w:hAnsiTheme="majorHAnsi" w:cs="Arial"/>
        </w:rPr>
        <w:t xml:space="preserve"> Continue to focus on the development and evaluation of basic skills, critical thinking, and learning skills.</w:t>
      </w:r>
    </w:p>
    <w:p w14:paraId="5DC6357E" w14:textId="77777777" w:rsidR="00F27AAB" w:rsidRPr="005168D2" w:rsidRDefault="00F27AAB" w:rsidP="00F27AAB">
      <w:pPr>
        <w:pStyle w:val="ListNumber"/>
        <w:numPr>
          <w:ilvl w:val="0"/>
          <w:numId w:val="8"/>
        </w:numPr>
        <w:tabs>
          <w:tab w:val="left" w:pos="720"/>
        </w:tabs>
        <w:spacing w:after="80" w:line="240" w:lineRule="auto"/>
        <w:rPr>
          <w:rFonts w:asciiTheme="majorHAnsi" w:hAnsiTheme="majorHAnsi" w:cs="Arial"/>
        </w:rPr>
      </w:pPr>
      <w:r w:rsidRPr="005168D2">
        <w:rPr>
          <w:rFonts w:asciiTheme="majorHAnsi" w:hAnsiTheme="majorHAnsi" w:cs="Arial"/>
        </w:rPr>
        <w:t>Recognize different learning styles, abilities, and maturity levels of students and provide appropriate teaching methods.</w:t>
      </w:r>
    </w:p>
    <w:p w14:paraId="17FEFF8A" w14:textId="77777777" w:rsidR="00F27AAB" w:rsidRPr="005168D2" w:rsidRDefault="00F27AAB" w:rsidP="00F27AAB">
      <w:pPr>
        <w:pStyle w:val="ListNumber"/>
        <w:numPr>
          <w:ilvl w:val="0"/>
          <w:numId w:val="8"/>
        </w:numPr>
        <w:tabs>
          <w:tab w:val="left" w:pos="720"/>
        </w:tabs>
        <w:spacing w:after="80" w:line="240" w:lineRule="auto"/>
        <w:rPr>
          <w:rFonts w:asciiTheme="majorHAnsi" w:hAnsiTheme="majorHAnsi" w:cs="Arial"/>
        </w:rPr>
      </w:pPr>
      <w:r w:rsidRPr="005168D2">
        <w:rPr>
          <w:rFonts w:asciiTheme="majorHAnsi" w:hAnsiTheme="majorHAnsi" w:cs="Arial"/>
        </w:rPr>
        <w:t>Provide opportunities for exploration and broad learning experiences.</w:t>
      </w:r>
    </w:p>
    <w:p w14:paraId="2C9DFFAA" w14:textId="77777777" w:rsidR="00F27AAB" w:rsidRPr="005168D2" w:rsidRDefault="00F27AAB" w:rsidP="00F27AAB">
      <w:pPr>
        <w:pStyle w:val="ListNumber"/>
        <w:numPr>
          <w:ilvl w:val="0"/>
          <w:numId w:val="8"/>
        </w:numPr>
        <w:tabs>
          <w:tab w:val="left" w:pos="720"/>
        </w:tabs>
        <w:spacing w:after="80" w:line="240" w:lineRule="auto"/>
        <w:rPr>
          <w:rFonts w:asciiTheme="majorHAnsi" w:hAnsiTheme="majorHAnsi" w:cs="Arial"/>
        </w:rPr>
      </w:pPr>
      <w:r w:rsidRPr="005168D2">
        <w:rPr>
          <w:rFonts w:asciiTheme="majorHAnsi" w:hAnsiTheme="majorHAnsi" w:cs="Arial"/>
        </w:rPr>
        <w:t>Emphasize integration of information within and across subject areas.</w:t>
      </w:r>
    </w:p>
    <w:p w14:paraId="4465EEE1" w14:textId="77777777" w:rsidR="00F27AAB" w:rsidRPr="005168D2" w:rsidRDefault="00F27AAB" w:rsidP="00F27AAB">
      <w:pPr>
        <w:pStyle w:val="ListNumber"/>
        <w:numPr>
          <w:ilvl w:val="0"/>
          <w:numId w:val="8"/>
        </w:numPr>
        <w:tabs>
          <w:tab w:val="left" w:pos="720"/>
        </w:tabs>
        <w:spacing w:after="80" w:line="240" w:lineRule="auto"/>
        <w:rPr>
          <w:rFonts w:asciiTheme="majorHAnsi" w:hAnsiTheme="majorHAnsi" w:cs="Arial"/>
        </w:rPr>
      </w:pPr>
      <w:r w:rsidRPr="005168D2">
        <w:rPr>
          <w:rFonts w:asciiTheme="majorHAnsi" w:hAnsiTheme="majorHAnsi" w:cs="Arial"/>
        </w:rPr>
        <w:lastRenderedPageBreak/>
        <w:t>Be organized into interdisciplinary teams using flexible block scheduling to implement the instructional program.</w:t>
      </w:r>
    </w:p>
    <w:p w14:paraId="158A0A94" w14:textId="77777777" w:rsidR="00F27AAB" w:rsidRPr="005168D2" w:rsidRDefault="00F27AAB" w:rsidP="00F27AAB">
      <w:pPr>
        <w:pStyle w:val="ListNumber"/>
        <w:numPr>
          <w:ilvl w:val="0"/>
          <w:numId w:val="8"/>
        </w:numPr>
        <w:tabs>
          <w:tab w:val="left" w:pos="720"/>
        </w:tabs>
        <w:spacing w:after="80" w:line="240" w:lineRule="auto"/>
        <w:rPr>
          <w:rFonts w:asciiTheme="majorHAnsi" w:hAnsiTheme="majorHAnsi" w:cs="Arial"/>
        </w:rPr>
      </w:pPr>
      <w:r w:rsidRPr="005168D2">
        <w:rPr>
          <w:rFonts w:asciiTheme="majorHAnsi" w:hAnsiTheme="majorHAnsi" w:cs="Arial"/>
        </w:rPr>
        <w:t>Supply an instructional program that develops self-understanding, self-acceptance, and self-management.</w:t>
      </w:r>
    </w:p>
    <w:p w14:paraId="6BC48543" w14:textId="77777777" w:rsidR="00F27AAB" w:rsidRPr="005168D2" w:rsidRDefault="00F27AAB" w:rsidP="00F27AAB">
      <w:pPr>
        <w:pStyle w:val="ListNumber"/>
        <w:numPr>
          <w:ilvl w:val="0"/>
          <w:numId w:val="8"/>
        </w:numPr>
        <w:tabs>
          <w:tab w:val="left" w:pos="720"/>
        </w:tabs>
        <w:spacing w:after="80" w:line="240" w:lineRule="auto"/>
        <w:rPr>
          <w:rFonts w:asciiTheme="majorHAnsi" w:hAnsiTheme="majorHAnsi" w:cs="Arial"/>
        </w:rPr>
      </w:pPr>
      <w:r w:rsidRPr="005168D2">
        <w:rPr>
          <w:rFonts w:asciiTheme="majorHAnsi" w:hAnsiTheme="majorHAnsi" w:cs="Arial"/>
        </w:rPr>
        <w:t>Provide opportunities for shared decision-making on the part of both students and staff.</w:t>
      </w:r>
    </w:p>
    <w:p w14:paraId="6D394FB3" w14:textId="77777777" w:rsidR="00F27AAB" w:rsidRPr="005168D2" w:rsidRDefault="00F27AAB" w:rsidP="00F27AAB">
      <w:pPr>
        <w:pStyle w:val="Heading1"/>
        <w:numPr>
          <w:ilvl w:val="0"/>
          <w:numId w:val="8"/>
        </w:numPr>
        <w:rPr>
          <w:rFonts w:asciiTheme="majorHAnsi" w:hAnsiTheme="majorHAnsi"/>
          <w:sz w:val="20"/>
          <w:szCs w:val="20"/>
        </w:rPr>
      </w:pPr>
      <w:r w:rsidRPr="005168D2">
        <w:rPr>
          <w:rFonts w:asciiTheme="majorHAnsi" w:hAnsiTheme="majorHAnsi"/>
          <w:b w:val="0"/>
          <w:sz w:val="20"/>
          <w:szCs w:val="20"/>
        </w:rPr>
        <w:t>Offer a curriculum and instruction designed to provide a smooth transition for students moving from the dependency of the elementary school to the independence of the high school</w:t>
      </w:r>
      <w:r w:rsidRPr="005168D2">
        <w:rPr>
          <w:rFonts w:asciiTheme="majorHAnsi" w:hAnsiTheme="majorHAnsi"/>
          <w:sz w:val="20"/>
          <w:szCs w:val="20"/>
        </w:rPr>
        <w:t>.</w:t>
      </w:r>
    </w:p>
    <w:p w14:paraId="4AB389AD" w14:textId="77777777" w:rsidR="00F27AAB" w:rsidRPr="005168D2" w:rsidRDefault="00F27AAB" w:rsidP="00F27AAB">
      <w:pPr>
        <w:rPr>
          <w:rFonts w:asciiTheme="majorHAnsi" w:hAnsiTheme="majorHAnsi"/>
          <w:sz w:val="20"/>
          <w:szCs w:val="20"/>
        </w:rPr>
      </w:pPr>
    </w:p>
    <w:p w14:paraId="64B5913B" w14:textId="77777777" w:rsidR="00F27AAB" w:rsidRPr="005168D2" w:rsidRDefault="00F27AAB" w:rsidP="00F27AAB">
      <w:pPr>
        <w:pStyle w:val="ListNumber"/>
        <w:numPr>
          <w:ilvl w:val="0"/>
          <w:numId w:val="8"/>
        </w:numPr>
        <w:tabs>
          <w:tab w:val="left" w:pos="720"/>
        </w:tabs>
        <w:spacing w:after="80" w:line="240" w:lineRule="auto"/>
        <w:rPr>
          <w:rFonts w:asciiTheme="majorHAnsi" w:hAnsiTheme="majorHAnsi" w:cs="Arial"/>
        </w:rPr>
      </w:pPr>
      <w:r w:rsidRPr="005168D2">
        <w:rPr>
          <w:rFonts w:asciiTheme="majorHAnsi" w:hAnsiTheme="majorHAnsi" w:cs="Arial"/>
        </w:rPr>
        <w:t>Develop a plan to insure school-community interaction.</w:t>
      </w:r>
    </w:p>
    <w:p w14:paraId="2491670B" w14:textId="77777777" w:rsidR="00F27AAB" w:rsidRPr="005168D2" w:rsidRDefault="00F27AAB" w:rsidP="00F27AAB">
      <w:pPr>
        <w:pStyle w:val="BodyText"/>
        <w:spacing w:line="240" w:lineRule="auto"/>
        <w:rPr>
          <w:rFonts w:asciiTheme="majorHAnsi" w:hAnsiTheme="majorHAnsi"/>
          <w:szCs w:val="20"/>
        </w:rPr>
      </w:pPr>
      <w:r w:rsidRPr="005168D2">
        <w:rPr>
          <w:rFonts w:asciiTheme="majorHAnsi" w:hAnsiTheme="majorHAnsi"/>
          <w:szCs w:val="20"/>
        </w:rPr>
        <w:t xml:space="preserve">The implementation of the middle school program will result in an educational experience that is most effective for students in grades six, seven. and eight. Todd County Middle School will be involved in a continuous program of evaluation and improvement as a means of fulfilling our obligation to the Todd County community and our students.        </w:t>
      </w:r>
    </w:p>
    <w:p w14:paraId="792AC5F8"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s>
        <w:rPr>
          <w:rFonts w:asciiTheme="majorHAnsi" w:hAnsiTheme="majorHAnsi" w:cs="Arial"/>
          <w:sz w:val="20"/>
          <w:szCs w:val="20"/>
        </w:rPr>
      </w:pPr>
    </w:p>
    <w:p w14:paraId="78F9A50A" w14:textId="77777777" w:rsidR="00F27AAB" w:rsidRPr="005168D2" w:rsidRDefault="00F27AAB" w:rsidP="00F27AAB">
      <w:pPr>
        <w:rPr>
          <w:rFonts w:asciiTheme="majorHAnsi" w:hAnsiTheme="majorHAnsi" w:cs="Arial"/>
          <w:b/>
          <w:bCs/>
          <w:i/>
          <w:sz w:val="20"/>
          <w:szCs w:val="20"/>
          <w:u w:val="single"/>
        </w:rPr>
      </w:pPr>
      <w:r w:rsidRPr="005168D2">
        <w:rPr>
          <w:rFonts w:asciiTheme="majorHAnsi" w:hAnsiTheme="majorHAnsi" w:cs="Arial"/>
          <w:b/>
          <w:bCs/>
          <w:i/>
          <w:sz w:val="20"/>
          <w:szCs w:val="20"/>
          <w:u w:val="single"/>
        </w:rPr>
        <w:t>OBJECTIVES OF TODD COUNTY MIDDLE SCHOOL INSTRUCTION</w:t>
      </w:r>
    </w:p>
    <w:p w14:paraId="1C3D6AD8" w14:textId="77777777" w:rsidR="00F27AAB" w:rsidRPr="005168D2" w:rsidRDefault="00F27AAB" w:rsidP="00F27AAB">
      <w:pPr>
        <w:numPr>
          <w:ilvl w:val="0"/>
          <w:numId w:val="1"/>
        </w:numPr>
        <w:rPr>
          <w:rFonts w:asciiTheme="majorHAnsi" w:hAnsiTheme="majorHAnsi" w:cs="Arial"/>
          <w:sz w:val="20"/>
          <w:szCs w:val="20"/>
        </w:rPr>
      </w:pPr>
      <w:r w:rsidRPr="005168D2">
        <w:rPr>
          <w:rFonts w:asciiTheme="majorHAnsi" w:hAnsiTheme="majorHAnsi" w:cs="Arial"/>
          <w:sz w:val="20"/>
          <w:szCs w:val="20"/>
        </w:rPr>
        <w:t>To provide a balanced program with experiences wherein each student can participate and attain academic success in relation to his/her individual abilities.</w:t>
      </w:r>
    </w:p>
    <w:p w14:paraId="7B389DD5" w14:textId="77777777" w:rsidR="00F27AAB" w:rsidRPr="005168D2" w:rsidRDefault="00F27AAB" w:rsidP="00F27AAB">
      <w:pPr>
        <w:numPr>
          <w:ilvl w:val="0"/>
          <w:numId w:val="1"/>
        </w:numPr>
        <w:rPr>
          <w:rFonts w:asciiTheme="majorHAnsi" w:hAnsiTheme="majorHAnsi" w:cs="Arial"/>
          <w:sz w:val="20"/>
          <w:szCs w:val="20"/>
        </w:rPr>
      </w:pPr>
      <w:r w:rsidRPr="005168D2">
        <w:rPr>
          <w:rFonts w:asciiTheme="majorHAnsi" w:hAnsiTheme="majorHAnsi" w:cs="Arial"/>
          <w:sz w:val="20"/>
          <w:szCs w:val="20"/>
        </w:rPr>
        <w:t>To provide opportunities for the expression and development of creative talents and interests in recreational areas through the exploratory programs.</w:t>
      </w:r>
    </w:p>
    <w:p w14:paraId="460BEB84" w14:textId="77777777" w:rsidR="00F27AAB" w:rsidRPr="005168D2" w:rsidRDefault="00F27AAB" w:rsidP="00F27AAB">
      <w:pPr>
        <w:numPr>
          <w:ilvl w:val="0"/>
          <w:numId w:val="1"/>
        </w:numPr>
        <w:rPr>
          <w:rFonts w:asciiTheme="majorHAnsi" w:hAnsiTheme="majorHAnsi" w:cs="Arial"/>
          <w:sz w:val="20"/>
          <w:szCs w:val="20"/>
        </w:rPr>
      </w:pPr>
      <w:r w:rsidRPr="005168D2">
        <w:rPr>
          <w:rFonts w:asciiTheme="majorHAnsi" w:hAnsiTheme="majorHAnsi" w:cs="Arial"/>
          <w:sz w:val="20"/>
          <w:szCs w:val="20"/>
        </w:rPr>
        <w:t>To guide students in assuming increased responsibility for their behavior and accept appropriate responsibility for their learning.</w:t>
      </w:r>
    </w:p>
    <w:p w14:paraId="5256F999" w14:textId="77777777" w:rsidR="00F27AAB" w:rsidRPr="005168D2" w:rsidRDefault="00F27AAB" w:rsidP="00F27AAB">
      <w:pPr>
        <w:numPr>
          <w:ilvl w:val="0"/>
          <w:numId w:val="1"/>
        </w:numPr>
        <w:rPr>
          <w:rFonts w:asciiTheme="majorHAnsi" w:hAnsiTheme="majorHAnsi" w:cs="Arial"/>
          <w:sz w:val="20"/>
          <w:szCs w:val="20"/>
        </w:rPr>
      </w:pPr>
      <w:r w:rsidRPr="005168D2">
        <w:rPr>
          <w:rFonts w:asciiTheme="majorHAnsi" w:hAnsiTheme="majorHAnsi" w:cs="Arial"/>
          <w:sz w:val="20"/>
          <w:szCs w:val="20"/>
        </w:rPr>
        <w:t>To provide the direction and environment that encourages students to develop abilities in problem solving and decision making.</w:t>
      </w:r>
    </w:p>
    <w:p w14:paraId="6DB249D5" w14:textId="77777777" w:rsidR="00F27AAB" w:rsidRPr="005168D2" w:rsidRDefault="00F27AAB" w:rsidP="00F27AAB">
      <w:pPr>
        <w:numPr>
          <w:ilvl w:val="0"/>
          <w:numId w:val="1"/>
        </w:numPr>
        <w:rPr>
          <w:rFonts w:asciiTheme="majorHAnsi" w:hAnsiTheme="majorHAnsi" w:cs="Arial"/>
          <w:sz w:val="20"/>
          <w:szCs w:val="20"/>
        </w:rPr>
      </w:pPr>
      <w:r w:rsidRPr="005168D2">
        <w:rPr>
          <w:rFonts w:asciiTheme="majorHAnsi" w:hAnsiTheme="majorHAnsi" w:cs="Arial"/>
          <w:sz w:val="20"/>
          <w:szCs w:val="20"/>
        </w:rPr>
        <w:t>To provide for the development of citizenship and respect for the rights and privileges of others.</w:t>
      </w:r>
    </w:p>
    <w:p w14:paraId="6BC755C1" w14:textId="77777777" w:rsidR="00F27AAB" w:rsidRPr="005168D2" w:rsidRDefault="00F27AAB" w:rsidP="00F27AAB">
      <w:pPr>
        <w:numPr>
          <w:ilvl w:val="0"/>
          <w:numId w:val="1"/>
        </w:numPr>
        <w:rPr>
          <w:rFonts w:asciiTheme="majorHAnsi" w:hAnsiTheme="majorHAnsi" w:cs="Arial"/>
          <w:sz w:val="20"/>
          <w:szCs w:val="20"/>
        </w:rPr>
      </w:pPr>
      <w:r w:rsidRPr="005168D2">
        <w:rPr>
          <w:rFonts w:asciiTheme="majorHAnsi" w:hAnsiTheme="majorHAnsi" w:cs="Arial"/>
          <w:sz w:val="20"/>
          <w:szCs w:val="20"/>
        </w:rPr>
        <w:t>To involve parents/guardians and other community leaders in the middle school program in striving for academic excellence.</w:t>
      </w:r>
    </w:p>
    <w:p w14:paraId="5931C42C" w14:textId="77777777" w:rsidR="00F27AAB" w:rsidRPr="005168D2" w:rsidRDefault="00F27AAB" w:rsidP="00F27AAB">
      <w:pPr>
        <w:pStyle w:val="Heading2"/>
        <w:tabs>
          <w:tab w:val="left" w:pos="720"/>
        </w:tabs>
        <w:jc w:val="left"/>
        <w:rPr>
          <w:rFonts w:asciiTheme="majorHAnsi" w:hAnsiTheme="majorHAnsi"/>
          <w:sz w:val="20"/>
          <w:szCs w:val="20"/>
        </w:rPr>
      </w:pPr>
    </w:p>
    <w:p w14:paraId="653FBDF3" w14:textId="77777777" w:rsidR="00F27AAB" w:rsidRPr="005168D2" w:rsidRDefault="00F27AAB" w:rsidP="00F27AAB">
      <w:pPr>
        <w:pStyle w:val="Heading2"/>
        <w:tabs>
          <w:tab w:val="left" w:pos="720"/>
        </w:tabs>
        <w:jc w:val="left"/>
        <w:rPr>
          <w:rFonts w:asciiTheme="majorHAnsi" w:hAnsiTheme="majorHAnsi"/>
          <w:i/>
          <w:sz w:val="20"/>
          <w:szCs w:val="20"/>
          <w:u w:val="single"/>
        </w:rPr>
      </w:pPr>
      <w:r w:rsidRPr="005168D2">
        <w:rPr>
          <w:rFonts w:asciiTheme="majorHAnsi" w:hAnsiTheme="majorHAnsi"/>
          <w:i/>
          <w:sz w:val="20"/>
          <w:szCs w:val="20"/>
          <w:u w:val="single"/>
        </w:rPr>
        <w:t>COMMUNICATION PROCEDURES</w:t>
      </w:r>
    </w:p>
    <w:p w14:paraId="5966F7AE" w14:textId="77777777" w:rsidR="00F27AAB" w:rsidRPr="005168D2" w:rsidRDefault="00F27AAB" w:rsidP="00F27AAB">
      <w:pPr>
        <w:pStyle w:val="BodyText"/>
        <w:spacing w:line="240" w:lineRule="auto"/>
        <w:rPr>
          <w:rFonts w:asciiTheme="majorHAnsi" w:hAnsiTheme="majorHAnsi"/>
          <w:szCs w:val="20"/>
        </w:rPr>
      </w:pPr>
      <w:r w:rsidRPr="005168D2">
        <w:rPr>
          <w:rFonts w:asciiTheme="majorHAnsi" w:hAnsiTheme="majorHAnsi" w:cs="Times New Roman"/>
          <w:szCs w:val="20"/>
        </w:rPr>
        <w:t xml:space="preserve">           </w:t>
      </w:r>
      <w:r w:rsidRPr="005168D2">
        <w:rPr>
          <w:rFonts w:asciiTheme="majorHAnsi" w:hAnsiTheme="majorHAnsi"/>
          <w:szCs w:val="20"/>
        </w:rPr>
        <w:t>An open line of communication between home and school is extremely important.  Therefore, parent/guardians are asked to report any changes in address, or emergency numbers that would change our telephone listings.  Questions, problems, or concerns related to the school operation and/or this handbook should be directed to the school principal.  The administration will be happy to respond to your inquiry.</w:t>
      </w:r>
    </w:p>
    <w:p w14:paraId="5E38B755"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s>
        <w:ind w:left="360"/>
        <w:rPr>
          <w:rFonts w:asciiTheme="majorHAnsi" w:hAnsiTheme="majorHAnsi"/>
          <w:sz w:val="20"/>
          <w:szCs w:val="20"/>
        </w:rPr>
      </w:pPr>
    </w:p>
    <w:p w14:paraId="40DE3203"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s>
        <w:rPr>
          <w:rFonts w:asciiTheme="majorHAnsi" w:hAnsiTheme="majorHAnsi" w:cs="Arial"/>
          <w:b/>
          <w:i/>
          <w:sz w:val="20"/>
          <w:szCs w:val="20"/>
          <w:u w:val="single"/>
        </w:rPr>
      </w:pPr>
      <w:r w:rsidRPr="005168D2">
        <w:rPr>
          <w:rFonts w:asciiTheme="majorHAnsi" w:hAnsiTheme="majorHAnsi" w:cs="Arial"/>
          <w:b/>
          <w:i/>
          <w:sz w:val="20"/>
          <w:szCs w:val="20"/>
          <w:u w:val="single"/>
        </w:rPr>
        <w:t>TODD COUNTY MIDDLE SCHOOL SITE BASED DECISION MAKING COUNCIL</w:t>
      </w:r>
    </w:p>
    <w:p w14:paraId="30199538" w14:textId="6701F3D0" w:rsidR="00F27AAB" w:rsidRPr="005168D2" w:rsidRDefault="00F27AAB" w:rsidP="004E5C6E">
      <w:pPr>
        <w:tabs>
          <w:tab w:val="left" w:pos="0"/>
          <w:tab w:val="left" w:pos="720"/>
          <w:tab w:val="left" w:pos="1440"/>
          <w:tab w:val="left" w:pos="2160"/>
          <w:tab w:val="left" w:pos="2880"/>
          <w:tab w:val="left" w:pos="3600"/>
          <w:tab w:val="left" w:pos="4320"/>
          <w:tab w:val="left" w:pos="5040"/>
          <w:tab w:val="left" w:pos="5760"/>
        </w:tabs>
        <w:rPr>
          <w:rFonts w:asciiTheme="majorHAnsi" w:hAnsiTheme="majorHAnsi" w:cs="Arial"/>
          <w:sz w:val="20"/>
          <w:szCs w:val="20"/>
        </w:rPr>
      </w:pPr>
      <w:r w:rsidRPr="005168D2">
        <w:rPr>
          <w:rFonts w:asciiTheme="majorHAnsi" w:hAnsiTheme="majorHAnsi" w:cs="Arial"/>
          <w:sz w:val="20"/>
          <w:szCs w:val="20"/>
        </w:rPr>
        <w:t xml:space="preserve">          Todd County Middle School is a Site Based Decision-Making (SBDM) School.  There are three certified staff members, two parent/guardian members, and the principal on t</w:t>
      </w:r>
      <w:r w:rsidR="00134902" w:rsidRPr="005168D2">
        <w:rPr>
          <w:rFonts w:asciiTheme="majorHAnsi" w:hAnsiTheme="majorHAnsi" w:cs="Arial"/>
          <w:sz w:val="20"/>
          <w:szCs w:val="20"/>
        </w:rPr>
        <w:t>he SBDM committee.  For the 2016-2017</w:t>
      </w:r>
      <w:r w:rsidRPr="005168D2">
        <w:rPr>
          <w:rFonts w:asciiTheme="majorHAnsi" w:hAnsiTheme="majorHAnsi" w:cs="Arial"/>
          <w:sz w:val="20"/>
          <w:szCs w:val="20"/>
        </w:rPr>
        <w:t xml:space="preserve"> school year the SBDM members are:</w:t>
      </w:r>
    </w:p>
    <w:p w14:paraId="607E5B96" w14:textId="4684BC40"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s>
        <w:jc w:val="both"/>
        <w:rPr>
          <w:rFonts w:asciiTheme="majorHAnsi" w:hAnsiTheme="majorHAnsi" w:cs="Arial"/>
          <w:sz w:val="20"/>
          <w:szCs w:val="20"/>
        </w:rPr>
      </w:pPr>
      <w:r w:rsidRPr="005168D2">
        <w:rPr>
          <w:rFonts w:asciiTheme="majorHAnsi" w:hAnsiTheme="majorHAnsi" w:cs="Arial"/>
          <w:sz w:val="20"/>
          <w:szCs w:val="20"/>
        </w:rPr>
        <w:tab/>
      </w:r>
      <w:r w:rsidR="00626DED" w:rsidRPr="005168D2">
        <w:rPr>
          <w:rFonts w:asciiTheme="majorHAnsi" w:hAnsiTheme="majorHAnsi" w:cs="Arial"/>
          <w:sz w:val="20"/>
          <w:szCs w:val="20"/>
        </w:rPr>
        <w:t>Les Broady</w:t>
      </w:r>
      <w:r w:rsidRPr="005168D2">
        <w:rPr>
          <w:rFonts w:asciiTheme="majorHAnsi" w:hAnsiTheme="majorHAnsi" w:cs="Arial"/>
          <w:sz w:val="20"/>
          <w:szCs w:val="20"/>
        </w:rPr>
        <w:tab/>
        <w:t xml:space="preserve">   Principal/Chairperson</w:t>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r>
      <w:r w:rsidR="00D85F49" w:rsidRPr="005168D2">
        <w:rPr>
          <w:rFonts w:asciiTheme="majorHAnsi" w:hAnsiTheme="majorHAnsi" w:cs="Arial"/>
          <w:sz w:val="20"/>
          <w:szCs w:val="20"/>
        </w:rPr>
        <w:t xml:space="preserve">Heather Key </w:t>
      </w:r>
      <w:r w:rsidR="002964A6" w:rsidRPr="005168D2">
        <w:rPr>
          <w:rFonts w:asciiTheme="majorHAnsi" w:hAnsiTheme="majorHAnsi" w:cs="Arial"/>
          <w:sz w:val="20"/>
          <w:szCs w:val="20"/>
        </w:rPr>
        <w:tab/>
        <w:t>Teacher</w:t>
      </w:r>
      <w:r w:rsidRPr="005168D2">
        <w:rPr>
          <w:rFonts w:asciiTheme="majorHAnsi" w:hAnsiTheme="majorHAnsi" w:cs="Arial"/>
          <w:sz w:val="20"/>
          <w:szCs w:val="20"/>
        </w:rPr>
        <w:tab/>
      </w:r>
    </w:p>
    <w:p w14:paraId="6A8C65F4" w14:textId="4416E0D5" w:rsidR="00F27AAB" w:rsidRPr="005168D2" w:rsidRDefault="00A8780A" w:rsidP="00F27AAB">
      <w:pPr>
        <w:tabs>
          <w:tab w:val="left" w:pos="0"/>
          <w:tab w:val="left" w:pos="720"/>
          <w:tab w:val="left" w:pos="1440"/>
          <w:tab w:val="left" w:pos="2160"/>
          <w:tab w:val="left" w:pos="2880"/>
          <w:tab w:val="left" w:pos="3600"/>
          <w:tab w:val="left" w:pos="4320"/>
          <w:tab w:val="left" w:pos="5040"/>
          <w:tab w:val="left" w:pos="5760"/>
        </w:tabs>
        <w:jc w:val="both"/>
        <w:rPr>
          <w:rFonts w:asciiTheme="majorHAnsi" w:hAnsiTheme="majorHAnsi" w:cs="Arial"/>
          <w:sz w:val="20"/>
          <w:szCs w:val="20"/>
        </w:rPr>
      </w:pPr>
      <w:r w:rsidRPr="005168D2">
        <w:rPr>
          <w:rFonts w:asciiTheme="majorHAnsi" w:hAnsiTheme="majorHAnsi" w:cs="Arial"/>
          <w:sz w:val="20"/>
          <w:szCs w:val="20"/>
        </w:rPr>
        <w:tab/>
      </w:r>
      <w:r w:rsidR="00D85F49" w:rsidRPr="005168D2">
        <w:rPr>
          <w:rFonts w:asciiTheme="majorHAnsi" w:hAnsiTheme="majorHAnsi" w:cs="Arial"/>
          <w:sz w:val="20"/>
          <w:szCs w:val="20"/>
        </w:rPr>
        <w:t>Josh Watkins</w:t>
      </w:r>
      <w:r w:rsidR="00B745F1" w:rsidRPr="005168D2">
        <w:rPr>
          <w:rFonts w:asciiTheme="majorHAnsi" w:hAnsiTheme="majorHAnsi" w:cs="Arial"/>
          <w:sz w:val="20"/>
          <w:szCs w:val="20"/>
        </w:rPr>
        <w:tab/>
        <w:t xml:space="preserve">  </w:t>
      </w:r>
      <w:r w:rsidR="00F27AAB" w:rsidRPr="005168D2">
        <w:rPr>
          <w:rFonts w:asciiTheme="majorHAnsi" w:hAnsiTheme="majorHAnsi" w:cs="Arial"/>
          <w:sz w:val="20"/>
          <w:szCs w:val="20"/>
        </w:rPr>
        <w:t xml:space="preserve"> Teacher</w:t>
      </w:r>
      <w:r w:rsidR="00B745F1" w:rsidRPr="005168D2">
        <w:rPr>
          <w:rFonts w:asciiTheme="majorHAnsi" w:hAnsiTheme="majorHAnsi" w:cs="Arial"/>
          <w:sz w:val="20"/>
          <w:szCs w:val="20"/>
        </w:rPr>
        <w:tab/>
      </w:r>
      <w:r w:rsidR="00B745F1" w:rsidRPr="005168D2">
        <w:rPr>
          <w:rFonts w:asciiTheme="majorHAnsi" w:hAnsiTheme="majorHAnsi" w:cs="Arial"/>
          <w:sz w:val="20"/>
          <w:szCs w:val="20"/>
        </w:rPr>
        <w:tab/>
      </w:r>
      <w:r w:rsidR="00B745F1" w:rsidRPr="005168D2">
        <w:rPr>
          <w:rFonts w:asciiTheme="majorHAnsi" w:hAnsiTheme="majorHAnsi" w:cs="Arial"/>
          <w:sz w:val="20"/>
          <w:szCs w:val="20"/>
        </w:rPr>
        <w:tab/>
      </w:r>
      <w:r w:rsidR="00B745F1" w:rsidRPr="005168D2">
        <w:rPr>
          <w:rFonts w:asciiTheme="majorHAnsi" w:hAnsiTheme="majorHAnsi" w:cs="Arial"/>
          <w:sz w:val="20"/>
          <w:szCs w:val="20"/>
        </w:rPr>
        <w:tab/>
      </w:r>
      <w:r w:rsidR="00D85F49" w:rsidRPr="005168D2">
        <w:rPr>
          <w:rFonts w:asciiTheme="majorHAnsi" w:hAnsiTheme="majorHAnsi" w:cs="Arial"/>
          <w:sz w:val="20"/>
          <w:szCs w:val="20"/>
        </w:rPr>
        <w:t>Penny Withers</w:t>
      </w:r>
      <w:r w:rsidRPr="005168D2">
        <w:rPr>
          <w:rFonts w:asciiTheme="majorHAnsi" w:hAnsiTheme="majorHAnsi" w:cs="Arial"/>
          <w:sz w:val="20"/>
          <w:szCs w:val="20"/>
        </w:rPr>
        <w:t xml:space="preserve"> </w:t>
      </w:r>
      <w:r w:rsidR="00CF1411" w:rsidRPr="005168D2">
        <w:rPr>
          <w:rFonts w:asciiTheme="majorHAnsi" w:hAnsiTheme="majorHAnsi" w:cs="Arial"/>
          <w:sz w:val="20"/>
          <w:szCs w:val="20"/>
        </w:rPr>
        <w:tab/>
      </w:r>
      <w:r w:rsidR="00F27AAB" w:rsidRPr="005168D2">
        <w:rPr>
          <w:rFonts w:asciiTheme="majorHAnsi" w:hAnsiTheme="majorHAnsi" w:cs="Arial"/>
          <w:sz w:val="20"/>
          <w:szCs w:val="20"/>
        </w:rPr>
        <w:t>Parent</w:t>
      </w:r>
    </w:p>
    <w:p w14:paraId="4CEE6417" w14:textId="77777777" w:rsidR="00D85F49" w:rsidRPr="005168D2" w:rsidRDefault="00626DED" w:rsidP="00F27AAB">
      <w:pPr>
        <w:tabs>
          <w:tab w:val="left" w:pos="0"/>
          <w:tab w:val="left" w:pos="720"/>
          <w:tab w:val="left" w:pos="1440"/>
          <w:tab w:val="left" w:pos="2160"/>
          <w:tab w:val="left" w:pos="2880"/>
          <w:tab w:val="left" w:pos="3600"/>
          <w:tab w:val="left" w:pos="4320"/>
          <w:tab w:val="left" w:pos="5040"/>
          <w:tab w:val="left" w:pos="5760"/>
        </w:tabs>
        <w:jc w:val="both"/>
        <w:rPr>
          <w:rFonts w:asciiTheme="majorHAnsi" w:hAnsiTheme="majorHAnsi" w:cs="Arial"/>
          <w:sz w:val="20"/>
          <w:szCs w:val="20"/>
        </w:rPr>
      </w:pPr>
      <w:r w:rsidRPr="005168D2">
        <w:rPr>
          <w:rFonts w:asciiTheme="majorHAnsi" w:hAnsiTheme="majorHAnsi" w:cs="Arial"/>
          <w:sz w:val="20"/>
          <w:szCs w:val="20"/>
        </w:rPr>
        <w:t xml:space="preserve">   </w:t>
      </w:r>
      <w:r w:rsidRPr="005168D2">
        <w:rPr>
          <w:rFonts w:asciiTheme="majorHAnsi" w:hAnsiTheme="majorHAnsi" w:cs="Arial"/>
          <w:sz w:val="20"/>
          <w:szCs w:val="20"/>
        </w:rPr>
        <w:tab/>
      </w:r>
      <w:r w:rsidR="00D85F49" w:rsidRPr="005168D2">
        <w:rPr>
          <w:rFonts w:asciiTheme="majorHAnsi" w:hAnsiTheme="majorHAnsi" w:cs="Arial"/>
          <w:sz w:val="20"/>
          <w:szCs w:val="20"/>
        </w:rPr>
        <w:t>Kelley Groves</w:t>
      </w:r>
      <w:r w:rsidR="00F27AAB" w:rsidRPr="005168D2">
        <w:rPr>
          <w:rFonts w:asciiTheme="majorHAnsi" w:hAnsiTheme="majorHAnsi" w:cs="Arial"/>
          <w:sz w:val="20"/>
          <w:szCs w:val="20"/>
        </w:rPr>
        <w:tab/>
        <w:t xml:space="preserve">  </w:t>
      </w:r>
      <w:r w:rsidR="00B745F1" w:rsidRPr="005168D2">
        <w:rPr>
          <w:rFonts w:asciiTheme="majorHAnsi" w:hAnsiTheme="majorHAnsi" w:cs="Arial"/>
          <w:sz w:val="20"/>
          <w:szCs w:val="20"/>
        </w:rPr>
        <w:t xml:space="preserve"> </w:t>
      </w:r>
      <w:r w:rsidR="00F27AAB" w:rsidRPr="005168D2">
        <w:rPr>
          <w:rFonts w:asciiTheme="majorHAnsi" w:hAnsiTheme="majorHAnsi" w:cs="Arial"/>
          <w:sz w:val="20"/>
          <w:szCs w:val="20"/>
        </w:rPr>
        <w:t xml:space="preserve">Teacher </w:t>
      </w:r>
      <w:r w:rsidR="00F27AAB" w:rsidRPr="005168D2">
        <w:rPr>
          <w:rFonts w:asciiTheme="majorHAnsi" w:hAnsiTheme="majorHAnsi" w:cs="Arial"/>
          <w:sz w:val="20"/>
          <w:szCs w:val="20"/>
        </w:rPr>
        <w:tab/>
      </w:r>
      <w:r w:rsidR="00F27AAB" w:rsidRPr="005168D2">
        <w:rPr>
          <w:rFonts w:asciiTheme="majorHAnsi" w:hAnsiTheme="majorHAnsi" w:cs="Arial"/>
          <w:sz w:val="20"/>
          <w:szCs w:val="20"/>
        </w:rPr>
        <w:tab/>
      </w:r>
      <w:r w:rsidR="00F27AAB" w:rsidRPr="005168D2">
        <w:rPr>
          <w:rFonts w:asciiTheme="majorHAnsi" w:hAnsiTheme="majorHAnsi" w:cs="Arial"/>
          <w:sz w:val="20"/>
          <w:szCs w:val="20"/>
        </w:rPr>
        <w:tab/>
      </w:r>
      <w:r w:rsidR="00F27AAB" w:rsidRPr="005168D2">
        <w:rPr>
          <w:rFonts w:asciiTheme="majorHAnsi" w:hAnsiTheme="majorHAnsi" w:cs="Arial"/>
          <w:sz w:val="20"/>
          <w:szCs w:val="20"/>
        </w:rPr>
        <w:tab/>
      </w:r>
      <w:r w:rsidR="00D85F49" w:rsidRPr="005168D2">
        <w:rPr>
          <w:rFonts w:asciiTheme="majorHAnsi" w:hAnsiTheme="majorHAnsi" w:cs="Arial"/>
          <w:sz w:val="20"/>
          <w:szCs w:val="20"/>
        </w:rPr>
        <w:t>Amy Frogue</w:t>
      </w:r>
      <w:r w:rsidR="00CF1411" w:rsidRPr="005168D2">
        <w:rPr>
          <w:rFonts w:asciiTheme="majorHAnsi" w:hAnsiTheme="majorHAnsi" w:cs="Arial"/>
          <w:sz w:val="20"/>
          <w:szCs w:val="20"/>
        </w:rPr>
        <w:tab/>
      </w:r>
      <w:r w:rsidR="00F27AAB" w:rsidRPr="005168D2">
        <w:rPr>
          <w:rFonts w:asciiTheme="majorHAnsi" w:hAnsiTheme="majorHAnsi" w:cs="Arial"/>
          <w:sz w:val="20"/>
          <w:szCs w:val="20"/>
        </w:rPr>
        <w:t>Parent</w:t>
      </w:r>
    </w:p>
    <w:p w14:paraId="67038B5B" w14:textId="61E10D22" w:rsidR="00F27AAB" w:rsidRPr="005168D2" w:rsidRDefault="00D85F49" w:rsidP="00F27AAB">
      <w:pPr>
        <w:tabs>
          <w:tab w:val="left" w:pos="0"/>
          <w:tab w:val="left" w:pos="720"/>
          <w:tab w:val="left" w:pos="1440"/>
          <w:tab w:val="left" w:pos="2160"/>
          <w:tab w:val="left" w:pos="2880"/>
          <w:tab w:val="left" w:pos="3600"/>
          <w:tab w:val="left" w:pos="4320"/>
          <w:tab w:val="left" w:pos="5040"/>
          <w:tab w:val="left" w:pos="5760"/>
        </w:tabs>
        <w:jc w:val="both"/>
        <w:rPr>
          <w:rFonts w:asciiTheme="majorHAnsi" w:hAnsiTheme="majorHAnsi" w:cs="Arial"/>
          <w:sz w:val="20"/>
          <w:szCs w:val="20"/>
        </w:rPr>
      </w:pP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t>Amanda Petrie</w:t>
      </w:r>
      <w:r w:rsidRPr="005168D2">
        <w:rPr>
          <w:rFonts w:asciiTheme="majorHAnsi" w:hAnsiTheme="majorHAnsi" w:cs="Arial"/>
          <w:sz w:val="20"/>
          <w:szCs w:val="20"/>
        </w:rPr>
        <w:tab/>
        <w:t>Parent</w:t>
      </w:r>
      <w:r w:rsidR="002964A6" w:rsidRPr="005168D2">
        <w:rPr>
          <w:rFonts w:asciiTheme="majorHAnsi" w:hAnsiTheme="majorHAnsi" w:cs="Arial"/>
          <w:sz w:val="20"/>
          <w:szCs w:val="20"/>
        </w:rPr>
        <w:tab/>
      </w:r>
      <w:r w:rsidR="002964A6" w:rsidRPr="005168D2">
        <w:rPr>
          <w:rFonts w:asciiTheme="majorHAnsi" w:hAnsiTheme="majorHAnsi" w:cs="Arial"/>
          <w:sz w:val="20"/>
          <w:szCs w:val="20"/>
        </w:rPr>
        <w:tab/>
      </w:r>
      <w:r w:rsidR="002964A6" w:rsidRPr="005168D2">
        <w:rPr>
          <w:rFonts w:asciiTheme="majorHAnsi" w:hAnsiTheme="majorHAnsi" w:cs="Arial"/>
          <w:sz w:val="20"/>
          <w:szCs w:val="20"/>
        </w:rPr>
        <w:tab/>
      </w:r>
      <w:r w:rsidR="00F27AAB" w:rsidRPr="005168D2">
        <w:rPr>
          <w:rFonts w:asciiTheme="majorHAnsi" w:hAnsiTheme="majorHAnsi" w:cs="Arial"/>
          <w:sz w:val="20"/>
          <w:szCs w:val="20"/>
        </w:rPr>
        <w:tab/>
      </w:r>
      <w:r w:rsidR="00F27AAB" w:rsidRPr="005168D2">
        <w:rPr>
          <w:rFonts w:asciiTheme="majorHAnsi" w:hAnsiTheme="majorHAnsi" w:cs="Arial"/>
          <w:sz w:val="20"/>
          <w:szCs w:val="20"/>
        </w:rPr>
        <w:tab/>
      </w:r>
      <w:r w:rsidR="00F27AAB" w:rsidRPr="005168D2">
        <w:rPr>
          <w:rFonts w:asciiTheme="majorHAnsi" w:hAnsiTheme="majorHAnsi" w:cs="Arial"/>
          <w:sz w:val="20"/>
          <w:szCs w:val="20"/>
        </w:rPr>
        <w:tab/>
      </w:r>
      <w:r w:rsidR="00F27AAB" w:rsidRPr="005168D2">
        <w:rPr>
          <w:rFonts w:asciiTheme="majorHAnsi" w:hAnsiTheme="majorHAnsi" w:cs="Arial"/>
          <w:sz w:val="20"/>
          <w:szCs w:val="20"/>
        </w:rPr>
        <w:tab/>
        <w:t xml:space="preserve">  </w:t>
      </w:r>
      <w:r w:rsidR="00F27AAB" w:rsidRPr="005168D2">
        <w:rPr>
          <w:rFonts w:asciiTheme="majorHAnsi" w:hAnsiTheme="majorHAnsi" w:cs="Arial"/>
          <w:sz w:val="20"/>
          <w:szCs w:val="20"/>
        </w:rPr>
        <w:tab/>
      </w:r>
      <w:r w:rsidR="00F27AAB" w:rsidRPr="005168D2">
        <w:rPr>
          <w:rFonts w:asciiTheme="majorHAnsi" w:hAnsiTheme="majorHAnsi" w:cs="Arial"/>
          <w:sz w:val="20"/>
          <w:szCs w:val="20"/>
        </w:rPr>
        <w:tab/>
      </w:r>
      <w:r w:rsidR="00F27AAB" w:rsidRPr="005168D2">
        <w:rPr>
          <w:rFonts w:asciiTheme="majorHAnsi" w:hAnsiTheme="majorHAnsi" w:cs="Arial"/>
          <w:sz w:val="20"/>
          <w:szCs w:val="20"/>
        </w:rPr>
        <w:tab/>
      </w:r>
    </w:p>
    <w:p w14:paraId="0E060C16" w14:textId="77777777" w:rsidR="00F27AAB" w:rsidRPr="005168D2" w:rsidRDefault="00F27AAB" w:rsidP="00F27AAB">
      <w:pPr>
        <w:rPr>
          <w:rFonts w:asciiTheme="majorHAnsi" w:hAnsiTheme="majorHAnsi" w:cs="Arial"/>
          <w:i/>
          <w:sz w:val="20"/>
          <w:szCs w:val="20"/>
          <w:u w:val="single"/>
        </w:rPr>
      </w:pPr>
      <w:r w:rsidRPr="005168D2">
        <w:rPr>
          <w:rFonts w:asciiTheme="majorHAnsi" w:hAnsiTheme="majorHAnsi" w:cs="Arial"/>
          <w:b/>
          <w:bCs/>
          <w:i/>
          <w:sz w:val="20"/>
          <w:szCs w:val="20"/>
          <w:u w:val="single"/>
        </w:rPr>
        <w:t xml:space="preserve">PRIVACY ACT </w:t>
      </w:r>
    </w:p>
    <w:p w14:paraId="190A5C4B" w14:textId="77777777" w:rsidR="00F27AAB" w:rsidRPr="005168D2" w:rsidRDefault="00F27AAB" w:rsidP="00F27AAB">
      <w:pPr>
        <w:pStyle w:val="p2"/>
        <w:spacing w:line="269" w:lineRule="auto"/>
        <w:jc w:val="left"/>
        <w:rPr>
          <w:rFonts w:asciiTheme="majorHAnsi" w:hAnsiTheme="majorHAnsi"/>
          <w:szCs w:val="20"/>
        </w:rPr>
      </w:pPr>
      <w:r w:rsidRPr="005168D2">
        <w:rPr>
          <w:rFonts w:asciiTheme="majorHAnsi" w:hAnsiTheme="majorHAnsi"/>
          <w:szCs w:val="20"/>
        </w:rPr>
        <w:tab/>
        <w:t>"In accordance with the Family Education Rights and Privacy Act, parents/guardians shall have the right to inspect and review all education records relating to their child by making request to the principal of each school or other designated official. This right shall be passed on to the student at age 18.   Written policies have been developed which describe the types and locations of these records and the specific procedures available to parents/guardians for the review of the records, the amendment of or hearing concerning education records believed to be inaccurate, misleading, or otherwise in violation of the privacy or other rights of the child, and for the disclosure and destruction of records. Copies of these policies and procedures may be obtained upon request from the office of the principal or of the superintendent.”</w:t>
      </w:r>
    </w:p>
    <w:p w14:paraId="3D837AD8" w14:textId="77777777" w:rsidR="007264DB" w:rsidRPr="005168D2" w:rsidRDefault="007264DB" w:rsidP="00F27AAB">
      <w:pPr>
        <w:pStyle w:val="1"/>
        <w:tabs>
          <w:tab w:val="clear" w:pos="6048"/>
          <w:tab w:val="clear" w:pos="7200"/>
          <w:tab w:val="clear" w:pos="7920"/>
          <w:tab w:val="clear" w:pos="8640"/>
          <w:tab w:val="clear" w:pos="9360"/>
          <w:tab w:val="clear" w:pos="10080"/>
          <w:tab w:val="clear" w:pos="10800"/>
          <w:tab w:val="clear" w:pos="11520"/>
          <w:tab w:val="clear" w:pos="12240"/>
          <w:tab w:val="clear" w:pos="12960"/>
          <w:tab w:val="clear" w:pos="13680"/>
        </w:tabs>
        <w:autoSpaceDE/>
        <w:autoSpaceDN/>
        <w:adjustRightInd/>
        <w:jc w:val="center"/>
        <w:rPr>
          <w:rFonts w:asciiTheme="majorHAnsi" w:hAnsiTheme="majorHAnsi"/>
          <w:b/>
        </w:rPr>
      </w:pPr>
    </w:p>
    <w:p w14:paraId="780C82E3" w14:textId="77777777" w:rsidR="00F27AAB" w:rsidRPr="005168D2" w:rsidRDefault="00F27AAB" w:rsidP="00F27AAB">
      <w:pPr>
        <w:pStyle w:val="1"/>
        <w:tabs>
          <w:tab w:val="clear" w:pos="6048"/>
          <w:tab w:val="clear" w:pos="7200"/>
          <w:tab w:val="clear" w:pos="7920"/>
          <w:tab w:val="clear" w:pos="8640"/>
          <w:tab w:val="clear" w:pos="9360"/>
          <w:tab w:val="clear" w:pos="10080"/>
          <w:tab w:val="clear" w:pos="10800"/>
          <w:tab w:val="clear" w:pos="11520"/>
          <w:tab w:val="clear" w:pos="12240"/>
          <w:tab w:val="clear" w:pos="12960"/>
          <w:tab w:val="clear" w:pos="13680"/>
        </w:tabs>
        <w:autoSpaceDE/>
        <w:autoSpaceDN/>
        <w:adjustRightInd/>
        <w:jc w:val="center"/>
        <w:rPr>
          <w:rFonts w:asciiTheme="majorHAnsi" w:hAnsiTheme="majorHAnsi"/>
          <w:b/>
        </w:rPr>
      </w:pPr>
      <w:r w:rsidRPr="005168D2">
        <w:rPr>
          <w:rFonts w:asciiTheme="majorHAnsi" w:hAnsiTheme="majorHAnsi"/>
          <w:b/>
        </w:rPr>
        <w:t>GENERAL INFORMATION</w:t>
      </w:r>
    </w:p>
    <w:p w14:paraId="1306372D"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s>
        <w:rPr>
          <w:rFonts w:asciiTheme="majorHAnsi" w:hAnsiTheme="majorHAnsi" w:cs="Arial"/>
          <w:sz w:val="20"/>
          <w:szCs w:val="20"/>
        </w:rPr>
      </w:pPr>
      <w:r w:rsidRPr="005168D2">
        <w:rPr>
          <w:rFonts w:asciiTheme="majorHAnsi" w:hAnsiTheme="majorHAnsi" w:cs="Arial"/>
          <w:sz w:val="20"/>
          <w:szCs w:val="20"/>
        </w:rPr>
        <w:tab/>
      </w:r>
    </w:p>
    <w:p w14:paraId="707F84CC" w14:textId="77777777" w:rsidR="00F27AAB" w:rsidRPr="005168D2" w:rsidRDefault="00F27AAB" w:rsidP="00F27AAB">
      <w:pPr>
        <w:rPr>
          <w:rFonts w:asciiTheme="majorHAnsi" w:hAnsiTheme="majorHAnsi" w:cs="Arial"/>
          <w:b/>
          <w:bCs/>
          <w:i/>
          <w:sz w:val="20"/>
          <w:szCs w:val="20"/>
          <w:u w:val="single"/>
        </w:rPr>
      </w:pPr>
      <w:r w:rsidRPr="005168D2">
        <w:rPr>
          <w:rFonts w:asciiTheme="majorHAnsi" w:hAnsiTheme="majorHAnsi" w:cs="Arial"/>
          <w:b/>
          <w:bCs/>
          <w:i/>
          <w:sz w:val="20"/>
          <w:szCs w:val="20"/>
          <w:u w:val="single"/>
        </w:rPr>
        <w:t xml:space="preserve">ACTIVITIES </w:t>
      </w:r>
    </w:p>
    <w:p w14:paraId="671682F0" w14:textId="77777777" w:rsidR="00F27AAB" w:rsidRPr="005168D2" w:rsidRDefault="00F27AAB" w:rsidP="00F27AAB">
      <w:pPr>
        <w:rPr>
          <w:rFonts w:asciiTheme="majorHAnsi" w:hAnsiTheme="majorHAnsi" w:cs="Arial"/>
          <w:bCs/>
          <w:sz w:val="20"/>
          <w:szCs w:val="20"/>
        </w:rPr>
      </w:pPr>
    </w:p>
    <w:p w14:paraId="65AA22B4" w14:textId="77777777" w:rsidR="00F27AAB" w:rsidRPr="005168D2" w:rsidRDefault="00F27AAB" w:rsidP="00F27AAB">
      <w:pPr>
        <w:ind w:firstLine="720"/>
        <w:rPr>
          <w:rFonts w:asciiTheme="majorHAnsi" w:hAnsiTheme="majorHAnsi"/>
          <w:b/>
          <w:bCs/>
          <w:i/>
          <w:sz w:val="20"/>
          <w:szCs w:val="20"/>
          <w:u w:val="single"/>
        </w:rPr>
      </w:pPr>
      <w:r w:rsidRPr="005168D2">
        <w:rPr>
          <w:rFonts w:asciiTheme="majorHAnsi" w:hAnsiTheme="majorHAnsi"/>
          <w:sz w:val="20"/>
          <w:szCs w:val="20"/>
        </w:rPr>
        <w:t>Co-curricular activities are available for our students’ parti</w:t>
      </w:r>
      <w:r w:rsidR="00F83E04" w:rsidRPr="005168D2">
        <w:rPr>
          <w:rFonts w:asciiTheme="majorHAnsi" w:hAnsiTheme="majorHAnsi"/>
          <w:sz w:val="20"/>
          <w:szCs w:val="20"/>
        </w:rPr>
        <w:t>cipation: National Junior Beta</w:t>
      </w:r>
      <w:r w:rsidRPr="005168D2">
        <w:rPr>
          <w:rFonts w:asciiTheme="majorHAnsi" w:hAnsiTheme="majorHAnsi"/>
          <w:sz w:val="20"/>
          <w:szCs w:val="20"/>
        </w:rPr>
        <w:t xml:space="preserve">, </w:t>
      </w:r>
      <w:r w:rsidR="0059514B" w:rsidRPr="005168D2">
        <w:rPr>
          <w:rFonts w:asciiTheme="majorHAnsi" w:hAnsiTheme="majorHAnsi"/>
          <w:sz w:val="20"/>
          <w:szCs w:val="20"/>
        </w:rPr>
        <w:t xml:space="preserve">Rebels in Action, Rebels 4 Christ, Scrabble, </w:t>
      </w:r>
      <w:r w:rsidR="00F83E04" w:rsidRPr="005168D2">
        <w:rPr>
          <w:rFonts w:asciiTheme="majorHAnsi" w:hAnsiTheme="majorHAnsi"/>
          <w:sz w:val="20"/>
          <w:szCs w:val="20"/>
        </w:rPr>
        <w:t>Student Council</w:t>
      </w:r>
      <w:r w:rsidRPr="005168D2">
        <w:rPr>
          <w:rFonts w:asciiTheme="majorHAnsi" w:hAnsiTheme="majorHAnsi"/>
          <w:sz w:val="20"/>
          <w:szCs w:val="20"/>
        </w:rPr>
        <w:t>, chess club, drama-annual play, extended school services, 4-H Club, academic team, basketball, football, cheerleading, dance team and intramural activities</w:t>
      </w:r>
      <w:r w:rsidR="00F83E04" w:rsidRPr="005168D2">
        <w:rPr>
          <w:rFonts w:asciiTheme="majorHAnsi" w:hAnsiTheme="majorHAnsi"/>
          <w:sz w:val="20"/>
          <w:szCs w:val="20"/>
        </w:rPr>
        <w:t xml:space="preserve"> (and</w:t>
      </w:r>
      <w:r w:rsidR="0059514B" w:rsidRPr="005168D2">
        <w:rPr>
          <w:rFonts w:asciiTheme="majorHAnsi" w:hAnsiTheme="majorHAnsi"/>
          <w:sz w:val="20"/>
          <w:szCs w:val="20"/>
        </w:rPr>
        <w:t xml:space="preserve"> other school sponsored clubs</w:t>
      </w:r>
      <w:r w:rsidR="00F83E04" w:rsidRPr="005168D2">
        <w:rPr>
          <w:rFonts w:asciiTheme="majorHAnsi" w:hAnsiTheme="majorHAnsi"/>
          <w:sz w:val="20"/>
          <w:szCs w:val="20"/>
        </w:rPr>
        <w:t xml:space="preserve"> that meet </w:t>
      </w:r>
      <w:r w:rsidR="00F83E04" w:rsidRPr="005168D2">
        <w:rPr>
          <w:rFonts w:asciiTheme="majorHAnsi" w:hAnsiTheme="majorHAnsi"/>
          <w:sz w:val="20"/>
          <w:szCs w:val="20"/>
        </w:rPr>
        <w:lastRenderedPageBreak/>
        <w:t>students needs</w:t>
      </w:r>
      <w:r w:rsidR="0059514B" w:rsidRPr="005168D2">
        <w:rPr>
          <w:rFonts w:asciiTheme="majorHAnsi" w:hAnsiTheme="majorHAnsi"/>
          <w:sz w:val="20"/>
          <w:szCs w:val="20"/>
        </w:rPr>
        <w:t>)</w:t>
      </w:r>
      <w:r w:rsidRPr="005168D2">
        <w:rPr>
          <w:rFonts w:asciiTheme="majorHAnsi" w:hAnsiTheme="majorHAnsi"/>
          <w:sz w:val="20"/>
          <w:szCs w:val="20"/>
        </w:rPr>
        <w:t>.  We encourage our students to participate in these activities.  These activities are geared toward student success.  Students will have an opportunity to join the various clubs and try-out for the sports related activities prior to the sports/club season.  Students will receive activity responsibilities and requirements/guidelines for joining.</w:t>
      </w:r>
    </w:p>
    <w:p w14:paraId="4B023459" w14:textId="77777777" w:rsidR="00F27AAB" w:rsidRPr="005168D2" w:rsidRDefault="00F27AAB" w:rsidP="00F27AAB">
      <w:pPr>
        <w:rPr>
          <w:rFonts w:asciiTheme="majorHAnsi" w:hAnsiTheme="majorHAnsi" w:cs="Arial"/>
          <w:sz w:val="20"/>
          <w:szCs w:val="20"/>
        </w:rPr>
      </w:pPr>
    </w:p>
    <w:p w14:paraId="2E9F15D2" w14:textId="77777777" w:rsidR="00BF6216" w:rsidRPr="005168D2" w:rsidRDefault="00BF6216" w:rsidP="00F27AAB">
      <w:pPr>
        <w:rPr>
          <w:rFonts w:asciiTheme="majorHAnsi" w:hAnsiTheme="majorHAnsi" w:cs="Arial"/>
          <w:b/>
          <w:bCs/>
          <w:i/>
          <w:sz w:val="20"/>
          <w:szCs w:val="20"/>
          <w:u w:val="single"/>
        </w:rPr>
      </w:pPr>
      <w:r w:rsidRPr="005168D2">
        <w:rPr>
          <w:rFonts w:asciiTheme="majorHAnsi" w:hAnsiTheme="majorHAnsi" w:cs="Arial"/>
          <w:b/>
          <w:bCs/>
          <w:i/>
          <w:sz w:val="20"/>
          <w:szCs w:val="20"/>
          <w:u w:val="single"/>
        </w:rPr>
        <w:t>AFTER-SCHOOL INSTRUCTIONAL ACTIVITIES</w:t>
      </w:r>
    </w:p>
    <w:p w14:paraId="2814EAD0" w14:textId="77777777" w:rsidR="00BF6216" w:rsidRPr="005168D2" w:rsidRDefault="00BF6216" w:rsidP="00F27AAB">
      <w:pPr>
        <w:rPr>
          <w:rFonts w:asciiTheme="majorHAnsi" w:hAnsiTheme="majorHAnsi" w:cs="Arial"/>
          <w:bCs/>
          <w:sz w:val="20"/>
          <w:szCs w:val="20"/>
        </w:rPr>
      </w:pPr>
    </w:p>
    <w:p w14:paraId="4580F904" w14:textId="767FE62F" w:rsidR="00BF6216" w:rsidRPr="005168D2" w:rsidRDefault="00BF6216" w:rsidP="00F27AAB">
      <w:pPr>
        <w:rPr>
          <w:rFonts w:asciiTheme="majorHAnsi" w:hAnsiTheme="majorHAnsi" w:cs="Arial"/>
          <w:bCs/>
          <w:sz w:val="20"/>
          <w:szCs w:val="20"/>
        </w:rPr>
      </w:pPr>
      <w:r w:rsidRPr="005168D2">
        <w:rPr>
          <w:rFonts w:asciiTheme="majorHAnsi" w:hAnsiTheme="majorHAnsi" w:cs="Arial"/>
          <w:bCs/>
          <w:sz w:val="20"/>
          <w:szCs w:val="20"/>
        </w:rPr>
        <w:tab/>
      </w:r>
      <w:r w:rsidRPr="005168D2">
        <w:rPr>
          <w:rFonts w:asciiTheme="majorHAnsi" w:hAnsiTheme="majorHAnsi" w:cs="Arial"/>
          <w:b/>
          <w:bCs/>
          <w:sz w:val="20"/>
          <w:szCs w:val="20"/>
        </w:rPr>
        <w:t>ESS . . . Extended School Services</w:t>
      </w:r>
      <w:r w:rsidR="008565D7" w:rsidRPr="005168D2">
        <w:rPr>
          <w:rFonts w:asciiTheme="majorHAnsi" w:hAnsiTheme="majorHAnsi" w:cs="Arial"/>
          <w:bCs/>
          <w:sz w:val="20"/>
          <w:szCs w:val="20"/>
        </w:rPr>
        <w:t xml:space="preserve"> – ESS is intended to provide assistance, after school, for students who are struggling or who are in need of help on certain assignments.  </w:t>
      </w:r>
      <w:r w:rsidR="00626DED" w:rsidRPr="005168D2">
        <w:rPr>
          <w:rFonts w:asciiTheme="majorHAnsi" w:hAnsiTheme="majorHAnsi" w:cs="Arial"/>
          <w:bCs/>
          <w:sz w:val="20"/>
          <w:szCs w:val="20"/>
        </w:rPr>
        <w:t>IF offered, t</w:t>
      </w:r>
      <w:r w:rsidR="008565D7" w:rsidRPr="005168D2">
        <w:rPr>
          <w:rFonts w:asciiTheme="majorHAnsi" w:hAnsiTheme="majorHAnsi" w:cs="Arial"/>
          <w:bCs/>
          <w:sz w:val="20"/>
          <w:szCs w:val="20"/>
        </w:rPr>
        <w:t>here will be a teacher who stays as well as student tutors to assist the students who stay.  Students staying for ESS will have to have their own transportat</w:t>
      </w:r>
      <w:r w:rsidR="00626DED" w:rsidRPr="005168D2">
        <w:rPr>
          <w:rFonts w:asciiTheme="majorHAnsi" w:hAnsiTheme="majorHAnsi" w:cs="Arial"/>
          <w:bCs/>
          <w:sz w:val="20"/>
          <w:szCs w:val="20"/>
        </w:rPr>
        <w:t>ion.  ESS runs from 3:05 – 4:00</w:t>
      </w:r>
      <w:r w:rsidR="007264DB" w:rsidRPr="005168D2">
        <w:rPr>
          <w:rFonts w:asciiTheme="majorHAnsi" w:hAnsiTheme="majorHAnsi" w:cs="Arial"/>
          <w:bCs/>
          <w:sz w:val="20"/>
          <w:szCs w:val="20"/>
        </w:rPr>
        <w:t xml:space="preserve"> on Tuesday and Thursdays</w:t>
      </w:r>
      <w:r w:rsidR="00F83E04" w:rsidRPr="005168D2">
        <w:rPr>
          <w:rFonts w:asciiTheme="majorHAnsi" w:hAnsiTheme="majorHAnsi" w:cs="Arial"/>
          <w:bCs/>
          <w:sz w:val="20"/>
          <w:szCs w:val="20"/>
        </w:rPr>
        <w:t xml:space="preserve"> when funds are available</w:t>
      </w:r>
      <w:r w:rsidR="007264DB" w:rsidRPr="005168D2">
        <w:rPr>
          <w:rFonts w:asciiTheme="majorHAnsi" w:hAnsiTheme="majorHAnsi" w:cs="Arial"/>
          <w:bCs/>
          <w:sz w:val="20"/>
          <w:szCs w:val="20"/>
        </w:rPr>
        <w:t>.</w:t>
      </w:r>
    </w:p>
    <w:p w14:paraId="7FDDE4EB" w14:textId="77777777" w:rsidR="008565D7" w:rsidRPr="005168D2" w:rsidRDefault="008565D7" w:rsidP="00F27AAB">
      <w:pPr>
        <w:rPr>
          <w:rFonts w:asciiTheme="majorHAnsi" w:hAnsiTheme="majorHAnsi" w:cs="Arial"/>
          <w:bCs/>
          <w:sz w:val="20"/>
          <w:szCs w:val="20"/>
        </w:rPr>
      </w:pPr>
    </w:p>
    <w:p w14:paraId="7EA3FCBC" w14:textId="47B7E5F2" w:rsidR="00F83E04" w:rsidRPr="005168D2" w:rsidRDefault="00BF6216" w:rsidP="00F27AAB">
      <w:pPr>
        <w:rPr>
          <w:rFonts w:asciiTheme="majorHAnsi" w:hAnsiTheme="majorHAnsi" w:cs="Arial"/>
          <w:bCs/>
          <w:sz w:val="20"/>
          <w:szCs w:val="20"/>
        </w:rPr>
      </w:pPr>
      <w:r w:rsidRPr="005168D2">
        <w:rPr>
          <w:rFonts w:asciiTheme="majorHAnsi" w:hAnsiTheme="majorHAnsi" w:cs="Arial"/>
          <w:b/>
          <w:bCs/>
          <w:sz w:val="20"/>
          <w:szCs w:val="20"/>
        </w:rPr>
        <w:tab/>
        <w:t>21</w:t>
      </w:r>
      <w:r w:rsidRPr="005168D2">
        <w:rPr>
          <w:rFonts w:asciiTheme="majorHAnsi" w:hAnsiTheme="majorHAnsi" w:cs="Arial"/>
          <w:b/>
          <w:bCs/>
          <w:sz w:val="20"/>
          <w:szCs w:val="20"/>
          <w:vertAlign w:val="superscript"/>
        </w:rPr>
        <w:t>st</w:t>
      </w:r>
      <w:r w:rsidRPr="005168D2">
        <w:rPr>
          <w:rFonts w:asciiTheme="majorHAnsi" w:hAnsiTheme="majorHAnsi" w:cs="Arial"/>
          <w:b/>
          <w:bCs/>
          <w:sz w:val="20"/>
          <w:szCs w:val="20"/>
        </w:rPr>
        <w:t xml:space="preserve"> Century Grant Services</w:t>
      </w:r>
      <w:r w:rsidR="008565D7" w:rsidRPr="005168D2">
        <w:rPr>
          <w:rFonts w:asciiTheme="majorHAnsi" w:hAnsiTheme="majorHAnsi" w:cs="Arial"/>
          <w:bCs/>
          <w:sz w:val="20"/>
          <w:szCs w:val="20"/>
        </w:rPr>
        <w:t xml:space="preserve"> – this grant is new to TCMS for this school year and is intended to provide an opportunity for students to engage in activities that are not offered during the school day.  Students will participate in a variety</w:t>
      </w:r>
      <w:r w:rsidR="00626DED" w:rsidRPr="005168D2">
        <w:rPr>
          <w:rFonts w:asciiTheme="majorHAnsi" w:hAnsiTheme="majorHAnsi" w:cs="Arial"/>
          <w:bCs/>
          <w:sz w:val="20"/>
          <w:szCs w:val="20"/>
        </w:rPr>
        <w:t xml:space="preserve"> of activities from archery to z</w:t>
      </w:r>
      <w:r w:rsidR="008565D7" w:rsidRPr="005168D2">
        <w:rPr>
          <w:rFonts w:asciiTheme="majorHAnsi" w:hAnsiTheme="majorHAnsi" w:cs="Arial"/>
          <w:bCs/>
          <w:sz w:val="20"/>
          <w:szCs w:val="20"/>
        </w:rPr>
        <w:t>umba, as well as have the opportunity to received instruction and assistance in areas that they might be struggling in academically</w:t>
      </w:r>
      <w:r w:rsidR="007264DB" w:rsidRPr="005168D2">
        <w:rPr>
          <w:rFonts w:asciiTheme="majorHAnsi" w:hAnsiTheme="majorHAnsi" w:cs="Arial"/>
          <w:bCs/>
          <w:sz w:val="20"/>
          <w:szCs w:val="20"/>
        </w:rPr>
        <w:t xml:space="preserve"> and physical fitness activities</w:t>
      </w:r>
      <w:r w:rsidR="008565D7" w:rsidRPr="005168D2">
        <w:rPr>
          <w:rFonts w:asciiTheme="majorHAnsi" w:hAnsiTheme="majorHAnsi" w:cs="Arial"/>
          <w:bCs/>
          <w:sz w:val="20"/>
          <w:szCs w:val="20"/>
        </w:rPr>
        <w:t xml:space="preserve">.  This program </w:t>
      </w:r>
      <w:r w:rsidR="007264DB" w:rsidRPr="005168D2">
        <w:rPr>
          <w:rFonts w:asciiTheme="majorHAnsi" w:hAnsiTheme="majorHAnsi" w:cs="Arial"/>
          <w:bCs/>
          <w:sz w:val="20"/>
          <w:szCs w:val="20"/>
        </w:rPr>
        <w:t xml:space="preserve">will begin in September for 25 weeks and </w:t>
      </w:r>
      <w:r w:rsidR="008565D7" w:rsidRPr="005168D2">
        <w:rPr>
          <w:rFonts w:asciiTheme="majorHAnsi" w:hAnsiTheme="majorHAnsi" w:cs="Arial"/>
          <w:bCs/>
          <w:sz w:val="20"/>
          <w:szCs w:val="20"/>
        </w:rPr>
        <w:t>will ru</w:t>
      </w:r>
      <w:r w:rsidR="00626DED" w:rsidRPr="005168D2">
        <w:rPr>
          <w:rFonts w:asciiTheme="majorHAnsi" w:hAnsiTheme="majorHAnsi" w:cs="Arial"/>
          <w:bCs/>
          <w:sz w:val="20"/>
          <w:szCs w:val="20"/>
        </w:rPr>
        <w:t>n Monday thru Thursday from 3:00</w:t>
      </w:r>
      <w:r w:rsidR="008565D7" w:rsidRPr="005168D2">
        <w:rPr>
          <w:rFonts w:asciiTheme="majorHAnsi" w:hAnsiTheme="majorHAnsi" w:cs="Arial"/>
          <w:bCs/>
          <w:sz w:val="20"/>
          <w:szCs w:val="20"/>
        </w:rPr>
        <w:t xml:space="preserve"> – 5:30 and students will be bussed home</w:t>
      </w:r>
      <w:r w:rsidR="00F83E04" w:rsidRPr="005168D2">
        <w:rPr>
          <w:rFonts w:asciiTheme="majorHAnsi" w:hAnsiTheme="majorHAnsi" w:cs="Arial"/>
          <w:bCs/>
          <w:sz w:val="20"/>
          <w:szCs w:val="20"/>
        </w:rPr>
        <w:t xml:space="preserve"> and/</w:t>
      </w:r>
      <w:r w:rsidR="008565D7" w:rsidRPr="005168D2">
        <w:rPr>
          <w:rFonts w:asciiTheme="majorHAnsi" w:hAnsiTheme="majorHAnsi" w:cs="Arial"/>
          <w:bCs/>
          <w:sz w:val="20"/>
          <w:szCs w:val="20"/>
        </w:rPr>
        <w:t>or</w:t>
      </w:r>
      <w:r w:rsidR="00F83E04" w:rsidRPr="005168D2">
        <w:rPr>
          <w:rFonts w:asciiTheme="majorHAnsi" w:hAnsiTheme="majorHAnsi" w:cs="Arial"/>
          <w:bCs/>
          <w:sz w:val="20"/>
          <w:szCs w:val="20"/>
        </w:rPr>
        <w:t xml:space="preserve"> designated locations</w:t>
      </w:r>
      <w:r w:rsidR="008565D7" w:rsidRPr="005168D2">
        <w:rPr>
          <w:rFonts w:asciiTheme="majorHAnsi" w:hAnsiTheme="majorHAnsi" w:cs="Arial"/>
          <w:bCs/>
          <w:sz w:val="20"/>
          <w:szCs w:val="20"/>
        </w:rPr>
        <w:t xml:space="preserve"> may be picked up at the school at 5:30. </w:t>
      </w:r>
      <w:r w:rsidR="006B3CD3" w:rsidRPr="005168D2">
        <w:rPr>
          <w:rFonts w:asciiTheme="majorHAnsi" w:hAnsiTheme="majorHAnsi" w:cs="Arial"/>
          <w:bCs/>
          <w:sz w:val="20"/>
          <w:szCs w:val="20"/>
        </w:rPr>
        <w:t xml:space="preserve"> This is </w:t>
      </w:r>
      <w:r w:rsidR="00F83E04" w:rsidRPr="005168D2">
        <w:rPr>
          <w:rFonts w:asciiTheme="majorHAnsi" w:hAnsiTheme="majorHAnsi" w:cs="Arial"/>
          <w:bCs/>
          <w:sz w:val="20"/>
          <w:szCs w:val="20"/>
        </w:rPr>
        <w:t>a</w:t>
      </w:r>
      <w:r w:rsidR="006B3CD3" w:rsidRPr="005168D2">
        <w:rPr>
          <w:rFonts w:asciiTheme="majorHAnsi" w:hAnsiTheme="majorHAnsi" w:cs="Arial"/>
          <w:bCs/>
          <w:sz w:val="20"/>
          <w:szCs w:val="20"/>
        </w:rPr>
        <w:t xml:space="preserve"> grant</w:t>
      </w:r>
      <w:r w:rsidR="00F83E04" w:rsidRPr="005168D2">
        <w:rPr>
          <w:rFonts w:asciiTheme="majorHAnsi" w:hAnsiTheme="majorHAnsi" w:cs="Arial"/>
          <w:bCs/>
          <w:sz w:val="20"/>
          <w:szCs w:val="20"/>
        </w:rPr>
        <w:t xml:space="preserve"> that is available thru 2015-2016</w:t>
      </w:r>
      <w:r w:rsidR="006B3CD3" w:rsidRPr="005168D2">
        <w:rPr>
          <w:rFonts w:asciiTheme="majorHAnsi" w:hAnsiTheme="majorHAnsi" w:cs="Arial"/>
          <w:bCs/>
          <w:sz w:val="20"/>
          <w:szCs w:val="20"/>
        </w:rPr>
        <w:t>.</w:t>
      </w:r>
      <w:r w:rsidR="00F83E04" w:rsidRPr="005168D2">
        <w:rPr>
          <w:rFonts w:asciiTheme="majorHAnsi" w:hAnsiTheme="majorHAnsi" w:cs="Arial"/>
          <w:bCs/>
          <w:sz w:val="20"/>
          <w:szCs w:val="20"/>
        </w:rPr>
        <w:t xml:space="preserve"> </w:t>
      </w:r>
    </w:p>
    <w:p w14:paraId="7423B1C1" w14:textId="77777777" w:rsidR="00F83E04" w:rsidRPr="005168D2" w:rsidRDefault="00F83E04" w:rsidP="00F27AAB">
      <w:pPr>
        <w:rPr>
          <w:rFonts w:asciiTheme="majorHAnsi" w:hAnsiTheme="majorHAnsi" w:cs="Arial"/>
          <w:bCs/>
          <w:sz w:val="20"/>
          <w:szCs w:val="20"/>
        </w:rPr>
      </w:pPr>
    </w:p>
    <w:p w14:paraId="186723E4" w14:textId="625604B6" w:rsidR="00BF6216" w:rsidRPr="005168D2" w:rsidRDefault="00F83E04" w:rsidP="00F27AAB">
      <w:pPr>
        <w:rPr>
          <w:rFonts w:asciiTheme="majorHAnsi" w:hAnsiTheme="majorHAnsi" w:cs="Arial"/>
          <w:bCs/>
          <w:sz w:val="20"/>
          <w:szCs w:val="20"/>
        </w:rPr>
      </w:pPr>
      <w:r w:rsidRPr="005168D2">
        <w:rPr>
          <w:rFonts w:asciiTheme="majorHAnsi" w:hAnsiTheme="majorHAnsi" w:cs="Arial"/>
          <w:bCs/>
          <w:sz w:val="20"/>
          <w:szCs w:val="20"/>
        </w:rPr>
        <w:t xml:space="preserve"> Homework help is available through this program </w:t>
      </w:r>
      <w:r w:rsidR="00B96616" w:rsidRPr="005168D2">
        <w:rPr>
          <w:rFonts w:asciiTheme="majorHAnsi" w:hAnsiTheme="majorHAnsi" w:cs="Arial"/>
          <w:bCs/>
          <w:sz w:val="20"/>
          <w:szCs w:val="20"/>
        </w:rPr>
        <w:t>and tutors are provided.</w:t>
      </w:r>
    </w:p>
    <w:p w14:paraId="47D88F29" w14:textId="77777777" w:rsidR="00BF6216" w:rsidRPr="005168D2" w:rsidRDefault="00BF6216" w:rsidP="00F27AAB">
      <w:pPr>
        <w:rPr>
          <w:rFonts w:asciiTheme="majorHAnsi" w:hAnsiTheme="majorHAnsi" w:cs="Arial"/>
          <w:b/>
          <w:bCs/>
          <w:i/>
          <w:sz w:val="20"/>
          <w:szCs w:val="20"/>
          <w:u w:val="single"/>
        </w:rPr>
      </w:pPr>
    </w:p>
    <w:p w14:paraId="59F8ED9C" w14:textId="77777777" w:rsidR="00F27AAB" w:rsidRPr="005168D2" w:rsidRDefault="00F27AAB" w:rsidP="00F27AAB">
      <w:pPr>
        <w:rPr>
          <w:rFonts w:asciiTheme="majorHAnsi" w:hAnsiTheme="majorHAnsi" w:cs="Arial"/>
          <w:b/>
          <w:bCs/>
          <w:i/>
          <w:sz w:val="20"/>
          <w:szCs w:val="20"/>
          <w:u w:val="single"/>
        </w:rPr>
      </w:pPr>
      <w:r w:rsidRPr="005168D2">
        <w:rPr>
          <w:rFonts w:asciiTheme="majorHAnsi" w:hAnsiTheme="majorHAnsi" w:cs="Arial"/>
          <w:b/>
          <w:bCs/>
          <w:i/>
          <w:sz w:val="20"/>
          <w:szCs w:val="20"/>
          <w:u w:val="single"/>
        </w:rPr>
        <w:t>ATTENDANCE</w:t>
      </w:r>
    </w:p>
    <w:p w14:paraId="3DC07215" w14:textId="77777777" w:rsidR="00F27AAB" w:rsidRPr="005168D2" w:rsidRDefault="00F27AAB" w:rsidP="00F27AAB">
      <w:pPr>
        <w:rPr>
          <w:rFonts w:asciiTheme="majorHAnsi" w:hAnsiTheme="majorHAnsi" w:cs="Arial"/>
          <w:b/>
          <w:bCs/>
          <w:sz w:val="20"/>
          <w:szCs w:val="20"/>
        </w:rPr>
      </w:pPr>
    </w:p>
    <w:p w14:paraId="1AE56580" w14:textId="77777777" w:rsidR="00F27AAB" w:rsidRPr="005168D2" w:rsidRDefault="00F27AAB" w:rsidP="00F27AAB">
      <w:pPr>
        <w:rPr>
          <w:rFonts w:asciiTheme="majorHAnsi" w:hAnsiTheme="majorHAnsi" w:cs="Arial"/>
          <w:b/>
          <w:bCs/>
          <w:i/>
          <w:sz w:val="20"/>
          <w:szCs w:val="20"/>
          <w:u w:val="single"/>
        </w:rPr>
      </w:pPr>
      <w:r w:rsidRPr="005168D2">
        <w:rPr>
          <w:rFonts w:asciiTheme="majorHAnsi" w:hAnsiTheme="majorHAnsi" w:cs="Arial"/>
          <w:b/>
          <w:bCs/>
          <w:i/>
          <w:sz w:val="20"/>
          <w:szCs w:val="20"/>
        </w:rPr>
        <w:t xml:space="preserve">          </w:t>
      </w:r>
      <w:r w:rsidRPr="005168D2">
        <w:rPr>
          <w:rFonts w:asciiTheme="majorHAnsi" w:hAnsiTheme="majorHAnsi" w:cs="Arial"/>
          <w:b/>
          <w:bCs/>
          <w:i/>
          <w:sz w:val="20"/>
          <w:szCs w:val="20"/>
          <w:u w:val="single"/>
        </w:rPr>
        <w:t>ATTENDANCE REGULATIONS AND PROCEDURES</w:t>
      </w:r>
    </w:p>
    <w:p w14:paraId="6D73991E" w14:textId="0D6BC4DE" w:rsidR="00F27AAB" w:rsidRPr="005168D2" w:rsidRDefault="00F27AAB" w:rsidP="00F27AAB">
      <w:pPr>
        <w:rPr>
          <w:rFonts w:asciiTheme="majorHAnsi" w:hAnsiTheme="majorHAnsi"/>
          <w:sz w:val="20"/>
          <w:szCs w:val="20"/>
        </w:rPr>
      </w:pPr>
      <w:r w:rsidRPr="005168D2">
        <w:rPr>
          <w:rFonts w:asciiTheme="majorHAnsi" w:hAnsiTheme="majorHAnsi" w:cs="Arial"/>
          <w:b/>
          <w:bCs/>
          <w:sz w:val="20"/>
          <w:szCs w:val="20"/>
        </w:rPr>
        <w:t xml:space="preserve"> </w:t>
      </w:r>
      <w:r w:rsidRPr="005168D2">
        <w:rPr>
          <w:rFonts w:asciiTheme="majorHAnsi" w:hAnsiTheme="majorHAnsi" w:cs="Arial"/>
          <w:b/>
          <w:bCs/>
          <w:sz w:val="20"/>
          <w:szCs w:val="20"/>
        </w:rPr>
        <w:tab/>
      </w:r>
      <w:r w:rsidRPr="005168D2">
        <w:rPr>
          <w:rFonts w:asciiTheme="majorHAnsi" w:hAnsiTheme="majorHAnsi"/>
          <w:sz w:val="20"/>
          <w:szCs w:val="20"/>
        </w:rPr>
        <w:t xml:space="preserve">Kentucky State Law requires that students attend school on a regular basis.  Student absences or tardiness may be excused by a parent/guardian note as well as documented doctor appointments, legal appearances, and funerals of family members.  </w:t>
      </w:r>
      <w:r w:rsidRPr="005168D2">
        <w:rPr>
          <w:rFonts w:asciiTheme="majorHAnsi" w:hAnsiTheme="majorHAnsi"/>
          <w:b/>
          <w:sz w:val="20"/>
          <w:szCs w:val="20"/>
        </w:rPr>
        <w:t>A maximum of five (5) parent notes will be accepted for excused absences</w:t>
      </w:r>
      <w:r w:rsidR="003F7AA2" w:rsidRPr="005168D2">
        <w:rPr>
          <w:rFonts w:asciiTheme="majorHAnsi" w:hAnsiTheme="majorHAnsi"/>
          <w:b/>
          <w:sz w:val="20"/>
          <w:szCs w:val="20"/>
        </w:rPr>
        <w:t xml:space="preserve"> including tardies</w:t>
      </w:r>
      <w:r w:rsidRPr="005168D2">
        <w:rPr>
          <w:rFonts w:asciiTheme="majorHAnsi" w:hAnsiTheme="majorHAnsi"/>
          <w:sz w:val="20"/>
          <w:szCs w:val="20"/>
        </w:rPr>
        <w:t>.  After five (5) parent notes, only documented doctor appointments, legal appearances, and funerals of family members will be excused.  Other reasons for absences must be approved in advance by the principal.  The excuse note is to be given to attendance personnel,</w:t>
      </w:r>
      <w:r w:rsidR="00111EC7" w:rsidRPr="005168D2">
        <w:rPr>
          <w:rFonts w:asciiTheme="majorHAnsi" w:hAnsiTheme="majorHAnsi"/>
          <w:sz w:val="20"/>
          <w:szCs w:val="20"/>
        </w:rPr>
        <w:t xml:space="preserve"> Amie Watkins,</w:t>
      </w:r>
      <w:r w:rsidRPr="005168D2">
        <w:rPr>
          <w:rFonts w:asciiTheme="majorHAnsi" w:hAnsiTheme="majorHAnsi"/>
          <w:sz w:val="20"/>
          <w:szCs w:val="20"/>
        </w:rPr>
        <w:t xml:space="preserve"> at the beginning of the school day within three (3) of the absence.  After the 3 da</w:t>
      </w:r>
      <w:r w:rsidR="003F7AA2" w:rsidRPr="005168D2">
        <w:rPr>
          <w:rFonts w:asciiTheme="majorHAnsi" w:hAnsiTheme="majorHAnsi"/>
          <w:sz w:val="20"/>
          <w:szCs w:val="20"/>
        </w:rPr>
        <w:t>ys, the note will be coded late.</w:t>
      </w:r>
    </w:p>
    <w:p w14:paraId="06C607E4" w14:textId="77777777" w:rsidR="00F27AAB" w:rsidRPr="005168D2" w:rsidRDefault="00F27AAB" w:rsidP="00F27AAB">
      <w:pPr>
        <w:rPr>
          <w:rFonts w:asciiTheme="majorHAnsi" w:hAnsiTheme="majorHAnsi"/>
          <w:sz w:val="20"/>
          <w:szCs w:val="20"/>
        </w:rPr>
      </w:pPr>
    </w:p>
    <w:p w14:paraId="76297032" w14:textId="7A6C2C92" w:rsidR="00F27AAB" w:rsidRPr="005168D2" w:rsidRDefault="00F27AAB" w:rsidP="00F27AAB">
      <w:pPr>
        <w:rPr>
          <w:rFonts w:asciiTheme="majorHAnsi" w:hAnsiTheme="majorHAnsi"/>
          <w:sz w:val="20"/>
          <w:szCs w:val="20"/>
        </w:rPr>
      </w:pPr>
      <w:r w:rsidRPr="005168D2">
        <w:rPr>
          <w:rFonts w:asciiTheme="majorHAnsi" w:hAnsiTheme="majorHAnsi"/>
          <w:sz w:val="20"/>
          <w:szCs w:val="20"/>
        </w:rPr>
        <w:t>If a student is absent and/or tardy from school without a valid excuse, parents</w:t>
      </w:r>
      <w:r w:rsidR="00111EC7" w:rsidRPr="005168D2">
        <w:rPr>
          <w:rFonts w:asciiTheme="majorHAnsi" w:hAnsiTheme="majorHAnsi"/>
          <w:sz w:val="20"/>
          <w:szCs w:val="20"/>
        </w:rPr>
        <w:t>/guardians will be sent a phone call</w:t>
      </w:r>
      <w:r w:rsidR="003F7AA2" w:rsidRPr="005168D2">
        <w:rPr>
          <w:rFonts w:asciiTheme="majorHAnsi" w:hAnsiTheme="majorHAnsi"/>
          <w:sz w:val="20"/>
          <w:szCs w:val="20"/>
        </w:rPr>
        <w:t xml:space="preserve"> after two unexcused absenves</w:t>
      </w:r>
      <w:r w:rsidRPr="005168D2">
        <w:rPr>
          <w:rFonts w:asciiTheme="majorHAnsi" w:hAnsiTheme="majorHAnsi"/>
          <w:sz w:val="20"/>
          <w:szCs w:val="20"/>
        </w:rPr>
        <w:t xml:space="preserve"> stating the student is truant</w:t>
      </w:r>
      <w:r w:rsidR="00111EC7" w:rsidRPr="005168D2">
        <w:rPr>
          <w:rFonts w:asciiTheme="majorHAnsi" w:hAnsiTheme="majorHAnsi"/>
          <w:sz w:val="20"/>
          <w:szCs w:val="20"/>
        </w:rPr>
        <w:t>.</w:t>
      </w:r>
      <w:r w:rsidRPr="005168D2">
        <w:rPr>
          <w:rFonts w:asciiTheme="majorHAnsi" w:hAnsiTheme="majorHAnsi"/>
          <w:sz w:val="20"/>
          <w:szCs w:val="20"/>
        </w:rPr>
        <w:t xml:space="preserve">  If a student accumulates four (4) unexcused absences or tardies, a referral to the truancy mediator will be made. The parents/guardians of a student that accrues six (6) or more unexcused absences or tardies will be issued a final notice from the Director of Pupil Personnel, and be required to appear before the Court Designated Worker or District Court Judge.</w:t>
      </w:r>
    </w:p>
    <w:p w14:paraId="2EC21B1C" w14:textId="77777777" w:rsidR="00F27AAB" w:rsidRPr="005168D2" w:rsidRDefault="00F27AAB" w:rsidP="00F27AAB">
      <w:pPr>
        <w:rPr>
          <w:rFonts w:asciiTheme="majorHAnsi" w:hAnsiTheme="majorHAnsi"/>
          <w:sz w:val="20"/>
          <w:szCs w:val="20"/>
        </w:rPr>
      </w:pPr>
    </w:p>
    <w:p w14:paraId="6796DF34" w14:textId="72DD4D57" w:rsidR="00F27AAB" w:rsidRPr="005168D2" w:rsidRDefault="00F27AAB" w:rsidP="00F27AAB">
      <w:pPr>
        <w:rPr>
          <w:rFonts w:asciiTheme="majorHAnsi" w:hAnsiTheme="majorHAnsi"/>
          <w:sz w:val="20"/>
          <w:szCs w:val="20"/>
        </w:rPr>
      </w:pPr>
      <w:r w:rsidRPr="005168D2">
        <w:rPr>
          <w:rFonts w:asciiTheme="majorHAnsi" w:hAnsiTheme="majorHAnsi"/>
          <w:sz w:val="20"/>
          <w:szCs w:val="20"/>
        </w:rPr>
        <w:t>Students will be given make up work for all excused absences.  Students are responsible for requesting the work from the teacher.  Students absent for three or more consecutive days may obtain assig</w:t>
      </w:r>
      <w:r w:rsidR="003F7AA2" w:rsidRPr="005168D2">
        <w:rPr>
          <w:rFonts w:asciiTheme="majorHAnsi" w:hAnsiTheme="majorHAnsi"/>
          <w:sz w:val="20"/>
          <w:szCs w:val="20"/>
        </w:rPr>
        <w:t>nments by notifying the front</w:t>
      </w:r>
      <w:r w:rsidRPr="005168D2">
        <w:rPr>
          <w:rFonts w:asciiTheme="majorHAnsi" w:hAnsiTheme="majorHAnsi"/>
          <w:sz w:val="20"/>
          <w:szCs w:val="20"/>
        </w:rPr>
        <w:t xml:space="preserve"> office within 24 hours to obtain assignments.  To have perfect attendance, a student must be present at school 100% of the school day all year long.</w:t>
      </w:r>
    </w:p>
    <w:p w14:paraId="21FDCC86" w14:textId="77777777" w:rsidR="00F27AAB" w:rsidRPr="005168D2" w:rsidRDefault="00F27AAB" w:rsidP="00F27AAB">
      <w:pPr>
        <w:pStyle w:val="BodyText"/>
        <w:numPr>
          <w:ilvl w:val="12"/>
          <w:numId w:val="0"/>
        </w:numPr>
        <w:tabs>
          <w:tab w:val="clear" w:pos="9360"/>
        </w:tabs>
        <w:spacing w:line="240" w:lineRule="auto"/>
        <w:rPr>
          <w:rFonts w:asciiTheme="majorHAnsi" w:hAnsiTheme="majorHAnsi"/>
          <w:bCs/>
          <w:szCs w:val="20"/>
        </w:rPr>
      </w:pPr>
    </w:p>
    <w:p w14:paraId="08615E44" w14:textId="77777777" w:rsidR="008E0D78" w:rsidRPr="005168D2" w:rsidRDefault="00F27AAB" w:rsidP="0078487D">
      <w:pPr>
        <w:contextualSpacing/>
        <w:jc w:val="center"/>
        <w:rPr>
          <w:rFonts w:asciiTheme="majorHAnsi" w:hAnsiTheme="majorHAnsi"/>
          <w:b/>
          <w:sz w:val="20"/>
          <w:szCs w:val="20"/>
        </w:rPr>
      </w:pPr>
      <w:r w:rsidRPr="005168D2">
        <w:rPr>
          <w:rFonts w:asciiTheme="majorHAnsi" w:hAnsiTheme="majorHAnsi" w:cs="Arial"/>
          <w:b/>
          <w:bCs/>
          <w:i/>
          <w:sz w:val="20"/>
          <w:szCs w:val="20"/>
        </w:rPr>
        <w:t xml:space="preserve">        </w:t>
      </w:r>
      <w:r w:rsidR="008E0D78" w:rsidRPr="005168D2">
        <w:rPr>
          <w:rFonts w:asciiTheme="majorHAnsi" w:hAnsiTheme="majorHAnsi"/>
          <w:b/>
          <w:sz w:val="20"/>
          <w:szCs w:val="20"/>
        </w:rPr>
        <w:t>Transportation Change Procedure</w:t>
      </w:r>
    </w:p>
    <w:p w14:paraId="1A6A1B6A" w14:textId="5D28A3B2" w:rsidR="008E0D78" w:rsidRPr="005168D2" w:rsidRDefault="008E0D78" w:rsidP="0078487D">
      <w:pPr>
        <w:ind w:firstLine="720"/>
        <w:contextualSpacing/>
        <w:rPr>
          <w:rFonts w:asciiTheme="majorHAnsi" w:hAnsiTheme="majorHAnsi"/>
          <w:sz w:val="20"/>
          <w:szCs w:val="20"/>
        </w:rPr>
      </w:pPr>
      <w:r w:rsidRPr="005168D2">
        <w:rPr>
          <w:rFonts w:asciiTheme="majorHAnsi" w:hAnsiTheme="majorHAnsi"/>
          <w:sz w:val="20"/>
          <w:szCs w:val="20"/>
        </w:rPr>
        <w:t>Transportatio</w:t>
      </w:r>
      <w:r w:rsidR="00B96616" w:rsidRPr="005168D2">
        <w:rPr>
          <w:rFonts w:asciiTheme="majorHAnsi" w:hAnsiTheme="majorHAnsi"/>
          <w:sz w:val="20"/>
          <w:szCs w:val="20"/>
        </w:rPr>
        <w:t>n shall not be changed after 2:3</w:t>
      </w:r>
      <w:r w:rsidRPr="005168D2">
        <w:rPr>
          <w:rFonts w:asciiTheme="majorHAnsi" w:hAnsiTheme="majorHAnsi"/>
          <w:sz w:val="20"/>
          <w:szCs w:val="20"/>
        </w:rPr>
        <w:t>0 p.m. Monday-Thursday, nor after 12:15 p.m. on early release Fridays. This is to ensure there is no confusion in regards to transportation and that students arrive at their correct destination safely. Any changes in transportation are to be sent with the student in the form of a note or letter or an email to A</w:t>
      </w:r>
      <w:r w:rsidR="003F7AA2" w:rsidRPr="005168D2">
        <w:rPr>
          <w:rFonts w:asciiTheme="majorHAnsi" w:hAnsiTheme="majorHAnsi"/>
          <w:sz w:val="20"/>
          <w:szCs w:val="20"/>
        </w:rPr>
        <w:t>mie.watkins@todd.kyschools.us</w:t>
      </w:r>
      <w:r w:rsidRPr="005168D2">
        <w:rPr>
          <w:rFonts w:asciiTheme="majorHAnsi" w:hAnsiTheme="majorHAnsi"/>
          <w:sz w:val="20"/>
          <w:szCs w:val="20"/>
        </w:rPr>
        <w:t>. If there are any further questions or emergencies that require a sudden change, please call (270)265-2511.</w:t>
      </w:r>
    </w:p>
    <w:p w14:paraId="4815B61E" w14:textId="77777777" w:rsidR="008E0D78" w:rsidRPr="005168D2" w:rsidRDefault="00F27AAB" w:rsidP="00F27AAB">
      <w:pPr>
        <w:rPr>
          <w:rFonts w:asciiTheme="majorHAnsi" w:hAnsiTheme="majorHAnsi" w:cs="Arial"/>
          <w:b/>
          <w:bCs/>
          <w:i/>
          <w:sz w:val="20"/>
          <w:szCs w:val="20"/>
        </w:rPr>
      </w:pPr>
      <w:r w:rsidRPr="005168D2">
        <w:rPr>
          <w:rFonts w:asciiTheme="majorHAnsi" w:hAnsiTheme="majorHAnsi" w:cs="Arial"/>
          <w:b/>
          <w:bCs/>
          <w:i/>
          <w:sz w:val="20"/>
          <w:szCs w:val="20"/>
        </w:rPr>
        <w:t xml:space="preserve">    </w:t>
      </w:r>
    </w:p>
    <w:p w14:paraId="6C8012E2" w14:textId="77777777" w:rsidR="008E0D78" w:rsidRPr="005168D2" w:rsidRDefault="008E0D78" w:rsidP="00F27AAB">
      <w:pPr>
        <w:rPr>
          <w:rFonts w:asciiTheme="majorHAnsi" w:hAnsiTheme="majorHAnsi" w:cs="Arial"/>
          <w:b/>
          <w:bCs/>
          <w:i/>
          <w:sz w:val="20"/>
          <w:szCs w:val="20"/>
        </w:rPr>
      </w:pPr>
    </w:p>
    <w:p w14:paraId="209BE31C" w14:textId="03F86D27" w:rsidR="00F27AAB" w:rsidRPr="005168D2" w:rsidRDefault="00F27AAB" w:rsidP="00F27AAB">
      <w:pPr>
        <w:rPr>
          <w:rFonts w:asciiTheme="majorHAnsi" w:hAnsiTheme="majorHAnsi" w:cs="Arial"/>
          <w:sz w:val="20"/>
          <w:szCs w:val="20"/>
        </w:rPr>
      </w:pPr>
      <w:r w:rsidRPr="005168D2">
        <w:rPr>
          <w:rFonts w:asciiTheme="majorHAnsi" w:hAnsiTheme="majorHAnsi" w:cs="Arial"/>
          <w:b/>
          <w:bCs/>
          <w:i/>
          <w:sz w:val="20"/>
          <w:szCs w:val="20"/>
          <w:u w:val="single"/>
        </w:rPr>
        <w:t>EARLY DISMISSALS</w:t>
      </w:r>
      <w:r w:rsidRPr="005168D2">
        <w:rPr>
          <w:rFonts w:asciiTheme="majorHAnsi" w:hAnsiTheme="majorHAnsi" w:cs="Arial"/>
          <w:b/>
          <w:bCs/>
          <w:sz w:val="20"/>
          <w:szCs w:val="20"/>
        </w:rPr>
        <w:t xml:space="preserve"> </w:t>
      </w:r>
      <w:r w:rsidRPr="005168D2">
        <w:rPr>
          <w:rFonts w:asciiTheme="majorHAnsi" w:hAnsiTheme="majorHAnsi" w:cs="Arial"/>
          <w:sz w:val="20"/>
          <w:szCs w:val="20"/>
        </w:rPr>
        <w:t xml:space="preserve"> </w:t>
      </w:r>
    </w:p>
    <w:p w14:paraId="17646604" w14:textId="3F645A0D" w:rsidR="00F27AAB" w:rsidRPr="005168D2" w:rsidRDefault="00F27AAB" w:rsidP="00F27AAB">
      <w:pPr>
        <w:ind w:firstLine="720"/>
        <w:rPr>
          <w:rFonts w:asciiTheme="majorHAnsi" w:hAnsiTheme="majorHAnsi"/>
          <w:sz w:val="20"/>
          <w:szCs w:val="20"/>
        </w:rPr>
      </w:pPr>
      <w:r w:rsidRPr="005168D2">
        <w:rPr>
          <w:rFonts w:asciiTheme="majorHAnsi" w:hAnsiTheme="majorHAnsi"/>
          <w:sz w:val="20"/>
          <w:szCs w:val="20"/>
        </w:rPr>
        <w:t>Students who find it necessary to be di</w:t>
      </w:r>
      <w:r w:rsidR="003F7AA2" w:rsidRPr="005168D2">
        <w:rPr>
          <w:rFonts w:asciiTheme="majorHAnsi" w:hAnsiTheme="majorHAnsi"/>
          <w:sz w:val="20"/>
          <w:szCs w:val="20"/>
        </w:rPr>
        <w:t>smissed from school early are</w:t>
      </w:r>
      <w:r w:rsidR="00A32512" w:rsidRPr="005168D2">
        <w:rPr>
          <w:rFonts w:asciiTheme="majorHAnsi" w:hAnsiTheme="majorHAnsi"/>
          <w:sz w:val="20"/>
          <w:szCs w:val="20"/>
        </w:rPr>
        <w:t xml:space="preserve"> </w:t>
      </w:r>
      <w:r w:rsidR="00A32512" w:rsidRPr="005168D2">
        <w:rPr>
          <w:rFonts w:asciiTheme="majorHAnsi" w:hAnsiTheme="majorHAnsi"/>
          <w:b/>
          <w:sz w:val="20"/>
          <w:szCs w:val="20"/>
        </w:rPr>
        <w:t>required</w:t>
      </w:r>
      <w:r w:rsidR="00A32512" w:rsidRPr="005168D2">
        <w:rPr>
          <w:rFonts w:asciiTheme="majorHAnsi" w:hAnsiTheme="majorHAnsi"/>
          <w:sz w:val="20"/>
          <w:szCs w:val="20"/>
        </w:rPr>
        <w:t xml:space="preserve"> to</w:t>
      </w:r>
      <w:r w:rsidRPr="005168D2">
        <w:rPr>
          <w:rFonts w:asciiTheme="majorHAnsi" w:hAnsiTheme="majorHAnsi"/>
          <w:sz w:val="20"/>
          <w:szCs w:val="20"/>
        </w:rPr>
        <w:t xml:space="preserve"> bring a note from parents/guardians or doctor and present it to the attendance personnel, the day following the absence.  When the parent/guardian arrives, the student will be called to the office to be signed out.  Students are not called out of class before the parent/guardian arrives.  No students may leave school without permission during school hours.  Students can only be signed out/in and taken off school property by parents or additional persons that are listed on their emergency sign-out sheet.  Board policy will be followed in dealing with excessive unexcused early dismissals.  </w:t>
      </w:r>
    </w:p>
    <w:p w14:paraId="01AA6DD1" w14:textId="77777777" w:rsidR="00F27AAB" w:rsidRPr="005168D2" w:rsidRDefault="00F27AAB" w:rsidP="00F27AAB">
      <w:pPr>
        <w:rPr>
          <w:rFonts w:asciiTheme="majorHAnsi" w:hAnsiTheme="majorHAnsi" w:cs="Arial"/>
          <w:sz w:val="20"/>
          <w:szCs w:val="20"/>
        </w:rPr>
      </w:pPr>
    </w:p>
    <w:p w14:paraId="02438D8C" w14:textId="77777777" w:rsidR="00F27AAB" w:rsidRPr="005168D2" w:rsidRDefault="00F27AAB" w:rsidP="00F27AAB">
      <w:pPr>
        <w:pStyle w:val="Heading2"/>
        <w:jc w:val="left"/>
        <w:rPr>
          <w:rFonts w:asciiTheme="majorHAnsi" w:hAnsiTheme="majorHAnsi"/>
          <w:b w:val="0"/>
          <w:sz w:val="20"/>
          <w:szCs w:val="20"/>
        </w:rPr>
      </w:pPr>
      <w:r w:rsidRPr="005168D2">
        <w:rPr>
          <w:rFonts w:asciiTheme="majorHAnsi" w:hAnsiTheme="majorHAnsi"/>
          <w:i/>
          <w:sz w:val="20"/>
          <w:szCs w:val="20"/>
        </w:rPr>
        <w:t xml:space="preserve">        </w:t>
      </w:r>
      <w:r w:rsidRPr="005168D2">
        <w:rPr>
          <w:rFonts w:asciiTheme="majorHAnsi" w:hAnsiTheme="majorHAnsi"/>
          <w:i/>
          <w:sz w:val="20"/>
          <w:szCs w:val="20"/>
          <w:u w:val="single"/>
        </w:rPr>
        <w:t>WITHDRAWAL FROM SCHOOL</w:t>
      </w:r>
      <w:r w:rsidRPr="005168D2">
        <w:rPr>
          <w:rFonts w:asciiTheme="majorHAnsi" w:hAnsiTheme="majorHAnsi"/>
          <w:b w:val="0"/>
          <w:sz w:val="20"/>
          <w:szCs w:val="20"/>
        </w:rPr>
        <w:t xml:space="preserve">  </w:t>
      </w:r>
    </w:p>
    <w:p w14:paraId="7499E430" w14:textId="77777777" w:rsidR="00F27AAB" w:rsidRPr="005168D2" w:rsidRDefault="00F27AAB" w:rsidP="00F27AAB">
      <w:pPr>
        <w:pStyle w:val="Heading2"/>
        <w:ind w:firstLine="720"/>
        <w:jc w:val="left"/>
        <w:rPr>
          <w:rFonts w:asciiTheme="majorHAnsi" w:hAnsiTheme="majorHAnsi" w:cs="Times New Roman"/>
          <w:sz w:val="20"/>
          <w:szCs w:val="20"/>
        </w:rPr>
      </w:pPr>
      <w:r w:rsidRPr="005168D2">
        <w:rPr>
          <w:rFonts w:asciiTheme="majorHAnsi" w:hAnsiTheme="majorHAnsi" w:cs="Times New Roman"/>
          <w:b w:val="0"/>
          <w:sz w:val="20"/>
          <w:szCs w:val="20"/>
        </w:rPr>
        <w:t xml:space="preserve">IN ORDER FOR ALL NECESSARY RECORDS TO BE COMPLETED, IT IS REQUIRED THAT THE SCHOOL OFFICE BE NOTIFIED PERSONALLY BY THE PARENT/GUARDIAN. Parents/Guardians will be required to visit the school to withdraw their child. </w:t>
      </w:r>
      <w:r w:rsidRPr="005168D2">
        <w:rPr>
          <w:rFonts w:asciiTheme="majorHAnsi" w:hAnsiTheme="majorHAnsi" w:cs="Times New Roman"/>
          <w:sz w:val="20"/>
          <w:szCs w:val="20"/>
        </w:rPr>
        <w:t>All textbooks and school materials must be returned to the front office (or reimbursement for lost/damaged textbooks) and a TCMS withdrawal form completed before records are forwarded.</w:t>
      </w:r>
    </w:p>
    <w:p w14:paraId="4ED3FC58" w14:textId="77777777" w:rsidR="00F27AAB" w:rsidRPr="005168D2" w:rsidRDefault="00F27AAB" w:rsidP="00F27AAB">
      <w:pPr>
        <w:rPr>
          <w:rFonts w:asciiTheme="majorHAnsi" w:hAnsiTheme="majorHAnsi"/>
          <w:sz w:val="20"/>
          <w:szCs w:val="20"/>
        </w:rPr>
      </w:pPr>
    </w:p>
    <w:p w14:paraId="3584985B" w14:textId="77777777" w:rsidR="00F27AAB" w:rsidRPr="005168D2" w:rsidRDefault="00F27AAB" w:rsidP="00F27AAB">
      <w:pPr>
        <w:rPr>
          <w:rFonts w:asciiTheme="majorHAnsi" w:hAnsiTheme="majorHAnsi"/>
          <w:b/>
          <w:i/>
          <w:sz w:val="20"/>
          <w:szCs w:val="20"/>
          <w:u w:val="single"/>
        </w:rPr>
      </w:pPr>
      <w:r w:rsidRPr="005168D2">
        <w:rPr>
          <w:rFonts w:asciiTheme="majorHAnsi" w:hAnsiTheme="majorHAnsi"/>
          <w:sz w:val="20"/>
          <w:szCs w:val="20"/>
        </w:rPr>
        <w:tab/>
      </w:r>
      <w:r w:rsidRPr="005168D2">
        <w:rPr>
          <w:rFonts w:asciiTheme="majorHAnsi" w:hAnsiTheme="majorHAnsi"/>
          <w:b/>
          <w:i/>
          <w:sz w:val="20"/>
          <w:szCs w:val="20"/>
          <w:u w:val="single"/>
        </w:rPr>
        <w:t>Tardy to/From School</w:t>
      </w:r>
    </w:p>
    <w:p w14:paraId="3AD5B37A" w14:textId="2DD32D19" w:rsidR="00F27AAB" w:rsidRPr="005168D2" w:rsidRDefault="00F27AAB" w:rsidP="00F27AAB">
      <w:pPr>
        <w:rPr>
          <w:rFonts w:asciiTheme="majorHAnsi" w:hAnsiTheme="majorHAnsi"/>
          <w:sz w:val="20"/>
          <w:szCs w:val="20"/>
        </w:rPr>
      </w:pPr>
      <w:r w:rsidRPr="005168D2">
        <w:rPr>
          <w:rFonts w:asciiTheme="majorHAnsi" w:hAnsiTheme="majorHAnsi"/>
          <w:sz w:val="20"/>
          <w:szCs w:val="20"/>
        </w:rPr>
        <w:tab/>
        <w:t>Stu</w:t>
      </w:r>
      <w:r w:rsidR="00726734" w:rsidRPr="005168D2">
        <w:rPr>
          <w:rFonts w:asciiTheme="majorHAnsi" w:hAnsiTheme="majorHAnsi"/>
          <w:sz w:val="20"/>
          <w:szCs w:val="20"/>
        </w:rPr>
        <w:t>den</w:t>
      </w:r>
      <w:r w:rsidR="003F7AA2" w:rsidRPr="005168D2">
        <w:rPr>
          <w:rFonts w:asciiTheme="majorHAnsi" w:hAnsiTheme="majorHAnsi"/>
          <w:sz w:val="20"/>
          <w:szCs w:val="20"/>
        </w:rPr>
        <w:t>ts who arrive to TCMS after 8:05</w:t>
      </w:r>
      <w:r w:rsidRPr="005168D2">
        <w:rPr>
          <w:rFonts w:asciiTheme="majorHAnsi" w:hAnsiTheme="majorHAnsi"/>
          <w:sz w:val="20"/>
          <w:szCs w:val="20"/>
        </w:rPr>
        <w:t xml:space="preserve"> a.m. will be considered tardy to school.  Students who </w:t>
      </w:r>
      <w:r w:rsidR="00CF1411" w:rsidRPr="005168D2">
        <w:rPr>
          <w:rFonts w:asciiTheme="majorHAnsi" w:hAnsiTheme="majorHAnsi"/>
          <w:sz w:val="20"/>
          <w:szCs w:val="20"/>
        </w:rPr>
        <w:t>sign-in</w:t>
      </w:r>
      <w:r w:rsidR="003F7AA2" w:rsidRPr="005168D2">
        <w:rPr>
          <w:rFonts w:asciiTheme="majorHAnsi" w:hAnsiTheme="majorHAnsi"/>
          <w:sz w:val="20"/>
          <w:szCs w:val="20"/>
        </w:rPr>
        <w:t xml:space="preserve"> late</w:t>
      </w:r>
      <w:r w:rsidR="00A32512" w:rsidRPr="005168D2">
        <w:rPr>
          <w:rFonts w:asciiTheme="majorHAnsi" w:hAnsiTheme="majorHAnsi"/>
          <w:sz w:val="20"/>
          <w:szCs w:val="20"/>
        </w:rPr>
        <w:t xml:space="preserve"> or </w:t>
      </w:r>
      <w:r w:rsidRPr="005168D2">
        <w:rPr>
          <w:rFonts w:asciiTheme="majorHAnsi" w:hAnsiTheme="majorHAnsi"/>
          <w:sz w:val="20"/>
          <w:szCs w:val="20"/>
        </w:rPr>
        <w:t xml:space="preserve">sign-out </w:t>
      </w:r>
      <w:r w:rsidR="003F7AA2" w:rsidRPr="005168D2">
        <w:rPr>
          <w:rFonts w:asciiTheme="majorHAnsi" w:hAnsiTheme="majorHAnsi"/>
          <w:sz w:val="20"/>
          <w:szCs w:val="20"/>
        </w:rPr>
        <w:t xml:space="preserve">early out </w:t>
      </w:r>
      <w:r w:rsidRPr="005168D2">
        <w:rPr>
          <w:rFonts w:asciiTheme="majorHAnsi" w:hAnsiTheme="majorHAnsi"/>
          <w:sz w:val="20"/>
          <w:szCs w:val="20"/>
        </w:rPr>
        <w:t>of sc</w:t>
      </w:r>
      <w:r w:rsidR="00A32512" w:rsidRPr="005168D2">
        <w:rPr>
          <w:rFonts w:asciiTheme="majorHAnsi" w:hAnsiTheme="majorHAnsi"/>
          <w:sz w:val="20"/>
          <w:szCs w:val="20"/>
        </w:rPr>
        <w:t xml:space="preserve">hool </w:t>
      </w:r>
      <w:r w:rsidRPr="005168D2">
        <w:rPr>
          <w:rFonts w:asciiTheme="majorHAnsi" w:hAnsiTheme="majorHAnsi"/>
          <w:sz w:val="20"/>
          <w:szCs w:val="20"/>
        </w:rPr>
        <w:t xml:space="preserve">will be considered tardy from school. </w:t>
      </w:r>
      <w:r w:rsidR="00A32512" w:rsidRPr="005168D2">
        <w:rPr>
          <w:rFonts w:asciiTheme="majorHAnsi" w:hAnsiTheme="majorHAnsi"/>
          <w:sz w:val="20"/>
          <w:szCs w:val="20"/>
        </w:rPr>
        <w:t xml:space="preserve">A note is required from a doctor or parent.  If a parent note is used for such tardies, it will count as one of your five parent notes for the school year.  </w:t>
      </w:r>
    </w:p>
    <w:p w14:paraId="33530FAF" w14:textId="77777777" w:rsidR="00A35CC3" w:rsidRPr="005168D2" w:rsidRDefault="00A35CC3" w:rsidP="00F27AAB">
      <w:pPr>
        <w:rPr>
          <w:rFonts w:asciiTheme="majorHAnsi" w:hAnsiTheme="majorHAnsi"/>
          <w:sz w:val="20"/>
          <w:szCs w:val="20"/>
        </w:rPr>
      </w:pPr>
    </w:p>
    <w:p w14:paraId="148D878A" w14:textId="77777777" w:rsidR="00A35CC3" w:rsidRPr="005168D2" w:rsidRDefault="00A35CC3" w:rsidP="00F27AAB">
      <w:pPr>
        <w:rPr>
          <w:rFonts w:asciiTheme="majorHAnsi" w:hAnsiTheme="majorHAnsi"/>
          <w:b/>
          <w:i/>
          <w:sz w:val="20"/>
          <w:szCs w:val="20"/>
          <w:u w:val="single"/>
        </w:rPr>
      </w:pPr>
      <w:r w:rsidRPr="005168D2">
        <w:rPr>
          <w:rFonts w:asciiTheme="majorHAnsi" w:hAnsiTheme="majorHAnsi"/>
          <w:sz w:val="20"/>
          <w:szCs w:val="20"/>
        </w:rPr>
        <w:tab/>
      </w:r>
      <w:r w:rsidRPr="005168D2">
        <w:rPr>
          <w:rFonts w:asciiTheme="majorHAnsi" w:hAnsiTheme="majorHAnsi"/>
          <w:b/>
          <w:i/>
          <w:sz w:val="20"/>
          <w:szCs w:val="20"/>
          <w:u w:val="single"/>
        </w:rPr>
        <w:t>Attendance and After School Activities</w:t>
      </w:r>
    </w:p>
    <w:p w14:paraId="1495803E" w14:textId="77777777" w:rsidR="00A35CC3" w:rsidRPr="005168D2" w:rsidRDefault="00A35CC3" w:rsidP="00F27AAB">
      <w:pPr>
        <w:rPr>
          <w:rFonts w:asciiTheme="majorHAnsi" w:hAnsiTheme="majorHAnsi"/>
          <w:sz w:val="20"/>
          <w:szCs w:val="20"/>
        </w:rPr>
      </w:pPr>
      <w:r w:rsidRPr="005168D2">
        <w:rPr>
          <w:rFonts w:asciiTheme="majorHAnsi" w:hAnsiTheme="majorHAnsi"/>
          <w:sz w:val="20"/>
          <w:szCs w:val="20"/>
        </w:rPr>
        <w:tab/>
        <w:t>Student</w:t>
      </w:r>
      <w:r w:rsidR="001D3790" w:rsidRPr="005168D2">
        <w:rPr>
          <w:rFonts w:asciiTheme="majorHAnsi" w:hAnsiTheme="majorHAnsi"/>
          <w:sz w:val="20"/>
          <w:szCs w:val="20"/>
        </w:rPr>
        <w:t>s</w:t>
      </w:r>
      <w:r w:rsidRPr="005168D2">
        <w:rPr>
          <w:rFonts w:asciiTheme="majorHAnsi" w:hAnsiTheme="majorHAnsi"/>
          <w:sz w:val="20"/>
          <w:szCs w:val="20"/>
        </w:rPr>
        <w:t xml:space="preserve"> are to</w:t>
      </w:r>
      <w:r w:rsidR="00054C62" w:rsidRPr="005168D2">
        <w:rPr>
          <w:rFonts w:asciiTheme="majorHAnsi" w:hAnsiTheme="majorHAnsi"/>
          <w:sz w:val="20"/>
          <w:szCs w:val="20"/>
        </w:rPr>
        <w:t xml:space="preserve"> be in attendance on the school day where after-</w:t>
      </w:r>
      <w:r w:rsidRPr="005168D2">
        <w:rPr>
          <w:rFonts w:asciiTheme="majorHAnsi" w:hAnsiTheme="majorHAnsi"/>
          <w:sz w:val="20"/>
          <w:szCs w:val="20"/>
        </w:rPr>
        <w:t>school related activities</w:t>
      </w:r>
      <w:r w:rsidR="00054C62" w:rsidRPr="005168D2">
        <w:rPr>
          <w:rFonts w:asciiTheme="majorHAnsi" w:hAnsiTheme="majorHAnsi"/>
          <w:sz w:val="20"/>
          <w:szCs w:val="20"/>
        </w:rPr>
        <w:t xml:space="preserve"> are scheduled to be held</w:t>
      </w:r>
      <w:r w:rsidRPr="005168D2">
        <w:rPr>
          <w:rFonts w:asciiTheme="majorHAnsi" w:hAnsiTheme="majorHAnsi"/>
          <w:sz w:val="20"/>
          <w:szCs w:val="20"/>
        </w:rPr>
        <w:t xml:space="preserve"> to be eligible to attend.  Stu</w:t>
      </w:r>
      <w:r w:rsidR="00054C62" w:rsidRPr="005168D2">
        <w:rPr>
          <w:rFonts w:asciiTheme="majorHAnsi" w:hAnsiTheme="majorHAnsi"/>
          <w:sz w:val="20"/>
          <w:szCs w:val="20"/>
        </w:rPr>
        <w:t>dents must be present a minimum of</w:t>
      </w:r>
      <w:r w:rsidRPr="005168D2">
        <w:rPr>
          <w:rFonts w:asciiTheme="majorHAnsi" w:hAnsiTheme="majorHAnsi"/>
          <w:sz w:val="20"/>
          <w:szCs w:val="20"/>
        </w:rPr>
        <w:t xml:space="preserve"> ½ of th</w:t>
      </w:r>
      <w:r w:rsidR="00054C62" w:rsidRPr="005168D2">
        <w:rPr>
          <w:rFonts w:asciiTheme="majorHAnsi" w:hAnsiTheme="majorHAnsi"/>
          <w:sz w:val="20"/>
          <w:szCs w:val="20"/>
        </w:rPr>
        <w:t>e school day (one-half day would</w:t>
      </w:r>
      <w:r w:rsidRPr="005168D2">
        <w:rPr>
          <w:rFonts w:asciiTheme="majorHAnsi" w:hAnsiTheme="majorHAnsi"/>
          <w:sz w:val="20"/>
          <w:szCs w:val="20"/>
        </w:rPr>
        <w:t xml:space="preserve"> be represented at 11:30 a.m. on a regular school day).  </w:t>
      </w:r>
    </w:p>
    <w:p w14:paraId="46658C76" w14:textId="77777777" w:rsidR="00054C62" w:rsidRPr="005168D2" w:rsidRDefault="00054C62"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sz w:val="20"/>
          <w:szCs w:val="20"/>
        </w:rPr>
      </w:pPr>
    </w:p>
    <w:p w14:paraId="40CA5EB6"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Cs/>
          <w:sz w:val="20"/>
          <w:szCs w:val="20"/>
        </w:rPr>
      </w:pPr>
      <w:r w:rsidRPr="005168D2">
        <w:rPr>
          <w:rFonts w:asciiTheme="majorHAnsi" w:hAnsiTheme="majorHAnsi" w:cs="Arial"/>
          <w:b/>
          <w:bCs/>
          <w:i/>
          <w:sz w:val="20"/>
          <w:szCs w:val="20"/>
          <w:u w:val="single"/>
        </w:rPr>
        <w:t>CAFETERIA</w:t>
      </w:r>
    </w:p>
    <w:p w14:paraId="2EA04FC6"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bCs/>
          <w:sz w:val="20"/>
          <w:szCs w:val="20"/>
        </w:rPr>
      </w:pPr>
    </w:p>
    <w:p w14:paraId="572128BC"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sz w:val="20"/>
          <w:szCs w:val="20"/>
        </w:rPr>
      </w:pPr>
      <w:r w:rsidRPr="005168D2">
        <w:rPr>
          <w:rFonts w:asciiTheme="majorHAnsi" w:hAnsiTheme="majorHAnsi"/>
          <w:sz w:val="20"/>
          <w:szCs w:val="20"/>
        </w:rPr>
        <w:t xml:space="preserve">                 Students are required to cooperate with the person/s in charge in the cafeteria to include the cafeteria workers.  The following is a list of acceptable behaviors:  </w:t>
      </w:r>
    </w:p>
    <w:p w14:paraId="2E248AEA"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bCs/>
          <w:sz w:val="20"/>
          <w:szCs w:val="20"/>
        </w:rPr>
      </w:pPr>
    </w:p>
    <w:p w14:paraId="4AF20BF3" w14:textId="77777777" w:rsidR="00F27AAB" w:rsidRPr="005168D2" w:rsidRDefault="00F27AAB" w:rsidP="00F27AAB">
      <w:pPr>
        <w:pStyle w:val="Level1"/>
        <w:numPr>
          <w:ilvl w:val="0"/>
          <w:numId w:val="2"/>
        </w:numPr>
        <w:ind w:left="1008" w:hanging="432"/>
        <w:rPr>
          <w:rFonts w:asciiTheme="majorHAnsi" w:hAnsiTheme="majorHAnsi"/>
          <w:szCs w:val="20"/>
        </w:rPr>
      </w:pPr>
      <w:r w:rsidRPr="005168D2">
        <w:rPr>
          <w:rFonts w:asciiTheme="majorHAnsi" w:hAnsiTheme="majorHAnsi"/>
          <w:szCs w:val="20"/>
        </w:rPr>
        <w:t>Talking in a moderate manner</w:t>
      </w:r>
    </w:p>
    <w:p w14:paraId="42C1340E" w14:textId="77777777" w:rsidR="00F27AAB" w:rsidRPr="005168D2" w:rsidRDefault="00F27AAB" w:rsidP="00F27AAB">
      <w:pPr>
        <w:pStyle w:val="Level1"/>
        <w:numPr>
          <w:ilvl w:val="0"/>
          <w:numId w:val="2"/>
        </w:numPr>
        <w:ind w:left="1008" w:hanging="432"/>
        <w:rPr>
          <w:rFonts w:asciiTheme="majorHAnsi" w:hAnsiTheme="majorHAnsi"/>
          <w:szCs w:val="20"/>
        </w:rPr>
      </w:pPr>
      <w:r w:rsidRPr="005168D2">
        <w:rPr>
          <w:rFonts w:asciiTheme="majorHAnsi" w:hAnsiTheme="majorHAnsi"/>
          <w:szCs w:val="20"/>
        </w:rPr>
        <w:t>Remaining seated until being dismissed</w:t>
      </w:r>
    </w:p>
    <w:p w14:paraId="08F6E192" w14:textId="77777777" w:rsidR="00F27AAB" w:rsidRPr="005168D2" w:rsidRDefault="00F27AAB" w:rsidP="00F27AAB">
      <w:pPr>
        <w:pStyle w:val="Level1"/>
        <w:numPr>
          <w:ilvl w:val="0"/>
          <w:numId w:val="2"/>
        </w:numPr>
        <w:ind w:left="1008" w:hanging="432"/>
        <w:rPr>
          <w:rFonts w:asciiTheme="majorHAnsi" w:hAnsiTheme="majorHAnsi"/>
          <w:szCs w:val="20"/>
        </w:rPr>
      </w:pPr>
      <w:r w:rsidRPr="005168D2">
        <w:rPr>
          <w:rFonts w:asciiTheme="majorHAnsi" w:hAnsiTheme="majorHAnsi"/>
          <w:szCs w:val="20"/>
        </w:rPr>
        <w:t>Keeping eating area clean</w:t>
      </w:r>
    </w:p>
    <w:p w14:paraId="02384169" w14:textId="77777777" w:rsidR="00F27AAB" w:rsidRPr="005168D2" w:rsidRDefault="00F27AAB" w:rsidP="00F27AAB">
      <w:pPr>
        <w:pStyle w:val="Level1"/>
        <w:numPr>
          <w:ilvl w:val="0"/>
          <w:numId w:val="2"/>
        </w:numPr>
        <w:ind w:left="1008" w:hanging="432"/>
        <w:rPr>
          <w:rFonts w:asciiTheme="majorHAnsi" w:hAnsiTheme="majorHAnsi"/>
          <w:szCs w:val="20"/>
        </w:rPr>
      </w:pPr>
      <w:r w:rsidRPr="005168D2">
        <w:rPr>
          <w:rFonts w:asciiTheme="majorHAnsi" w:hAnsiTheme="majorHAnsi"/>
          <w:szCs w:val="20"/>
        </w:rPr>
        <w:t>Not removing food, eating utensils, or straws from the cafeteria</w:t>
      </w:r>
    </w:p>
    <w:p w14:paraId="4332026E" w14:textId="77777777" w:rsidR="00F27AAB" w:rsidRPr="005168D2" w:rsidRDefault="00F27AAB" w:rsidP="00F27AAB">
      <w:pPr>
        <w:pStyle w:val="Level1"/>
        <w:numPr>
          <w:ilvl w:val="0"/>
          <w:numId w:val="2"/>
        </w:numPr>
        <w:ind w:left="1008" w:hanging="432"/>
        <w:rPr>
          <w:rFonts w:asciiTheme="majorHAnsi" w:hAnsiTheme="majorHAnsi"/>
          <w:szCs w:val="20"/>
        </w:rPr>
      </w:pPr>
      <w:r w:rsidRPr="005168D2">
        <w:rPr>
          <w:rFonts w:asciiTheme="majorHAnsi" w:hAnsiTheme="majorHAnsi"/>
          <w:szCs w:val="20"/>
        </w:rPr>
        <w:t>Displaying proper table manners and etiquette</w:t>
      </w:r>
    </w:p>
    <w:p w14:paraId="70941306" w14:textId="77777777" w:rsidR="00F27AAB" w:rsidRPr="005168D2" w:rsidRDefault="00F27AAB" w:rsidP="00F27AAB">
      <w:pPr>
        <w:pStyle w:val="Level1"/>
        <w:rPr>
          <w:rFonts w:asciiTheme="majorHAnsi" w:hAnsiTheme="majorHAnsi"/>
          <w:szCs w:val="20"/>
        </w:rPr>
      </w:pPr>
    </w:p>
    <w:p w14:paraId="7BAAAE95" w14:textId="77777777" w:rsidR="00F27AAB" w:rsidRPr="005168D2" w:rsidRDefault="00F27AAB" w:rsidP="00F27AAB">
      <w:pPr>
        <w:pStyle w:val="Level1"/>
        <w:tabs>
          <w:tab w:val="clear" w:pos="288"/>
        </w:tabs>
        <w:ind w:left="0"/>
        <w:rPr>
          <w:rFonts w:asciiTheme="majorHAnsi" w:hAnsiTheme="majorHAnsi"/>
          <w:szCs w:val="20"/>
        </w:rPr>
      </w:pPr>
      <w:r w:rsidRPr="005168D2">
        <w:rPr>
          <w:rFonts w:asciiTheme="majorHAnsi" w:hAnsiTheme="majorHAnsi"/>
          <w:szCs w:val="20"/>
        </w:rPr>
        <w:tab/>
        <w:t>Students who fail to abide by these rules and other behavioral expectations in the cafeteria may lose the privilege of sitting with friends.  An area will be provided on the stage for those students who disregard the behavioral expectations in the cafeteria.  While assigned to this area, they will not be allowed to communicate with each other and will be required to eat last.</w:t>
      </w:r>
    </w:p>
    <w:p w14:paraId="5DF88F6D" w14:textId="77777777" w:rsidR="00F27AAB" w:rsidRPr="005168D2" w:rsidRDefault="00F27AAB" w:rsidP="00F27AAB">
      <w:pPr>
        <w:numPr>
          <w:ilvl w:val="12"/>
          <w:numId w:val="0"/>
        </w:num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sz w:val="20"/>
          <w:szCs w:val="20"/>
        </w:rPr>
      </w:pPr>
    </w:p>
    <w:p w14:paraId="23A327D5" w14:textId="78120223" w:rsidR="00F27AAB" w:rsidRPr="005168D2" w:rsidRDefault="00F27AAB" w:rsidP="00497D62">
      <w:pPr>
        <w:pStyle w:val="BodyTextIndent"/>
        <w:ind w:left="0"/>
        <w:rPr>
          <w:rFonts w:asciiTheme="majorHAnsi" w:hAnsiTheme="majorHAnsi" w:cs="Calibri"/>
          <w:sz w:val="20"/>
          <w:szCs w:val="20"/>
        </w:rPr>
      </w:pPr>
      <w:r w:rsidRPr="005168D2">
        <w:rPr>
          <w:rFonts w:asciiTheme="majorHAnsi" w:hAnsiTheme="majorHAnsi" w:cs="Times New Roman"/>
          <w:sz w:val="20"/>
          <w:szCs w:val="20"/>
        </w:rPr>
        <w:tab/>
        <w:t>The middle school has a lunch program available to all students.  Parents/guardians are asked to encourage their child to part</w:t>
      </w:r>
      <w:r w:rsidR="00A32512" w:rsidRPr="005168D2">
        <w:rPr>
          <w:rFonts w:asciiTheme="majorHAnsi" w:hAnsiTheme="majorHAnsi" w:cs="Times New Roman"/>
          <w:sz w:val="20"/>
          <w:szCs w:val="20"/>
        </w:rPr>
        <w:t xml:space="preserve">icipate.  </w:t>
      </w:r>
      <w:r w:rsidR="00497D62" w:rsidRPr="005168D2">
        <w:rPr>
          <w:rFonts w:asciiTheme="majorHAnsi" w:hAnsiTheme="majorHAnsi" w:cs="Calibri"/>
          <w:sz w:val="20"/>
          <w:szCs w:val="20"/>
        </w:rPr>
        <w:t>The Todd County Middle School is participating in the CEO (community eligibility option) and all meals, breakfast and lunch, are free to all students regard</w:t>
      </w:r>
      <w:r w:rsidR="00111EC7" w:rsidRPr="005168D2">
        <w:rPr>
          <w:rFonts w:asciiTheme="majorHAnsi" w:hAnsiTheme="majorHAnsi" w:cs="Calibri"/>
          <w:sz w:val="20"/>
          <w:szCs w:val="20"/>
        </w:rPr>
        <w:t>less of status for the 2015-2016</w:t>
      </w:r>
      <w:r w:rsidR="00497D62" w:rsidRPr="005168D2">
        <w:rPr>
          <w:rFonts w:asciiTheme="majorHAnsi" w:hAnsiTheme="majorHAnsi" w:cs="Calibri"/>
          <w:sz w:val="20"/>
          <w:szCs w:val="20"/>
        </w:rPr>
        <w:t xml:space="preserve"> school year.  A household information form (HIF) needs to be filled out by ALL households which will be sent home at the beginning of the school year.</w:t>
      </w:r>
    </w:p>
    <w:p w14:paraId="453BEB0C" w14:textId="77777777" w:rsidR="00497D62" w:rsidRPr="005168D2" w:rsidRDefault="00497D62" w:rsidP="00497D62">
      <w:pPr>
        <w:pStyle w:val="BodyTextIndent"/>
        <w:ind w:left="0"/>
        <w:rPr>
          <w:rFonts w:asciiTheme="majorHAnsi" w:hAnsiTheme="majorHAnsi"/>
          <w:b/>
          <w:sz w:val="20"/>
          <w:szCs w:val="20"/>
        </w:rPr>
      </w:pPr>
    </w:p>
    <w:p w14:paraId="26B50EF1" w14:textId="77777777" w:rsidR="00F27AAB" w:rsidRPr="005168D2" w:rsidRDefault="00F27AAB" w:rsidP="00F27AAB">
      <w:pPr>
        <w:pStyle w:val="Heading2"/>
        <w:jc w:val="left"/>
        <w:rPr>
          <w:rFonts w:asciiTheme="majorHAnsi" w:hAnsiTheme="majorHAnsi"/>
          <w:b w:val="0"/>
          <w:sz w:val="20"/>
          <w:szCs w:val="20"/>
        </w:rPr>
      </w:pPr>
      <w:r w:rsidRPr="005168D2">
        <w:rPr>
          <w:rFonts w:asciiTheme="majorHAnsi" w:hAnsiTheme="majorHAnsi"/>
          <w:i/>
          <w:sz w:val="20"/>
          <w:szCs w:val="20"/>
          <w:u w:val="single"/>
        </w:rPr>
        <w:t>CURRICULUM</w:t>
      </w:r>
      <w:r w:rsidRPr="005168D2">
        <w:rPr>
          <w:rFonts w:asciiTheme="majorHAnsi" w:hAnsiTheme="majorHAnsi"/>
          <w:b w:val="0"/>
          <w:sz w:val="20"/>
          <w:szCs w:val="20"/>
        </w:rPr>
        <w:t xml:space="preserve">  </w:t>
      </w:r>
    </w:p>
    <w:p w14:paraId="0B0AF664" w14:textId="77777777" w:rsidR="00F27AAB" w:rsidRPr="005168D2" w:rsidRDefault="00F27AAB" w:rsidP="00F27AAB">
      <w:pPr>
        <w:rPr>
          <w:rFonts w:asciiTheme="majorHAnsi" w:hAnsiTheme="majorHAnsi"/>
          <w:sz w:val="20"/>
          <w:szCs w:val="20"/>
        </w:rPr>
      </w:pPr>
    </w:p>
    <w:p w14:paraId="3E9B0EB4" w14:textId="77777777" w:rsidR="00F27AAB" w:rsidRPr="005168D2" w:rsidRDefault="00F27AAB" w:rsidP="00F27AAB">
      <w:pPr>
        <w:pStyle w:val="Heading2"/>
        <w:ind w:firstLine="720"/>
        <w:jc w:val="left"/>
        <w:rPr>
          <w:rFonts w:asciiTheme="majorHAnsi" w:hAnsiTheme="majorHAnsi" w:cs="Times New Roman"/>
          <w:b w:val="0"/>
          <w:i/>
          <w:sz w:val="20"/>
          <w:szCs w:val="20"/>
          <w:u w:val="single"/>
        </w:rPr>
      </w:pPr>
      <w:r w:rsidRPr="005168D2">
        <w:rPr>
          <w:rFonts w:asciiTheme="majorHAnsi" w:hAnsiTheme="majorHAnsi" w:cs="Times New Roman"/>
          <w:b w:val="0"/>
          <w:sz w:val="20"/>
          <w:szCs w:val="20"/>
        </w:rPr>
        <w:t>The main purpose of our education program is to meet the needs of our youth.  Students are molded by what and how they are taught.  Students are the total of all their experiences.  The purpose of our curriculum is to see that students are taught in such a way to make them more knowledgeable as well as better citizens.  Efforts are directed toward keeping the instructional program flexible, emphasizing creative learning and providing a climate that encourages independent learning on the part of the student.  The following is a listing of our courses:</w:t>
      </w:r>
    </w:p>
    <w:p w14:paraId="5D8FE7F4"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sz w:val="20"/>
          <w:szCs w:val="20"/>
        </w:rPr>
      </w:pPr>
    </w:p>
    <w:p w14:paraId="74C2704D"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ind w:left="4824" w:hanging="4824"/>
        <w:rPr>
          <w:rFonts w:asciiTheme="majorHAnsi" w:hAnsiTheme="majorHAnsi"/>
          <w:sz w:val="20"/>
          <w:szCs w:val="20"/>
        </w:rPr>
      </w:pPr>
      <w:r w:rsidRPr="005168D2">
        <w:rPr>
          <w:rFonts w:asciiTheme="majorHAnsi" w:hAnsiTheme="majorHAnsi"/>
          <w:sz w:val="20"/>
          <w:szCs w:val="20"/>
        </w:rPr>
        <w:t xml:space="preserve">     Language Arts/Reading      </w:t>
      </w:r>
      <w:r w:rsidRPr="005168D2">
        <w:rPr>
          <w:rFonts w:asciiTheme="majorHAnsi" w:hAnsiTheme="majorHAnsi"/>
          <w:sz w:val="20"/>
          <w:szCs w:val="20"/>
        </w:rPr>
        <w:tab/>
        <w:t xml:space="preserve"> Practical Living           </w:t>
      </w:r>
      <w:r w:rsidRPr="005168D2">
        <w:rPr>
          <w:rFonts w:asciiTheme="majorHAnsi" w:hAnsiTheme="majorHAnsi"/>
          <w:sz w:val="20"/>
          <w:szCs w:val="20"/>
        </w:rPr>
        <w:tab/>
        <w:t xml:space="preserve"> Social Studies/Geography  </w:t>
      </w:r>
      <w:r w:rsidRPr="005168D2">
        <w:rPr>
          <w:rFonts w:asciiTheme="majorHAnsi" w:hAnsiTheme="majorHAnsi"/>
          <w:sz w:val="20"/>
          <w:szCs w:val="20"/>
        </w:rPr>
        <w:tab/>
      </w:r>
      <w:r w:rsidRPr="005168D2">
        <w:rPr>
          <w:rFonts w:asciiTheme="majorHAnsi" w:hAnsiTheme="majorHAnsi"/>
          <w:sz w:val="20"/>
          <w:szCs w:val="20"/>
        </w:rPr>
        <w:tab/>
        <w:t>Band</w:t>
      </w:r>
    </w:p>
    <w:p w14:paraId="625B330E" w14:textId="0BBBCEDA"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ind w:left="4824" w:hanging="4824"/>
        <w:rPr>
          <w:rFonts w:asciiTheme="majorHAnsi" w:hAnsiTheme="majorHAnsi"/>
          <w:sz w:val="20"/>
          <w:szCs w:val="20"/>
        </w:rPr>
      </w:pPr>
      <w:r w:rsidRPr="005168D2">
        <w:rPr>
          <w:rFonts w:asciiTheme="majorHAnsi" w:hAnsiTheme="majorHAnsi"/>
          <w:sz w:val="20"/>
          <w:szCs w:val="20"/>
        </w:rPr>
        <w:t xml:space="preserve">     Science</w:t>
      </w:r>
      <w:r w:rsidR="00726734" w:rsidRPr="005168D2">
        <w:rPr>
          <w:rFonts w:asciiTheme="majorHAnsi" w:hAnsiTheme="majorHAnsi"/>
          <w:sz w:val="20"/>
          <w:szCs w:val="20"/>
        </w:rPr>
        <w:tab/>
      </w:r>
      <w:r w:rsidR="00726734" w:rsidRPr="005168D2">
        <w:rPr>
          <w:rFonts w:asciiTheme="majorHAnsi" w:hAnsiTheme="majorHAnsi"/>
          <w:sz w:val="20"/>
          <w:szCs w:val="20"/>
        </w:rPr>
        <w:tab/>
      </w:r>
      <w:r w:rsidRPr="005168D2">
        <w:rPr>
          <w:rFonts w:asciiTheme="majorHAnsi" w:hAnsiTheme="majorHAnsi"/>
          <w:sz w:val="20"/>
          <w:szCs w:val="20"/>
        </w:rPr>
        <w:tab/>
        <w:t xml:space="preserve"> Physical Education    </w:t>
      </w:r>
      <w:r w:rsidRPr="005168D2">
        <w:rPr>
          <w:rFonts w:asciiTheme="majorHAnsi" w:hAnsiTheme="majorHAnsi"/>
          <w:sz w:val="20"/>
          <w:szCs w:val="20"/>
        </w:rPr>
        <w:tab/>
        <w:t xml:space="preserve"> 6</w:t>
      </w:r>
      <w:r w:rsidRPr="005168D2">
        <w:rPr>
          <w:rFonts w:asciiTheme="majorHAnsi" w:hAnsiTheme="majorHAnsi"/>
          <w:sz w:val="20"/>
          <w:szCs w:val="20"/>
          <w:vertAlign w:val="superscript"/>
        </w:rPr>
        <w:t>th</w:t>
      </w:r>
      <w:r w:rsidR="00B745F1" w:rsidRPr="005168D2">
        <w:rPr>
          <w:rFonts w:asciiTheme="majorHAnsi" w:hAnsiTheme="majorHAnsi"/>
          <w:sz w:val="20"/>
          <w:szCs w:val="20"/>
        </w:rPr>
        <w:t xml:space="preserve"> </w:t>
      </w:r>
      <w:r w:rsidR="000371A6" w:rsidRPr="005168D2">
        <w:rPr>
          <w:rFonts w:asciiTheme="majorHAnsi" w:hAnsiTheme="majorHAnsi"/>
          <w:sz w:val="20"/>
          <w:szCs w:val="20"/>
        </w:rPr>
        <w:t>, 7</w:t>
      </w:r>
      <w:r w:rsidR="000371A6" w:rsidRPr="005168D2">
        <w:rPr>
          <w:rFonts w:asciiTheme="majorHAnsi" w:hAnsiTheme="majorHAnsi"/>
          <w:sz w:val="20"/>
          <w:szCs w:val="20"/>
          <w:vertAlign w:val="superscript"/>
        </w:rPr>
        <w:t>th</w:t>
      </w:r>
      <w:r w:rsidR="000371A6" w:rsidRPr="005168D2">
        <w:rPr>
          <w:rFonts w:asciiTheme="majorHAnsi" w:hAnsiTheme="majorHAnsi"/>
          <w:sz w:val="20"/>
          <w:szCs w:val="20"/>
        </w:rPr>
        <w:t>, 8</w:t>
      </w:r>
      <w:r w:rsidR="000371A6" w:rsidRPr="005168D2">
        <w:rPr>
          <w:rFonts w:asciiTheme="majorHAnsi" w:hAnsiTheme="majorHAnsi"/>
          <w:sz w:val="20"/>
          <w:szCs w:val="20"/>
          <w:vertAlign w:val="superscript"/>
        </w:rPr>
        <w:t>th</w:t>
      </w:r>
      <w:r w:rsidR="000371A6" w:rsidRPr="005168D2">
        <w:rPr>
          <w:rFonts w:asciiTheme="majorHAnsi" w:hAnsiTheme="majorHAnsi"/>
          <w:sz w:val="20"/>
          <w:szCs w:val="20"/>
        </w:rPr>
        <w:t xml:space="preserve">  Math</w:t>
      </w:r>
      <w:r w:rsidR="000371A6" w:rsidRPr="005168D2">
        <w:rPr>
          <w:rFonts w:asciiTheme="majorHAnsi" w:hAnsiTheme="majorHAnsi"/>
          <w:sz w:val="20"/>
          <w:szCs w:val="20"/>
        </w:rPr>
        <w:tab/>
      </w:r>
      <w:r w:rsidR="00B745F1" w:rsidRPr="005168D2">
        <w:rPr>
          <w:rFonts w:asciiTheme="majorHAnsi" w:hAnsiTheme="majorHAnsi"/>
          <w:sz w:val="20"/>
          <w:szCs w:val="20"/>
        </w:rPr>
        <w:tab/>
      </w:r>
      <w:r w:rsidRPr="005168D2">
        <w:rPr>
          <w:rFonts w:asciiTheme="majorHAnsi" w:hAnsiTheme="majorHAnsi"/>
          <w:sz w:val="20"/>
          <w:szCs w:val="20"/>
        </w:rPr>
        <w:t>Health</w:t>
      </w:r>
    </w:p>
    <w:p w14:paraId="5FC28E4E"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ind w:left="4824" w:hanging="4824"/>
        <w:rPr>
          <w:rFonts w:asciiTheme="majorHAnsi" w:hAnsiTheme="majorHAnsi"/>
          <w:sz w:val="20"/>
          <w:szCs w:val="20"/>
        </w:rPr>
      </w:pPr>
      <w:r w:rsidRPr="005168D2">
        <w:rPr>
          <w:rFonts w:asciiTheme="majorHAnsi" w:hAnsiTheme="majorHAnsi"/>
          <w:sz w:val="20"/>
          <w:szCs w:val="20"/>
        </w:rPr>
        <w:t xml:space="preserve">     American History</w:t>
      </w:r>
      <w:r w:rsidRPr="005168D2">
        <w:rPr>
          <w:rFonts w:asciiTheme="majorHAnsi" w:hAnsiTheme="majorHAnsi"/>
          <w:sz w:val="20"/>
          <w:szCs w:val="20"/>
        </w:rPr>
        <w:tab/>
        <w:t xml:space="preserve">          </w:t>
      </w:r>
      <w:r w:rsidRPr="005168D2">
        <w:rPr>
          <w:rFonts w:asciiTheme="majorHAnsi" w:hAnsiTheme="majorHAnsi"/>
          <w:sz w:val="20"/>
          <w:szCs w:val="20"/>
        </w:rPr>
        <w:tab/>
        <w:t xml:space="preserve"> General Music</w:t>
      </w:r>
      <w:r w:rsidRPr="005168D2">
        <w:rPr>
          <w:rFonts w:asciiTheme="majorHAnsi" w:hAnsiTheme="majorHAnsi"/>
          <w:sz w:val="20"/>
          <w:szCs w:val="20"/>
        </w:rPr>
        <w:tab/>
        <w:t xml:space="preserve">        </w:t>
      </w:r>
      <w:r w:rsidRPr="005168D2">
        <w:rPr>
          <w:rFonts w:asciiTheme="majorHAnsi" w:hAnsiTheme="majorHAnsi"/>
          <w:sz w:val="20"/>
          <w:szCs w:val="20"/>
        </w:rPr>
        <w:tab/>
        <w:t xml:space="preserve"> Algebra </w:t>
      </w:r>
      <w:r w:rsidR="00497D62" w:rsidRPr="005168D2">
        <w:rPr>
          <w:rFonts w:asciiTheme="majorHAnsi" w:hAnsiTheme="majorHAnsi"/>
          <w:sz w:val="20"/>
          <w:szCs w:val="20"/>
        </w:rPr>
        <w:t>1</w:t>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t>Careers</w:t>
      </w:r>
    </w:p>
    <w:p w14:paraId="45DA2798"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ind w:left="4824" w:hanging="4824"/>
        <w:rPr>
          <w:rFonts w:asciiTheme="majorHAnsi" w:hAnsiTheme="majorHAnsi"/>
          <w:sz w:val="20"/>
          <w:szCs w:val="20"/>
        </w:rPr>
      </w:pPr>
      <w:r w:rsidRPr="005168D2">
        <w:rPr>
          <w:rFonts w:asciiTheme="majorHAnsi" w:hAnsiTheme="majorHAnsi"/>
          <w:sz w:val="20"/>
          <w:szCs w:val="20"/>
        </w:rPr>
        <w:t xml:space="preserve">     Humanities</w:t>
      </w:r>
      <w:r w:rsidRPr="005168D2">
        <w:rPr>
          <w:rFonts w:asciiTheme="majorHAnsi" w:hAnsiTheme="majorHAnsi"/>
          <w:sz w:val="20"/>
          <w:szCs w:val="20"/>
        </w:rPr>
        <w:tab/>
        <w:t xml:space="preserve">                       </w:t>
      </w:r>
      <w:r w:rsidRPr="005168D2">
        <w:rPr>
          <w:rFonts w:asciiTheme="majorHAnsi" w:hAnsiTheme="majorHAnsi"/>
          <w:sz w:val="20"/>
          <w:szCs w:val="20"/>
        </w:rPr>
        <w:tab/>
        <w:t xml:space="preserve"> Art</w:t>
      </w:r>
      <w:r w:rsidRPr="005168D2">
        <w:rPr>
          <w:rFonts w:asciiTheme="majorHAnsi" w:hAnsiTheme="majorHAnsi"/>
          <w:sz w:val="20"/>
          <w:szCs w:val="20"/>
        </w:rPr>
        <w:tab/>
      </w:r>
      <w:r w:rsidRPr="005168D2">
        <w:rPr>
          <w:rFonts w:asciiTheme="majorHAnsi" w:hAnsiTheme="majorHAnsi"/>
          <w:sz w:val="20"/>
          <w:szCs w:val="20"/>
        </w:rPr>
        <w:tab/>
        <w:t xml:space="preserve">        </w:t>
      </w:r>
      <w:r w:rsidRPr="005168D2">
        <w:rPr>
          <w:rFonts w:asciiTheme="majorHAnsi" w:hAnsiTheme="majorHAnsi"/>
          <w:sz w:val="20"/>
          <w:szCs w:val="20"/>
        </w:rPr>
        <w:tab/>
        <w:t xml:space="preserve"> Pre-Algebra</w:t>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t>Vocation Skills</w:t>
      </w:r>
    </w:p>
    <w:p w14:paraId="5D2DC337" w14:textId="77777777" w:rsidR="00F27AAB" w:rsidRPr="005168D2" w:rsidRDefault="000371A6"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ind w:left="4824" w:hanging="4824"/>
        <w:rPr>
          <w:rFonts w:asciiTheme="majorHAnsi" w:hAnsiTheme="majorHAnsi"/>
          <w:sz w:val="20"/>
          <w:szCs w:val="20"/>
        </w:rPr>
      </w:pPr>
      <w:r w:rsidRPr="005168D2">
        <w:rPr>
          <w:rFonts w:asciiTheme="majorHAnsi" w:hAnsiTheme="majorHAnsi"/>
          <w:sz w:val="20"/>
          <w:szCs w:val="20"/>
        </w:rPr>
        <w:t xml:space="preserve">     </w:t>
      </w:r>
      <w:r w:rsidR="00F27AAB" w:rsidRPr="005168D2">
        <w:rPr>
          <w:rFonts w:asciiTheme="majorHAnsi" w:hAnsiTheme="majorHAnsi"/>
          <w:sz w:val="20"/>
          <w:szCs w:val="20"/>
        </w:rPr>
        <w:t>Academic Interventions</w:t>
      </w:r>
      <w:r w:rsidR="00F13146" w:rsidRPr="005168D2">
        <w:rPr>
          <w:rFonts w:asciiTheme="majorHAnsi" w:hAnsiTheme="majorHAnsi"/>
          <w:sz w:val="20"/>
          <w:szCs w:val="20"/>
        </w:rPr>
        <w:tab/>
        <w:t xml:space="preserve"> Related Arts classes</w:t>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p>
    <w:p w14:paraId="3FA6FC62" w14:textId="77777777" w:rsidR="00F27AAB" w:rsidRPr="005168D2" w:rsidRDefault="00F27AAB" w:rsidP="00F27AAB">
      <w:pPr>
        <w:numPr>
          <w:ilvl w:val="12"/>
          <w:numId w:val="0"/>
        </w:numPr>
        <w:tabs>
          <w:tab w:val="left" w:pos="0"/>
          <w:tab w:val="left" w:pos="72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042D088F" w14:textId="77777777" w:rsidR="00F27AAB" w:rsidRPr="005168D2" w:rsidRDefault="00F27AAB" w:rsidP="00F27AAB">
      <w:pPr>
        <w:numPr>
          <w:ilvl w:val="12"/>
          <w:numId w:val="0"/>
        </w:numPr>
        <w:tabs>
          <w:tab w:val="left" w:pos="0"/>
          <w:tab w:val="left" w:pos="72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64AC0BEE" w14:textId="77777777" w:rsidR="00F27AAB" w:rsidRPr="005168D2" w:rsidRDefault="00F27AAB" w:rsidP="00F27AAB">
      <w:pPr>
        <w:numPr>
          <w:ilvl w:val="12"/>
          <w:numId w:val="0"/>
        </w:numPr>
        <w:tabs>
          <w:tab w:val="left" w:pos="0"/>
          <w:tab w:val="left" w:pos="72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
          <w:i/>
          <w:sz w:val="20"/>
          <w:szCs w:val="20"/>
          <w:u w:val="single"/>
        </w:rPr>
      </w:pPr>
      <w:r w:rsidRPr="005168D2">
        <w:rPr>
          <w:rFonts w:asciiTheme="majorHAnsi" w:hAnsiTheme="majorHAnsi" w:cs="Arial"/>
          <w:b/>
          <w:i/>
          <w:sz w:val="20"/>
          <w:szCs w:val="20"/>
          <w:u w:val="single"/>
        </w:rPr>
        <w:t>DISCIPLINARY REGULATIONS AND PROCEDURES</w:t>
      </w:r>
    </w:p>
    <w:p w14:paraId="3752937D" w14:textId="77777777" w:rsidR="00F27AAB" w:rsidRPr="005168D2" w:rsidRDefault="00F27AAB" w:rsidP="00F27AAB">
      <w:pPr>
        <w:numPr>
          <w:ilvl w:val="12"/>
          <w:numId w:val="0"/>
        </w:numPr>
        <w:tabs>
          <w:tab w:val="left" w:pos="0"/>
          <w:tab w:val="left" w:pos="72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ind w:left="504"/>
        <w:jc w:val="center"/>
        <w:rPr>
          <w:rFonts w:asciiTheme="majorHAnsi" w:hAnsiTheme="majorHAnsi" w:cs="Arial"/>
          <w:b/>
          <w:sz w:val="20"/>
          <w:szCs w:val="20"/>
        </w:rPr>
      </w:pPr>
    </w:p>
    <w:p w14:paraId="75F0EDB6" w14:textId="77777777" w:rsidR="00F27AAB" w:rsidRPr="005168D2" w:rsidRDefault="00F27AAB" w:rsidP="00F27AAB">
      <w:pPr>
        <w:pStyle w:val="Heading3"/>
        <w:numPr>
          <w:ilvl w:val="0"/>
          <w:numId w:val="0"/>
        </w:numPr>
        <w:ind w:left="720" w:hanging="720"/>
        <w:jc w:val="both"/>
        <w:rPr>
          <w:rFonts w:asciiTheme="majorHAnsi" w:hAnsiTheme="majorHAnsi"/>
          <w:szCs w:val="20"/>
        </w:rPr>
      </w:pPr>
      <w:r w:rsidRPr="005168D2">
        <w:rPr>
          <w:rFonts w:asciiTheme="majorHAnsi" w:hAnsiTheme="majorHAnsi"/>
          <w:i w:val="0"/>
          <w:szCs w:val="20"/>
        </w:rPr>
        <w:lastRenderedPageBreak/>
        <w:tab/>
        <w:t xml:space="preserve">       </w:t>
      </w:r>
      <w:r w:rsidRPr="005168D2">
        <w:rPr>
          <w:rFonts w:asciiTheme="majorHAnsi" w:hAnsiTheme="majorHAnsi"/>
          <w:szCs w:val="20"/>
          <w:u w:val="single"/>
        </w:rPr>
        <w:t>CONDUCT PHILOSOPHY</w:t>
      </w:r>
    </w:p>
    <w:p w14:paraId="36DC4E03" w14:textId="77777777" w:rsidR="00F27AAB" w:rsidRPr="005168D2" w:rsidRDefault="00F27AAB" w:rsidP="00F27AAB">
      <w:pPr>
        <w:pStyle w:val="BodyText"/>
        <w:spacing w:line="240" w:lineRule="auto"/>
        <w:rPr>
          <w:rFonts w:asciiTheme="majorHAnsi" w:hAnsiTheme="majorHAnsi"/>
          <w:szCs w:val="20"/>
        </w:rPr>
      </w:pPr>
      <w:r w:rsidRPr="005168D2">
        <w:rPr>
          <w:rFonts w:asciiTheme="majorHAnsi" w:hAnsiTheme="majorHAnsi"/>
          <w:szCs w:val="20"/>
        </w:rPr>
        <w:tab/>
        <w:t xml:space="preserve">Todd County Middle School faculty and staff believe that providing a safe and orderly environment for every child is of the utmost importance in student achievement and success at school.  TCMS operates on the premise that students shall behave in a manner appropriate to good citizenship and conducive to learning.  Students are expected to adhere to the standards of good school behavior.  The faculty and staff are charged with creating positive relationships with each student and assisting students to maintaining good school conduct.  It is essential that requests made by TCMS staff members to improve behavior be honored by all students.  It is our goal to have students develop self-respect, an understanding of others, and an acceptance of the rules governing our school and society. </w:t>
      </w:r>
    </w:p>
    <w:p w14:paraId="3CA99C56" w14:textId="77777777" w:rsidR="00D73FDE" w:rsidRPr="005168D2" w:rsidRDefault="00F27AAB" w:rsidP="00F27AAB">
      <w:pPr>
        <w:pStyle w:val="BodyText"/>
        <w:spacing w:line="240" w:lineRule="auto"/>
        <w:rPr>
          <w:rFonts w:asciiTheme="majorHAnsi" w:hAnsiTheme="majorHAnsi"/>
          <w:szCs w:val="20"/>
        </w:rPr>
      </w:pPr>
      <w:r w:rsidRPr="005168D2">
        <w:rPr>
          <w:rFonts w:asciiTheme="majorHAnsi" w:hAnsiTheme="majorHAnsi"/>
          <w:szCs w:val="20"/>
        </w:rPr>
        <w:tab/>
        <w:t xml:space="preserve"> </w:t>
      </w:r>
    </w:p>
    <w:p w14:paraId="51DF6183" w14:textId="77777777" w:rsidR="00F27AAB" w:rsidRPr="005168D2" w:rsidRDefault="00D73FDE" w:rsidP="00F27AAB">
      <w:pPr>
        <w:pStyle w:val="BodyText"/>
        <w:spacing w:line="240" w:lineRule="auto"/>
        <w:rPr>
          <w:rFonts w:asciiTheme="majorHAnsi" w:hAnsiTheme="majorHAnsi" w:cs="Times New Roman"/>
          <w:szCs w:val="20"/>
        </w:rPr>
      </w:pPr>
      <w:r w:rsidRPr="005168D2">
        <w:rPr>
          <w:rFonts w:asciiTheme="majorHAnsi" w:hAnsiTheme="majorHAnsi"/>
          <w:szCs w:val="20"/>
        </w:rPr>
        <w:tab/>
      </w:r>
      <w:r w:rsidR="00F27AAB" w:rsidRPr="005168D2">
        <w:rPr>
          <w:rFonts w:asciiTheme="majorHAnsi" w:hAnsiTheme="majorHAnsi" w:cs="Times New Roman"/>
          <w:szCs w:val="20"/>
        </w:rPr>
        <w:t>A routine has been established for those students who have disciplinary difficulty.  Since all regulations cannot be specific, students are expected to use good judgment at all times.  School officials reserve the right to administer discipline for any violation whether or not it is specified in this student handbook and parents/guardians will be notified of the action.  Generally, conferences are held between the student and faculty member or members concerned.  Parents/guardians will be informed if the misconduct continues via phone or written notice. Parents/guardians should accept disciplinary conferences as a desirable and routine school procedure.  Should problems persist after the parent conference takes place, additional disciplinary measures will be utilized.</w:t>
      </w:r>
    </w:p>
    <w:p w14:paraId="01ACC95E" w14:textId="77777777" w:rsidR="00F27AAB" w:rsidRPr="005168D2" w:rsidRDefault="00F27AAB" w:rsidP="00F27AAB">
      <w:pPr>
        <w:pStyle w:val="BodyText"/>
        <w:spacing w:line="240" w:lineRule="auto"/>
        <w:rPr>
          <w:rFonts w:asciiTheme="majorHAnsi" w:hAnsiTheme="majorHAnsi"/>
          <w:szCs w:val="20"/>
        </w:rPr>
      </w:pPr>
    </w:p>
    <w:p w14:paraId="5CB5C867" w14:textId="77777777" w:rsidR="00F27AAB" w:rsidRPr="005168D2" w:rsidRDefault="00F27AAB" w:rsidP="00F27AAB">
      <w:pPr>
        <w:pStyle w:val="BodyText"/>
        <w:spacing w:line="240" w:lineRule="auto"/>
        <w:rPr>
          <w:rFonts w:asciiTheme="majorHAnsi" w:hAnsiTheme="majorHAnsi"/>
          <w:szCs w:val="20"/>
        </w:rPr>
      </w:pPr>
      <w:r w:rsidRPr="005168D2">
        <w:rPr>
          <w:rFonts w:asciiTheme="majorHAnsi" w:hAnsiTheme="majorHAnsi"/>
          <w:szCs w:val="20"/>
        </w:rPr>
        <w:t xml:space="preserve">The School Board expects everyday standards of conduct to be maintained in our schools and requires schools to follow the TCBOE “Code of Student Conduct and Behavior” policy.   Learning to respect self and others is the cornerstone of good behavior.  Pupil actions or behaviors which are detrimental to the school, its objectives, purpose, and functions will be subject to appropriate disciplinary action by school authorities.  </w:t>
      </w:r>
    </w:p>
    <w:p w14:paraId="44D60C89" w14:textId="77777777" w:rsidR="00F27AAB" w:rsidRPr="005168D2" w:rsidRDefault="00F27AAB" w:rsidP="00F27AAB">
      <w:pPr>
        <w:pStyle w:val="BodyText"/>
        <w:spacing w:line="240" w:lineRule="auto"/>
        <w:rPr>
          <w:rFonts w:asciiTheme="majorHAnsi" w:hAnsiTheme="majorHAnsi"/>
          <w:szCs w:val="20"/>
        </w:rPr>
      </w:pPr>
      <w:r w:rsidRPr="005168D2">
        <w:rPr>
          <w:rFonts w:asciiTheme="majorHAnsi" w:hAnsiTheme="majorHAnsi"/>
          <w:szCs w:val="20"/>
        </w:rPr>
        <w:tab/>
      </w:r>
    </w:p>
    <w:p w14:paraId="62ABAA93" w14:textId="77777777" w:rsidR="00F27AAB" w:rsidRPr="005168D2" w:rsidRDefault="00F27AAB" w:rsidP="00F27AAB">
      <w:pPr>
        <w:pStyle w:val="BodyText"/>
        <w:spacing w:line="240" w:lineRule="auto"/>
        <w:rPr>
          <w:rFonts w:asciiTheme="majorHAnsi" w:hAnsiTheme="majorHAnsi"/>
          <w:b/>
          <w:i/>
          <w:szCs w:val="20"/>
        </w:rPr>
      </w:pPr>
      <w:r w:rsidRPr="005168D2">
        <w:rPr>
          <w:rFonts w:asciiTheme="majorHAnsi" w:hAnsiTheme="majorHAnsi"/>
          <w:b/>
          <w:szCs w:val="20"/>
        </w:rPr>
        <w:t xml:space="preserve">The best kind of discipline is self-discipline.  </w:t>
      </w:r>
      <w:r w:rsidRPr="005168D2">
        <w:rPr>
          <w:rFonts w:asciiTheme="majorHAnsi" w:hAnsiTheme="majorHAnsi"/>
          <w:szCs w:val="20"/>
        </w:rPr>
        <w:t xml:space="preserve">To help implement and ensure that the District/School-wide goal is met; we, as a school, have implemented a program called </w:t>
      </w:r>
      <w:r w:rsidRPr="005168D2">
        <w:rPr>
          <w:rFonts w:asciiTheme="majorHAnsi" w:hAnsiTheme="majorHAnsi"/>
          <w:b/>
          <w:i/>
          <w:szCs w:val="20"/>
        </w:rPr>
        <w:t>Positive Behavior</w:t>
      </w:r>
      <w:r w:rsidR="000371A6" w:rsidRPr="005168D2">
        <w:rPr>
          <w:rFonts w:asciiTheme="majorHAnsi" w:hAnsiTheme="majorHAnsi"/>
          <w:b/>
          <w:i/>
          <w:szCs w:val="20"/>
        </w:rPr>
        <w:t xml:space="preserve"> Intervention</w:t>
      </w:r>
      <w:r w:rsidRPr="005168D2">
        <w:rPr>
          <w:rFonts w:asciiTheme="majorHAnsi" w:hAnsiTheme="majorHAnsi"/>
          <w:b/>
          <w:i/>
          <w:szCs w:val="20"/>
        </w:rPr>
        <w:t xml:space="preserve"> Supports,</w:t>
      </w:r>
      <w:r w:rsidRPr="005168D2">
        <w:rPr>
          <w:rFonts w:asciiTheme="majorHAnsi" w:hAnsiTheme="majorHAnsi"/>
          <w:b/>
          <w:szCs w:val="20"/>
        </w:rPr>
        <w:t xml:space="preserve"> (PBIS),</w:t>
      </w:r>
      <w:r w:rsidRPr="005168D2">
        <w:rPr>
          <w:rFonts w:asciiTheme="majorHAnsi" w:hAnsiTheme="majorHAnsi"/>
          <w:szCs w:val="20"/>
        </w:rPr>
        <w:t xml:space="preserve"> which offers positive responses to help change negative behaviors.  We us the acronym </w:t>
      </w:r>
      <w:r w:rsidRPr="005168D2">
        <w:rPr>
          <w:rFonts w:asciiTheme="majorHAnsi" w:hAnsiTheme="majorHAnsi"/>
          <w:b/>
          <w:i/>
          <w:szCs w:val="20"/>
        </w:rPr>
        <w:t>PRIDE</w:t>
      </w:r>
      <w:r w:rsidRPr="005168D2">
        <w:rPr>
          <w:rFonts w:asciiTheme="majorHAnsi" w:hAnsiTheme="majorHAnsi"/>
          <w:szCs w:val="20"/>
        </w:rPr>
        <w:t xml:space="preserve"> to showcase our schools positive outlook on what we believe our students can achieve with the “positive” influences our staff provides.  </w:t>
      </w:r>
      <w:r w:rsidRPr="005168D2">
        <w:rPr>
          <w:rFonts w:asciiTheme="majorHAnsi" w:hAnsiTheme="majorHAnsi"/>
          <w:b/>
          <w:i/>
          <w:szCs w:val="20"/>
        </w:rPr>
        <w:t xml:space="preserve">PRIDE </w:t>
      </w:r>
      <w:r w:rsidRPr="005168D2">
        <w:rPr>
          <w:rFonts w:asciiTheme="majorHAnsi" w:hAnsiTheme="majorHAnsi"/>
          <w:szCs w:val="20"/>
        </w:rPr>
        <w:t xml:space="preserve">stands for </w:t>
      </w:r>
      <w:r w:rsidRPr="005168D2">
        <w:rPr>
          <w:rFonts w:asciiTheme="majorHAnsi" w:hAnsiTheme="majorHAnsi"/>
          <w:b/>
          <w:i/>
          <w:szCs w:val="20"/>
        </w:rPr>
        <w:t>P = Positive Attitude; R = Respect; I = Integrity; D = Dependable and E = Effort</w:t>
      </w:r>
    </w:p>
    <w:p w14:paraId="6EBBBC31" w14:textId="77777777" w:rsidR="00F27AAB" w:rsidRPr="005168D2" w:rsidRDefault="00F27AAB" w:rsidP="00F27AAB">
      <w:pPr>
        <w:pStyle w:val="BodyText"/>
        <w:spacing w:line="240" w:lineRule="auto"/>
        <w:rPr>
          <w:rFonts w:asciiTheme="majorHAnsi" w:hAnsiTheme="majorHAnsi"/>
          <w:szCs w:val="20"/>
        </w:rPr>
      </w:pPr>
    </w:p>
    <w:p w14:paraId="332F8822"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Students are under the jurisdiction of the School Board during anytime they are present, on school property or attending a school affiliated event.  When arriving at a school function, such as a dance, students are expected to stay until the conclusion, unless parents/guardians have contacted the school or made other arrangements.  It is the responsibility of each staff member to correct any student misconduct regardless of grade level. This supervision includes school premises, on the way to and from school, on school trips, and any school sponsored activity, either during or after regular school hours.</w:t>
      </w:r>
    </w:p>
    <w:p w14:paraId="41863C38" w14:textId="77777777" w:rsidR="00F27AAB" w:rsidRPr="005168D2" w:rsidRDefault="00F27AAB" w:rsidP="00F27AAB">
      <w:pPr>
        <w:rPr>
          <w:rFonts w:asciiTheme="majorHAnsi" w:hAnsiTheme="majorHAnsi" w:cs="Arial"/>
          <w:b/>
          <w:bCs/>
          <w:i/>
          <w:sz w:val="20"/>
          <w:szCs w:val="20"/>
          <w:u w:val="single"/>
        </w:rPr>
      </w:pPr>
    </w:p>
    <w:p w14:paraId="55C10F34" w14:textId="77777777" w:rsidR="00F27AAB" w:rsidRPr="005168D2" w:rsidRDefault="00F27AAB" w:rsidP="00F27AAB">
      <w:pPr>
        <w:rPr>
          <w:rFonts w:asciiTheme="majorHAnsi" w:hAnsiTheme="majorHAnsi" w:cs="Arial"/>
          <w:b/>
          <w:bCs/>
          <w:i/>
          <w:sz w:val="20"/>
          <w:szCs w:val="20"/>
          <w:u w:val="single"/>
        </w:rPr>
      </w:pPr>
    </w:p>
    <w:p w14:paraId="6A711614" w14:textId="77777777" w:rsidR="00F27AAB" w:rsidRPr="005168D2" w:rsidRDefault="00F27AAB" w:rsidP="00F27AAB">
      <w:pPr>
        <w:ind w:firstLine="720"/>
        <w:rPr>
          <w:rFonts w:asciiTheme="majorHAnsi" w:hAnsiTheme="majorHAnsi" w:cs="Arial"/>
          <w:b/>
          <w:bCs/>
          <w:sz w:val="20"/>
          <w:szCs w:val="20"/>
        </w:rPr>
      </w:pPr>
      <w:r w:rsidRPr="005168D2">
        <w:rPr>
          <w:rFonts w:asciiTheme="majorHAnsi" w:hAnsiTheme="majorHAnsi" w:cs="Arial"/>
          <w:b/>
          <w:bCs/>
          <w:i/>
          <w:sz w:val="20"/>
          <w:szCs w:val="20"/>
          <w:u w:val="single"/>
        </w:rPr>
        <w:t>CONDUCT PROCEDURES</w:t>
      </w:r>
      <w:r w:rsidRPr="005168D2">
        <w:rPr>
          <w:rFonts w:asciiTheme="majorHAnsi" w:hAnsiTheme="majorHAnsi" w:cs="Arial"/>
          <w:b/>
          <w:bCs/>
          <w:sz w:val="20"/>
          <w:szCs w:val="20"/>
        </w:rPr>
        <w:t xml:space="preserve"> </w:t>
      </w:r>
    </w:p>
    <w:p w14:paraId="0F68F574" w14:textId="77777777" w:rsidR="00F27AAB" w:rsidRPr="005168D2" w:rsidRDefault="00F27AAB" w:rsidP="00F27AAB">
      <w:pPr>
        <w:ind w:firstLine="360"/>
        <w:rPr>
          <w:rFonts w:asciiTheme="majorHAnsi" w:hAnsiTheme="majorHAnsi"/>
          <w:sz w:val="20"/>
          <w:szCs w:val="20"/>
        </w:rPr>
      </w:pPr>
      <w:r w:rsidRPr="005168D2">
        <w:rPr>
          <w:rFonts w:asciiTheme="majorHAnsi" w:hAnsiTheme="majorHAnsi"/>
          <w:sz w:val="20"/>
          <w:szCs w:val="20"/>
        </w:rPr>
        <w:t>It is our goal at Todd County Middle School to be fair and consistent in holding students accountable for their actions.  Outlined below are procedures that will be followed when dealing with student discipline.</w:t>
      </w:r>
    </w:p>
    <w:p w14:paraId="489D241A" w14:textId="77777777" w:rsidR="00F27AAB" w:rsidRPr="005168D2" w:rsidRDefault="00F27AAB" w:rsidP="00F27AAB">
      <w:pPr>
        <w:numPr>
          <w:ilvl w:val="0"/>
          <w:numId w:val="11"/>
        </w:numPr>
        <w:tabs>
          <w:tab w:val="num" w:pos="900"/>
        </w:tabs>
        <w:rPr>
          <w:rFonts w:asciiTheme="majorHAnsi" w:hAnsiTheme="majorHAnsi"/>
          <w:sz w:val="20"/>
          <w:szCs w:val="20"/>
        </w:rPr>
      </w:pPr>
      <w:r w:rsidRPr="005168D2">
        <w:rPr>
          <w:rFonts w:asciiTheme="majorHAnsi" w:hAnsiTheme="majorHAnsi"/>
          <w:sz w:val="20"/>
          <w:szCs w:val="20"/>
        </w:rPr>
        <w:t>Teachers will file the necessary discipline form when a student has not cooperated or has failed to follow the rules.</w:t>
      </w:r>
    </w:p>
    <w:p w14:paraId="4F7EE5CA" w14:textId="77777777" w:rsidR="00F27AAB" w:rsidRPr="005168D2" w:rsidRDefault="00F27AAB" w:rsidP="00F27AAB">
      <w:pPr>
        <w:numPr>
          <w:ilvl w:val="0"/>
          <w:numId w:val="11"/>
        </w:numPr>
        <w:tabs>
          <w:tab w:val="num" w:pos="900"/>
        </w:tabs>
        <w:rPr>
          <w:rFonts w:asciiTheme="majorHAnsi" w:hAnsiTheme="majorHAnsi"/>
          <w:sz w:val="20"/>
          <w:szCs w:val="20"/>
        </w:rPr>
      </w:pPr>
      <w:r w:rsidRPr="005168D2">
        <w:rPr>
          <w:rFonts w:asciiTheme="majorHAnsi" w:hAnsiTheme="majorHAnsi"/>
          <w:sz w:val="20"/>
          <w:szCs w:val="20"/>
        </w:rPr>
        <w:t xml:space="preserve">The school will keep documentation of classroom </w:t>
      </w:r>
      <w:r w:rsidR="00CF1411" w:rsidRPr="005168D2">
        <w:rPr>
          <w:rFonts w:asciiTheme="majorHAnsi" w:hAnsiTheme="majorHAnsi"/>
          <w:sz w:val="20"/>
          <w:szCs w:val="20"/>
        </w:rPr>
        <w:t>discipline</w:t>
      </w:r>
      <w:r w:rsidRPr="005168D2">
        <w:rPr>
          <w:rFonts w:asciiTheme="majorHAnsi" w:hAnsiTheme="majorHAnsi"/>
          <w:sz w:val="20"/>
          <w:szCs w:val="20"/>
        </w:rPr>
        <w:t xml:space="preserve"> infractions. Parents/guardians and students should be aware that an office referral can be issued depending upon the degree and seriousness of the offense.</w:t>
      </w:r>
    </w:p>
    <w:p w14:paraId="5242693F" w14:textId="7333315D" w:rsidR="00F27AAB" w:rsidRPr="005168D2" w:rsidRDefault="00F27AAB" w:rsidP="00F27AAB">
      <w:pPr>
        <w:numPr>
          <w:ilvl w:val="0"/>
          <w:numId w:val="11"/>
        </w:numPr>
        <w:tabs>
          <w:tab w:val="num" w:pos="900"/>
        </w:tabs>
        <w:rPr>
          <w:rFonts w:asciiTheme="majorHAnsi" w:hAnsiTheme="majorHAnsi"/>
          <w:sz w:val="20"/>
          <w:szCs w:val="20"/>
        </w:rPr>
      </w:pPr>
      <w:r w:rsidRPr="005168D2">
        <w:rPr>
          <w:rFonts w:asciiTheme="majorHAnsi" w:hAnsiTheme="majorHAnsi"/>
          <w:sz w:val="20"/>
          <w:szCs w:val="20"/>
        </w:rPr>
        <w:t>Students must understand that the loss of school privileges, detention (either during school or after school)</w:t>
      </w:r>
      <w:r w:rsidR="00726734" w:rsidRPr="005168D2">
        <w:rPr>
          <w:rFonts w:asciiTheme="majorHAnsi" w:hAnsiTheme="majorHAnsi"/>
          <w:sz w:val="20"/>
          <w:szCs w:val="20"/>
        </w:rPr>
        <w:t>, TAB (Take a Break)</w:t>
      </w:r>
      <w:r w:rsidRPr="005168D2">
        <w:rPr>
          <w:rFonts w:asciiTheme="majorHAnsi" w:hAnsiTheme="majorHAnsi"/>
          <w:sz w:val="20"/>
          <w:szCs w:val="20"/>
        </w:rPr>
        <w:t xml:space="preserve">, </w:t>
      </w:r>
      <w:r w:rsidR="00726734" w:rsidRPr="005168D2">
        <w:rPr>
          <w:rFonts w:asciiTheme="majorHAnsi" w:hAnsiTheme="majorHAnsi"/>
          <w:sz w:val="20"/>
          <w:szCs w:val="20"/>
        </w:rPr>
        <w:t xml:space="preserve">ISAP, </w:t>
      </w:r>
      <w:r w:rsidRPr="005168D2">
        <w:rPr>
          <w:rFonts w:asciiTheme="majorHAnsi" w:hAnsiTheme="majorHAnsi"/>
          <w:sz w:val="20"/>
          <w:szCs w:val="20"/>
        </w:rPr>
        <w:t xml:space="preserve">out of school suspension, expulsion, alternative school placement or Beyond School Control may result if unacceptable behavior is displayed.  </w:t>
      </w:r>
      <w:r w:rsidR="000371A6" w:rsidRPr="005168D2">
        <w:rPr>
          <w:rFonts w:asciiTheme="majorHAnsi" w:hAnsiTheme="majorHAnsi"/>
          <w:sz w:val="20"/>
          <w:szCs w:val="20"/>
        </w:rPr>
        <w:t>This includes ballgames, dances, and other school related activit</w:t>
      </w:r>
      <w:r w:rsidR="00F83E04" w:rsidRPr="005168D2">
        <w:rPr>
          <w:rFonts w:asciiTheme="majorHAnsi" w:hAnsiTheme="majorHAnsi"/>
          <w:sz w:val="20"/>
          <w:szCs w:val="20"/>
        </w:rPr>
        <w:t>i</w:t>
      </w:r>
      <w:r w:rsidR="000371A6" w:rsidRPr="005168D2">
        <w:rPr>
          <w:rFonts w:asciiTheme="majorHAnsi" w:hAnsiTheme="majorHAnsi"/>
          <w:sz w:val="20"/>
          <w:szCs w:val="20"/>
        </w:rPr>
        <w:t>es.</w:t>
      </w:r>
    </w:p>
    <w:p w14:paraId="58CC812F" w14:textId="3DF9128C" w:rsidR="00F27AAB" w:rsidRPr="005168D2" w:rsidRDefault="00F27AAB" w:rsidP="00F27AAB">
      <w:pPr>
        <w:tabs>
          <w:tab w:val="num" w:pos="900"/>
        </w:tabs>
        <w:ind w:left="360" w:hanging="360"/>
        <w:rPr>
          <w:rFonts w:asciiTheme="majorHAnsi" w:hAnsiTheme="majorHAnsi"/>
          <w:sz w:val="20"/>
          <w:szCs w:val="20"/>
        </w:rPr>
      </w:pPr>
      <w:r w:rsidRPr="005168D2">
        <w:rPr>
          <w:rFonts w:asciiTheme="majorHAnsi" w:hAnsiTheme="majorHAnsi"/>
          <w:sz w:val="20"/>
          <w:szCs w:val="20"/>
        </w:rPr>
        <w:t xml:space="preserve">4.   </w:t>
      </w:r>
      <w:r w:rsidR="00726734" w:rsidRPr="005168D2">
        <w:rPr>
          <w:rFonts w:asciiTheme="majorHAnsi" w:hAnsiTheme="majorHAnsi"/>
          <w:sz w:val="20"/>
          <w:szCs w:val="20"/>
        </w:rPr>
        <w:t xml:space="preserve">ASD (After School Detention) </w:t>
      </w:r>
      <w:r w:rsidRPr="005168D2">
        <w:rPr>
          <w:rFonts w:asciiTheme="majorHAnsi" w:hAnsiTheme="majorHAnsi"/>
          <w:sz w:val="20"/>
          <w:szCs w:val="20"/>
        </w:rPr>
        <w:t xml:space="preserve">and ISAP (In-School Alternative Placement) are directed to students who have failed to cooperate with teachers and the administration. It is important for students to realize that if their behavior becomes so severe or persistent that ISAP is used, then the opportunity to attend the middle school could be terminated.  </w:t>
      </w:r>
    </w:p>
    <w:p w14:paraId="3884C61C" w14:textId="77777777" w:rsidR="00F27AAB" w:rsidRPr="005168D2" w:rsidRDefault="00F27AAB" w:rsidP="00F27AAB">
      <w:pPr>
        <w:jc w:val="center"/>
        <w:rPr>
          <w:rFonts w:asciiTheme="majorHAnsi" w:hAnsiTheme="majorHAnsi"/>
          <w:b/>
          <w:sz w:val="20"/>
          <w:szCs w:val="20"/>
          <w:u w:val="single"/>
        </w:rPr>
      </w:pPr>
      <w:r w:rsidRPr="005168D2">
        <w:rPr>
          <w:rFonts w:asciiTheme="majorHAnsi" w:hAnsiTheme="majorHAnsi"/>
          <w:sz w:val="20"/>
          <w:szCs w:val="20"/>
        </w:rPr>
        <w:tab/>
      </w:r>
      <w:r w:rsidRPr="005168D2">
        <w:rPr>
          <w:rFonts w:asciiTheme="majorHAnsi" w:hAnsiTheme="majorHAnsi"/>
          <w:sz w:val="20"/>
          <w:szCs w:val="20"/>
        </w:rPr>
        <w:tab/>
      </w:r>
    </w:p>
    <w:p w14:paraId="7CE4CAF0" w14:textId="77777777" w:rsidR="00F27AAB" w:rsidRPr="005168D2" w:rsidRDefault="008F216A" w:rsidP="00F27AAB">
      <w:pPr>
        <w:rPr>
          <w:rFonts w:asciiTheme="majorHAnsi" w:hAnsiTheme="majorHAnsi"/>
          <w:sz w:val="20"/>
          <w:szCs w:val="20"/>
        </w:rPr>
      </w:pPr>
      <w:r w:rsidRPr="005168D2">
        <w:rPr>
          <w:rFonts w:asciiTheme="majorHAnsi" w:hAnsiTheme="majorHAnsi"/>
          <w:sz w:val="20"/>
          <w:szCs w:val="20"/>
        </w:rPr>
        <w:tab/>
      </w:r>
    </w:p>
    <w:p w14:paraId="704A5D95" w14:textId="17495110" w:rsidR="008F216A" w:rsidRPr="005168D2" w:rsidRDefault="008F216A" w:rsidP="008F216A">
      <w:pPr>
        <w:widowControl w:val="0"/>
        <w:autoSpaceDE w:val="0"/>
        <w:autoSpaceDN w:val="0"/>
        <w:adjustRightInd w:val="0"/>
        <w:ind w:firstLine="480"/>
        <w:rPr>
          <w:rFonts w:asciiTheme="majorHAnsi" w:hAnsiTheme="majorHAnsi" w:cs="Cambria"/>
          <w:sz w:val="20"/>
          <w:szCs w:val="20"/>
        </w:rPr>
      </w:pPr>
      <w:r w:rsidRPr="005168D2">
        <w:rPr>
          <w:rFonts w:asciiTheme="majorHAnsi" w:hAnsiTheme="majorHAnsi"/>
          <w:b/>
          <w:bCs/>
          <w:sz w:val="20"/>
          <w:szCs w:val="20"/>
        </w:rPr>
        <w:t>ISAP Procedures</w:t>
      </w:r>
    </w:p>
    <w:p w14:paraId="5A433BF7" w14:textId="48C7C0FC" w:rsidR="008F216A" w:rsidRPr="005168D2" w:rsidRDefault="008F216A" w:rsidP="00EE1504">
      <w:pPr>
        <w:pStyle w:val="ListParagraph"/>
        <w:widowControl w:val="0"/>
        <w:numPr>
          <w:ilvl w:val="0"/>
          <w:numId w:val="30"/>
        </w:numPr>
        <w:autoSpaceDE w:val="0"/>
        <w:autoSpaceDN w:val="0"/>
        <w:adjustRightInd w:val="0"/>
        <w:rPr>
          <w:rFonts w:asciiTheme="majorHAnsi" w:hAnsiTheme="majorHAnsi"/>
          <w:sz w:val="20"/>
          <w:szCs w:val="20"/>
        </w:rPr>
      </w:pPr>
      <w:r w:rsidRPr="005168D2">
        <w:rPr>
          <w:rFonts w:asciiTheme="majorHAnsi" w:hAnsiTheme="majorHAnsi"/>
          <w:sz w:val="20"/>
          <w:szCs w:val="20"/>
        </w:rPr>
        <w:t xml:space="preserve">Report on the first day of the ISAP </w:t>
      </w:r>
      <w:r w:rsidR="00755825" w:rsidRPr="005168D2">
        <w:rPr>
          <w:rFonts w:asciiTheme="majorHAnsi" w:hAnsiTheme="majorHAnsi"/>
          <w:sz w:val="20"/>
          <w:szCs w:val="20"/>
        </w:rPr>
        <w:t>to Todd County Horizons Academy by bus or car</w:t>
      </w:r>
      <w:r w:rsidRPr="005168D2">
        <w:rPr>
          <w:rFonts w:asciiTheme="majorHAnsi" w:hAnsiTheme="majorHAnsi"/>
          <w:sz w:val="20"/>
          <w:szCs w:val="20"/>
        </w:rPr>
        <w:t>.</w:t>
      </w:r>
    </w:p>
    <w:p w14:paraId="6405ACEC" w14:textId="5D520086" w:rsidR="00755825" w:rsidRPr="005168D2" w:rsidRDefault="00755825" w:rsidP="00EE1504">
      <w:pPr>
        <w:pStyle w:val="ListParagraph"/>
        <w:widowControl w:val="0"/>
        <w:numPr>
          <w:ilvl w:val="0"/>
          <w:numId w:val="30"/>
        </w:numPr>
        <w:autoSpaceDE w:val="0"/>
        <w:autoSpaceDN w:val="0"/>
        <w:adjustRightInd w:val="0"/>
        <w:rPr>
          <w:rFonts w:asciiTheme="majorHAnsi" w:hAnsiTheme="majorHAnsi" w:cs="Cambria"/>
          <w:sz w:val="20"/>
          <w:szCs w:val="20"/>
        </w:rPr>
      </w:pPr>
      <w:r w:rsidRPr="005168D2">
        <w:rPr>
          <w:rFonts w:asciiTheme="majorHAnsi" w:hAnsiTheme="majorHAnsi" w:cs="Cambria"/>
          <w:sz w:val="20"/>
          <w:szCs w:val="20"/>
        </w:rPr>
        <w:t>Upon arrival at Horizon’s, report to the front office.</w:t>
      </w:r>
    </w:p>
    <w:p w14:paraId="6D290CBB" w14:textId="090CDBAB" w:rsidR="007D7469" w:rsidRPr="005168D2" w:rsidRDefault="008F216A" w:rsidP="00EE1504">
      <w:pPr>
        <w:pStyle w:val="ListParagraph"/>
        <w:numPr>
          <w:ilvl w:val="0"/>
          <w:numId w:val="31"/>
        </w:numPr>
        <w:rPr>
          <w:rFonts w:asciiTheme="majorHAnsi" w:hAnsiTheme="majorHAnsi"/>
          <w:sz w:val="20"/>
          <w:szCs w:val="20"/>
        </w:rPr>
      </w:pPr>
      <w:r w:rsidRPr="005168D2">
        <w:rPr>
          <w:rFonts w:asciiTheme="majorHAnsi" w:hAnsiTheme="majorHAnsi"/>
          <w:sz w:val="20"/>
          <w:szCs w:val="20"/>
        </w:rPr>
        <w:t>While at ISAP students will follow all rules and procedures of the Horizons Academy.</w:t>
      </w:r>
    </w:p>
    <w:p w14:paraId="6F2DBB5B" w14:textId="4D53DE8D" w:rsidR="00726734" w:rsidRPr="005168D2" w:rsidRDefault="00755825" w:rsidP="00755825">
      <w:pPr>
        <w:ind w:left="1440"/>
        <w:rPr>
          <w:rFonts w:asciiTheme="majorHAnsi" w:hAnsiTheme="majorHAnsi"/>
          <w:sz w:val="20"/>
          <w:szCs w:val="20"/>
        </w:rPr>
      </w:pPr>
      <w:r w:rsidRPr="005168D2">
        <w:rPr>
          <w:rFonts w:asciiTheme="majorHAnsi" w:hAnsiTheme="majorHAnsi"/>
          <w:sz w:val="20"/>
          <w:szCs w:val="20"/>
        </w:rPr>
        <w:t>4</w:t>
      </w:r>
      <w:r w:rsidR="007D7469" w:rsidRPr="005168D2">
        <w:rPr>
          <w:rFonts w:asciiTheme="majorHAnsi" w:hAnsiTheme="majorHAnsi"/>
          <w:sz w:val="20"/>
          <w:szCs w:val="20"/>
        </w:rPr>
        <w:t xml:space="preserve"> </w:t>
      </w:r>
      <w:r w:rsidR="00726734" w:rsidRPr="005168D2">
        <w:rPr>
          <w:rFonts w:asciiTheme="majorHAnsi" w:hAnsiTheme="majorHAnsi"/>
          <w:sz w:val="20"/>
          <w:szCs w:val="20"/>
        </w:rPr>
        <w:t xml:space="preserve">    </w:t>
      </w:r>
      <w:r w:rsidR="007D7469" w:rsidRPr="005168D2">
        <w:rPr>
          <w:rFonts w:asciiTheme="majorHAnsi" w:hAnsiTheme="majorHAnsi"/>
          <w:sz w:val="20"/>
          <w:szCs w:val="20"/>
        </w:rPr>
        <w:t xml:space="preserve">Work that is given during ISAP must be completed to a </w:t>
      </w:r>
      <w:r w:rsidR="004D1E37" w:rsidRPr="005168D2">
        <w:rPr>
          <w:rFonts w:asciiTheme="majorHAnsi" w:hAnsiTheme="majorHAnsi"/>
          <w:sz w:val="20"/>
          <w:szCs w:val="20"/>
        </w:rPr>
        <w:t>proficient</w:t>
      </w:r>
      <w:r w:rsidR="007D7469" w:rsidRPr="005168D2">
        <w:rPr>
          <w:rFonts w:asciiTheme="majorHAnsi" w:hAnsiTheme="majorHAnsi"/>
          <w:sz w:val="20"/>
          <w:szCs w:val="20"/>
        </w:rPr>
        <w:t xml:space="preserve"> l.  If it is not completed, they will return to ISAP.</w:t>
      </w:r>
      <w:r w:rsidR="008F216A" w:rsidRPr="005168D2">
        <w:rPr>
          <w:rFonts w:asciiTheme="majorHAnsi" w:hAnsiTheme="majorHAnsi"/>
          <w:sz w:val="20"/>
          <w:szCs w:val="20"/>
        </w:rPr>
        <w:t xml:space="preserve"> </w:t>
      </w:r>
    </w:p>
    <w:p w14:paraId="05A4C7FD" w14:textId="77777777" w:rsidR="00726734" w:rsidRPr="005168D2" w:rsidRDefault="00726734" w:rsidP="00726734">
      <w:pPr>
        <w:ind w:left="360"/>
        <w:rPr>
          <w:rFonts w:asciiTheme="majorHAnsi" w:hAnsiTheme="majorHAnsi"/>
          <w:b/>
          <w:sz w:val="20"/>
          <w:szCs w:val="20"/>
        </w:rPr>
      </w:pPr>
    </w:p>
    <w:p w14:paraId="5ADA510D" w14:textId="00A644A9" w:rsidR="008F216A" w:rsidRPr="005168D2" w:rsidRDefault="00726734" w:rsidP="00726734">
      <w:pPr>
        <w:ind w:left="360"/>
        <w:rPr>
          <w:rFonts w:asciiTheme="majorHAnsi" w:hAnsiTheme="majorHAnsi"/>
          <w:sz w:val="20"/>
          <w:szCs w:val="20"/>
        </w:rPr>
      </w:pPr>
      <w:r w:rsidRPr="005168D2">
        <w:rPr>
          <w:rFonts w:asciiTheme="majorHAnsi" w:hAnsiTheme="majorHAnsi"/>
          <w:b/>
          <w:sz w:val="20"/>
          <w:szCs w:val="20"/>
        </w:rPr>
        <w:lastRenderedPageBreak/>
        <w:t>NOTE:</w:t>
      </w:r>
      <w:r w:rsidRPr="005168D2">
        <w:rPr>
          <w:rFonts w:asciiTheme="majorHAnsi" w:hAnsiTheme="majorHAnsi"/>
          <w:sz w:val="20"/>
          <w:szCs w:val="20"/>
        </w:rPr>
        <w:t xml:space="preserve">  </w:t>
      </w:r>
      <w:r w:rsidRPr="005168D2">
        <w:rPr>
          <w:rFonts w:asciiTheme="majorHAnsi" w:hAnsiTheme="majorHAnsi"/>
          <w:b/>
          <w:sz w:val="20"/>
          <w:szCs w:val="20"/>
        </w:rPr>
        <w:t xml:space="preserve">While assigned to ISAP, there will be no interaction with other students.  Attendance/participation in any Todd County School function/extracurricular activity is </w:t>
      </w:r>
      <w:r w:rsidRPr="005168D2">
        <w:rPr>
          <w:rFonts w:asciiTheme="majorHAnsi" w:hAnsiTheme="majorHAnsi"/>
          <w:b/>
          <w:i/>
          <w:sz w:val="20"/>
          <w:szCs w:val="20"/>
          <w:u w:val="single"/>
        </w:rPr>
        <w:t>not</w:t>
      </w:r>
      <w:r w:rsidRPr="005168D2">
        <w:rPr>
          <w:rFonts w:asciiTheme="majorHAnsi" w:hAnsiTheme="majorHAnsi"/>
          <w:b/>
          <w:sz w:val="20"/>
          <w:szCs w:val="20"/>
        </w:rPr>
        <w:t xml:space="preserve"> allowed the day, evening or weekend of any days the student is in ISAP</w:t>
      </w:r>
      <w:r w:rsidR="008F216A" w:rsidRPr="005168D2">
        <w:rPr>
          <w:rFonts w:asciiTheme="majorHAnsi" w:hAnsiTheme="majorHAnsi"/>
          <w:sz w:val="20"/>
          <w:szCs w:val="20"/>
        </w:rPr>
        <w:t xml:space="preserve"> </w:t>
      </w:r>
    </w:p>
    <w:p w14:paraId="046447F4" w14:textId="77777777" w:rsidR="008F216A" w:rsidRPr="005168D2" w:rsidRDefault="008F216A" w:rsidP="00F27AAB">
      <w:pPr>
        <w:tabs>
          <w:tab w:val="num" w:pos="900"/>
        </w:tabs>
        <w:ind w:left="360" w:hanging="360"/>
        <w:rPr>
          <w:rFonts w:asciiTheme="majorHAnsi" w:hAnsiTheme="majorHAnsi"/>
          <w:sz w:val="20"/>
          <w:szCs w:val="20"/>
        </w:rPr>
      </w:pPr>
    </w:p>
    <w:p w14:paraId="16290228" w14:textId="77777777" w:rsidR="00F27AAB" w:rsidRPr="005168D2" w:rsidRDefault="00F27AAB" w:rsidP="00F27AAB">
      <w:pPr>
        <w:tabs>
          <w:tab w:val="num" w:pos="900"/>
        </w:tabs>
        <w:ind w:left="360" w:hanging="360"/>
        <w:rPr>
          <w:rFonts w:asciiTheme="majorHAnsi" w:hAnsiTheme="majorHAnsi"/>
          <w:sz w:val="20"/>
          <w:szCs w:val="20"/>
        </w:rPr>
      </w:pPr>
      <w:r w:rsidRPr="005168D2">
        <w:rPr>
          <w:rFonts w:asciiTheme="majorHAnsi" w:hAnsiTheme="majorHAnsi"/>
          <w:sz w:val="20"/>
          <w:szCs w:val="20"/>
        </w:rPr>
        <w:t>5.    An After-School Detention (ASD) program has been approved by the Board of Education.  Teachers as well as administration may assign after school detention.</w:t>
      </w:r>
    </w:p>
    <w:p w14:paraId="3E4479F2" w14:textId="77777777" w:rsidR="00F27AAB" w:rsidRPr="005168D2" w:rsidRDefault="00F27AAB" w:rsidP="00F27AAB">
      <w:pPr>
        <w:numPr>
          <w:ilvl w:val="1"/>
          <w:numId w:val="11"/>
        </w:numPr>
        <w:tabs>
          <w:tab w:val="clear" w:pos="2160"/>
          <w:tab w:val="num" w:pos="1620"/>
        </w:tabs>
        <w:ind w:hanging="900"/>
        <w:rPr>
          <w:rFonts w:asciiTheme="majorHAnsi" w:hAnsiTheme="majorHAnsi"/>
          <w:sz w:val="20"/>
          <w:szCs w:val="20"/>
        </w:rPr>
      </w:pPr>
      <w:r w:rsidRPr="005168D2">
        <w:rPr>
          <w:rFonts w:asciiTheme="majorHAnsi" w:hAnsiTheme="majorHAnsi"/>
          <w:sz w:val="20"/>
          <w:szCs w:val="20"/>
        </w:rPr>
        <w:t>Parents/guardians will be notified by a note sent</w:t>
      </w:r>
      <w:r w:rsidR="00CF1411" w:rsidRPr="005168D2">
        <w:rPr>
          <w:rFonts w:asciiTheme="majorHAnsi" w:hAnsiTheme="majorHAnsi"/>
          <w:sz w:val="20"/>
          <w:szCs w:val="20"/>
        </w:rPr>
        <w:t xml:space="preserve"> or phone call</w:t>
      </w:r>
      <w:r w:rsidRPr="005168D2">
        <w:rPr>
          <w:rFonts w:asciiTheme="majorHAnsi" w:hAnsiTheme="majorHAnsi"/>
          <w:sz w:val="20"/>
          <w:szCs w:val="20"/>
        </w:rPr>
        <w:t xml:space="preserve"> with the student at least 24 hours in advance.</w:t>
      </w:r>
    </w:p>
    <w:p w14:paraId="64070258" w14:textId="370C50D3" w:rsidR="00F27AAB" w:rsidRPr="005168D2" w:rsidRDefault="00F27AAB" w:rsidP="00F27AAB">
      <w:pPr>
        <w:numPr>
          <w:ilvl w:val="1"/>
          <w:numId w:val="11"/>
        </w:numPr>
        <w:tabs>
          <w:tab w:val="clear" w:pos="2160"/>
          <w:tab w:val="num" w:pos="1620"/>
        </w:tabs>
        <w:ind w:left="1620"/>
        <w:rPr>
          <w:rFonts w:asciiTheme="majorHAnsi" w:hAnsiTheme="majorHAnsi"/>
          <w:sz w:val="20"/>
          <w:szCs w:val="20"/>
        </w:rPr>
      </w:pPr>
      <w:r w:rsidRPr="005168D2">
        <w:rPr>
          <w:rFonts w:asciiTheme="majorHAnsi" w:hAnsiTheme="majorHAnsi"/>
          <w:sz w:val="20"/>
          <w:szCs w:val="20"/>
        </w:rPr>
        <w:t xml:space="preserve">Detention is held on Tuesday </w:t>
      </w:r>
      <w:r w:rsidR="00111EC7" w:rsidRPr="005168D2">
        <w:rPr>
          <w:rFonts w:asciiTheme="majorHAnsi" w:hAnsiTheme="majorHAnsi"/>
          <w:sz w:val="20"/>
          <w:szCs w:val="20"/>
        </w:rPr>
        <w:t>and Thursday from 3:05 – 3:45</w:t>
      </w:r>
      <w:r w:rsidRPr="005168D2">
        <w:rPr>
          <w:rFonts w:asciiTheme="majorHAnsi" w:hAnsiTheme="majorHAnsi"/>
          <w:sz w:val="20"/>
          <w:szCs w:val="20"/>
        </w:rPr>
        <w:t xml:space="preserve"> p.m. </w:t>
      </w:r>
    </w:p>
    <w:p w14:paraId="7BF1C41B" w14:textId="77777777" w:rsidR="00F27AAB" w:rsidRPr="005168D2" w:rsidRDefault="00F27AAB" w:rsidP="00F27AAB">
      <w:pPr>
        <w:numPr>
          <w:ilvl w:val="1"/>
          <w:numId w:val="11"/>
        </w:numPr>
        <w:tabs>
          <w:tab w:val="clear" w:pos="2160"/>
          <w:tab w:val="num" w:pos="1620"/>
        </w:tabs>
        <w:ind w:left="1620"/>
        <w:rPr>
          <w:rFonts w:asciiTheme="majorHAnsi" w:hAnsiTheme="majorHAnsi"/>
          <w:sz w:val="20"/>
          <w:szCs w:val="20"/>
        </w:rPr>
      </w:pPr>
      <w:r w:rsidRPr="005168D2">
        <w:rPr>
          <w:rFonts w:asciiTheme="majorHAnsi" w:hAnsiTheme="majorHAnsi"/>
          <w:sz w:val="20"/>
          <w:szCs w:val="20"/>
        </w:rPr>
        <w:t>Students will be closely supervised and must work on school assignments.</w:t>
      </w:r>
    </w:p>
    <w:p w14:paraId="04FD2D5C" w14:textId="237B0A18" w:rsidR="00F27AAB" w:rsidRPr="005168D2" w:rsidRDefault="00F27AAB" w:rsidP="00F27AAB">
      <w:pPr>
        <w:numPr>
          <w:ilvl w:val="1"/>
          <w:numId w:val="11"/>
        </w:numPr>
        <w:tabs>
          <w:tab w:val="clear" w:pos="2160"/>
          <w:tab w:val="num" w:pos="1620"/>
        </w:tabs>
        <w:ind w:left="1620"/>
        <w:rPr>
          <w:rFonts w:asciiTheme="majorHAnsi" w:hAnsiTheme="majorHAnsi"/>
          <w:sz w:val="20"/>
          <w:szCs w:val="20"/>
        </w:rPr>
      </w:pPr>
      <w:r w:rsidRPr="005168D2">
        <w:rPr>
          <w:rFonts w:asciiTheme="majorHAnsi" w:hAnsiTheme="majorHAnsi"/>
          <w:sz w:val="20"/>
          <w:szCs w:val="20"/>
        </w:rPr>
        <w:t>Parents/guardians will need to furnish transportation home from school</w:t>
      </w:r>
      <w:r w:rsidR="00111EC7" w:rsidRPr="005168D2">
        <w:rPr>
          <w:rFonts w:asciiTheme="majorHAnsi" w:hAnsiTheme="majorHAnsi"/>
          <w:sz w:val="20"/>
          <w:szCs w:val="20"/>
        </w:rPr>
        <w:t xml:space="preserve"> at 3:45</w:t>
      </w:r>
      <w:r w:rsidRPr="005168D2">
        <w:rPr>
          <w:rFonts w:asciiTheme="majorHAnsi" w:hAnsiTheme="majorHAnsi"/>
          <w:sz w:val="20"/>
          <w:szCs w:val="20"/>
        </w:rPr>
        <w:t xml:space="preserve"> p.m., but</w:t>
      </w:r>
      <w:r w:rsidR="00111EC7" w:rsidRPr="005168D2">
        <w:rPr>
          <w:rFonts w:asciiTheme="majorHAnsi" w:hAnsiTheme="majorHAnsi"/>
          <w:sz w:val="20"/>
          <w:szCs w:val="20"/>
        </w:rPr>
        <w:t xml:space="preserve"> no later than 4:00</w:t>
      </w:r>
      <w:r w:rsidRPr="005168D2">
        <w:rPr>
          <w:rFonts w:asciiTheme="majorHAnsi" w:hAnsiTheme="majorHAnsi"/>
          <w:sz w:val="20"/>
          <w:szCs w:val="20"/>
        </w:rPr>
        <w:t xml:space="preserve"> p.m.</w:t>
      </w:r>
    </w:p>
    <w:p w14:paraId="7FC1C51C" w14:textId="423F0AD1" w:rsidR="00F27AAB" w:rsidRPr="005168D2" w:rsidRDefault="00F27AAB" w:rsidP="00F27AAB">
      <w:pPr>
        <w:numPr>
          <w:ilvl w:val="1"/>
          <w:numId w:val="11"/>
        </w:numPr>
        <w:tabs>
          <w:tab w:val="clear" w:pos="2160"/>
          <w:tab w:val="num" w:pos="1620"/>
        </w:tabs>
        <w:ind w:left="1620"/>
        <w:rPr>
          <w:rFonts w:asciiTheme="majorHAnsi" w:hAnsiTheme="majorHAnsi"/>
          <w:sz w:val="20"/>
          <w:szCs w:val="20"/>
        </w:rPr>
      </w:pPr>
      <w:r w:rsidRPr="005168D2">
        <w:rPr>
          <w:rFonts w:asciiTheme="majorHAnsi" w:hAnsiTheme="majorHAnsi"/>
          <w:sz w:val="20"/>
          <w:szCs w:val="20"/>
        </w:rPr>
        <w:t>Students who fail to serve after-school detention will be</w:t>
      </w:r>
      <w:r w:rsidR="000371A6" w:rsidRPr="005168D2">
        <w:rPr>
          <w:rFonts w:asciiTheme="majorHAnsi" w:hAnsiTheme="majorHAnsi"/>
          <w:sz w:val="20"/>
          <w:szCs w:val="20"/>
        </w:rPr>
        <w:t xml:space="preserve"> written up and</w:t>
      </w:r>
      <w:r w:rsidR="00726734" w:rsidRPr="005168D2">
        <w:rPr>
          <w:rFonts w:asciiTheme="majorHAnsi" w:hAnsiTheme="majorHAnsi"/>
          <w:sz w:val="20"/>
          <w:szCs w:val="20"/>
        </w:rPr>
        <w:t xml:space="preserve"> placed in </w:t>
      </w:r>
      <w:r w:rsidR="00111EC7" w:rsidRPr="005168D2">
        <w:rPr>
          <w:rFonts w:asciiTheme="majorHAnsi" w:hAnsiTheme="majorHAnsi"/>
          <w:sz w:val="20"/>
          <w:szCs w:val="20"/>
        </w:rPr>
        <w:t xml:space="preserve">another detention or </w:t>
      </w:r>
      <w:r w:rsidR="00726734" w:rsidRPr="005168D2">
        <w:rPr>
          <w:rFonts w:asciiTheme="majorHAnsi" w:hAnsiTheme="majorHAnsi"/>
          <w:sz w:val="20"/>
          <w:szCs w:val="20"/>
        </w:rPr>
        <w:t>ISAP</w:t>
      </w:r>
      <w:r w:rsidRPr="005168D2">
        <w:rPr>
          <w:rFonts w:asciiTheme="majorHAnsi" w:hAnsiTheme="majorHAnsi"/>
          <w:sz w:val="20"/>
          <w:szCs w:val="20"/>
        </w:rPr>
        <w:t>. If this continues stronger disciplinary actions will be taken.</w:t>
      </w:r>
    </w:p>
    <w:p w14:paraId="47B3C732" w14:textId="77777777" w:rsidR="00F27AAB" w:rsidRPr="005168D2" w:rsidRDefault="00F27AAB" w:rsidP="00F27AAB">
      <w:pPr>
        <w:numPr>
          <w:ilvl w:val="1"/>
          <w:numId w:val="11"/>
        </w:numPr>
        <w:tabs>
          <w:tab w:val="clear" w:pos="2160"/>
          <w:tab w:val="num" w:pos="1620"/>
        </w:tabs>
        <w:ind w:left="1620"/>
        <w:rPr>
          <w:rFonts w:asciiTheme="majorHAnsi" w:hAnsiTheme="majorHAnsi" w:cs="Arial"/>
          <w:sz w:val="20"/>
          <w:szCs w:val="20"/>
        </w:rPr>
      </w:pPr>
      <w:r w:rsidRPr="005168D2">
        <w:rPr>
          <w:rFonts w:asciiTheme="majorHAnsi" w:hAnsiTheme="majorHAnsi"/>
          <w:sz w:val="20"/>
          <w:szCs w:val="20"/>
        </w:rPr>
        <w:t>In the event a student is unable to attend an assigned ASD, a parent may contact a school administrator prior to the assigned time to receive a one time approval to change the assignment.</w:t>
      </w:r>
    </w:p>
    <w:p w14:paraId="303BDCC9" w14:textId="77777777" w:rsidR="00C3205E" w:rsidRPr="005168D2" w:rsidRDefault="00C3205E" w:rsidP="00C3205E">
      <w:pPr>
        <w:rPr>
          <w:rFonts w:asciiTheme="majorHAnsi" w:hAnsiTheme="majorHAnsi" w:cs="Arial"/>
          <w:sz w:val="20"/>
          <w:szCs w:val="20"/>
        </w:rPr>
      </w:pPr>
    </w:p>
    <w:p w14:paraId="2C244CBC" w14:textId="77777777" w:rsidR="005050AA" w:rsidRPr="005168D2" w:rsidRDefault="005050AA" w:rsidP="00F27AAB">
      <w:pPr>
        <w:pStyle w:val="Heading3"/>
        <w:numPr>
          <w:ilvl w:val="0"/>
          <w:numId w:val="0"/>
        </w:numPr>
        <w:ind w:left="360" w:hanging="360"/>
        <w:jc w:val="both"/>
        <w:rPr>
          <w:rFonts w:asciiTheme="majorHAnsi" w:hAnsiTheme="majorHAnsi"/>
          <w:szCs w:val="20"/>
        </w:rPr>
      </w:pPr>
    </w:p>
    <w:p w14:paraId="07A0A117" w14:textId="77777777" w:rsidR="005050AA" w:rsidRPr="005168D2" w:rsidRDefault="005050AA" w:rsidP="00F27AAB">
      <w:pPr>
        <w:pStyle w:val="Heading3"/>
        <w:numPr>
          <w:ilvl w:val="0"/>
          <w:numId w:val="0"/>
        </w:numPr>
        <w:ind w:left="360" w:hanging="360"/>
        <w:jc w:val="both"/>
        <w:rPr>
          <w:rFonts w:asciiTheme="majorHAnsi" w:hAnsiTheme="majorHAnsi"/>
          <w:szCs w:val="20"/>
        </w:rPr>
      </w:pPr>
    </w:p>
    <w:p w14:paraId="3A33DA99" w14:textId="60760ED8" w:rsidR="00F27AAB" w:rsidRPr="005168D2" w:rsidRDefault="00F27AAB" w:rsidP="00F27AAB">
      <w:pPr>
        <w:pStyle w:val="Heading3"/>
        <w:numPr>
          <w:ilvl w:val="0"/>
          <w:numId w:val="0"/>
        </w:numPr>
        <w:ind w:left="360" w:hanging="360"/>
        <w:jc w:val="both"/>
        <w:rPr>
          <w:rFonts w:asciiTheme="majorHAnsi" w:hAnsiTheme="majorHAnsi"/>
          <w:szCs w:val="20"/>
          <w:u w:val="single"/>
        </w:rPr>
      </w:pPr>
      <w:r w:rsidRPr="005168D2">
        <w:rPr>
          <w:rFonts w:asciiTheme="majorHAnsi" w:hAnsiTheme="majorHAnsi"/>
          <w:szCs w:val="20"/>
        </w:rPr>
        <w:t>CONDUCT STANDARDS</w:t>
      </w:r>
    </w:p>
    <w:p w14:paraId="7255F85F"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sz w:val="20"/>
          <w:szCs w:val="20"/>
        </w:rPr>
        <w:t xml:space="preserve">It is the policy of the Todd County Middle School to maintain a learning and working environment that is free from harassment.  </w:t>
      </w:r>
      <w:r w:rsidRPr="005168D2">
        <w:rPr>
          <w:rFonts w:asciiTheme="majorHAnsi" w:hAnsiTheme="majorHAnsi"/>
          <w:b/>
          <w:sz w:val="20"/>
          <w:szCs w:val="20"/>
        </w:rPr>
        <w:t>No student shall be subjected to any form of harassment or bullying.</w:t>
      </w:r>
    </w:p>
    <w:p w14:paraId="672637B7"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b/>
          <w:i/>
          <w:sz w:val="20"/>
          <w:szCs w:val="20"/>
          <w:u w:val="single"/>
        </w:rPr>
        <w:t>Students will preserve the school and keep it clean</w:t>
      </w:r>
      <w:r w:rsidRPr="005168D2">
        <w:rPr>
          <w:rFonts w:asciiTheme="majorHAnsi" w:hAnsiTheme="majorHAnsi"/>
          <w:sz w:val="20"/>
          <w:szCs w:val="20"/>
        </w:rPr>
        <w:t>.  Expensive equipment and learning materials are provided by the Todd County School Board.  Any form of vandalism or defacing school property will not be tolerated.  Students will show appreciation by careful and thoughtful use of school property.</w:t>
      </w:r>
    </w:p>
    <w:p w14:paraId="40345434"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sz w:val="20"/>
          <w:szCs w:val="20"/>
        </w:rPr>
        <w:t>Students will show courtesy in classes, assemblies, and other activities.  Disobedience, disrespect, and defiance of authority are unacceptable.</w:t>
      </w:r>
    </w:p>
    <w:p w14:paraId="328F17DF"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sz w:val="20"/>
          <w:szCs w:val="20"/>
        </w:rPr>
        <w:t>Any public display of affection is not acceptable.</w:t>
      </w:r>
    </w:p>
    <w:p w14:paraId="36939CB4" w14:textId="77777777" w:rsidR="00F27AAB" w:rsidRPr="005168D2" w:rsidRDefault="00F27AAB" w:rsidP="00F27AAB">
      <w:pPr>
        <w:numPr>
          <w:ilvl w:val="0"/>
          <w:numId w:val="9"/>
        </w:numPr>
        <w:tabs>
          <w:tab w:val="num" w:pos="1800"/>
        </w:tabs>
        <w:rPr>
          <w:rFonts w:asciiTheme="majorHAnsi" w:hAnsiTheme="majorHAnsi"/>
          <w:sz w:val="20"/>
          <w:szCs w:val="20"/>
        </w:rPr>
      </w:pPr>
      <w:r w:rsidRPr="005168D2">
        <w:rPr>
          <w:rFonts w:asciiTheme="majorHAnsi" w:hAnsiTheme="majorHAnsi"/>
          <w:sz w:val="20"/>
          <w:szCs w:val="20"/>
        </w:rPr>
        <w:t>Sportsmanship, good manners, cooperative attitude, and desirable personal habits are contributions to our school’s reputation.  Stealing, cheating, and profanity are not considered appropriate behaviors and will be disciplined.</w:t>
      </w:r>
    </w:p>
    <w:p w14:paraId="57EF854C"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sz w:val="20"/>
          <w:szCs w:val="20"/>
        </w:rPr>
        <w:t>Horseplay in any form is misconduct/inappropriate behavior.</w:t>
      </w:r>
    </w:p>
    <w:p w14:paraId="1AD9A1A2"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sz w:val="20"/>
          <w:szCs w:val="20"/>
        </w:rPr>
        <w:t>Students may not leave the school grounds without written permission from the school office.</w:t>
      </w:r>
    </w:p>
    <w:p w14:paraId="2A1A8258" w14:textId="77777777" w:rsidR="00F27AAB" w:rsidRPr="005168D2" w:rsidRDefault="00F13146" w:rsidP="00F27AAB">
      <w:pPr>
        <w:pStyle w:val="ListBullet"/>
        <w:overflowPunct w:val="0"/>
        <w:autoSpaceDE w:val="0"/>
        <w:autoSpaceDN w:val="0"/>
        <w:adjustRightInd w:val="0"/>
        <w:spacing w:after="20"/>
        <w:textAlignment w:val="baseline"/>
        <w:rPr>
          <w:rFonts w:asciiTheme="majorHAnsi" w:hAnsiTheme="majorHAnsi"/>
          <w:i/>
          <w:sz w:val="20"/>
          <w:szCs w:val="20"/>
          <w:u w:val="single"/>
        </w:rPr>
      </w:pPr>
      <w:r w:rsidRPr="005168D2">
        <w:rPr>
          <w:rFonts w:asciiTheme="majorHAnsi" w:hAnsiTheme="majorHAnsi"/>
          <w:sz w:val="20"/>
          <w:szCs w:val="20"/>
        </w:rPr>
        <w:t>S</w:t>
      </w:r>
      <w:r w:rsidR="00F27AAB" w:rsidRPr="005168D2">
        <w:rPr>
          <w:rFonts w:asciiTheme="majorHAnsi" w:hAnsiTheme="majorHAnsi"/>
          <w:sz w:val="20"/>
          <w:szCs w:val="20"/>
        </w:rPr>
        <w:t xml:space="preserve">kate boards, roller blades, computer games and other games, cameras, playing cards, trading cards, slam books, “rating sheets”, “toys” in general or any other such items/devices deemed inappropriate by administration will </w:t>
      </w:r>
      <w:r w:rsidR="00F27AAB" w:rsidRPr="005168D2">
        <w:rPr>
          <w:rFonts w:asciiTheme="majorHAnsi" w:hAnsiTheme="majorHAnsi"/>
          <w:b/>
          <w:sz w:val="20"/>
          <w:szCs w:val="20"/>
        </w:rPr>
        <w:t>NOT</w:t>
      </w:r>
      <w:r w:rsidR="00F27AAB" w:rsidRPr="005168D2">
        <w:rPr>
          <w:rFonts w:asciiTheme="majorHAnsi" w:hAnsiTheme="majorHAnsi"/>
          <w:sz w:val="20"/>
          <w:szCs w:val="20"/>
        </w:rPr>
        <w:t xml:space="preserve"> be brought to school since they detract from the school program.  </w:t>
      </w:r>
    </w:p>
    <w:p w14:paraId="5607302D"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i/>
          <w:sz w:val="20"/>
          <w:szCs w:val="20"/>
          <w:u w:val="single"/>
        </w:rPr>
      </w:pPr>
      <w:r w:rsidRPr="005168D2">
        <w:rPr>
          <w:rFonts w:asciiTheme="majorHAnsi" w:hAnsiTheme="majorHAnsi"/>
          <w:sz w:val="20"/>
          <w:szCs w:val="20"/>
        </w:rPr>
        <w:t xml:space="preserve">Cell phones/electronic devices, </w:t>
      </w:r>
      <w:r w:rsidR="004C2760" w:rsidRPr="005168D2">
        <w:rPr>
          <w:rFonts w:asciiTheme="majorHAnsi" w:hAnsiTheme="majorHAnsi"/>
          <w:b/>
          <w:i/>
          <w:sz w:val="20"/>
          <w:szCs w:val="20"/>
          <w:u w:val="single"/>
        </w:rPr>
        <w:t xml:space="preserve">for use only </w:t>
      </w:r>
      <w:r w:rsidRPr="005168D2">
        <w:rPr>
          <w:rFonts w:asciiTheme="majorHAnsi" w:hAnsiTheme="majorHAnsi"/>
          <w:b/>
          <w:i/>
          <w:sz w:val="20"/>
          <w:szCs w:val="20"/>
          <w:u w:val="single"/>
        </w:rPr>
        <w:t>with staff supervis</w:t>
      </w:r>
      <w:r w:rsidR="005C2D7F" w:rsidRPr="005168D2">
        <w:rPr>
          <w:rFonts w:asciiTheme="majorHAnsi" w:hAnsiTheme="majorHAnsi"/>
          <w:b/>
          <w:i/>
          <w:sz w:val="20"/>
          <w:szCs w:val="20"/>
          <w:u w:val="single"/>
        </w:rPr>
        <w:t>i</w:t>
      </w:r>
      <w:r w:rsidRPr="005168D2">
        <w:rPr>
          <w:rFonts w:asciiTheme="majorHAnsi" w:hAnsiTheme="majorHAnsi"/>
          <w:b/>
          <w:i/>
          <w:sz w:val="20"/>
          <w:szCs w:val="20"/>
          <w:u w:val="single"/>
        </w:rPr>
        <w:t>on</w:t>
      </w:r>
      <w:r w:rsidRPr="005168D2">
        <w:rPr>
          <w:rFonts w:asciiTheme="majorHAnsi" w:hAnsiTheme="majorHAnsi"/>
          <w:b/>
          <w:sz w:val="20"/>
          <w:szCs w:val="20"/>
        </w:rPr>
        <w:t>,</w:t>
      </w:r>
      <w:r w:rsidRPr="005168D2">
        <w:rPr>
          <w:rFonts w:asciiTheme="majorHAnsi" w:hAnsiTheme="majorHAnsi"/>
          <w:sz w:val="20"/>
          <w:szCs w:val="20"/>
        </w:rPr>
        <w:t xml:space="preserve"> must be </w:t>
      </w:r>
      <w:r w:rsidRPr="005168D2">
        <w:rPr>
          <w:rFonts w:asciiTheme="majorHAnsi" w:hAnsiTheme="majorHAnsi"/>
          <w:b/>
          <w:sz w:val="20"/>
          <w:szCs w:val="20"/>
          <w:u w:val="single"/>
        </w:rPr>
        <w:t>turned off</w:t>
      </w:r>
      <w:r w:rsidRPr="005168D2">
        <w:rPr>
          <w:rFonts w:asciiTheme="majorHAnsi" w:hAnsiTheme="majorHAnsi"/>
          <w:sz w:val="20"/>
          <w:szCs w:val="20"/>
        </w:rPr>
        <w:t xml:space="preserve"> and be </w:t>
      </w:r>
      <w:r w:rsidRPr="005168D2">
        <w:rPr>
          <w:rFonts w:asciiTheme="majorHAnsi" w:hAnsiTheme="majorHAnsi"/>
          <w:b/>
          <w:sz w:val="20"/>
          <w:szCs w:val="20"/>
          <w:u w:val="single"/>
        </w:rPr>
        <w:t>kept out of sight</w:t>
      </w:r>
      <w:r w:rsidRPr="005168D2">
        <w:rPr>
          <w:rFonts w:asciiTheme="majorHAnsi" w:hAnsiTheme="majorHAnsi"/>
          <w:sz w:val="20"/>
          <w:szCs w:val="20"/>
        </w:rPr>
        <w:t xml:space="preserve"> until after school. </w:t>
      </w:r>
      <w:r w:rsidR="000371A6" w:rsidRPr="005168D2">
        <w:rPr>
          <w:rFonts w:asciiTheme="majorHAnsi" w:hAnsiTheme="majorHAnsi"/>
          <w:sz w:val="20"/>
          <w:szCs w:val="20"/>
        </w:rPr>
        <w:t xml:space="preserve">This means phones must not be seen or hanging out of pockets or using phones during class, in restrooms or any areas of school.  Use of phone includes listening to music, texting, receiving messages, etc. </w:t>
      </w:r>
      <w:r w:rsidRPr="005168D2">
        <w:rPr>
          <w:rFonts w:asciiTheme="majorHAnsi" w:hAnsiTheme="majorHAnsi"/>
          <w:sz w:val="20"/>
          <w:szCs w:val="20"/>
        </w:rPr>
        <w:t xml:space="preserve"> </w:t>
      </w:r>
      <w:r w:rsidRPr="005168D2">
        <w:rPr>
          <w:rFonts w:asciiTheme="majorHAnsi" w:hAnsiTheme="majorHAnsi"/>
          <w:b/>
          <w:sz w:val="20"/>
          <w:szCs w:val="20"/>
          <w:u w:val="single"/>
        </w:rPr>
        <w:t>If items are confiscated, they will be turned over to administration and only returned to the parent/guardian. The student will also receive an office re</w:t>
      </w:r>
      <w:r w:rsidR="00CF1411" w:rsidRPr="005168D2">
        <w:rPr>
          <w:rFonts w:asciiTheme="majorHAnsi" w:hAnsiTheme="majorHAnsi"/>
          <w:b/>
          <w:sz w:val="20"/>
          <w:szCs w:val="20"/>
          <w:u w:val="single"/>
        </w:rPr>
        <w:t>ferral</w:t>
      </w:r>
      <w:r w:rsidRPr="005168D2">
        <w:rPr>
          <w:rFonts w:asciiTheme="majorHAnsi" w:hAnsiTheme="majorHAnsi"/>
          <w:b/>
          <w:sz w:val="20"/>
          <w:szCs w:val="20"/>
          <w:u w:val="single"/>
        </w:rPr>
        <w:t>.</w:t>
      </w:r>
      <w:r w:rsidRPr="005168D2">
        <w:rPr>
          <w:rFonts w:asciiTheme="majorHAnsi" w:hAnsiTheme="majorHAnsi"/>
          <w:b/>
          <w:sz w:val="20"/>
          <w:szCs w:val="20"/>
        </w:rPr>
        <w:t xml:space="preserve"> </w:t>
      </w:r>
      <w:r w:rsidRPr="005168D2">
        <w:rPr>
          <w:rFonts w:asciiTheme="majorHAnsi" w:hAnsiTheme="majorHAnsi"/>
          <w:b/>
          <w:i/>
          <w:sz w:val="20"/>
          <w:szCs w:val="20"/>
          <w:u w:val="single"/>
        </w:rPr>
        <w:t>The school is</w:t>
      </w:r>
      <w:r w:rsidR="004C2760" w:rsidRPr="005168D2">
        <w:rPr>
          <w:rFonts w:asciiTheme="majorHAnsi" w:hAnsiTheme="majorHAnsi"/>
          <w:b/>
          <w:i/>
          <w:sz w:val="20"/>
          <w:szCs w:val="20"/>
          <w:u w:val="single"/>
        </w:rPr>
        <w:t xml:space="preserve"> not be responsible for the loss</w:t>
      </w:r>
      <w:r w:rsidRPr="005168D2">
        <w:rPr>
          <w:rFonts w:asciiTheme="majorHAnsi" w:hAnsiTheme="majorHAnsi"/>
          <w:b/>
          <w:i/>
          <w:sz w:val="20"/>
          <w:szCs w:val="20"/>
          <w:u w:val="single"/>
        </w:rPr>
        <w:t>, theft, or destruction of these or any other items while on school property.</w:t>
      </w:r>
    </w:p>
    <w:p w14:paraId="6CD00FC1" w14:textId="77777777" w:rsidR="00F27AAB" w:rsidRPr="005168D2" w:rsidRDefault="000371A6" w:rsidP="00F27AAB">
      <w:pPr>
        <w:pStyle w:val="ListBullet"/>
        <w:overflowPunct w:val="0"/>
        <w:autoSpaceDE w:val="0"/>
        <w:autoSpaceDN w:val="0"/>
        <w:adjustRightInd w:val="0"/>
        <w:spacing w:after="20"/>
        <w:textAlignment w:val="baseline"/>
        <w:rPr>
          <w:rFonts w:asciiTheme="majorHAnsi" w:hAnsiTheme="majorHAnsi"/>
          <w:sz w:val="20"/>
          <w:szCs w:val="20"/>
          <w:u w:val="single"/>
        </w:rPr>
      </w:pPr>
      <w:r w:rsidRPr="005168D2">
        <w:rPr>
          <w:rFonts w:asciiTheme="majorHAnsi" w:hAnsiTheme="majorHAnsi"/>
          <w:b/>
          <w:sz w:val="20"/>
          <w:szCs w:val="20"/>
          <w:u w:val="single"/>
        </w:rPr>
        <w:t>I</w:t>
      </w:r>
      <w:r w:rsidR="00F27AAB" w:rsidRPr="005168D2">
        <w:rPr>
          <w:rFonts w:asciiTheme="majorHAnsi" w:hAnsiTheme="majorHAnsi"/>
          <w:b/>
          <w:sz w:val="20"/>
          <w:szCs w:val="20"/>
          <w:u w:val="single"/>
        </w:rPr>
        <w:t>tems of value should not be brought to school. IT IS NOT THE RESPONSIBILITY of the school to replace or search for lost/stolen items.</w:t>
      </w:r>
      <w:r w:rsidR="00F27AAB" w:rsidRPr="005168D2">
        <w:rPr>
          <w:rFonts w:asciiTheme="majorHAnsi" w:hAnsiTheme="majorHAnsi"/>
          <w:sz w:val="20"/>
          <w:szCs w:val="20"/>
        </w:rPr>
        <w:t xml:space="preserve">  </w:t>
      </w:r>
    </w:p>
    <w:p w14:paraId="04F93E0D" w14:textId="1698ACF3"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u w:val="single"/>
        </w:rPr>
      </w:pPr>
      <w:r w:rsidRPr="005168D2">
        <w:rPr>
          <w:rFonts w:asciiTheme="majorHAnsi" w:hAnsiTheme="majorHAnsi"/>
          <w:sz w:val="20"/>
          <w:szCs w:val="20"/>
        </w:rPr>
        <w:t>Students may not bring</w:t>
      </w:r>
      <w:r w:rsidR="004C2760" w:rsidRPr="005168D2">
        <w:rPr>
          <w:rFonts w:asciiTheme="majorHAnsi" w:hAnsiTheme="majorHAnsi"/>
          <w:sz w:val="20"/>
          <w:szCs w:val="20"/>
        </w:rPr>
        <w:t xml:space="preserve"> or create</w:t>
      </w:r>
      <w:r w:rsidRPr="005168D2">
        <w:rPr>
          <w:rFonts w:asciiTheme="majorHAnsi" w:hAnsiTheme="majorHAnsi"/>
          <w:sz w:val="20"/>
          <w:szCs w:val="20"/>
        </w:rPr>
        <w:t xml:space="preserve"> items</w:t>
      </w:r>
      <w:r w:rsidR="004C2760" w:rsidRPr="005168D2">
        <w:rPr>
          <w:rFonts w:asciiTheme="majorHAnsi" w:hAnsiTheme="majorHAnsi"/>
          <w:sz w:val="20"/>
          <w:szCs w:val="20"/>
        </w:rPr>
        <w:t xml:space="preserve"> or</w:t>
      </w:r>
      <w:r w:rsidRPr="005168D2">
        <w:rPr>
          <w:rFonts w:asciiTheme="majorHAnsi" w:hAnsiTheme="majorHAnsi"/>
          <w:sz w:val="20"/>
          <w:szCs w:val="20"/>
        </w:rPr>
        <w:t xml:space="preserve"> that may disrupt or distract to the educational process.  Items such as blankets, stuffed animals, gift items, and other related items should be kept in the lockers and not carried from class to class</w:t>
      </w:r>
      <w:r w:rsidR="004C2760" w:rsidRPr="005168D2">
        <w:rPr>
          <w:rFonts w:asciiTheme="majorHAnsi" w:hAnsiTheme="majorHAnsi"/>
          <w:sz w:val="20"/>
          <w:szCs w:val="20"/>
        </w:rPr>
        <w:t xml:space="preserve"> unless pre-approved by administration.</w:t>
      </w:r>
    </w:p>
    <w:p w14:paraId="68CE3197"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sz w:val="20"/>
          <w:szCs w:val="20"/>
        </w:rPr>
        <w:t xml:space="preserve">Students may not bring any materials/items that </w:t>
      </w:r>
      <w:r w:rsidRPr="005168D2">
        <w:rPr>
          <w:rFonts w:asciiTheme="majorHAnsi" w:hAnsiTheme="majorHAnsi"/>
          <w:b/>
          <w:sz w:val="20"/>
          <w:szCs w:val="20"/>
        </w:rPr>
        <w:t>disrupt</w:t>
      </w:r>
      <w:r w:rsidRPr="005168D2">
        <w:rPr>
          <w:rFonts w:asciiTheme="majorHAnsi" w:hAnsiTheme="majorHAnsi"/>
          <w:sz w:val="20"/>
          <w:szCs w:val="20"/>
        </w:rPr>
        <w:t xml:space="preserve"> class work or have potential to cause disorder or invade the rights of others.</w:t>
      </w:r>
    </w:p>
    <w:p w14:paraId="495168E3" w14:textId="2DEA661C" w:rsidR="00F27AAB" w:rsidRPr="005168D2" w:rsidRDefault="009A21B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cs="Arial"/>
          <w:sz w:val="20"/>
          <w:szCs w:val="20"/>
        </w:rPr>
        <w:t>NO GUM, CANDY, or SNACKS</w:t>
      </w:r>
      <w:r w:rsidR="00F13146" w:rsidRPr="005168D2">
        <w:rPr>
          <w:rFonts w:asciiTheme="majorHAnsi" w:hAnsiTheme="majorHAnsi" w:cs="Arial"/>
          <w:sz w:val="20"/>
          <w:szCs w:val="20"/>
        </w:rPr>
        <w:t xml:space="preserve">.  </w:t>
      </w:r>
      <w:r w:rsidR="004C2760" w:rsidRPr="005168D2">
        <w:rPr>
          <w:rFonts w:asciiTheme="majorHAnsi" w:hAnsiTheme="majorHAnsi" w:cs="Arial"/>
          <w:sz w:val="20"/>
          <w:szCs w:val="20"/>
        </w:rPr>
        <w:t> </w:t>
      </w:r>
      <w:r w:rsidRPr="005168D2">
        <w:rPr>
          <w:rFonts w:asciiTheme="majorHAnsi" w:hAnsiTheme="majorHAnsi" w:cs="Arial"/>
          <w:sz w:val="20"/>
          <w:szCs w:val="20"/>
        </w:rPr>
        <w:t>Due to allergy concerns of students in the building, none of these items are permitted in the classrooms unless purchased through the school lunch program.  If so,</w:t>
      </w:r>
      <w:r w:rsidR="00F27AAB" w:rsidRPr="005168D2">
        <w:rPr>
          <w:rFonts w:asciiTheme="majorHAnsi" w:hAnsiTheme="majorHAnsi" w:cs="Arial"/>
          <w:sz w:val="20"/>
          <w:szCs w:val="20"/>
        </w:rPr>
        <w:t xml:space="preserve"> it will be dealt with as a minor infraction.</w:t>
      </w:r>
    </w:p>
    <w:p w14:paraId="5331B00B"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sz w:val="20"/>
          <w:szCs w:val="20"/>
        </w:rPr>
        <w:t>Possession of</w:t>
      </w:r>
      <w:r w:rsidRPr="005168D2">
        <w:rPr>
          <w:rFonts w:asciiTheme="majorHAnsi" w:hAnsiTheme="majorHAnsi"/>
          <w:i/>
          <w:sz w:val="20"/>
          <w:szCs w:val="20"/>
        </w:rPr>
        <w:t xml:space="preserve"> fireworks, matches or lighters, nonprescription or prescription drugs </w:t>
      </w:r>
      <w:r w:rsidRPr="005168D2">
        <w:rPr>
          <w:rFonts w:asciiTheme="majorHAnsi" w:hAnsiTheme="majorHAnsi"/>
          <w:sz w:val="20"/>
          <w:szCs w:val="20"/>
        </w:rPr>
        <w:t xml:space="preserve">is not permitted at school, school sponsored event or on the school bus. </w:t>
      </w:r>
    </w:p>
    <w:p w14:paraId="343B7F32"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sz w:val="20"/>
          <w:szCs w:val="20"/>
        </w:rPr>
        <w:t xml:space="preserve">Water guns or any kind of toy gun are not permitted at school. Disciplinary action for the possession of a </w:t>
      </w:r>
      <w:r w:rsidRPr="005168D2">
        <w:rPr>
          <w:rFonts w:asciiTheme="majorHAnsi" w:hAnsiTheme="majorHAnsi"/>
          <w:b/>
          <w:sz w:val="20"/>
          <w:szCs w:val="20"/>
        </w:rPr>
        <w:t>real</w:t>
      </w:r>
      <w:r w:rsidRPr="005168D2">
        <w:rPr>
          <w:rFonts w:asciiTheme="majorHAnsi" w:hAnsiTheme="majorHAnsi"/>
          <w:sz w:val="20"/>
          <w:szCs w:val="20"/>
        </w:rPr>
        <w:t xml:space="preserve"> gun, knife, or other type of weapon on school property is governed by Federal law as well as Kentucky law which states possession may result in a $10,000 fine and/or 5 years in prison and may result in an expulsion hearing and </w:t>
      </w:r>
      <w:r w:rsidRPr="005168D2">
        <w:rPr>
          <w:rFonts w:asciiTheme="majorHAnsi" w:hAnsiTheme="majorHAnsi"/>
          <w:b/>
          <w:sz w:val="20"/>
          <w:szCs w:val="20"/>
        </w:rPr>
        <w:t xml:space="preserve">Beyond School Control (BSC) </w:t>
      </w:r>
      <w:r w:rsidRPr="005168D2">
        <w:rPr>
          <w:rFonts w:asciiTheme="majorHAnsi" w:hAnsiTheme="majorHAnsi"/>
          <w:sz w:val="20"/>
          <w:szCs w:val="20"/>
        </w:rPr>
        <w:t xml:space="preserve"> </w:t>
      </w:r>
      <w:r w:rsidRPr="005168D2">
        <w:rPr>
          <w:rFonts w:asciiTheme="majorHAnsi" w:hAnsiTheme="majorHAnsi"/>
          <w:b/>
          <w:sz w:val="20"/>
          <w:szCs w:val="20"/>
        </w:rPr>
        <w:t>will be filed</w:t>
      </w:r>
      <w:r w:rsidRPr="005168D2">
        <w:rPr>
          <w:rFonts w:asciiTheme="majorHAnsi" w:hAnsiTheme="majorHAnsi"/>
          <w:sz w:val="20"/>
          <w:szCs w:val="20"/>
        </w:rPr>
        <w:t>.</w:t>
      </w:r>
    </w:p>
    <w:p w14:paraId="698B7BE6"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sz w:val="20"/>
          <w:szCs w:val="20"/>
        </w:rPr>
        <w:lastRenderedPageBreak/>
        <w:t xml:space="preserve">The proper authorities will be notified regarding any student involved in a criminal act such as:  assault, vandalism, breaking and entering, theft, possession of weapons/drugs/alcohol, illegal activity, destruction of school property and leaving school grounds without permission.  In addition, </w:t>
      </w:r>
      <w:r w:rsidRPr="005168D2">
        <w:rPr>
          <w:rFonts w:asciiTheme="majorHAnsi" w:hAnsiTheme="majorHAnsi"/>
          <w:b/>
          <w:i/>
          <w:sz w:val="20"/>
          <w:szCs w:val="20"/>
        </w:rPr>
        <w:t xml:space="preserve">Beyond School Control (BSC) will be filed </w:t>
      </w:r>
      <w:r w:rsidRPr="005168D2">
        <w:rPr>
          <w:rFonts w:asciiTheme="majorHAnsi" w:hAnsiTheme="majorHAnsi"/>
          <w:sz w:val="20"/>
          <w:szCs w:val="20"/>
        </w:rPr>
        <w:t>with the Department of Juvenile Justice (DJJ).</w:t>
      </w:r>
    </w:p>
    <w:p w14:paraId="271D257C"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sz w:val="20"/>
          <w:szCs w:val="20"/>
        </w:rPr>
        <w:t xml:space="preserve">Fighting/physical aggression on school grounds is prohibited.  Strong measures will be taken with students engaged in fighting or provoking a fight.   </w:t>
      </w:r>
      <w:r w:rsidRPr="005168D2">
        <w:rPr>
          <w:rFonts w:asciiTheme="majorHAnsi" w:hAnsiTheme="majorHAnsi"/>
          <w:b/>
          <w:sz w:val="20"/>
          <w:szCs w:val="20"/>
        </w:rPr>
        <w:t>Participation in a fight shall result in strong disciplinary action.</w:t>
      </w:r>
    </w:p>
    <w:p w14:paraId="2433D459" w14:textId="77777777" w:rsidR="00F27AAB" w:rsidRPr="005168D2" w:rsidRDefault="00F27AAB" w:rsidP="00F27AAB">
      <w:pPr>
        <w:pStyle w:val="ListBullet"/>
        <w:overflowPunct w:val="0"/>
        <w:autoSpaceDE w:val="0"/>
        <w:autoSpaceDN w:val="0"/>
        <w:adjustRightInd w:val="0"/>
        <w:spacing w:after="20"/>
        <w:textAlignment w:val="baseline"/>
        <w:rPr>
          <w:rFonts w:asciiTheme="majorHAnsi" w:hAnsiTheme="majorHAnsi"/>
          <w:sz w:val="20"/>
          <w:szCs w:val="20"/>
        </w:rPr>
      </w:pPr>
      <w:r w:rsidRPr="005168D2">
        <w:rPr>
          <w:rFonts w:asciiTheme="majorHAnsi" w:hAnsiTheme="majorHAnsi"/>
          <w:b/>
          <w:sz w:val="20"/>
          <w:szCs w:val="20"/>
          <w:u w:val="single"/>
        </w:rPr>
        <w:t>Participation in field trips, extra-curricular activities and after school activities such as clubs, football/basketball games, and dances is a privilege which requires the same conduct standards as during school hours.</w:t>
      </w:r>
      <w:r w:rsidRPr="005168D2">
        <w:rPr>
          <w:rFonts w:asciiTheme="majorHAnsi" w:hAnsiTheme="majorHAnsi"/>
          <w:b/>
          <w:sz w:val="20"/>
          <w:szCs w:val="20"/>
        </w:rPr>
        <w:t xml:space="preserve"> </w:t>
      </w:r>
      <w:r w:rsidR="004C2760" w:rsidRPr="005168D2">
        <w:rPr>
          <w:rFonts w:asciiTheme="majorHAnsi" w:hAnsiTheme="majorHAnsi"/>
          <w:b/>
          <w:sz w:val="20"/>
          <w:szCs w:val="20"/>
          <w:u w:val="single"/>
        </w:rPr>
        <w:t>Noncompliance may</w:t>
      </w:r>
      <w:r w:rsidRPr="005168D2">
        <w:rPr>
          <w:rFonts w:asciiTheme="majorHAnsi" w:hAnsiTheme="majorHAnsi"/>
          <w:b/>
          <w:sz w:val="20"/>
          <w:szCs w:val="20"/>
          <w:u w:val="single"/>
        </w:rPr>
        <w:t xml:space="preserve"> result in removal of this privilege and disciplinary actions taken.</w:t>
      </w:r>
    </w:p>
    <w:p w14:paraId="73662D0D" w14:textId="77777777" w:rsidR="00F27AAB" w:rsidRPr="005168D2" w:rsidRDefault="00F27AAB" w:rsidP="00F27AAB">
      <w:pPr>
        <w:numPr>
          <w:ilvl w:val="0"/>
          <w:numId w:val="9"/>
        </w:numPr>
        <w:tabs>
          <w:tab w:val="num" w:pos="1800"/>
        </w:tabs>
        <w:rPr>
          <w:rFonts w:asciiTheme="majorHAnsi" w:hAnsiTheme="majorHAnsi"/>
          <w:sz w:val="20"/>
          <w:szCs w:val="20"/>
        </w:rPr>
      </w:pPr>
      <w:r w:rsidRPr="005168D2">
        <w:rPr>
          <w:rFonts w:asciiTheme="majorHAnsi" w:hAnsiTheme="majorHAnsi"/>
          <w:sz w:val="20"/>
          <w:szCs w:val="20"/>
        </w:rPr>
        <w:t>Any other type of conduct that is disruptive to the educational process or is abusive to any student or staff member will not be tolerated.</w:t>
      </w:r>
    </w:p>
    <w:p w14:paraId="31DB39F2" w14:textId="77777777" w:rsidR="00F27AAB" w:rsidRPr="005168D2" w:rsidRDefault="00F27AAB" w:rsidP="00F27AAB">
      <w:pPr>
        <w:pStyle w:val="Heading3"/>
        <w:numPr>
          <w:ilvl w:val="0"/>
          <w:numId w:val="0"/>
        </w:numPr>
        <w:jc w:val="both"/>
        <w:rPr>
          <w:rFonts w:asciiTheme="majorHAnsi" w:hAnsiTheme="majorHAnsi"/>
          <w:szCs w:val="20"/>
        </w:rPr>
      </w:pPr>
      <w:r w:rsidRPr="005168D2">
        <w:rPr>
          <w:rFonts w:asciiTheme="majorHAnsi" w:hAnsiTheme="majorHAnsi"/>
          <w:szCs w:val="20"/>
        </w:rPr>
        <w:t xml:space="preserve">  </w:t>
      </w:r>
    </w:p>
    <w:p w14:paraId="424AB3E2" w14:textId="77777777" w:rsidR="00F27AAB" w:rsidRPr="005168D2" w:rsidRDefault="00F27AAB" w:rsidP="00F27AAB">
      <w:pPr>
        <w:pStyle w:val="Heading3"/>
        <w:numPr>
          <w:ilvl w:val="0"/>
          <w:numId w:val="0"/>
        </w:numPr>
        <w:jc w:val="both"/>
        <w:rPr>
          <w:rFonts w:asciiTheme="majorHAnsi" w:hAnsiTheme="majorHAnsi"/>
          <w:szCs w:val="20"/>
        </w:rPr>
      </w:pPr>
      <w:r w:rsidRPr="005168D2">
        <w:rPr>
          <w:rFonts w:asciiTheme="majorHAnsi" w:hAnsiTheme="majorHAnsi"/>
          <w:szCs w:val="20"/>
        </w:rPr>
        <w:t xml:space="preserve"> </w:t>
      </w:r>
    </w:p>
    <w:p w14:paraId="46E3BD11" w14:textId="77777777" w:rsidR="00F27AAB" w:rsidRPr="005168D2" w:rsidRDefault="00F27AAB" w:rsidP="00F27AAB">
      <w:pPr>
        <w:pStyle w:val="Heading3"/>
        <w:numPr>
          <w:ilvl w:val="0"/>
          <w:numId w:val="0"/>
        </w:numPr>
        <w:ind w:left="360" w:hanging="360"/>
        <w:jc w:val="both"/>
        <w:rPr>
          <w:rFonts w:asciiTheme="majorHAnsi" w:hAnsiTheme="majorHAnsi"/>
          <w:szCs w:val="20"/>
          <w:u w:val="single"/>
        </w:rPr>
      </w:pPr>
      <w:r w:rsidRPr="005168D2">
        <w:rPr>
          <w:rFonts w:asciiTheme="majorHAnsi" w:hAnsiTheme="majorHAnsi"/>
          <w:szCs w:val="20"/>
        </w:rPr>
        <w:tab/>
      </w:r>
      <w:r w:rsidRPr="005168D2">
        <w:rPr>
          <w:rFonts w:asciiTheme="majorHAnsi" w:hAnsiTheme="majorHAnsi"/>
          <w:szCs w:val="20"/>
          <w:u w:val="single"/>
        </w:rPr>
        <w:t>CONDUCT CONSEQUENCES (Major)</w:t>
      </w:r>
    </w:p>
    <w:p w14:paraId="29D91875"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Since all regulations cannot be specific, school officials reserve the right to administer discipline for any violation whether or not it is specified in this student handbook.  If the infraction is not listed below, then the Todd County Board of Education Policies will be followed.  All students will receive </w:t>
      </w:r>
      <w:r w:rsidRPr="005168D2">
        <w:rPr>
          <w:rFonts w:asciiTheme="majorHAnsi" w:hAnsiTheme="majorHAnsi"/>
          <w:i/>
          <w:sz w:val="20"/>
          <w:szCs w:val="20"/>
        </w:rPr>
        <w:t>“due process”</w:t>
      </w:r>
      <w:r w:rsidRPr="005168D2">
        <w:rPr>
          <w:rFonts w:asciiTheme="majorHAnsi" w:hAnsiTheme="majorHAnsi"/>
          <w:sz w:val="20"/>
          <w:szCs w:val="20"/>
        </w:rPr>
        <w:t xml:space="preserve"> and all infractions will be carefully investigated before disciplinary actions are taken.   </w:t>
      </w:r>
    </w:p>
    <w:p w14:paraId="088C0DD5" w14:textId="77777777" w:rsidR="00F27AAB" w:rsidRPr="005168D2" w:rsidRDefault="00F27AAB" w:rsidP="00F27AAB">
      <w:pPr>
        <w:rPr>
          <w:rFonts w:asciiTheme="majorHAnsi" w:hAnsiTheme="majorHAnsi"/>
          <w:sz w:val="20"/>
          <w:szCs w:val="20"/>
        </w:rPr>
      </w:pPr>
    </w:p>
    <w:p w14:paraId="7FFB693C"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Any infractions listed in the chart may be written as an office referral and reported to the administration.  According to our PBIS policy, these infractions are considered “Major” infractions.  To remain consistent, all common area (hallway, restrooms, cafeteria, assembly, etc..) infractions will be written on Major Infractions forms.  Administration will make the decision whether the infraction should be dealt with as a minor or major infraction. </w:t>
      </w:r>
    </w:p>
    <w:p w14:paraId="6B012039" w14:textId="77777777" w:rsidR="00F27AAB" w:rsidRPr="005168D2" w:rsidRDefault="00F27AAB" w:rsidP="00F27AAB">
      <w:pPr>
        <w:rPr>
          <w:rFonts w:asciiTheme="majorHAnsi" w:hAnsiTheme="majorHAnsi"/>
          <w:sz w:val="20"/>
          <w:szCs w:val="20"/>
        </w:rPr>
      </w:pPr>
    </w:p>
    <w:p w14:paraId="253E2D9C"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Listed below is the behavior matrix that school administrators will use to determine appropriate punishments for Major Infractions.  There are many factors that administrators must use to determine what is appropriate including the severity of the infraction, the number of times the student has committed the infraction, and the number of infractions that the student may have already accrued during the school year.  Therefore, it is extremely difficult to classify punishments as 1</w:t>
      </w:r>
      <w:r w:rsidRPr="005168D2">
        <w:rPr>
          <w:rFonts w:asciiTheme="majorHAnsi" w:hAnsiTheme="majorHAnsi"/>
          <w:sz w:val="20"/>
          <w:szCs w:val="20"/>
          <w:vertAlign w:val="superscript"/>
        </w:rPr>
        <w:t>st</w:t>
      </w:r>
      <w:r w:rsidRPr="005168D2">
        <w:rPr>
          <w:rFonts w:asciiTheme="majorHAnsi" w:hAnsiTheme="majorHAnsi"/>
          <w:sz w:val="20"/>
          <w:szCs w:val="20"/>
        </w:rPr>
        <w:t xml:space="preserve"> offense, 2</w:t>
      </w:r>
      <w:r w:rsidRPr="005168D2">
        <w:rPr>
          <w:rFonts w:asciiTheme="majorHAnsi" w:hAnsiTheme="majorHAnsi"/>
          <w:sz w:val="20"/>
          <w:szCs w:val="20"/>
          <w:vertAlign w:val="superscript"/>
        </w:rPr>
        <w:t>nd</w:t>
      </w:r>
      <w:r w:rsidRPr="005168D2">
        <w:rPr>
          <w:rFonts w:asciiTheme="majorHAnsi" w:hAnsiTheme="majorHAnsi"/>
          <w:sz w:val="20"/>
          <w:szCs w:val="20"/>
        </w:rPr>
        <w:t xml:space="preserve"> offense, and so on.  </w:t>
      </w:r>
    </w:p>
    <w:p w14:paraId="5D6879BC" w14:textId="77777777" w:rsidR="00F27AAB" w:rsidRPr="005168D2" w:rsidRDefault="00F27AAB" w:rsidP="00F27AAB">
      <w:pPr>
        <w:rPr>
          <w:rFonts w:asciiTheme="majorHAnsi" w:hAnsiTheme="majorHAnsi"/>
          <w:sz w:val="20"/>
          <w:szCs w:val="20"/>
        </w:rPr>
      </w:pPr>
    </w:p>
    <w:p w14:paraId="0C1306C1"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Although the categories are described as Minimum and Maximum consequences, “Minimum” should not be confused with 1</w:t>
      </w:r>
      <w:r w:rsidRPr="005168D2">
        <w:rPr>
          <w:rFonts w:asciiTheme="majorHAnsi" w:hAnsiTheme="majorHAnsi"/>
          <w:sz w:val="20"/>
          <w:szCs w:val="20"/>
          <w:vertAlign w:val="superscript"/>
        </w:rPr>
        <w:t>st</w:t>
      </w:r>
      <w:r w:rsidRPr="005168D2">
        <w:rPr>
          <w:rFonts w:asciiTheme="majorHAnsi" w:hAnsiTheme="majorHAnsi"/>
          <w:sz w:val="20"/>
          <w:szCs w:val="20"/>
        </w:rPr>
        <w:t xml:space="preserve"> offense.  A person’s first infraction does not necessarily mean they will receive the Minimum Consequence.   Possible disciplinary actions to be used by administrators would be as follows in order of least to most severe: Warning/Conference, Lunch Detention, Peer Interaction Detention, After School Detention, ICE, Suspension, ISAP, Suspension, Filing Beyond School Control (BSC), Academy Assignment, or Expulsion Hearing.  Administrators may also use any other consequences that may not be listed if it is considered appropriate.  </w:t>
      </w:r>
    </w:p>
    <w:p w14:paraId="50F6CB57"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All behavior expectations apply to all school activities.</w:t>
      </w:r>
    </w:p>
    <w:p w14:paraId="26E3AF69" w14:textId="77777777" w:rsidR="00F27AAB" w:rsidRPr="005168D2" w:rsidRDefault="00F27AAB" w:rsidP="00F27AAB">
      <w:pPr>
        <w:rPr>
          <w:rFonts w:asciiTheme="majorHAnsi" w:hAnsiTheme="majorHAnsi" w:cs="Arial"/>
          <w:b/>
          <w:i/>
          <w:sz w:val="20"/>
          <w:szCs w:val="20"/>
          <w:u w:val="single"/>
        </w:rPr>
      </w:pPr>
    </w:p>
    <w:tbl>
      <w:tblPr>
        <w:tblW w:w="900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3170"/>
        <w:gridCol w:w="2894"/>
      </w:tblGrid>
      <w:tr w:rsidR="00F27AAB" w:rsidRPr="005168D2" w14:paraId="2879569B" w14:textId="77777777" w:rsidTr="00F27AAB">
        <w:trPr>
          <w:trHeight w:val="215"/>
        </w:trPr>
        <w:tc>
          <w:tcPr>
            <w:tcW w:w="2940" w:type="dxa"/>
          </w:tcPr>
          <w:p w14:paraId="07CD0AB7"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Infraction</w:t>
            </w:r>
          </w:p>
        </w:tc>
        <w:tc>
          <w:tcPr>
            <w:tcW w:w="3170" w:type="dxa"/>
          </w:tcPr>
          <w:p w14:paraId="6020D177"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  Minimum Consequences</w:t>
            </w:r>
          </w:p>
        </w:tc>
        <w:tc>
          <w:tcPr>
            <w:tcW w:w="2894" w:type="dxa"/>
          </w:tcPr>
          <w:p w14:paraId="6610AAE7"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 Maximum Consequences</w:t>
            </w:r>
          </w:p>
        </w:tc>
      </w:tr>
      <w:tr w:rsidR="00F27AAB" w:rsidRPr="005168D2" w14:paraId="32AD6925" w14:textId="77777777" w:rsidTr="00F27AAB">
        <w:trPr>
          <w:trHeight w:val="135"/>
        </w:trPr>
        <w:tc>
          <w:tcPr>
            <w:tcW w:w="2940" w:type="dxa"/>
          </w:tcPr>
          <w:p w14:paraId="51FC475B"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Abusive Language / Profanity/ inappropriate language </w:t>
            </w:r>
          </w:p>
        </w:tc>
        <w:tc>
          <w:tcPr>
            <w:tcW w:w="3170" w:type="dxa"/>
          </w:tcPr>
          <w:p w14:paraId="564A6019"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Conference/Warning </w:t>
            </w:r>
          </w:p>
        </w:tc>
        <w:tc>
          <w:tcPr>
            <w:tcW w:w="2894" w:type="dxa"/>
          </w:tcPr>
          <w:p w14:paraId="7E558A73" w14:textId="77777777" w:rsidR="00F27AAB" w:rsidRPr="005168D2" w:rsidRDefault="004C2760" w:rsidP="00F27AAB">
            <w:pPr>
              <w:rPr>
                <w:rFonts w:asciiTheme="majorHAnsi" w:hAnsiTheme="majorHAnsi"/>
                <w:sz w:val="20"/>
                <w:szCs w:val="20"/>
              </w:rPr>
            </w:pPr>
            <w:r w:rsidRPr="005168D2">
              <w:rPr>
                <w:rFonts w:asciiTheme="majorHAnsi" w:hAnsiTheme="majorHAnsi"/>
                <w:sz w:val="20"/>
                <w:szCs w:val="20"/>
              </w:rPr>
              <w:t>ISAP</w:t>
            </w:r>
          </w:p>
        </w:tc>
      </w:tr>
      <w:tr w:rsidR="00F27AAB" w:rsidRPr="005168D2" w14:paraId="57FF3B6F" w14:textId="77777777" w:rsidTr="00F27AAB">
        <w:trPr>
          <w:trHeight w:val="135"/>
        </w:trPr>
        <w:tc>
          <w:tcPr>
            <w:tcW w:w="2940" w:type="dxa"/>
          </w:tcPr>
          <w:p w14:paraId="41A78496"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Alcohol-possession and/or use</w:t>
            </w:r>
          </w:p>
          <w:p w14:paraId="529647A8" w14:textId="77777777" w:rsidR="00F27AAB" w:rsidRPr="005168D2" w:rsidRDefault="00F27AAB" w:rsidP="00F27AAB">
            <w:pPr>
              <w:rPr>
                <w:rFonts w:asciiTheme="majorHAnsi" w:hAnsiTheme="majorHAnsi"/>
                <w:sz w:val="20"/>
                <w:szCs w:val="20"/>
              </w:rPr>
            </w:pPr>
          </w:p>
        </w:tc>
        <w:tc>
          <w:tcPr>
            <w:tcW w:w="3170" w:type="dxa"/>
          </w:tcPr>
          <w:p w14:paraId="6A47D7B6"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Will follow TCBOE policies</w:t>
            </w:r>
          </w:p>
        </w:tc>
        <w:tc>
          <w:tcPr>
            <w:tcW w:w="2894" w:type="dxa"/>
          </w:tcPr>
          <w:p w14:paraId="612B5F98" w14:textId="77777777" w:rsidR="00F27AAB" w:rsidRPr="005168D2" w:rsidRDefault="00F27AAB" w:rsidP="00F27AAB">
            <w:pPr>
              <w:rPr>
                <w:rFonts w:asciiTheme="majorHAnsi" w:hAnsiTheme="majorHAnsi"/>
                <w:sz w:val="20"/>
                <w:szCs w:val="20"/>
              </w:rPr>
            </w:pPr>
          </w:p>
        </w:tc>
      </w:tr>
      <w:tr w:rsidR="00F27AAB" w:rsidRPr="005168D2" w14:paraId="2F254F98" w14:textId="77777777" w:rsidTr="00F27AAB">
        <w:trPr>
          <w:trHeight w:val="135"/>
        </w:trPr>
        <w:tc>
          <w:tcPr>
            <w:tcW w:w="2940" w:type="dxa"/>
          </w:tcPr>
          <w:p w14:paraId="7597FCC5"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Arson</w:t>
            </w:r>
          </w:p>
          <w:p w14:paraId="62C8FD89" w14:textId="77777777" w:rsidR="00F27AAB" w:rsidRPr="005168D2" w:rsidRDefault="00F27AAB" w:rsidP="00F27AAB">
            <w:pPr>
              <w:rPr>
                <w:rFonts w:asciiTheme="majorHAnsi" w:hAnsiTheme="majorHAnsi"/>
                <w:sz w:val="20"/>
                <w:szCs w:val="20"/>
              </w:rPr>
            </w:pPr>
          </w:p>
        </w:tc>
        <w:tc>
          <w:tcPr>
            <w:tcW w:w="3170" w:type="dxa"/>
          </w:tcPr>
          <w:p w14:paraId="53B3673B"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Expulsion Hearing &amp; BSC</w:t>
            </w:r>
          </w:p>
        </w:tc>
        <w:tc>
          <w:tcPr>
            <w:tcW w:w="2894" w:type="dxa"/>
          </w:tcPr>
          <w:p w14:paraId="248C22F1" w14:textId="77777777" w:rsidR="00F27AAB" w:rsidRPr="005168D2" w:rsidRDefault="00F27AAB" w:rsidP="00F27AAB">
            <w:pPr>
              <w:rPr>
                <w:rFonts w:asciiTheme="majorHAnsi" w:hAnsiTheme="majorHAnsi"/>
                <w:sz w:val="20"/>
                <w:szCs w:val="20"/>
              </w:rPr>
            </w:pPr>
          </w:p>
        </w:tc>
      </w:tr>
      <w:tr w:rsidR="00F27AAB" w:rsidRPr="005168D2" w14:paraId="570F78D4" w14:textId="77777777" w:rsidTr="00F27AAB">
        <w:trPr>
          <w:trHeight w:val="135"/>
        </w:trPr>
        <w:tc>
          <w:tcPr>
            <w:tcW w:w="2940" w:type="dxa"/>
          </w:tcPr>
          <w:p w14:paraId="456B3E1B"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Bomb Threat</w:t>
            </w:r>
          </w:p>
        </w:tc>
        <w:tc>
          <w:tcPr>
            <w:tcW w:w="3170" w:type="dxa"/>
          </w:tcPr>
          <w:p w14:paraId="3E3A5B04"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Expulsion Hearing &amp; BSC</w:t>
            </w:r>
          </w:p>
          <w:p w14:paraId="5FC26DAF" w14:textId="77777777" w:rsidR="00F27AAB" w:rsidRPr="005168D2" w:rsidRDefault="00F27AAB" w:rsidP="00F27AAB">
            <w:pPr>
              <w:rPr>
                <w:rFonts w:asciiTheme="majorHAnsi" w:hAnsiTheme="majorHAnsi"/>
                <w:sz w:val="20"/>
                <w:szCs w:val="20"/>
              </w:rPr>
            </w:pPr>
          </w:p>
        </w:tc>
        <w:tc>
          <w:tcPr>
            <w:tcW w:w="2894" w:type="dxa"/>
          </w:tcPr>
          <w:p w14:paraId="40F6CC7C" w14:textId="77777777" w:rsidR="00F27AAB" w:rsidRPr="005168D2" w:rsidRDefault="00F27AAB" w:rsidP="00F27AAB">
            <w:pPr>
              <w:rPr>
                <w:rFonts w:asciiTheme="majorHAnsi" w:hAnsiTheme="majorHAnsi"/>
                <w:sz w:val="20"/>
                <w:szCs w:val="20"/>
              </w:rPr>
            </w:pPr>
          </w:p>
        </w:tc>
      </w:tr>
      <w:tr w:rsidR="00F27AAB" w:rsidRPr="005168D2" w14:paraId="41C340B4" w14:textId="77777777" w:rsidTr="00F27AAB">
        <w:trPr>
          <w:trHeight w:val="135"/>
        </w:trPr>
        <w:tc>
          <w:tcPr>
            <w:tcW w:w="2940" w:type="dxa"/>
          </w:tcPr>
          <w:p w14:paraId="079B374F"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Cheating/Plagiarism</w:t>
            </w:r>
          </w:p>
          <w:p w14:paraId="68A58074" w14:textId="77777777" w:rsidR="00F27AAB" w:rsidRPr="005168D2" w:rsidRDefault="00F27AAB" w:rsidP="00F27AAB">
            <w:pPr>
              <w:rPr>
                <w:rFonts w:asciiTheme="majorHAnsi" w:hAnsiTheme="majorHAnsi"/>
                <w:sz w:val="20"/>
                <w:szCs w:val="20"/>
              </w:rPr>
            </w:pPr>
          </w:p>
        </w:tc>
        <w:tc>
          <w:tcPr>
            <w:tcW w:w="3170" w:type="dxa"/>
          </w:tcPr>
          <w:p w14:paraId="303DC92B"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ICE </w:t>
            </w:r>
          </w:p>
        </w:tc>
        <w:tc>
          <w:tcPr>
            <w:tcW w:w="2894" w:type="dxa"/>
          </w:tcPr>
          <w:p w14:paraId="4D5B4718"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ISAP</w:t>
            </w:r>
          </w:p>
        </w:tc>
      </w:tr>
      <w:tr w:rsidR="00F27AAB" w:rsidRPr="005168D2" w14:paraId="15933A3A" w14:textId="77777777" w:rsidTr="00F27AAB">
        <w:trPr>
          <w:trHeight w:val="135"/>
        </w:trPr>
        <w:tc>
          <w:tcPr>
            <w:tcW w:w="2940" w:type="dxa"/>
          </w:tcPr>
          <w:p w14:paraId="7A962330"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School Disruption/ Horseplay</w:t>
            </w:r>
          </w:p>
          <w:p w14:paraId="6CD0D48E" w14:textId="77777777" w:rsidR="00F27AAB" w:rsidRPr="005168D2" w:rsidRDefault="00F27AAB" w:rsidP="00F27AAB">
            <w:pPr>
              <w:rPr>
                <w:rFonts w:asciiTheme="majorHAnsi" w:hAnsiTheme="majorHAnsi"/>
                <w:sz w:val="20"/>
                <w:szCs w:val="20"/>
              </w:rPr>
            </w:pPr>
          </w:p>
        </w:tc>
        <w:tc>
          <w:tcPr>
            <w:tcW w:w="3170" w:type="dxa"/>
          </w:tcPr>
          <w:p w14:paraId="22774FFD"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Warning</w:t>
            </w:r>
          </w:p>
        </w:tc>
        <w:tc>
          <w:tcPr>
            <w:tcW w:w="2894" w:type="dxa"/>
          </w:tcPr>
          <w:p w14:paraId="56444EE3"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w:t>
            </w:r>
            <w:r w:rsidR="004C2760" w:rsidRPr="005168D2">
              <w:rPr>
                <w:rFonts w:asciiTheme="majorHAnsi" w:hAnsiTheme="majorHAnsi"/>
                <w:sz w:val="20"/>
                <w:szCs w:val="20"/>
              </w:rPr>
              <w:t>SAP</w:t>
            </w:r>
          </w:p>
        </w:tc>
      </w:tr>
      <w:tr w:rsidR="00F27AAB" w:rsidRPr="005168D2" w14:paraId="319FD011" w14:textId="77777777" w:rsidTr="00F27AAB">
        <w:trPr>
          <w:trHeight w:val="135"/>
        </w:trPr>
        <w:tc>
          <w:tcPr>
            <w:tcW w:w="2940" w:type="dxa"/>
          </w:tcPr>
          <w:p w14:paraId="4C2D7BCA"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Combustible items-possession/use/</w:t>
            </w:r>
          </w:p>
          <w:p w14:paraId="07F2E17B"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lighters</w:t>
            </w:r>
          </w:p>
          <w:p w14:paraId="0BC0F125" w14:textId="77777777" w:rsidR="00F27AAB" w:rsidRPr="005168D2" w:rsidRDefault="00F27AAB" w:rsidP="00F27AAB">
            <w:pPr>
              <w:rPr>
                <w:rFonts w:asciiTheme="majorHAnsi" w:hAnsiTheme="majorHAnsi"/>
                <w:sz w:val="20"/>
                <w:szCs w:val="20"/>
              </w:rPr>
            </w:pPr>
          </w:p>
        </w:tc>
        <w:tc>
          <w:tcPr>
            <w:tcW w:w="3170" w:type="dxa"/>
          </w:tcPr>
          <w:p w14:paraId="03EFDA88"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ICE</w:t>
            </w:r>
          </w:p>
        </w:tc>
        <w:tc>
          <w:tcPr>
            <w:tcW w:w="2894" w:type="dxa"/>
          </w:tcPr>
          <w:p w14:paraId="239F4ED4"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Expulsion Hearing &amp;BSC</w:t>
            </w:r>
          </w:p>
        </w:tc>
      </w:tr>
      <w:tr w:rsidR="00F27AAB" w:rsidRPr="005168D2" w14:paraId="59D24050" w14:textId="77777777" w:rsidTr="00F27AAB">
        <w:trPr>
          <w:trHeight w:val="135"/>
        </w:trPr>
        <w:tc>
          <w:tcPr>
            <w:tcW w:w="2940" w:type="dxa"/>
          </w:tcPr>
          <w:p w14:paraId="5AFDE6BA"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lastRenderedPageBreak/>
              <w:t>Defiance/willful disobedience/insubordination/non-compliance</w:t>
            </w:r>
          </w:p>
        </w:tc>
        <w:tc>
          <w:tcPr>
            <w:tcW w:w="3170" w:type="dxa"/>
          </w:tcPr>
          <w:p w14:paraId="59896382"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ICE  </w:t>
            </w:r>
          </w:p>
        </w:tc>
        <w:tc>
          <w:tcPr>
            <w:tcW w:w="2894" w:type="dxa"/>
          </w:tcPr>
          <w:p w14:paraId="06BB4853"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Academy &amp;BSC</w:t>
            </w:r>
          </w:p>
        </w:tc>
      </w:tr>
      <w:tr w:rsidR="00F27AAB" w:rsidRPr="005168D2" w14:paraId="05388B2B" w14:textId="77777777" w:rsidTr="00F27AAB">
        <w:trPr>
          <w:trHeight w:val="395"/>
        </w:trPr>
        <w:tc>
          <w:tcPr>
            <w:tcW w:w="2940" w:type="dxa"/>
          </w:tcPr>
          <w:p w14:paraId="71FA24B0"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Disrespect to staff/student</w:t>
            </w:r>
          </w:p>
        </w:tc>
        <w:tc>
          <w:tcPr>
            <w:tcW w:w="3170" w:type="dxa"/>
          </w:tcPr>
          <w:p w14:paraId="245E55CC"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ICE</w:t>
            </w:r>
          </w:p>
        </w:tc>
        <w:tc>
          <w:tcPr>
            <w:tcW w:w="2894" w:type="dxa"/>
          </w:tcPr>
          <w:p w14:paraId="520E2F47"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Academy &amp; BSC</w:t>
            </w:r>
          </w:p>
        </w:tc>
      </w:tr>
      <w:tr w:rsidR="00F27AAB" w:rsidRPr="005168D2" w14:paraId="57162705" w14:textId="77777777" w:rsidTr="00F27AAB">
        <w:trPr>
          <w:trHeight w:val="381"/>
        </w:trPr>
        <w:tc>
          <w:tcPr>
            <w:tcW w:w="2940" w:type="dxa"/>
          </w:tcPr>
          <w:p w14:paraId="653F91F6"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Dress Code Violation</w:t>
            </w:r>
          </w:p>
        </w:tc>
        <w:tc>
          <w:tcPr>
            <w:tcW w:w="3170" w:type="dxa"/>
          </w:tcPr>
          <w:p w14:paraId="52CF840D"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Warning</w:t>
            </w:r>
          </w:p>
        </w:tc>
        <w:tc>
          <w:tcPr>
            <w:tcW w:w="2894" w:type="dxa"/>
          </w:tcPr>
          <w:p w14:paraId="7E09BFF5" w14:textId="77777777" w:rsidR="00F27AAB" w:rsidRPr="005168D2" w:rsidRDefault="004C2760" w:rsidP="00F27AAB">
            <w:pPr>
              <w:rPr>
                <w:rFonts w:asciiTheme="majorHAnsi" w:hAnsiTheme="majorHAnsi"/>
                <w:sz w:val="20"/>
                <w:szCs w:val="20"/>
              </w:rPr>
            </w:pPr>
            <w:r w:rsidRPr="005168D2">
              <w:rPr>
                <w:rFonts w:asciiTheme="majorHAnsi" w:hAnsiTheme="majorHAnsi"/>
                <w:sz w:val="20"/>
                <w:szCs w:val="20"/>
              </w:rPr>
              <w:t>ISAP</w:t>
            </w:r>
          </w:p>
        </w:tc>
      </w:tr>
      <w:tr w:rsidR="00F27AAB" w:rsidRPr="005168D2" w14:paraId="6B138378" w14:textId="77777777" w:rsidTr="00F27AAB">
        <w:trPr>
          <w:trHeight w:val="381"/>
        </w:trPr>
        <w:tc>
          <w:tcPr>
            <w:tcW w:w="2940" w:type="dxa"/>
          </w:tcPr>
          <w:p w14:paraId="07E3BEF7"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Drugs-possession/use of illegal drugs/substances or imitations (including prescription drugs)</w:t>
            </w:r>
          </w:p>
        </w:tc>
        <w:tc>
          <w:tcPr>
            <w:tcW w:w="3170" w:type="dxa"/>
          </w:tcPr>
          <w:p w14:paraId="4721BC88"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 Will follow TCBOE policies</w:t>
            </w:r>
          </w:p>
        </w:tc>
        <w:tc>
          <w:tcPr>
            <w:tcW w:w="2894" w:type="dxa"/>
          </w:tcPr>
          <w:p w14:paraId="744A8D16" w14:textId="77777777" w:rsidR="00F27AAB" w:rsidRPr="005168D2" w:rsidRDefault="00F27AAB" w:rsidP="00F27AAB">
            <w:pPr>
              <w:rPr>
                <w:rFonts w:asciiTheme="majorHAnsi" w:hAnsiTheme="majorHAnsi"/>
                <w:sz w:val="20"/>
                <w:szCs w:val="20"/>
              </w:rPr>
            </w:pPr>
          </w:p>
        </w:tc>
      </w:tr>
      <w:tr w:rsidR="00F27AAB" w:rsidRPr="005168D2" w14:paraId="2AEE3AEC" w14:textId="77777777" w:rsidTr="00F27AAB">
        <w:trPr>
          <w:trHeight w:val="579"/>
        </w:trPr>
        <w:tc>
          <w:tcPr>
            <w:tcW w:w="2940" w:type="dxa"/>
          </w:tcPr>
          <w:p w14:paraId="66A783CF"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Electronic/Technology Devices &amp; CELL phone, etc. use/disruption during school hours and activities</w:t>
            </w:r>
          </w:p>
        </w:tc>
        <w:tc>
          <w:tcPr>
            <w:tcW w:w="3170" w:type="dxa"/>
          </w:tcPr>
          <w:p w14:paraId="437887B9"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Warning --Taken up, returned to parent</w:t>
            </w:r>
          </w:p>
        </w:tc>
        <w:tc>
          <w:tcPr>
            <w:tcW w:w="2894" w:type="dxa"/>
          </w:tcPr>
          <w:p w14:paraId="01FB90CA"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ISAP</w:t>
            </w:r>
          </w:p>
        </w:tc>
      </w:tr>
      <w:tr w:rsidR="00F27AAB" w:rsidRPr="005168D2" w14:paraId="55396A33" w14:textId="77777777" w:rsidTr="00F27AAB">
        <w:trPr>
          <w:trHeight w:val="381"/>
        </w:trPr>
        <w:tc>
          <w:tcPr>
            <w:tcW w:w="2940" w:type="dxa"/>
          </w:tcPr>
          <w:p w14:paraId="105749A7"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Failure to Attend ASD</w:t>
            </w:r>
          </w:p>
          <w:p w14:paraId="7FB154F2" w14:textId="77777777" w:rsidR="00F27AAB" w:rsidRPr="005168D2" w:rsidRDefault="00F27AAB" w:rsidP="00F27AAB">
            <w:pPr>
              <w:rPr>
                <w:rFonts w:asciiTheme="majorHAnsi" w:hAnsiTheme="majorHAnsi"/>
                <w:sz w:val="20"/>
                <w:szCs w:val="20"/>
              </w:rPr>
            </w:pPr>
          </w:p>
        </w:tc>
        <w:tc>
          <w:tcPr>
            <w:tcW w:w="3170" w:type="dxa"/>
          </w:tcPr>
          <w:p w14:paraId="5114BA7B"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ICE </w:t>
            </w:r>
          </w:p>
        </w:tc>
        <w:tc>
          <w:tcPr>
            <w:tcW w:w="2894" w:type="dxa"/>
          </w:tcPr>
          <w:p w14:paraId="2342D02F"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ISAP</w:t>
            </w:r>
          </w:p>
        </w:tc>
      </w:tr>
      <w:tr w:rsidR="00F27AAB" w:rsidRPr="005168D2" w14:paraId="20AE99F9" w14:textId="77777777" w:rsidTr="00F27AAB">
        <w:trPr>
          <w:trHeight w:val="579"/>
        </w:trPr>
        <w:tc>
          <w:tcPr>
            <w:tcW w:w="2940" w:type="dxa"/>
          </w:tcPr>
          <w:p w14:paraId="16ABF92D"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Failure to pick students 30 minutes after a school activity/function has ended</w:t>
            </w:r>
          </w:p>
        </w:tc>
        <w:tc>
          <w:tcPr>
            <w:tcW w:w="3170" w:type="dxa"/>
          </w:tcPr>
          <w:p w14:paraId="5E82F43C"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Warning</w:t>
            </w:r>
          </w:p>
        </w:tc>
        <w:tc>
          <w:tcPr>
            <w:tcW w:w="2894" w:type="dxa"/>
          </w:tcPr>
          <w:p w14:paraId="60E0872C" w14:textId="77777777" w:rsidR="00F27AAB" w:rsidRPr="005168D2" w:rsidRDefault="004C2760" w:rsidP="00F27AAB">
            <w:pPr>
              <w:rPr>
                <w:rFonts w:asciiTheme="majorHAnsi" w:hAnsiTheme="majorHAnsi"/>
                <w:sz w:val="20"/>
                <w:szCs w:val="20"/>
              </w:rPr>
            </w:pPr>
            <w:r w:rsidRPr="005168D2">
              <w:rPr>
                <w:rFonts w:asciiTheme="majorHAnsi" w:hAnsiTheme="majorHAnsi"/>
                <w:sz w:val="20"/>
                <w:szCs w:val="20"/>
              </w:rPr>
              <w:t>ISAP</w:t>
            </w:r>
          </w:p>
        </w:tc>
      </w:tr>
      <w:tr w:rsidR="00F27AAB" w:rsidRPr="005168D2" w14:paraId="305E22F4" w14:textId="77777777" w:rsidTr="00F27AAB">
        <w:trPr>
          <w:trHeight w:val="381"/>
        </w:trPr>
        <w:tc>
          <w:tcPr>
            <w:tcW w:w="2940" w:type="dxa"/>
          </w:tcPr>
          <w:p w14:paraId="6555AA04"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Fighting/provoking a fight/</w:t>
            </w:r>
          </w:p>
          <w:p w14:paraId="22683D03"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Physical aggression/Assault (On all school property, including transportation)</w:t>
            </w:r>
          </w:p>
        </w:tc>
        <w:tc>
          <w:tcPr>
            <w:tcW w:w="3170" w:type="dxa"/>
          </w:tcPr>
          <w:p w14:paraId="13F9629A" w14:textId="60C8415A" w:rsidR="00F27AAB" w:rsidRPr="005168D2" w:rsidRDefault="002964A6" w:rsidP="00F27AAB">
            <w:pPr>
              <w:rPr>
                <w:rFonts w:asciiTheme="majorHAnsi" w:hAnsiTheme="majorHAnsi"/>
                <w:sz w:val="20"/>
                <w:szCs w:val="20"/>
              </w:rPr>
            </w:pPr>
            <w:r w:rsidRPr="005168D2">
              <w:rPr>
                <w:rFonts w:asciiTheme="majorHAnsi" w:hAnsiTheme="majorHAnsi"/>
                <w:sz w:val="20"/>
                <w:szCs w:val="20"/>
              </w:rPr>
              <w:t>ISAP</w:t>
            </w:r>
          </w:p>
        </w:tc>
        <w:tc>
          <w:tcPr>
            <w:tcW w:w="2894" w:type="dxa"/>
          </w:tcPr>
          <w:p w14:paraId="61485E7F"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Expulsion Hearing &amp; BSC</w:t>
            </w:r>
          </w:p>
        </w:tc>
      </w:tr>
      <w:tr w:rsidR="00F27AAB" w:rsidRPr="005168D2" w14:paraId="30BD44A4" w14:textId="77777777" w:rsidTr="00F27AAB">
        <w:trPr>
          <w:trHeight w:val="381"/>
        </w:trPr>
        <w:tc>
          <w:tcPr>
            <w:tcW w:w="2940" w:type="dxa"/>
          </w:tcPr>
          <w:p w14:paraId="266FA4F0"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Forgery</w:t>
            </w:r>
          </w:p>
        </w:tc>
        <w:tc>
          <w:tcPr>
            <w:tcW w:w="3170" w:type="dxa"/>
          </w:tcPr>
          <w:p w14:paraId="24174ACE" w14:textId="0286D80F" w:rsidR="00F27AAB" w:rsidRPr="005168D2" w:rsidRDefault="002964A6" w:rsidP="00F27AAB">
            <w:pPr>
              <w:rPr>
                <w:rFonts w:asciiTheme="majorHAnsi" w:hAnsiTheme="majorHAnsi"/>
                <w:sz w:val="20"/>
                <w:szCs w:val="20"/>
              </w:rPr>
            </w:pPr>
            <w:r w:rsidRPr="005168D2">
              <w:rPr>
                <w:rFonts w:asciiTheme="majorHAnsi" w:hAnsiTheme="majorHAnsi"/>
                <w:sz w:val="20"/>
                <w:szCs w:val="20"/>
              </w:rPr>
              <w:t>ICE</w:t>
            </w:r>
          </w:p>
        </w:tc>
        <w:tc>
          <w:tcPr>
            <w:tcW w:w="2894" w:type="dxa"/>
          </w:tcPr>
          <w:p w14:paraId="2C9D7C7B"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ISAP</w:t>
            </w:r>
          </w:p>
        </w:tc>
      </w:tr>
      <w:tr w:rsidR="00F27AAB" w:rsidRPr="005168D2" w14:paraId="7E75DFDE" w14:textId="77777777" w:rsidTr="00F27AAB">
        <w:trPr>
          <w:trHeight w:val="395"/>
        </w:trPr>
        <w:tc>
          <w:tcPr>
            <w:tcW w:w="2940" w:type="dxa"/>
          </w:tcPr>
          <w:p w14:paraId="67FF05C4"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Gambling</w:t>
            </w:r>
          </w:p>
        </w:tc>
        <w:tc>
          <w:tcPr>
            <w:tcW w:w="3170" w:type="dxa"/>
          </w:tcPr>
          <w:p w14:paraId="3D8D2744" w14:textId="0E389ABC" w:rsidR="00F27AAB" w:rsidRPr="005168D2" w:rsidRDefault="002964A6" w:rsidP="00F27AAB">
            <w:pPr>
              <w:rPr>
                <w:rFonts w:asciiTheme="majorHAnsi" w:hAnsiTheme="majorHAnsi"/>
                <w:sz w:val="20"/>
                <w:szCs w:val="20"/>
              </w:rPr>
            </w:pPr>
            <w:r w:rsidRPr="005168D2">
              <w:rPr>
                <w:rFonts w:asciiTheme="majorHAnsi" w:hAnsiTheme="majorHAnsi"/>
                <w:sz w:val="20"/>
                <w:szCs w:val="20"/>
              </w:rPr>
              <w:t>ICE</w:t>
            </w:r>
          </w:p>
        </w:tc>
        <w:tc>
          <w:tcPr>
            <w:tcW w:w="2894" w:type="dxa"/>
          </w:tcPr>
          <w:p w14:paraId="6B28273B"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Academy</w:t>
            </w:r>
          </w:p>
        </w:tc>
      </w:tr>
      <w:tr w:rsidR="00F27AAB" w:rsidRPr="005168D2" w14:paraId="35A869A7" w14:textId="77777777" w:rsidTr="00F27AAB">
        <w:trPr>
          <w:trHeight w:val="381"/>
        </w:trPr>
        <w:tc>
          <w:tcPr>
            <w:tcW w:w="2940" w:type="dxa"/>
          </w:tcPr>
          <w:p w14:paraId="0B1A34F9"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Harassment/bullying (verbal, racial, sexual/religious, or other) </w:t>
            </w:r>
          </w:p>
        </w:tc>
        <w:tc>
          <w:tcPr>
            <w:tcW w:w="3170" w:type="dxa"/>
          </w:tcPr>
          <w:p w14:paraId="076EE889" w14:textId="56197238" w:rsidR="00F27AAB" w:rsidRPr="005168D2" w:rsidRDefault="002964A6" w:rsidP="00F27AAB">
            <w:pPr>
              <w:rPr>
                <w:rFonts w:asciiTheme="majorHAnsi" w:hAnsiTheme="majorHAnsi"/>
                <w:sz w:val="20"/>
                <w:szCs w:val="20"/>
              </w:rPr>
            </w:pPr>
            <w:r w:rsidRPr="005168D2">
              <w:rPr>
                <w:rFonts w:asciiTheme="majorHAnsi" w:hAnsiTheme="majorHAnsi"/>
                <w:sz w:val="20"/>
                <w:szCs w:val="20"/>
              </w:rPr>
              <w:t>ICE</w:t>
            </w:r>
          </w:p>
        </w:tc>
        <w:tc>
          <w:tcPr>
            <w:tcW w:w="2894" w:type="dxa"/>
          </w:tcPr>
          <w:p w14:paraId="44DB8C76"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Academy</w:t>
            </w:r>
          </w:p>
        </w:tc>
      </w:tr>
      <w:tr w:rsidR="00F27AAB" w:rsidRPr="005168D2" w14:paraId="4DEADFD2" w14:textId="77777777" w:rsidTr="00F27AAB">
        <w:trPr>
          <w:trHeight w:val="395"/>
        </w:trPr>
        <w:tc>
          <w:tcPr>
            <w:tcW w:w="2940" w:type="dxa"/>
          </w:tcPr>
          <w:p w14:paraId="18E9FCE5"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Misconduct in ICE/ISAP</w:t>
            </w:r>
          </w:p>
        </w:tc>
        <w:tc>
          <w:tcPr>
            <w:tcW w:w="3170" w:type="dxa"/>
          </w:tcPr>
          <w:p w14:paraId="63978CC5"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Additional ICE/ISAP</w:t>
            </w:r>
          </w:p>
        </w:tc>
        <w:tc>
          <w:tcPr>
            <w:tcW w:w="2894" w:type="dxa"/>
          </w:tcPr>
          <w:p w14:paraId="48004885"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Academy</w:t>
            </w:r>
          </w:p>
        </w:tc>
      </w:tr>
      <w:tr w:rsidR="00F27AAB" w:rsidRPr="005168D2" w14:paraId="4454B06F" w14:textId="77777777" w:rsidTr="00F27AAB">
        <w:trPr>
          <w:trHeight w:val="395"/>
        </w:trPr>
        <w:tc>
          <w:tcPr>
            <w:tcW w:w="2940" w:type="dxa"/>
          </w:tcPr>
          <w:p w14:paraId="46995C65"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Public Display of Affection (PDA)</w:t>
            </w:r>
          </w:p>
        </w:tc>
        <w:tc>
          <w:tcPr>
            <w:tcW w:w="3170" w:type="dxa"/>
          </w:tcPr>
          <w:p w14:paraId="047A781F"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Warning/conference</w:t>
            </w:r>
          </w:p>
          <w:p w14:paraId="695EE02D"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w/student</w:t>
            </w:r>
          </w:p>
        </w:tc>
        <w:tc>
          <w:tcPr>
            <w:tcW w:w="2894" w:type="dxa"/>
          </w:tcPr>
          <w:p w14:paraId="77CB10E9"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Academy</w:t>
            </w:r>
          </w:p>
        </w:tc>
      </w:tr>
      <w:tr w:rsidR="00F27AAB" w:rsidRPr="005168D2" w14:paraId="240FBFFB" w14:textId="77777777" w:rsidTr="00F27AAB">
        <w:trPr>
          <w:trHeight w:val="381"/>
        </w:trPr>
        <w:tc>
          <w:tcPr>
            <w:tcW w:w="2940" w:type="dxa"/>
          </w:tcPr>
          <w:p w14:paraId="00015A7C"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Technology  Violation</w:t>
            </w:r>
          </w:p>
          <w:p w14:paraId="4EF8F773" w14:textId="77777777" w:rsidR="00B41404" w:rsidRPr="005168D2" w:rsidRDefault="00B41404" w:rsidP="00B41404">
            <w:pPr>
              <w:rPr>
                <w:rFonts w:asciiTheme="majorHAnsi" w:hAnsiTheme="majorHAnsi"/>
                <w:sz w:val="20"/>
                <w:szCs w:val="20"/>
              </w:rPr>
            </w:pPr>
          </w:p>
        </w:tc>
        <w:tc>
          <w:tcPr>
            <w:tcW w:w="3170" w:type="dxa"/>
          </w:tcPr>
          <w:p w14:paraId="4039DDA8"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Warning</w:t>
            </w:r>
          </w:p>
        </w:tc>
        <w:tc>
          <w:tcPr>
            <w:tcW w:w="2894" w:type="dxa"/>
          </w:tcPr>
          <w:p w14:paraId="06F9466F"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*restitution if damage has occurred/Academy</w:t>
            </w:r>
          </w:p>
        </w:tc>
      </w:tr>
      <w:tr w:rsidR="00F27AAB" w:rsidRPr="005168D2" w14:paraId="2F0FBC3E" w14:textId="77777777" w:rsidTr="00F27AAB">
        <w:trPr>
          <w:trHeight w:val="579"/>
        </w:trPr>
        <w:tc>
          <w:tcPr>
            <w:tcW w:w="2940" w:type="dxa"/>
          </w:tcPr>
          <w:p w14:paraId="0B44C7BE"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Theft/Stealing/ possession of stolen property</w:t>
            </w:r>
          </w:p>
        </w:tc>
        <w:tc>
          <w:tcPr>
            <w:tcW w:w="3170" w:type="dxa"/>
          </w:tcPr>
          <w:p w14:paraId="68AF8968"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ICE</w:t>
            </w:r>
          </w:p>
        </w:tc>
        <w:tc>
          <w:tcPr>
            <w:tcW w:w="2894" w:type="dxa"/>
          </w:tcPr>
          <w:p w14:paraId="31373C44"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Academy &amp; BSC</w:t>
            </w:r>
          </w:p>
        </w:tc>
      </w:tr>
      <w:tr w:rsidR="00F27AAB" w:rsidRPr="005168D2" w14:paraId="73ED18A8" w14:textId="77777777" w:rsidTr="00F27AAB">
        <w:trPr>
          <w:trHeight w:val="579"/>
        </w:trPr>
        <w:tc>
          <w:tcPr>
            <w:tcW w:w="2940" w:type="dxa"/>
          </w:tcPr>
          <w:p w14:paraId="09B57191"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Leaving School Grounds without Permission</w:t>
            </w:r>
          </w:p>
        </w:tc>
        <w:tc>
          <w:tcPr>
            <w:tcW w:w="3170" w:type="dxa"/>
          </w:tcPr>
          <w:p w14:paraId="10D26F64"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ISAP</w:t>
            </w:r>
          </w:p>
        </w:tc>
        <w:tc>
          <w:tcPr>
            <w:tcW w:w="2894" w:type="dxa"/>
          </w:tcPr>
          <w:p w14:paraId="74080D24"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Academy &amp; BSC </w:t>
            </w:r>
          </w:p>
        </w:tc>
      </w:tr>
      <w:tr w:rsidR="00F27AAB" w:rsidRPr="005168D2" w14:paraId="564050B2" w14:textId="77777777" w:rsidTr="00F27AAB">
        <w:trPr>
          <w:trHeight w:val="395"/>
        </w:trPr>
        <w:tc>
          <w:tcPr>
            <w:tcW w:w="2940" w:type="dxa"/>
          </w:tcPr>
          <w:p w14:paraId="69D7EB86"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Tobacco products-use/possession </w:t>
            </w:r>
          </w:p>
        </w:tc>
        <w:tc>
          <w:tcPr>
            <w:tcW w:w="3170" w:type="dxa"/>
          </w:tcPr>
          <w:p w14:paraId="1B7375AF" w14:textId="58D3786B" w:rsidR="00F27AAB" w:rsidRPr="005168D2" w:rsidRDefault="002964A6" w:rsidP="00F27AAB">
            <w:pPr>
              <w:rPr>
                <w:rFonts w:asciiTheme="majorHAnsi" w:hAnsiTheme="majorHAnsi"/>
                <w:sz w:val="20"/>
                <w:szCs w:val="20"/>
              </w:rPr>
            </w:pPr>
            <w:r w:rsidRPr="005168D2">
              <w:rPr>
                <w:rFonts w:asciiTheme="majorHAnsi" w:hAnsiTheme="majorHAnsi"/>
                <w:sz w:val="20"/>
                <w:szCs w:val="20"/>
              </w:rPr>
              <w:t>ISAP</w:t>
            </w:r>
          </w:p>
        </w:tc>
        <w:tc>
          <w:tcPr>
            <w:tcW w:w="2894" w:type="dxa"/>
          </w:tcPr>
          <w:p w14:paraId="377673AC"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Academy &amp; BSC</w:t>
            </w:r>
          </w:p>
        </w:tc>
      </w:tr>
      <w:tr w:rsidR="00F27AAB" w:rsidRPr="005168D2" w14:paraId="7E9FDCE4" w14:textId="77777777" w:rsidTr="00F27AAB">
        <w:trPr>
          <w:trHeight w:val="579"/>
        </w:trPr>
        <w:tc>
          <w:tcPr>
            <w:tcW w:w="2940" w:type="dxa"/>
          </w:tcPr>
          <w:p w14:paraId="7C6493E1"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Vandalism/property damage (destruction of school property)</w:t>
            </w:r>
          </w:p>
        </w:tc>
        <w:tc>
          <w:tcPr>
            <w:tcW w:w="3170" w:type="dxa"/>
          </w:tcPr>
          <w:p w14:paraId="398A0910"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ICE/cleaning and restitution if necessary</w:t>
            </w:r>
          </w:p>
        </w:tc>
        <w:tc>
          <w:tcPr>
            <w:tcW w:w="2894" w:type="dxa"/>
          </w:tcPr>
          <w:p w14:paraId="7F8A7B0F"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Academy &amp; BSC</w:t>
            </w:r>
          </w:p>
        </w:tc>
      </w:tr>
      <w:tr w:rsidR="00F27AAB" w:rsidRPr="005168D2" w14:paraId="7C42FDE1" w14:textId="77777777" w:rsidTr="00F27AAB">
        <w:trPr>
          <w:trHeight w:val="381"/>
        </w:trPr>
        <w:tc>
          <w:tcPr>
            <w:tcW w:w="2940" w:type="dxa"/>
          </w:tcPr>
          <w:p w14:paraId="55EA0D24"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Weapons---possession or use</w:t>
            </w:r>
          </w:p>
        </w:tc>
        <w:tc>
          <w:tcPr>
            <w:tcW w:w="3170" w:type="dxa"/>
          </w:tcPr>
          <w:p w14:paraId="0F06F0BA"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Will follow TCBOE policies</w:t>
            </w:r>
          </w:p>
        </w:tc>
        <w:tc>
          <w:tcPr>
            <w:tcW w:w="2894" w:type="dxa"/>
          </w:tcPr>
          <w:p w14:paraId="184DD076" w14:textId="77777777" w:rsidR="00F27AAB" w:rsidRPr="005168D2" w:rsidRDefault="00F27AAB" w:rsidP="00F27AAB">
            <w:pPr>
              <w:rPr>
                <w:rFonts w:asciiTheme="majorHAnsi" w:hAnsiTheme="majorHAnsi"/>
                <w:sz w:val="20"/>
                <w:szCs w:val="20"/>
              </w:rPr>
            </w:pPr>
          </w:p>
        </w:tc>
      </w:tr>
    </w:tbl>
    <w:p w14:paraId="311297BA" w14:textId="77777777" w:rsidR="00F27AAB" w:rsidRPr="005168D2" w:rsidRDefault="00F27AAB" w:rsidP="00F27AAB">
      <w:pPr>
        <w:rPr>
          <w:rFonts w:asciiTheme="majorHAnsi" w:hAnsiTheme="majorHAnsi" w:cs="Arial"/>
          <w:sz w:val="20"/>
          <w:szCs w:val="20"/>
        </w:rPr>
      </w:pPr>
      <w:r w:rsidRPr="005168D2">
        <w:rPr>
          <w:rFonts w:asciiTheme="majorHAnsi" w:hAnsiTheme="majorHAnsi" w:cs="Arial"/>
          <w:sz w:val="20"/>
          <w:szCs w:val="20"/>
        </w:rPr>
        <w:t xml:space="preserve">   </w:t>
      </w:r>
      <w:r w:rsidR="003B36A7" w:rsidRPr="005168D2">
        <w:rPr>
          <w:rFonts w:asciiTheme="majorHAnsi" w:hAnsiTheme="majorHAnsi" w:cs="Arial"/>
          <w:sz w:val="20"/>
          <w:szCs w:val="20"/>
        </w:rPr>
        <w:t>NOTE:  i-Pad violations are reported as Major.</w:t>
      </w:r>
    </w:p>
    <w:p w14:paraId="31537F22" w14:textId="77777777" w:rsidR="00F13146" w:rsidRPr="005168D2" w:rsidRDefault="00F13146" w:rsidP="00F27AAB">
      <w:pPr>
        <w:rPr>
          <w:rFonts w:asciiTheme="majorHAnsi" w:hAnsiTheme="majorHAnsi" w:cs="Arial"/>
          <w:b/>
          <w:sz w:val="20"/>
          <w:szCs w:val="20"/>
        </w:rPr>
      </w:pPr>
    </w:p>
    <w:p w14:paraId="6B40F68B" w14:textId="77777777" w:rsidR="00F27AAB" w:rsidRPr="005168D2" w:rsidRDefault="00F27AAB" w:rsidP="00F27AAB">
      <w:pPr>
        <w:rPr>
          <w:rFonts w:asciiTheme="majorHAnsi" w:hAnsiTheme="majorHAnsi" w:cs="Arial"/>
          <w:sz w:val="20"/>
          <w:szCs w:val="20"/>
        </w:rPr>
      </w:pPr>
      <w:r w:rsidRPr="005168D2">
        <w:rPr>
          <w:rFonts w:asciiTheme="majorHAnsi" w:hAnsiTheme="majorHAnsi" w:cs="Arial"/>
          <w:b/>
          <w:sz w:val="20"/>
          <w:szCs w:val="20"/>
        </w:rPr>
        <w:t>NOTE</w:t>
      </w:r>
      <w:r w:rsidRPr="005168D2">
        <w:rPr>
          <w:rFonts w:asciiTheme="majorHAnsi" w:hAnsiTheme="majorHAnsi" w:cs="Arial"/>
          <w:sz w:val="20"/>
          <w:szCs w:val="20"/>
        </w:rPr>
        <w:t>:</w:t>
      </w:r>
    </w:p>
    <w:p w14:paraId="363F1F5E" w14:textId="77777777" w:rsidR="00F27AAB" w:rsidRPr="005168D2" w:rsidRDefault="00F27AAB" w:rsidP="00EE1504">
      <w:pPr>
        <w:numPr>
          <w:ilvl w:val="0"/>
          <w:numId w:val="15"/>
        </w:numPr>
        <w:rPr>
          <w:rFonts w:asciiTheme="majorHAnsi" w:hAnsiTheme="majorHAnsi" w:cs="Arial"/>
          <w:sz w:val="20"/>
          <w:szCs w:val="20"/>
        </w:rPr>
      </w:pPr>
      <w:r w:rsidRPr="005168D2">
        <w:rPr>
          <w:rFonts w:asciiTheme="majorHAnsi" w:hAnsiTheme="majorHAnsi" w:cs="Arial"/>
          <w:sz w:val="20"/>
          <w:szCs w:val="20"/>
        </w:rPr>
        <w:t>PARENT CONTACT will occur for each office referral</w:t>
      </w:r>
      <w:r w:rsidR="00B41404" w:rsidRPr="005168D2">
        <w:rPr>
          <w:rFonts w:asciiTheme="majorHAnsi" w:hAnsiTheme="majorHAnsi" w:cs="Arial"/>
          <w:sz w:val="20"/>
          <w:szCs w:val="20"/>
        </w:rPr>
        <w:t xml:space="preserve"> by staff member </w:t>
      </w:r>
      <w:r w:rsidR="004C2760" w:rsidRPr="005168D2">
        <w:rPr>
          <w:rFonts w:asciiTheme="majorHAnsi" w:hAnsiTheme="majorHAnsi" w:cs="Arial"/>
          <w:sz w:val="20"/>
          <w:szCs w:val="20"/>
        </w:rPr>
        <w:t>or administration</w:t>
      </w:r>
      <w:r w:rsidR="00B41404" w:rsidRPr="005168D2">
        <w:rPr>
          <w:rFonts w:asciiTheme="majorHAnsi" w:hAnsiTheme="majorHAnsi" w:cs="Arial"/>
          <w:sz w:val="20"/>
          <w:szCs w:val="20"/>
        </w:rPr>
        <w:t xml:space="preserve"> will take</w:t>
      </w:r>
      <w:r w:rsidR="004C2760" w:rsidRPr="005168D2">
        <w:rPr>
          <w:rFonts w:asciiTheme="majorHAnsi" w:hAnsiTheme="majorHAnsi" w:cs="Arial"/>
          <w:sz w:val="20"/>
          <w:szCs w:val="20"/>
        </w:rPr>
        <w:t xml:space="preserve"> place by phone call and</w:t>
      </w:r>
      <w:r w:rsidRPr="005168D2">
        <w:rPr>
          <w:rFonts w:asciiTheme="majorHAnsi" w:hAnsiTheme="majorHAnsi" w:cs="Arial"/>
          <w:sz w:val="20"/>
          <w:szCs w:val="20"/>
        </w:rPr>
        <w:t xml:space="preserve"> </w:t>
      </w:r>
      <w:r w:rsidR="00B41404" w:rsidRPr="005168D2">
        <w:rPr>
          <w:rFonts w:asciiTheme="majorHAnsi" w:hAnsiTheme="majorHAnsi" w:cs="Arial"/>
          <w:sz w:val="20"/>
          <w:szCs w:val="20"/>
        </w:rPr>
        <w:t xml:space="preserve">by parent/guardian signature on the </w:t>
      </w:r>
      <w:r w:rsidRPr="005168D2">
        <w:rPr>
          <w:rFonts w:asciiTheme="majorHAnsi" w:hAnsiTheme="majorHAnsi" w:cs="Arial"/>
          <w:sz w:val="20"/>
          <w:szCs w:val="20"/>
        </w:rPr>
        <w:t xml:space="preserve">office referral.  The office referral must </w:t>
      </w:r>
      <w:r w:rsidR="00B41404" w:rsidRPr="005168D2">
        <w:rPr>
          <w:rFonts w:asciiTheme="majorHAnsi" w:hAnsiTheme="majorHAnsi" w:cs="Arial"/>
          <w:sz w:val="20"/>
          <w:szCs w:val="20"/>
        </w:rPr>
        <w:t xml:space="preserve">be </w:t>
      </w:r>
      <w:r w:rsidRPr="005168D2">
        <w:rPr>
          <w:rFonts w:asciiTheme="majorHAnsi" w:hAnsiTheme="majorHAnsi" w:cs="Arial"/>
          <w:sz w:val="20"/>
          <w:szCs w:val="20"/>
        </w:rPr>
        <w:t>signed by a parent or guardian and returned by the student the following school day.</w:t>
      </w:r>
    </w:p>
    <w:p w14:paraId="2EA33024" w14:textId="77777777" w:rsidR="00F27AAB" w:rsidRPr="005168D2" w:rsidRDefault="00F27AAB" w:rsidP="00EE1504">
      <w:pPr>
        <w:numPr>
          <w:ilvl w:val="0"/>
          <w:numId w:val="15"/>
        </w:numPr>
        <w:rPr>
          <w:rFonts w:asciiTheme="majorHAnsi" w:hAnsiTheme="majorHAnsi" w:cs="Arial"/>
          <w:sz w:val="20"/>
          <w:szCs w:val="20"/>
        </w:rPr>
      </w:pPr>
      <w:r w:rsidRPr="005168D2">
        <w:rPr>
          <w:rFonts w:asciiTheme="majorHAnsi" w:hAnsiTheme="majorHAnsi" w:cs="Arial"/>
          <w:sz w:val="20"/>
          <w:szCs w:val="20"/>
        </w:rPr>
        <w:t>All discipline dispositions are at the discretion of the school administration and will adhere to the TCBOE Student Code of Conduct Policy.</w:t>
      </w:r>
    </w:p>
    <w:p w14:paraId="457AAA7F" w14:textId="77777777" w:rsidR="00F27AAB" w:rsidRPr="005168D2" w:rsidRDefault="00F27AAB" w:rsidP="00F27AAB">
      <w:pPr>
        <w:rPr>
          <w:rFonts w:asciiTheme="majorHAnsi" w:hAnsiTheme="majorHAnsi" w:cs="Arial"/>
          <w:sz w:val="20"/>
          <w:szCs w:val="20"/>
        </w:rPr>
      </w:pPr>
    </w:p>
    <w:p w14:paraId="0DEBA6AD" w14:textId="77777777" w:rsidR="00F27AAB" w:rsidRPr="005168D2" w:rsidRDefault="00F27AAB" w:rsidP="00F27AAB">
      <w:pPr>
        <w:ind w:firstLine="720"/>
        <w:rPr>
          <w:rFonts w:asciiTheme="majorHAnsi" w:hAnsiTheme="majorHAnsi" w:cs="Arial"/>
          <w:b/>
          <w:i/>
          <w:sz w:val="20"/>
          <w:szCs w:val="20"/>
          <w:u w:val="single"/>
        </w:rPr>
      </w:pPr>
      <w:r w:rsidRPr="005168D2">
        <w:rPr>
          <w:rFonts w:asciiTheme="majorHAnsi" w:hAnsiTheme="majorHAnsi" w:cs="Arial"/>
          <w:b/>
          <w:i/>
          <w:sz w:val="20"/>
          <w:szCs w:val="20"/>
          <w:u w:val="single"/>
        </w:rPr>
        <w:t>CLASSROOM PROCEDURES - Minors</w:t>
      </w:r>
    </w:p>
    <w:p w14:paraId="2465FAD7" w14:textId="77777777" w:rsidR="00F27AAB" w:rsidRPr="005168D2" w:rsidRDefault="00F27AAB" w:rsidP="00F27AAB">
      <w:pPr>
        <w:rPr>
          <w:rFonts w:asciiTheme="majorHAnsi" w:hAnsiTheme="majorHAnsi"/>
          <w:sz w:val="20"/>
          <w:szCs w:val="20"/>
        </w:rPr>
      </w:pPr>
      <w:r w:rsidRPr="005168D2">
        <w:rPr>
          <w:rFonts w:asciiTheme="majorHAnsi" w:hAnsiTheme="majorHAnsi" w:cs="Arial"/>
          <w:sz w:val="20"/>
          <w:szCs w:val="20"/>
        </w:rPr>
        <w:t xml:space="preserve">Classroom discipline procedures are to be used by classroom teachers/staff for minor student’s failure to follow classroom rules or behavior/misconduct infractions.  This is a time for students to learn the expectations of the classroom while holding students accountable for their actions.  However, if the misconduct is of a severe nature, teachers and staff may </w:t>
      </w:r>
      <w:r w:rsidRPr="005168D2">
        <w:rPr>
          <w:rFonts w:asciiTheme="majorHAnsi" w:hAnsiTheme="majorHAnsi" w:cs="Arial"/>
          <w:sz w:val="20"/>
          <w:szCs w:val="20"/>
        </w:rPr>
        <w:lastRenderedPageBreak/>
        <w:t xml:space="preserve">complete an office referral as warranted.  For incidents that teachers deem to be minor infractions, a Minor Infractions Report will be issued to the student.  </w:t>
      </w:r>
      <w:r w:rsidRPr="005168D2">
        <w:rPr>
          <w:rFonts w:asciiTheme="majorHAnsi" w:hAnsiTheme="majorHAnsi"/>
          <w:sz w:val="20"/>
          <w:szCs w:val="20"/>
        </w:rPr>
        <w:t xml:space="preserve">Outlined below are procedures (steps) that will be followed when dealing with student infractions in the classroom.  </w:t>
      </w:r>
    </w:p>
    <w:p w14:paraId="7754C239" w14:textId="77777777" w:rsidR="00F27AAB" w:rsidRPr="005168D2" w:rsidRDefault="00F27AAB" w:rsidP="00F27AAB">
      <w:pPr>
        <w:jc w:val="center"/>
        <w:rPr>
          <w:rFonts w:asciiTheme="majorHAnsi" w:hAnsiTheme="majorHAnsi"/>
          <w:b/>
          <w:sz w:val="20"/>
          <w:szCs w:val="20"/>
        </w:rPr>
      </w:pPr>
    </w:p>
    <w:tbl>
      <w:tblPr>
        <w:tblW w:w="107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ook w:val="01E0" w:firstRow="1" w:lastRow="1" w:firstColumn="1" w:lastColumn="1" w:noHBand="0" w:noVBand="0"/>
      </w:tblPr>
      <w:tblGrid>
        <w:gridCol w:w="2972"/>
        <w:gridCol w:w="7779"/>
      </w:tblGrid>
      <w:tr w:rsidR="00F27AAB" w:rsidRPr="005168D2" w14:paraId="36922560" w14:textId="77777777" w:rsidTr="00F27AAB">
        <w:trPr>
          <w:trHeight w:val="1212"/>
        </w:trPr>
        <w:tc>
          <w:tcPr>
            <w:tcW w:w="2972" w:type="dxa"/>
            <w:shd w:val="clear" w:color="auto" w:fill="F3F3F3"/>
            <w:vAlign w:val="center"/>
          </w:tcPr>
          <w:p w14:paraId="09AC06C9" w14:textId="77777777" w:rsidR="00F27AAB" w:rsidRPr="005168D2" w:rsidRDefault="00F27AAB" w:rsidP="00F27AAB">
            <w:pPr>
              <w:spacing w:after="100"/>
              <w:jc w:val="center"/>
              <w:rPr>
                <w:rFonts w:asciiTheme="majorHAnsi" w:eastAsia="ヒラギノ角ゴ Pro W3" w:hAnsiTheme="majorHAnsi" w:cs="Arial"/>
                <w:b/>
                <w:sz w:val="20"/>
                <w:szCs w:val="20"/>
              </w:rPr>
            </w:pPr>
            <w:r w:rsidRPr="005168D2">
              <w:rPr>
                <w:rFonts w:asciiTheme="majorHAnsi" w:eastAsia="ヒラギノ角ゴ Pro W3" w:hAnsiTheme="majorHAnsi" w:cs="Arial"/>
                <w:b/>
                <w:sz w:val="20"/>
                <w:szCs w:val="20"/>
              </w:rPr>
              <w:t xml:space="preserve">Step 1 </w:t>
            </w:r>
          </w:p>
          <w:p w14:paraId="278D0D16" w14:textId="77777777" w:rsidR="00F27AAB" w:rsidRPr="005168D2" w:rsidRDefault="00F27AAB" w:rsidP="00F27AAB">
            <w:pPr>
              <w:spacing w:after="100"/>
              <w:rPr>
                <w:rFonts w:asciiTheme="majorHAnsi" w:eastAsia="ヒラギノ角ゴ Pro W3" w:hAnsiTheme="majorHAnsi"/>
                <w:sz w:val="20"/>
                <w:szCs w:val="20"/>
              </w:rPr>
            </w:pPr>
            <w:r w:rsidRPr="005168D2">
              <w:rPr>
                <w:rFonts w:asciiTheme="majorHAnsi" w:eastAsia="ヒラギノ角ゴ Pro W3" w:hAnsiTheme="majorHAnsi"/>
                <w:sz w:val="20"/>
                <w:szCs w:val="20"/>
              </w:rPr>
              <w:t>Verbal Warning</w:t>
            </w:r>
          </w:p>
          <w:p w14:paraId="693BC414" w14:textId="77777777" w:rsidR="00F27AAB" w:rsidRPr="005168D2" w:rsidRDefault="00F27AAB" w:rsidP="00F27AAB">
            <w:pPr>
              <w:spacing w:after="100"/>
              <w:rPr>
                <w:rFonts w:asciiTheme="majorHAnsi" w:eastAsia="ヒラギノ角ゴ Pro W3" w:hAnsiTheme="majorHAnsi" w:cs="Arial"/>
                <w:sz w:val="20"/>
                <w:szCs w:val="20"/>
              </w:rPr>
            </w:pPr>
          </w:p>
        </w:tc>
        <w:tc>
          <w:tcPr>
            <w:tcW w:w="7779" w:type="dxa"/>
            <w:shd w:val="clear" w:color="auto" w:fill="FFFFFF"/>
          </w:tcPr>
          <w:p w14:paraId="34DE3139" w14:textId="77777777" w:rsidR="00F27AAB" w:rsidRPr="005168D2" w:rsidRDefault="00F27AAB" w:rsidP="00EE1504">
            <w:pPr>
              <w:pStyle w:val="ColorfulList-Accent11"/>
              <w:numPr>
                <w:ilvl w:val="0"/>
                <w:numId w:val="16"/>
              </w:numPr>
              <w:tabs>
                <w:tab w:val="left" w:pos="5938"/>
              </w:tabs>
              <w:spacing w:after="100" w:line="240" w:lineRule="auto"/>
              <w:ind w:hanging="144"/>
              <w:rPr>
                <w:rFonts w:asciiTheme="majorHAnsi" w:hAnsiTheme="majorHAnsi" w:cs="Arial"/>
                <w:sz w:val="20"/>
              </w:rPr>
            </w:pPr>
            <w:r w:rsidRPr="005168D2">
              <w:rPr>
                <w:rFonts w:asciiTheme="majorHAnsi" w:hAnsiTheme="majorHAnsi" w:cs="Arial"/>
                <w:sz w:val="20"/>
              </w:rPr>
              <w:t>Verbal Warning does not have to be documented until step 2.  Parents do not have to be notified in this step.</w:t>
            </w:r>
          </w:p>
          <w:p w14:paraId="4B131825" w14:textId="77777777" w:rsidR="00F27AAB" w:rsidRPr="005168D2" w:rsidRDefault="00F27AAB" w:rsidP="00EE1504">
            <w:pPr>
              <w:pStyle w:val="ColorfulList-Accent11"/>
              <w:numPr>
                <w:ilvl w:val="0"/>
                <w:numId w:val="16"/>
              </w:numPr>
              <w:tabs>
                <w:tab w:val="left" w:pos="5938"/>
              </w:tabs>
              <w:spacing w:after="100" w:line="240" w:lineRule="auto"/>
              <w:ind w:hanging="144"/>
              <w:rPr>
                <w:rFonts w:asciiTheme="majorHAnsi" w:hAnsiTheme="majorHAnsi" w:cs="Arial"/>
                <w:sz w:val="20"/>
              </w:rPr>
            </w:pPr>
            <w:r w:rsidRPr="005168D2">
              <w:rPr>
                <w:rFonts w:asciiTheme="majorHAnsi" w:hAnsiTheme="majorHAnsi"/>
                <w:sz w:val="20"/>
              </w:rPr>
              <w:t>Group warning may be sufficient if all students are made aware the teacher is giving it.</w:t>
            </w:r>
          </w:p>
        </w:tc>
      </w:tr>
      <w:tr w:rsidR="00F27AAB" w:rsidRPr="005168D2" w14:paraId="7C4C7B8B" w14:textId="77777777" w:rsidTr="00F27AAB">
        <w:trPr>
          <w:trHeight w:val="1896"/>
        </w:trPr>
        <w:tc>
          <w:tcPr>
            <w:tcW w:w="2972" w:type="dxa"/>
            <w:shd w:val="clear" w:color="auto" w:fill="F3F3F3"/>
            <w:vAlign w:val="center"/>
          </w:tcPr>
          <w:p w14:paraId="1FB096DD" w14:textId="77777777" w:rsidR="00F27AAB" w:rsidRPr="005168D2" w:rsidRDefault="00F27AAB" w:rsidP="00F27AAB">
            <w:pPr>
              <w:spacing w:after="100"/>
              <w:jc w:val="center"/>
              <w:rPr>
                <w:rFonts w:asciiTheme="majorHAnsi" w:eastAsia="ヒラギノ角ゴ Pro W3" w:hAnsiTheme="majorHAnsi" w:cs="Arial"/>
                <w:b/>
                <w:sz w:val="20"/>
                <w:szCs w:val="20"/>
              </w:rPr>
            </w:pPr>
            <w:r w:rsidRPr="005168D2">
              <w:rPr>
                <w:rFonts w:asciiTheme="majorHAnsi" w:eastAsia="ヒラギノ角ゴ Pro W3" w:hAnsiTheme="majorHAnsi" w:cs="Arial"/>
                <w:b/>
                <w:sz w:val="20"/>
                <w:szCs w:val="20"/>
              </w:rPr>
              <w:t xml:space="preserve">Step 2 </w:t>
            </w:r>
          </w:p>
          <w:p w14:paraId="54985E99" w14:textId="77777777" w:rsidR="00F27AAB" w:rsidRPr="005168D2" w:rsidRDefault="00F27AAB" w:rsidP="00F27AAB">
            <w:pPr>
              <w:spacing w:after="100"/>
              <w:rPr>
                <w:rFonts w:asciiTheme="majorHAnsi" w:eastAsia="ヒラギノ角ゴ Pro W3" w:hAnsiTheme="majorHAnsi" w:cs="Arial"/>
                <w:sz w:val="20"/>
                <w:szCs w:val="20"/>
              </w:rPr>
            </w:pPr>
            <w:r w:rsidRPr="005168D2">
              <w:rPr>
                <w:rFonts w:asciiTheme="majorHAnsi" w:eastAsia="ヒラギノ角ゴ Pro W3" w:hAnsiTheme="majorHAnsi" w:cs="Arial"/>
                <w:sz w:val="20"/>
                <w:szCs w:val="20"/>
              </w:rPr>
              <w:t>Documentation on Minor Report – Report Sent Home with Child for Signature</w:t>
            </w:r>
            <w:r w:rsidR="003B36A7" w:rsidRPr="005168D2">
              <w:rPr>
                <w:rFonts w:asciiTheme="majorHAnsi" w:eastAsia="ヒラギノ角ゴ Pro W3" w:hAnsiTheme="majorHAnsi" w:cs="Arial"/>
                <w:sz w:val="20"/>
                <w:szCs w:val="20"/>
              </w:rPr>
              <w:t xml:space="preserve"> with parent contact</w:t>
            </w:r>
          </w:p>
          <w:p w14:paraId="7471E3E7" w14:textId="77777777" w:rsidR="00F27AAB" w:rsidRPr="005168D2" w:rsidRDefault="00F27AAB" w:rsidP="00F27AAB">
            <w:pPr>
              <w:spacing w:after="100"/>
              <w:rPr>
                <w:rFonts w:asciiTheme="majorHAnsi" w:eastAsia="ヒラギノ角ゴ Pro W3" w:hAnsiTheme="majorHAnsi" w:cs="Arial"/>
                <w:sz w:val="20"/>
                <w:szCs w:val="20"/>
              </w:rPr>
            </w:pPr>
            <w:r w:rsidRPr="005168D2">
              <w:rPr>
                <w:rFonts w:asciiTheme="majorHAnsi" w:eastAsia="ヒラギノ角ゴ Pro W3" w:hAnsiTheme="majorHAnsi" w:cs="Arial"/>
                <w:sz w:val="20"/>
                <w:szCs w:val="20"/>
              </w:rPr>
              <w:t>Lunch Detention</w:t>
            </w:r>
          </w:p>
        </w:tc>
        <w:tc>
          <w:tcPr>
            <w:tcW w:w="7779" w:type="dxa"/>
            <w:shd w:val="clear" w:color="auto" w:fill="FFFFFF"/>
          </w:tcPr>
          <w:p w14:paraId="50410A54" w14:textId="77777777" w:rsidR="00F27AAB" w:rsidRPr="005168D2" w:rsidRDefault="00F27AAB" w:rsidP="00EE1504">
            <w:pPr>
              <w:pStyle w:val="ColorfulList-Accent11"/>
              <w:numPr>
                <w:ilvl w:val="0"/>
                <w:numId w:val="17"/>
              </w:numPr>
              <w:tabs>
                <w:tab w:val="left" w:pos="5938"/>
              </w:tabs>
              <w:spacing w:after="100" w:line="240" w:lineRule="auto"/>
              <w:rPr>
                <w:rFonts w:asciiTheme="majorHAnsi" w:hAnsiTheme="majorHAnsi" w:cs="Arial"/>
                <w:sz w:val="20"/>
                <w:u w:val="single"/>
              </w:rPr>
            </w:pPr>
            <w:r w:rsidRPr="005168D2">
              <w:rPr>
                <w:rFonts w:asciiTheme="majorHAnsi" w:hAnsiTheme="majorHAnsi" w:cs="Arial"/>
                <w:sz w:val="20"/>
              </w:rPr>
              <w:t xml:space="preserve">Student and teacher will sign report </w:t>
            </w:r>
          </w:p>
          <w:p w14:paraId="6A362AA1" w14:textId="77777777" w:rsidR="00F27AAB" w:rsidRPr="005168D2" w:rsidRDefault="00F27AAB" w:rsidP="00EE1504">
            <w:pPr>
              <w:pStyle w:val="ColorfulList-Accent11"/>
              <w:numPr>
                <w:ilvl w:val="0"/>
                <w:numId w:val="17"/>
              </w:numPr>
              <w:tabs>
                <w:tab w:val="left" w:pos="5938"/>
              </w:tabs>
              <w:spacing w:after="100" w:line="240" w:lineRule="auto"/>
              <w:rPr>
                <w:rFonts w:asciiTheme="majorHAnsi" w:hAnsiTheme="majorHAnsi" w:cs="Arial"/>
                <w:sz w:val="20"/>
                <w:u w:val="single"/>
              </w:rPr>
            </w:pPr>
            <w:r w:rsidRPr="005168D2">
              <w:rPr>
                <w:rFonts w:asciiTheme="majorHAnsi" w:hAnsiTheme="majorHAnsi" w:cs="Arial"/>
                <w:sz w:val="20"/>
              </w:rPr>
              <w:t>Teacher will explain expectations to the student</w:t>
            </w:r>
          </w:p>
          <w:p w14:paraId="3B0E54D4" w14:textId="77777777" w:rsidR="00F27AAB" w:rsidRPr="005168D2" w:rsidRDefault="00B41404" w:rsidP="00EE1504">
            <w:pPr>
              <w:pStyle w:val="ColorfulList-Accent11"/>
              <w:numPr>
                <w:ilvl w:val="0"/>
                <w:numId w:val="17"/>
              </w:numPr>
              <w:tabs>
                <w:tab w:val="left" w:pos="5938"/>
              </w:tabs>
              <w:spacing w:after="100" w:line="240" w:lineRule="auto"/>
              <w:rPr>
                <w:rFonts w:asciiTheme="majorHAnsi" w:hAnsiTheme="majorHAnsi" w:cs="Arial"/>
                <w:sz w:val="20"/>
                <w:u w:val="single"/>
              </w:rPr>
            </w:pPr>
            <w:r w:rsidRPr="005168D2">
              <w:rPr>
                <w:rFonts w:asciiTheme="majorHAnsi" w:hAnsiTheme="majorHAnsi" w:cs="Arial"/>
                <w:sz w:val="20"/>
              </w:rPr>
              <w:t xml:space="preserve">Parent Contact </w:t>
            </w:r>
            <w:r w:rsidR="00B90539" w:rsidRPr="005168D2">
              <w:rPr>
                <w:rFonts w:asciiTheme="majorHAnsi" w:hAnsiTheme="majorHAnsi" w:cs="Arial"/>
                <w:sz w:val="20"/>
              </w:rPr>
              <w:t xml:space="preserve">(Phone Call) </w:t>
            </w:r>
            <w:r w:rsidR="004B60B2" w:rsidRPr="005168D2">
              <w:rPr>
                <w:rFonts w:asciiTheme="majorHAnsi" w:hAnsiTheme="majorHAnsi" w:cs="Arial"/>
                <w:sz w:val="20"/>
              </w:rPr>
              <w:t xml:space="preserve">must be </w:t>
            </w:r>
            <w:r w:rsidRPr="005168D2">
              <w:rPr>
                <w:rFonts w:asciiTheme="majorHAnsi" w:hAnsiTheme="majorHAnsi" w:cs="Arial"/>
                <w:sz w:val="20"/>
              </w:rPr>
              <w:t>made</w:t>
            </w:r>
            <w:r w:rsidR="004B60B2" w:rsidRPr="005168D2">
              <w:rPr>
                <w:rFonts w:asciiTheme="majorHAnsi" w:hAnsiTheme="majorHAnsi" w:cs="Arial"/>
                <w:sz w:val="20"/>
              </w:rPr>
              <w:t xml:space="preserve"> by teacher</w:t>
            </w:r>
            <w:r w:rsidR="00F27AAB" w:rsidRPr="005168D2">
              <w:rPr>
                <w:rFonts w:asciiTheme="majorHAnsi" w:hAnsiTheme="majorHAnsi" w:cs="Arial"/>
                <w:sz w:val="20"/>
              </w:rPr>
              <w:t>.</w:t>
            </w:r>
          </w:p>
          <w:p w14:paraId="2FD929E6" w14:textId="77777777" w:rsidR="00F27AAB" w:rsidRPr="005168D2" w:rsidRDefault="00F27AAB" w:rsidP="00EE1504">
            <w:pPr>
              <w:pStyle w:val="ColorfulList-Accent11"/>
              <w:numPr>
                <w:ilvl w:val="0"/>
                <w:numId w:val="17"/>
              </w:numPr>
              <w:tabs>
                <w:tab w:val="left" w:pos="5938"/>
              </w:tabs>
              <w:spacing w:after="100" w:line="240" w:lineRule="auto"/>
              <w:rPr>
                <w:rFonts w:asciiTheme="majorHAnsi" w:hAnsiTheme="majorHAnsi" w:cs="Arial"/>
                <w:sz w:val="20"/>
                <w:u w:val="single"/>
              </w:rPr>
            </w:pPr>
            <w:r w:rsidRPr="005168D2">
              <w:rPr>
                <w:rFonts w:asciiTheme="majorHAnsi" w:hAnsiTheme="majorHAnsi" w:cs="Arial"/>
                <w:sz w:val="20"/>
              </w:rPr>
              <w:t xml:space="preserve">Document </w:t>
            </w:r>
            <w:r w:rsidR="00B41404" w:rsidRPr="005168D2">
              <w:rPr>
                <w:rFonts w:asciiTheme="majorHAnsi" w:hAnsiTheme="majorHAnsi" w:cs="Arial"/>
                <w:sz w:val="20"/>
              </w:rPr>
              <w:t>all interventions that were used.</w:t>
            </w:r>
          </w:p>
          <w:p w14:paraId="39293113" w14:textId="77777777" w:rsidR="00F27AAB" w:rsidRPr="005168D2" w:rsidRDefault="00F27AAB" w:rsidP="00EE1504">
            <w:pPr>
              <w:pStyle w:val="ColorfulList-Accent11"/>
              <w:numPr>
                <w:ilvl w:val="0"/>
                <w:numId w:val="17"/>
              </w:numPr>
              <w:tabs>
                <w:tab w:val="left" w:pos="5938"/>
              </w:tabs>
              <w:spacing w:after="100" w:line="240" w:lineRule="auto"/>
              <w:rPr>
                <w:rFonts w:asciiTheme="majorHAnsi" w:hAnsiTheme="majorHAnsi" w:cs="Arial"/>
                <w:sz w:val="20"/>
                <w:u w:val="single"/>
              </w:rPr>
            </w:pPr>
            <w:r w:rsidRPr="005168D2">
              <w:rPr>
                <w:rFonts w:asciiTheme="majorHAnsi" w:hAnsiTheme="majorHAnsi" w:cs="Arial"/>
                <w:sz w:val="20"/>
              </w:rPr>
              <w:t>Lunch Detention Assigned for the following school day</w:t>
            </w:r>
          </w:p>
        </w:tc>
      </w:tr>
      <w:tr w:rsidR="00F27AAB" w:rsidRPr="005168D2" w14:paraId="1C424A9B" w14:textId="77777777" w:rsidTr="00F27AAB">
        <w:trPr>
          <w:trHeight w:val="2008"/>
        </w:trPr>
        <w:tc>
          <w:tcPr>
            <w:tcW w:w="2972" w:type="dxa"/>
            <w:shd w:val="clear" w:color="auto" w:fill="F3F3F3"/>
            <w:vAlign w:val="center"/>
          </w:tcPr>
          <w:p w14:paraId="1D2C74F1" w14:textId="77777777" w:rsidR="00F27AAB" w:rsidRPr="005168D2" w:rsidRDefault="00F27AAB" w:rsidP="00F27AAB">
            <w:pPr>
              <w:pStyle w:val="ColorfulList-Accent11"/>
              <w:spacing w:after="100" w:line="240" w:lineRule="auto"/>
              <w:ind w:left="0"/>
              <w:jc w:val="center"/>
              <w:rPr>
                <w:rFonts w:asciiTheme="majorHAnsi" w:hAnsiTheme="majorHAnsi" w:cs="Arial"/>
                <w:b/>
                <w:sz w:val="20"/>
              </w:rPr>
            </w:pPr>
            <w:r w:rsidRPr="005168D2">
              <w:rPr>
                <w:rFonts w:asciiTheme="majorHAnsi" w:hAnsiTheme="majorHAnsi" w:cs="Arial"/>
                <w:b/>
                <w:sz w:val="20"/>
              </w:rPr>
              <w:t xml:space="preserve">Step 3 </w:t>
            </w:r>
          </w:p>
          <w:p w14:paraId="4D8EF553" w14:textId="77777777" w:rsidR="00F27AAB" w:rsidRPr="005168D2" w:rsidRDefault="00F27AAB" w:rsidP="00F27AAB">
            <w:pPr>
              <w:pStyle w:val="ColorfulList-Accent11"/>
              <w:spacing w:after="100" w:line="240" w:lineRule="auto"/>
              <w:ind w:left="0"/>
              <w:rPr>
                <w:rFonts w:asciiTheme="majorHAnsi" w:hAnsiTheme="majorHAnsi" w:cs="Arial"/>
                <w:sz w:val="20"/>
              </w:rPr>
            </w:pPr>
            <w:r w:rsidRPr="005168D2">
              <w:rPr>
                <w:rFonts w:asciiTheme="majorHAnsi" w:hAnsiTheme="majorHAnsi" w:cs="Arial"/>
                <w:sz w:val="20"/>
              </w:rPr>
              <w:t>Documentation on Minor Report – Phone Conversation w/ Guardian</w:t>
            </w:r>
          </w:p>
          <w:p w14:paraId="00665EB4" w14:textId="77777777" w:rsidR="00F27AAB" w:rsidRPr="005168D2" w:rsidRDefault="00F27AAB" w:rsidP="00F27AAB">
            <w:pPr>
              <w:pStyle w:val="ColorfulList-Accent11"/>
              <w:spacing w:after="100" w:line="240" w:lineRule="auto"/>
              <w:ind w:left="0"/>
              <w:rPr>
                <w:rFonts w:asciiTheme="majorHAnsi" w:hAnsiTheme="majorHAnsi" w:cs="Arial"/>
                <w:sz w:val="20"/>
              </w:rPr>
            </w:pPr>
            <w:r w:rsidRPr="005168D2">
              <w:rPr>
                <w:rFonts w:asciiTheme="majorHAnsi" w:hAnsiTheme="majorHAnsi" w:cs="Arial"/>
                <w:sz w:val="20"/>
              </w:rPr>
              <w:t>After School Detention</w:t>
            </w:r>
          </w:p>
        </w:tc>
        <w:tc>
          <w:tcPr>
            <w:tcW w:w="7779" w:type="dxa"/>
            <w:shd w:val="clear" w:color="auto" w:fill="FFFFFF"/>
          </w:tcPr>
          <w:p w14:paraId="724BC1EE" w14:textId="77777777" w:rsidR="00F27AAB" w:rsidRPr="005168D2" w:rsidRDefault="00F27AAB" w:rsidP="00EE1504">
            <w:pPr>
              <w:pStyle w:val="ColorfulList-Accent11"/>
              <w:numPr>
                <w:ilvl w:val="0"/>
                <w:numId w:val="18"/>
              </w:numPr>
              <w:tabs>
                <w:tab w:val="left" w:pos="5938"/>
              </w:tabs>
              <w:spacing w:after="100" w:line="240" w:lineRule="auto"/>
              <w:rPr>
                <w:rFonts w:asciiTheme="majorHAnsi" w:hAnsiTheme="majorHAnsi" w:cs="Arial"/>
                <w:sz w:val="20"/>
              </w:rPr>
            </w:pPr>
            <w:r w:rsidRPr="005168D2">
              <w:rPr>
                <w:rFonts w:asciiTheme="majorHAnsi" w:hAnsiTheme="majorHAnsi" w:cs="Arial"/>
                <w:sz w:val="20"/>
              </w:rPr>
              <w:t xml:space="preserve">Parent phone contact </w:t>
            </w:r>
            <w:r w:rsidR="004B60B2" w:rsidRPr="005168D2">
              <w:rPr>
                <w:rFonts w:asciiTheme="majorHAnsi" w:hAnsiTheme="majorHAnsi" w:cs="Arial"/>
                <w:sz w:val="20"/>
              </w:rPr>
              <w:t xml:space="preserve">must be </w:t>
            </w:r>
            <w:r w:rsidR="00B41404" w:rsidRPr="005168D2">
              <w:rPr>
                <w:rFonts w:asciiTheme="majorHAnsi" w:hAnsiTheme="majorHAnsi" w:cs="Arial"/>
                <w:sz w:val="20"/>
              </w:rPr>
              <w:t>made</w:t>
            </w:r>
            <w:r w:rsidR="004B60B2" w:rsidRPr="005168D2">
              <w:rPr>
                <w:rFonts w:asciiTheme="majorHAnsi" w:hAnsiTheme="majorHAnsi" w:cs="Arial"/>
                <w:sz w:val="20"/>
              </w:rPr>
              <w:t xml:space="preserve"> by teacher</w:t>
            </w:r>
          </w:p>
          <w:p w14:paraId="5F5BBD8C" w14:textId="77777777" w:rsidR="00F27AAB" w:rsidRPr="005168D2" w:rsidRDefault="00F27AAB" w:rsidP="00EE1504">
            <w:pPr>
              <w:pStyle w:val="ColorfulList-Accent11"/>
              <w:numPr>
                <w:ilvl w:val="0"/>
                <w:numId w:val="18"/>
              </w:numPr>
              <w:tabs>
                <w:tab w:val="left" w:pos="5938"/>
              </w:tabs>
              <w:spacing w:after="100" w:line="240" w:lineRule="auto"/>
              <w:rPr>
                <w:rFonts w:asciiTheme="majorHAnsi" w:hAnsiTheme="majorHAnsi" w:cs="Arial"/>
                <w:sz w:val="20"/>
              </w:rPr>
            </w:pPr>
            <w:r w:rsidRPr="005168D2">
              <w:rPr>
                <w:rFonts w:asciiTheme="majorHAnsi" w:hAnsiTheme="majorHAnsi" w:cs="Arial"/>
                <w:sz w:val="20"/>
              </w:rPr>
              <w:t>Student and teacher will sign report</w:t>
            </w:r>
          </w:p>
          <w:p w14:paraId="5D839646" w14:textId="77777777" w:rsidR="00F27AAB" w:rsidRPr="005168D2" w:rsidRDefault="00F27AAB" w:rsidP="00EE1504">
            <w:pPr>
              <w:pStyle w:val="ColorfulList-Accent11"/>
              <w:numPr>
                <w:ilvl w:val="0"/>
                <w:numId w:val="18"/>
              </w:numPr>
              <w:tabs>
                <w:tab w:val="left" w:pos="5938"/>
              </w:tabs>
              <w:spacing w:after="100" w:line="240" w:lineRule="auto"/>
              <w:rPr>
                <w:rFonts w:asciiTheme="majorHAnsi" w:hAnsiTheme="majorHAnsi" w:cs="Arial"/>
                <w:sz w:val="20"/>
              </w:rPr>
            </w:pPr>
            <w:r w:rsidRPr="005168D2">
              <w:rPr>
                <w:rFonts w:asciiTheme="majorHAnsi" w:hAnsiTheme="majorHAnsi" w:cs="Arial"/>
                <w:sz w:val="20"/>
              </w:rPr>
              <w:t>Teacher will explain expectations to the student</w:t>
            </w:r>
          </w:p>
          <w:p w14:paraId="1C28E348" w14:textId="77777777" w:rsidR="00F27AAB" w:rsidRPr="005168D2" w:rsidRDefault="00F27AAB" w:rsidP="00EE1504">
            <w:pPr>
              <w:pStyle w:val="ColorfulList-Accent11"/>
              <w:numPr>
                <w:ilvl w:val="0"/>
                <w:numId w:val="18"/>
              </w:numPr>
              <w:tabs>
                <w:tab w:val="left" w:pos="5938"/>
              </w:tabs>
              <w:spacing w:after="100" w:line="240" w:lineRule="auto"/>
              <w:rPr>
                <w:rFonts w:asciiTheme="majorHAnsi" w:hAnsiTheme="majorHAnsi" w:cs="Arial"/>
                <w:sz w:val="20"/>
              </w:rPr>
            </w:pPr>
            <w:r w:rsidRPr="005168D2">
              <w:rPr>
                <w:rFonts w:asciiTheme="majorHAnsi" w:hAnsiTheme="majorHAnsi" w:cs="Arial"/>
                <w:sz w:val="20"/>
              </w:rPr>
              <w:t>Assign After School Detention</w:t>
            </w:r>
          </w:p>
          <w:p w14:paraId="67A4118D" w14:textId="77777777" w:rsidR="00F27AAB" w:rsidRPr="005168D2" w:rsidRDefault="00F27AAB" w:rsidP="00EE1504">
            <w:pPr>
              <w:pStyle w:val="ColorfulList-Accent11"/>
              <w:numPr>
                <w:ilvl w:val="0"/>
                <w:numId w:val="18"/>
              </w:numPr>
              <w:tabs>
                <w:tab w:val="left" w:pos="5938"/>
              </w:tabs>
              <w:spacing w:after="100" w:line="240" w:lineRule="auto"/>
              <w:rPr>
                <w:rFonts w:asciiTheme="majorHAnsi" w:hAnsiTheme="majorHAnsi" w:cs="Arial"/>
                <w:sz w:val="20"/>
              </w:rPr>
            </w:pPr>
            <w:r w:rsidRPr="005168D2">
              <w:rPr>
                <w:rFonts w:asciiTheme="majorHAnsi" w:hAnsiTheme="majorHAnsi" w:cs="Arial"/>
                <w:sz w:val="20"/>
              </w:rPr>
              <w:t>In the conversation, be sure the parent understands that the child has ASD and is one step away from a Major Referral which will most likely</w:t>
            </w:r>
            <w:r w:rsidR="004C2760" w:rsidRPr="005168D2">
              <w:rPr>
                <w:rFonts w:asciiTheme="majorHAnsi" w:hAnsiTheme="majorHAnsi" w:cs="Arial"/>
                <w:sz w:val="20"/>
              </w:rPr>
              <w:t xml:space="preserve"> result in additional consequences</w:t>
            </w:r>
            <w:r w:rsidRPr="005168D2">
              <w:rPr>
                <w:rFonts w:asciiTheme="majorHAnsi" w:hAnsiTheme="majorHAnsi" w:cs="Arial"/>
                <w:sz w:val="20"/>
              </w:rPr>
              <w:t>.</w:t>
            </w:r>
          </w:p>
        </w:tc>
      </w:tr>
      <w:tr w:rsidR="00F27AAB" w:rsidRPr="005168D2" w14:paraId="424D4749" w14:textId="77777777" w:rsidTr="007264DB">
        <w:trPr>
          <w:trHeight w:val="585"/>
        </w:trPr>
        <w:tc>
          <w:tcPr>
            <w:tcW w:w="2972" w:type="dxa"/>
            <w:shd w:val="clear" w:color="auto" w:fill="F3F3F3"/>
            <w:vAlign w:val="center"/>
          </w:tcPr>
          <w:p w14:paraId="3634E3DE" w14:textId="77777777" w:rsidR="00F27AAB" w:rsidRPr="005168D2" w:rsidRDefault="00F27AAB" w:rsidP="00F27AAB">
            <w:pPr>
              <w:pStyle w:val="ColorfulList-Accent11"/>
              <w:spacing w:after="100" w:line="240" w:lineRule="auto"/>
              <w:ind w:left="0"/>
              <w:jc w:val="center"/>
              <w:rPr>
                <w:rFonts w:asciiTheme="majorHAnsi" w:hAnsiTheme="majorHAnsi" w:cs="Arial"/>
                <w:b/>
                <w:sz w:val="20"/>
              </w:rPr>
            </w:pPr>
            <w:r w:rsidRPr="005168D2">
              <w:rPr>
                <w:rFonts w:asciiTheme="majorHAnsi" w:hAnsiTheme="majorHAnsi" w:cs="Arial"/>
                <w:b/>
                <w:sz w:val="20"/>
              </w:rPr>
              <w:t xml:space="preserve">Step 4 </w:t>
            </w:r>
          </w:p>
          <w:p w14:paraId="26168109" w14:textId="77777777" w:rsidR="00F27AAB" w:rsidRPr="005168D2" w:rsidRDefault="00F27AAB" w:rsidP="00F27AAB">
            <w:pPr>
              <w:pStyle w:val="ColorfulList-Accent11"/>
              <w:spacing w:after="100" w:line="240" w:lineRule="auto"/>
              <w:ind w:left="0"/>
              <w:rPr>
                <w:rFonts w:asciiTheme="majorHAnsi" w:hAnsiTheme="majorHAnsi" w:cs="Arial"/>
                <w:sz w:val="20"/>
              </w:rPr>
            </w:pPr>
            <w:r w:rsidRPr="005168D2">
              <w:rPr>
                <w:rFonts w:asciiTheme="majorHAnsi" w:hAnsiTheme="majorHAnsi" w:cs="Arial"/>
                <w:sz w:val="20"/>
              </w:rPr>
              <w:t>Major Office Referral</w:t>
            </w:r>
          </w:p>
          <w:p w14:paraId="4860F163" w14:textId="77777777" w:rsidR="00F27AAB" w:rsidRPr="005168D2" w:rsidRDefault="00F27AAB" w:rsidP="00F27AAB">
            <w:pPr>
              <w:pStyle w:val="Body"/>
              <w:spacing w:after="100"/>
              <w:rPr>
                <w:rFonts w:asciiTheme="majorHAnsi" w:hAnsiTheme="majorHAnsi" w:cs="Arial"/>
                <w:sz w:val="20"/>
              </w:rPr>
            </w:pPr>
          </w:p>
        </w:tc>
        <w:tc>
          <w:tcPr>
            <w:tcW w:w="7779" w:type="dxa"/>
            <w:shd w:val="clear" w:color="auto" w:fill="FFFFFF"/>
          </w:tcPr>
          <w:p w14:paraId="4A1948DE" w14:textId="77777777" w:rsidR="00F27AAB" w:rsidRPr="005168D2" w:rsidRDefault="00F27AAB" w:rsidP="00EE1504">
            <w:pPr>
              <w:pStyle w:val="ColorfulList-Accent11"/>
              <w:numPr>
                <w:ilvl w:val="0"/>
                <w:numId w:val="19"/>
              </w:numPr>
              <w:tabs>
                <w:tab w:val="left" w:pos="5938"/>
              </w:tabs>
              <w:spacing w:after="100" w:line="240" w:lineRule="auto"/>
              <w:rPr>
                <w:rFonts w:asciiTheme="majorHAnsi" w:hAnsiTheme="majorHAnsi" w:cs="Arial"/>
                <w:sz w:val="20"/>
              </w:rPr>
            </w:pPr>
            <w:r w:rsidRPr="005168D2">
              <w:rPr>
                <w:rFonts w:asciiTheme="majorHAnsi" w:hAnsiTheme="majorHAnsi" w:cs="Arial"/>
                <w:sz w:val="20"/>
              </w:rPr>
              <w:t xml:space="preserve">Fill out Major Referral Form. Check box for Deliberate Class/School Disruption or Disrespect/Insubordination.  </w:t>
            </w:r>
          </w:p>
          <w:p w14:paraId="470D47B0" w14:textId="77777777" w:rsidR="003B36A7" w:rsidRPr="005168D2" w:rsidRDefault="00F27AAB" w:rsidP="00EE1504">
            <w:pPr>
              <w:pStyle w:val="ColorfulList-Accent11"/>
              <w:numPr>
                <w:ilvl w:val="0"/>
                <w:numId w:val="19"/>
              </w:numPr>
              <w:tabs>
                <w:tab w:val="left" w:pos="5938"/>
              </w:tabs>
              <w:spacing w:after="100" w:line="240" w:lineRule="auto"/>
              <w:rPr>
                <w:rFonts w:asciiTheme="majorHAnsi" w:hAnsiTheme="majorHAnsi" w:cs="Arial"/>
                <w:sz w:val="20"/>
              </w:rPr>
            </w:pPr>
            <w:r w:rsidRPr="005168D2">
              <w:rPr>
                <w:rFonts w:asciiTheme="majorHAnsi" w:hAnsiTheme="majorHAnsi" w:cs="Arial"/>
                <w:sz w:val="20"/>
              </w:rPr>
              <w:t>In the description, put 4</w:t>
            </w:r>
            <w:r w:rsidRPr="005168D2">
              <w:rPr>
                <w:rFonts w:asciiTheme="majorHAnsi" w:hAnsiTheme="majorHAnsi" w:cs="Arial"/>
                <w:sz w:val="20"/>
                <w:vertAlign w:val="superscript"/>
              </w:rPr>
              <w:t>th</w:t>
            </w:r>
            <w:r w:rsidRPr="005168D2">
              <w:rPr>
                <w:rFonts w:asciiTheme="majorHAnsi" w:hAnsiTheme="majorHAnsi" w:cs="Arial"/>
                <w:sz w:val="20"/>
              </w:rPr>
              <w:t xml:space="preserve"> minor and indicate which letter.  Brief description of the 4 and any interventions, phone call, or meetings that took place. </w:t>
            </w:r>
          </w:p>
          <w:p w14:paraId="6383F903" w14:textId="77777777" w:rsidR="00F27AAB" w:rsidRPr="005168D2" w:rsidRDefault="003B36A7" w:rsidP="00EE1504">
            <w:pPr>
              <w:pStyle w:val="ColorfulList-Accent11"/>
              <w:numPr>
                <w:ilvl w:val="0"/>
                <w:numId w:val="19"/>
              </w:numPr>
              <w:tabs>
                <w:tab w:val="left" w:pos="5938"/>
              </w:tabs>
              <w:spacing w:after="100" w:line="240" w:lineRule="auto"/>
              <w:rPr>
                <w:rFonts w:asciiTheme="majorHAnsi" w:hAnsiTheme="majorHAnsi" w:cs="Arial"/>
                <w:sz w:val="20"/>
              </w:rPr>
            </w:pPr>
            <w:r w:rsidRPr="005168D2">
              <w:rPr>
                <w:rFonts w:asciiTheme="majorHAnsi" w:hAnsiTheme="majorHAnsi" w:cs="Arial"/>
                <w:sz w:val="20"/>
              </w:rPr>
              <w:t>Parent Contact by Teacher</w:t>
            </w:r>
            <w:r w:rsidR="004B60B2" w:rsidRPr="005168D2">
              <w:rPr>
                <w:rFonts w:asciiTheme="majorHAnsi" w:hAnsiTheme="majorHAnsi" w:cs="Arial"/>
                <w:sz w:val="20"/>
              </w:rPr>
              <w:t xml:space="preserve"> </w:t>
            </w:r>
            <w:r w:rsidRPr="005168D2">
              <w:rPr>
                <w:rFonts w:asciiTheme="majorHAnsi" w:hAnsiTheme="majorHAnsi" w:cs="Arial"/>
                <w:sz w:val="20"/>
              </w:rPr>
              <w:t>.</w:t>
            </w:r>
            <w:r w:rsidR="00F27AAB" w:rsidRPr="005168D2">
              <w:rPr>
                <w:rFonts w:asciiTheme="majorHAnsi" w:hAnsiTheme="majorHAnsi" w:cs="Arial"/>
                <w:sz w:val="20"/>
              </w:rPr>
              <w:t xml:space="preserve"> </w:t>
            </w:r>
          </w:p>
          <w:p w14:paraId="58F4CC45" w14:textId="77777777" w:rsidR="00F27AAB" w:rsidRPr="005168D2" w:rsidRDefault="00F27AAB" w:rsidP="00EE1504">
            <w:pPr>
              <w:pStyle w:val="ColorfulList-Accent11"/>
              <w:numPr>
                <w:ilvl w:val="0"/>
                <w:numId w:val="19"/>
              </w:numPr>
              <w:tabs>
                <w:tab w:val="left" w:pos="5938"/>
              </w:tabs>
              <w:spacing w:after="100" w:line="240" w:lineRule="auto"/>
              <w:rPr>
                <w:rFonts w:asciiTheme="majorHAnsi" w:hAnsiTheme="majorHAnsi" w:cs="Arial"/>
                <w:sz w:val="20"/>
              </w:rPr>
            </w:pPr>
            <w:r w:rsidRPr="005168D2">
              <w:rPr>
                <w:rFonts w:asciiTheme="majorHAnsi" w:hAnsiTheme="majorHAnsi" w:cs="Arial"/>
                <w:sz w:val="20"/>
              </w:rPr>
              <w:t>Administrator will contact the guardians as well as discipline the child.</w:t>
            </w:r>
          </w:p>
        </w:tc>
      </w:tr>
      <w:tr w:rsidR="00F27AAB" w:rsidRPr="005168D2" w14:paraId="436B6B5B" w14:textId="77777777" w:rsidTr="00F27AAB">
        <w:trPr>
          <w:trHeight w:val="1355"/>
        </w:trPr>
        <w:tc>
          <w:tcPr>
            <w:tcW w:w="2972" w:type="dxa"/>
            <w:shd w:val="clear" w:color="auto" w:fill="F3F3F3"/>
            <w:vAlign w:val="center"/>
          </w:tcPr>
          <w:p w14:paraId="29B49BA7" w14:textId="77777777" w:rsidR="00F27AAB" w:rsidRPr="005168D2" w:rsidRDefault="00F27AAB" w:rsidP="00F27AAB">
            <w:pPr>
              <w:pStyle w:val="ColorfulList-Accent11"/>
              <w:spacing w:after="100" w:line="240" w:lineRule="auto"/>
              <w:ind w:left="0"/>
              <w:jc w:val="center"/>
              <w:rPr>
                <w:rFonts w:asciiTheme="majorHAnsi" w:hAnsiTheme="majorHAnsi" w:cs="Arial"/>
                <w:b/>
                <w:sz w:val="20"/>
              </w:rPr>
            </w:pPr>
            <w:r w:rsidRPr="005168D2">
              <w:rPr>
                <w:rFonts w:asciiTheme="majorHAnsi" w:hAnsiTheme="majorHAnsi" w:cs="Arial"/>
                <w:b/>
                <w:sz w:val="20"/>
              </w:rPr>
              <w:t xml:space="preserve">Step 5 </w:t>
            </w:r>
          </w:p>
          <w:p w14:paraId="10C4313C" w14:textId="77777777" w:rsidR="00F27AAB" w:rsidRPr="005168D2" w:rsidRDefault="00F27AAB" w:rsidP="00F27AAB">
            <w:pPr>
              <w:pStyle w:val="ColorfulList-Accent11"/>
              <w:spacing w:after="100" w:line="240" w:lineRule="auto"/>
              <w:ind w:left="0"/>
              <w:rPr>
                <w:rFonts w:asciiTheme="majorHAnsi" w:hAnsiTheme="majorHAnsi" w:cs="Arial"/>
                <w:sz w:val="20"/>
              </w:rPr>
            </w:pPr>
            <w:r w:rsidRPr="005168D2">
              <w:rPr>
                <w:rFonts w:asciiTheme="majorHAnsi" w:hAnsiTheme="majorHAnsi" w:cs="Arial"/>
                <w:sz w:val="20"/>
              </w:rPr>
              <w:t>Documentation on Minor - Automatic Parent Conference</w:t>
            </w:r>
          </w:p>
        </w:tc>
        <w:tc>
          <w:tcPr>
            <w:tcW w:w="7779" w:type="dxa"/>
            <w:shd w:val="clear" w:color="auto" w:fill="FFFFFF"/>
          </w:tcPr>
          <w:p w14:paraId="51A17CEC" w14:textId="77777777" w:rsidR="00F27AAB" w:rsidRPr="005168D2" w:rsidRDefault="00F27AAB" w:rsidP="00EE1504">
            <w:pPr>
              <w:pStyle w:val="ColorfulList-Accent11"/>
              <w:numPr>
                <w:ilvl w:val="0"/>
                <w:numId w:val="20"/>
              </w:numPr>
              <w:tabs>
                <w:tab w:val="left" w:pos="5938"/>
              </w:tabs>
              <w:spacing w:after="100" w:line="240" w:lineRule="auto"/>
              <w:rPr>
                <w:rFonts w:asciiTheme="majorHAnsi" w:hAnsiTheme="majorHAnsi" w:cs="Arial"/>
                <w:sz w:val="20"/>
                <w:u w:val="single"/>
              </w:rPr>
            </w:pPr>
            <w:r w:rsidRPr="005168D2">
              <w:rPr>
                <w:rFonts w:asciiTheme="majorHAnsi" w:hAnsiTheme="majorHAnsi" w:cs="Arial"/>
                <w:sz w:val="20"/>
              </w:rPr>
              <w:t xml:space="preserve">Either teacher or guidance will notify parent and a conference will be set up with the parent. </w:t>
            </w:r>
          </w:p>
          <w:p w14:paraId="3B42576E" w14:textId="77777777" w:rsidR="00F27AAB" w:rsidRPr="005168D2" w:rsidRDefault="00F27AAB" w:rsidP="00EE1504">
            <w:pPr>
              <w:pStyle w:val="ColorfulList-Accent11"/>
              <w:numPr>
                <w:ilvl w:val="0"/>
                <w:numId w:val="20"/>
              </w:numPr>
              <w:tabs>
                <w:tab w:val="left" w:pos="5938"/>
              </w:tabs>
              <w:spacing w:after="100" w:line="240" w:lineRule="auto"/>
              <w:rPr>
                <w:rFonts w:asciiTheme="majorHAnsi" w:hAnsiTheme="majorHAnsi" w:cs="Arial"/>
                <w:sz w:val="20"/>
                <w:u w:val="single"/>
              </w:rPr>
            </w:pPr>
            <w:r w:rsidRPr="005168D2">
              <w:rPr>
                <w:rFonts w:asciiTheme="majorHAnsi" w:hAnsiTheme="majorHAnsi" w:cs="Arial"/>
                <w:sz w:val="20"/>
              </w:rPr>
              <w:t>An administrator will be present if necessary.</w:t>
            </w:r>
          </w:p>
          <w:p w14:paraId="7B20EDCD" w14:textId="77777777" w:rsidR="00F27AAB" w:rsidRPr="005168D2" w:rsidRDefault="00F27AAB" w:rsidP="00EE1504">
            <w:pPr>
              <w:pStyle w:val="ColorfulList-Accent11"/>
              <w:numPr>
                <w:ilvl w:val="0"/>
                <w:numId w:val="20"/>
              </w:numPr>
              <w:tabs>
                <w:tab w:val="left" w:pos="5938"/>
              </w:tabs>
              <w:spacing w:after="100" w:line="240" w:lineRule="auto"/>
              <w:rPr>
                <w:rFonts w:asciiTheme="majorHAnsi" w:hAnsiTheme="majorHAnsi" w:cs="Arial"/>
                <w:sz w:val="20"/>
                <w:u w:val="single"/>
              </w:rPr>
            </w:pPr>
            <w:r w:rsidRPr="005168D2">
              <w:rPr>
                <w:rFonts w:asciiTheme="majorHAnsi" w:hAnsiTheme="majorHAnsi" w:cs="Arial"/>
                <w:sz w:val="20"/>
              </w:rPr>
              <w:t>If need be, the meeting may take place with the entire team.</w:t>
            </w:r>
          </w:p>
          <w:p w14:paraId="394FBF51" w14:textId="77777777" w:rsidR="00F27AAB" w:rsidRPr="005168D2" w:rsidRDefault="00F27AAB" w:rsidP="00EE1504">
            <w:pPr>
              <w:pStyle w:val="ColorfulList-Accent11"/>
              <w:numPr>
                <w:ilvl w:val="0"/>
                <w:numId w:val="20"/>
              </w:numPr>
              <w:tabs>
                <w:tab w:val="left" w:pos="5938"/>
              </w:tabs>
              <w:spacing w:after="100" w:line="240" w:lineRule="auto"/>
              <w:rPr>
                <w:rFonts w:asciiTheme="majorHAnsi" w:hAnsiTheme="majorHAnsi" w:cs="Arial"/>
                <w:sz w:val="20"/>
                <w:u w:val="single"/>
              </w:rPr>
            </w:pPr>
            <w:r w:rsidRPr="005168D2">
              <w:rPr>
                <w:rFonts w:asciiTheme="majorHAnsi" w:hAnsiTheme="majorHAnsi" w:cs="Arial"/>
                <w:sz w:val="20"/>
              </w:rPr>
              <w:t>Parents and Child will understand that this is the final step in the Minor process</w:t>
            </w:r>
          </w:p>
        </w:tc>
      </w:tr>
      <w:tr w:rsidR="00F27AAB" w:rsidRPr="005168D2" w14:paraId="2FCCB230" w14:textId="77777777" w:rsidTr="00F27AAB">
        <w:trPr>
          <w:trHeight w:val="1434"/>
        </w:trPr>
        <w:tc>
          <w:tcPr>
            <w:tcW w:w="2972" w:type="dxa"/>
            <w:shd w:val="clear" w:color="auto" w:fill="F3F3F3"/>
            <w:vAlign w:val="center"/>
          </w:tcPr>
          <w:p w14:paraId="0B024F3D" w14:textId="77777777" w:rsidR="00F27AAB" w:rsidRPr="005168D2" w:rsidRDefault="00F27AAB" w:rsidP="00F27AAB">
            <w:pPr>
              <w:pStyle w:val="ColorfulList-Accent11"/>
              <w:spacing w:after="100" w:line="240" w:lineRule="auto"/>
              <w:ind w:left="0"/>
              <w:jc w:val="center"/>
              <w:rPr>
                <w:rFonts w:asciiTheme="majorHAnsi" w:hAnsiTheme="majorHAnsi" w:cs="Arial"/>
                <w:b/>
                <w:sz w:val="20"/>
              </w:rPr>
            </w:pPr>
            <w:r w:rsidRPr="005168D2">
              <w:rPr>
                <w:rFonts w:asciiTheme="majorHAnsi" w:hAnsiTheme="majorHAnsi" w:cs="Arial"/>
                <w:b/>
                <w:sz w:val="20"/>
              </w:rPr>
              <w:t xml:space="preserve">Step 6 and Beyond </w:t>
            </w:r>
          </w:p>
          <w:p w14:paraId="72A68E14" w14:textId="77777777" w:rsidR="00F27AAB" w:rsidRPr="005168D2" w:rsidRDefault="00F27AAB" w:rsidP="00F27AAB">
            <w:pPr>
              <w:pStyle w:val="ColorfulList-Accent11"/>
              <w:spacing w:after="100" w:line="240" w:lineRule="auto"/>
              <w:ind w:left="0"/>
              <w:rPr>
                <w:rFonts w:asciiTheme="majorHAnsi" w:hAnsiTheme="majorHAnsi" w:cs="Arial"/>
                <w:sz w:val="20"/>
              </w:rPr>
            </w:pPr>
            <w:r w:rsidRPr="005168D2">
              <w:rPr>
                <w:rFonts w:asciiTheme="majorHAnsi" w:hAnsiTheme="majorHAnsi" w:cs="Arial"/>
                <w:sz w:val="20"/>
              </w:rPr>
              <w:t xml:space="preserve">    Major Office Referrals Only</w:t>
            </w:r>
          </w:p>
        </w:tc>
        <w:tc>
          <w:tcPr>
            <w:tcW w:w="7779" w:type="dxa"/>
            <w:shd w:val="clear" w:color="auto" w:fill="FFFFFF"/>
          </w:tcPr>
          <w:p w14:paraId="7AA59AEF" w14:textId="77777777" w:rsidR="00F27AAB" w:rsidRPr="005168D2" w:rsidRDefault="00F27AAB" w:rsidP="00EE1504">
            <w:pPr>
              <w:pStyle w:val="ColorfulList-Accent11"/>
              <w:numPr>
                <w:ilvl w:val="0"/>
                <w:numId w:val="21"/>
              </w:numPr>
              <w:tabs>
                <w:tab w:val="left" w:pos="5938"/>
              </w:tabs>
              <w:spacing w:after="100" w:line="240" w:lineRule="auto"/>
              <w:ind w:hanging="144"/>
              <w:rPr>
                <w:rFonts w:asciiTheme="majorHAnsi" w:hAnsiTheme="majorHAnsi" w:cs="Arial"/>
                <w:sz w:val="20"/>
              </w:rPr>
            </w:pPr>
            <w:r w:rsidRPr="005168D2">
              <w:rPr>
                <w:rFonts w:asciiTheme="majorHAnsi" w:hAnsiTheme="majorHAnsi" w:cs="Arial"/>
                <w:sz w:val="20"/>
              </w:rPr>
              <w:t xml:space="preserve">To be written on Major Office Referral.  </w:t>
            </w:r>
          </w:p>
          <w:p w14:paraId="3E35C4D3" w14:textId="77777777" w:rsidR="00F27AAB" w:rsidRPr="005168D2" w:rsidRDefault="00F27AAB" w:rsidP="00EE1504">
            <w:pPr>
              <w:pStyle w:val="ColorfulList-Accent11"/>
              <w:numPr>
                <w:ilvl w:val="0"/>
                <w:numId w:val="21"/>
              </w:numPr>
              <w:tabs>
                <w:tab w:val="left" w:pos="5938"/>
              </w:tabs>
              <w:spacing w:after="100" w:line="240" w:lineRule="auto"/>
              <w:ind w:hanging="144"/>
              <w:rPr>
                <w:rFonts w:asciiTheme="majorHAnsi" w:hAnsiTheme="majorHAnsi" w:cs="Arial"/>
                <w:sz w:val="20"/>
              </w:rPr>
            </w:pPr>
            <w:r w:rsidRPr="005168D2">
              <w:rPr>
                <w:rFonts w:asciiTheme="majorHAnsi" w:hAnsiTheme="majorHAnsi" w:cs="Arial"/>
                <w:sz w:val="20"/>
              </w:rPr>
              <w:t>Assistant Principal or Principal will give appropriate punishment</w:t>
            </w:r>
          </w:p>
        </w:tc>
      </w:tr>
    </w:tbl>
    <w:p w14:paraId="5ADCA59D" w14:textId="77777777" w:rsidR="00F27AAB" w:rsidRPr="005168D2" w:rsidRDefault="00F27AAB" w:rsidP="003B36A7">
      <w:pPr>
        <w:rPr>
          <w:rFonts w:asciiTheme="majorHAnsi" w:hAnsiTheme="majorHAnsi" w:cs="Arial"/>
          <w:sz w:val="20"/>
          <w:szCs w:val="20"/>
        </w:rPr>
      </w:pPr>
    </w:p>
    <w:p w14:paraId="5DCA717E" w14:textId="77777777" w:rsidR="00F27AAB" w:rsidRPr="005168D2" w:rsidRDefault="00F27AAB" w:rsidP="00F27AAB">
      <w:pPr>
        <w:ind w:firstLine="720"/>
        <w:rPr>
          <w:rFonts w:asciiTheme="majorHAnsi" w:hAnsiTheme="majorHAnsi" w:cs="Arial"/>
          <w:b/>
          <w:sz w:val="20"/>
          <w:szCs w:val="20"/>
          <w:u w:val="single"/>
        </w:rPr>
      </w:pPr>
      <w:r w:rsidRPr="005168D2">
        <w:rPr>
          <w:rFonts w:asciiTheme="majorHAnsi" w:hAnsiTheme="majorHAnsi" w:cs="Arial"/>
          <w:b/>
          <w:sz w:val="20"/>
          <w:szCs w:val="20"/>
          <w:u w:val="single"/>
        </w:rPr>
        <w:t xml:space="preserve">BUS VIOLATIONS DISCIPLINE STEPS and PROCEDURES </w:t>
      </w:r>
    </w:p>
    <w:p w14:paraId="3A70D979" w14:textId="77777777" w:rsidR="00F27AAB" w:rsidRPr="005168D2" w:rsidRDefault="00F27AAB" w:rsidP="00F27AAB">
      <w:pPr>
        <w:ind w:firstLine="720"/>
        <w:rPr>
          <w:rFonts w:asciiTheme="majorHAnsi" w:hAnsiTheme="majorHAnsi" w:cs="Arial"/>
          <w:b/>
          <w:sz w:val="20"/>
          <w:szCs w:val="20"/>
          <w:u w:val="single"/>
        </w:rPr>
      </w:pPr>
    </w:p>
    <w:p w14:paraId="1653C39D" w14:textId="77777777" w:rsidR="00F27AAB" w:rsidRPr="005168D2" w:rsidRDefault="00F27AAB" w:rsidP="00F27AAB">
      <w:pPr>
        <w:rPr>
          <w:rFonts w:asciiTheme="majorHAnsi" w:hAnsiTheme="majorHAnsi" w:cs="Arial"/>
          <w:sz w:val="20"/>
          <w:szCs w:val="20"/>
        </w:rPr>
      </w:pPr>
      <w:r w:rsidRPr="005168D2">
        <w:rPr>
          <w:rFonts w:asciiTheme="majorHAnsi" w:hAnsiTheme="majorHAnsi" w:cs="Arial"/>
          <w:sz w:val="20"/>
          <w:szCs w:val="20"/>
        </w:rPr>
        <w:t xml:space="preserve">As with school discipline infractions, school bus infractions must first be determined to be either major or minor violations.  A driver’s focus must be on the safety of all students and not constantly on re-teaching bus expectations to students.  Therefore, fewer opportunities will be given to students to correct minor behaviors before being referred to school administrators.  </w:t>
      </w:r>
    </w:p>
    <w:p w14:paraId="26840A8B" w14:textId="77777777" w:rsidR="00F27AAB" w:rsidRPr="005168D2" w:rsidRDefault="00F27AAB" w:rsidP="00F27AAB">
      <w:pPr>
        <w:rPr>
          <w:rFonts w:asciiTheme="majorHAnsi" w:hAnsiTheme="majorHAnsi" w:cs="Arial"/>
          <w:sz w:val="20"/>
          <w:szCs w:val="20"/>
        </w:rPr>
      </w:pPr>
    </w:p>
    <w:p w14:paraId="32954C4A" w14:textId="77777777" w:rsidR="00F27AAB" w:rsidRPr="005168D2" w:rsidRDefault="00F27AAB" w:rsidP="00F27AAB">
      <w:pPr>
        <w:rPr>
          <w:rFonts w:asciiTheme="majorHAnsi" w:hAnsiTheme="majorHAnsi" w:cs="Arial"/>
          <w:sz w:val="20"/>
          <w:szCs w:val="20"/>
        </w:rPr>
      </w:pPr>
      <w:r w:rsidRPr="005168D2">
        <w:rPr>
          <w:rFonts w:asciiTheme="majorHAnsi" w:hAnsiTheme="majorHAnsi" w:cs="Arial"/>
          <w:sz w:val="20"/>
          <w:szCs w:val="20"/>
        </w:rPr>
        <w:t xml:space="preserve">For </w:t>
      </w:r>
      <w:r w:rsidRPr="005168D2">
        <w:rPr>
          <w:rFonts w:asciiTheme="majorHAnsi" w:hAnsiTheme="majorHAnsi" w:cs="Arial"/>
          <w:b/>
          <w:sz w:val="20"/>
          <w:szCs w:val="20"/>
        </w:rPr>
        <w:t>Minor Behavior Infraction</w:t>
      </w:r>
      <w:r w:rsidRPr="005168D2">
        <w:rPr>
          <w:rFonts w:asciiTheme="majorHAnsi" w:hAnsiTheme="majorHAnsi" w:cs="Arial"/>
          <w:sz w:val="20"/>
          <w:szCs w:val="20"/>
        </w:rPr>
        <w:t xml:space="preserve"> on the bus, drivers will follow these procedures:</w:t>
      </w:r>
    </w:p>
    <w:p w14:paraId="249C8BE6" w14:textId="77777777" w:rsidR="00F27AAB" w:rsidRPr="005168D2" w:rsidRDefault="00F27AAB" w:rsidP="00EE1504">
      <w:pPr>
        <w:numPr>
          <w:ilvl w:val="0"/>
          <w:numId w:val="22"/>
        </w:numPr>
        <w:rPr>
          <w:rFonts w:asciiTheme="majorHAnsi" w:hAnsiTheme="majorHAnsi" w:cs="Arial"/>
          <w:sz w:val="20"/>
          <w:szCs w:val="20"/>
        </w:rPr>
      </w:pPr>
      <w:r w:rsidRPr="005168D2">
        <w:rPr>
          <w:rFonts w:asciiTheme="majorHAnsi" w:hAnsiTheme="majorHAnsi" w:cs="Arial"/>
          <w:sz w:val="20"/>
          <w:szCs w:val="20"/>
        </w:rPr>
        <w:t>Conference with the child</w:t>
      </w:r>
    </w:p>
    <w:p w14:paraId="24AFC84E" w14:textId="77777777" w:rsidR="00F27AAB" w:rsidRPr="005168D2" w:rsidRDefault="00F27AAB" w:rsidP="00EE1504">
      <w:pPr>
        <w:numPr>
          <w:ilvl w:val="0"/>
          <w:numId w:val="22"/>
        </w:numPr>
        <w:rPr>
          <w:rFonts w:asciiTheme="majorHAnsi" w:hAnsiTheme="majorHAnsi" w:cs="Arial"/>
          <w:sz w:val="20"/>
          <w:szCs w:val="20"/>
        </w:rPr>
      </w:pPr>
      <w:r w:rsidRPr="005168D2">
        <w:rPr>
          <w:rFonts w:asciiTheme="majorHAnsi" w:hAnsiTheme="majorHAnsi" w:cs="Arial"/>
          <w:sz w:val="20"/>
          <w:szCs w:val="20"/>
        </w:rPr>
        <w:lastRenderedPageBreak/>
        <w:t>Send home a bus report to the parent for their signature.  It is the responsibility of the child to get this to the parent and return it to the driver.</w:t>
      </w:r>
    </w:p>
    <w:p w14:paraId="06A41256" w14:textId="77777777" w:rsidR="00F27AAB" w:rsidRPr="005168D2" w:rsidRDefault="00F27AAB" w:rsidP="00EE1504">
      <w:pPr>
        <w:numPr>
          <w:ilvl w:val="0"/>
          <w:numId w:val="22"/>
        </w:numPr>
        <w:rPr>
          <w:rFonts w:asciiTheme="majorHAnsi" w:hAnsiTheme="majorHAnsi" w:cs="Arial"/>
          <w:sz w:val="20"/>
          <w:szCs w:val="20"/>
        </w:rPr>
      </w:pPr>
      <w:r w:rsidRPr="005168D2">
        <w:rPr>
          <w:rFonts w:asciiTheme="majorHAnsi" w:hAnsiTheme="majorHAnsi" w:cs="Arial"/>
          <w:sz w:val="20"/>
          <w:szCs w:val="20"/>
        </w:rPr>
        <w:t xml:space="preserve">Fill out a Major Bus Referral for Noncompliance/Insubordination         </w:t>
      </w:r>
    </w:p>
    <w:p w14:paraId="5F6010FB" w14:textId="77777777" w:rsidR="00F27AAB" w:rsidRPr="005168D2" w:rsidRDefault="00F27AAB" w:rsidP="00F27AAB">
      <w:pPr>
        <w:ind w:firstLine="360"/>
        <w:rPr>
          <w:rFonts w:asciiTheme="majorHAnsi" w:hAnsiTheme="majorHAnsi" w:cs="Arial"/>
          <w:sz w:val="20"/>
          <w:szCs w:val="20"/>
        </w:rPr>
      </w:pPr>
    </w:p>
    <w:p w14:paraId="03785FAE" w14:textId="77777777" w:rsidR="00F27AAB" w:rsidRPr="005168D2" w:rsidRDefault="00F27AAB" w:rsidP="00F27AAB">
      <w:pPr>
        <w:rPr>
          <w:rFonts w:asciiTheme="majorHAnsi" w:hAnsiTheme="majorHAnsi" w:cs="Arial"/>
          <w:sz w:val="20"/>
          <w:szCs w:val="20"/>
        </w:rPr>
      </w:pPr>
      <w:r w:rsidRPr="005168D2">
        <w:rPr>
          <w:rFonts w:asciiTheme="majorHAnsi" w:hAnsiTheme="majorHAnsi" w:cs="Arial"/>
          <w:sz w:val="20"/>
          <w:szCs w:val="20"/>
        </w:rPr>
        <w:t xml:space="preserve">For </w:t>
      </w:r>
      <w:r w:rsidRPr="005168D2">
        <w:rPr>
          <w:rFonts w:asciiTheme="majorHAnsi" w:hAnsiTheme="majorHAnsi" w:cs="Arial"/>
          <w:b/>
          <w:sz w:val="20"/>
          <w:szCs w:val="20"/>
        </w:rPr>
        <w:t xml:space="preserve">Major Behavior Infractions </w:t>
      </w:r>
      <w:r w:rsidRPr="005168D2">
        <w:rPr>
          <w:rFonts w:asciiTheme="majorHAnsi" w:hAnsiTheme="majorHAnsi" w:cs="Arial"/>
          <w:sz w:val="20"/>
          <w:szCs w:val="20"/>
        </w:rPr>
        <w:t>school administration will follow:</w:t>
      </w:r>
    </w:p>
    <w:p w14:paraId="3BFB384E" w14:textId="77777777" w:rsidR="00F27AAB" w:rsidRPr="005168D2" w:rsidRDefault="00F27AAB" w:rsidP="00F27AAB">
      <w:pPr>
        <w:rPr>
          <w:rFonts w:asciiTheme="majorHAnsi" w:hAnsiTheme="majorHAnsi" w:cs="Arial"/>
          <w:sz w:val="20"/>
          <w:szCs w:val="20"/>
        </w:rPr>
      </w:pPr>
    </w:p>
    <w:p w14:paraId="2FABD49D" w14:textId="77777777" w:rsidR="00F27AAB" w:rsidRPr="005168D2" w:rsidRDefault="00F27AAB" w:rsidP="00EE1504">
      <w:pPr>
        <w:numPr>
          <w:ilvl w:val="0"/>
          <w:numId w:val="14"/>
        </w:numPr>
        <w:rPr>
          <w:rFonts w:asciiTheme="majorHAnsi" w:hAnsiTheme="majorHAnsi" w:cs="Arial"/>
          <w:sz w:val="20"/>
          <w:szCs w:val="20"/>
        </w:rPr>
      </w:pPr>
      <w:r w:rsidRPr="005168D2">
        <w:rPr>
          <w:rFonts w:asciiTheme="majorHAnsi" w:hAnsiTheme="majorHAnsi" w:cs="Arial"/>
          <w:sz w:val="20"/>
          <w:szCs w:val="20"/>
        </w:rPr>
        <w:t>Verbal/written warning – signed by parent and returned to assistant principal’s office.</w:t>
      </w:r>
    </w:p>
    <w:p w14:paraId="6E08616D" w14:textId="77777777" w:rsidR="00F27AAB" w:rsidRPr="005168D2" w:rsidRDefault="00F27AAB" w:rsidP="00EE1504">
      <w:pPr>
        <w:numPr>
          <w:ilvl w:val="0"/>
          <w:numId w:val="14"/>
        </w:numPr>
        <w:rPr>
          <w:rFonts w:asciiTheme="majorHAnsi" w:hAnsiTheme="majorHAnsi" w:cs="Arial"/>
          <w:sz w:val="20"/>
          <w:szCs w:val="20"/>
        </w:rPr>
      </w:pPr>
      <w:r w:rsidRPr="005168D2">
        <w:rPr>
          <w:rFonts w:asciiTheme="majorHAnsi" w:hAnsiTheme="majorHAnsi" w:cs="Arial"/>
          <w:sz w:val="20"/>
          <w:szCs w:val="20"/>
        </w:rPr>
        <w:t xml:space="preserve">Bus suspension for </w:t>
      </w:r>
      <w:r w:rsidRPr="005168D2">
        <w:rPr>
          <w:rFonts w:asciiTheme="majorHAnsi" w:hAnsiTheme="majorHAnsi" w:cs="Arial"/>
          <w:b/>
          <w:sz w:val="20"/>
          <w:szCs w:val="20"/>
        </w:rPr>
        <w:t>one (1)</w:t>
      </w:r>
      <w:r w:rsidRPr="005168D2">
        <w:rPr>
          <w:rFonts w:asciiTheme="majorHAnsi" w:hAnsiTheme="majorHAnsi" w:cs="Arial"/>
          <w:sz w:val="20"/>
          <w:szCs w:val="20"/>
        </w:rPr>
        <w:t xml:space="preserve"> school day for the a.m. and p.m. – letter sent with student to be signed and returned.</w:t>
      </w:r>
    </w:p>
    <w:p w14:paraId="528E7CFF" w14:textId="77777777" w:rsidR="00F27AAB" w:rsidRPr="005168D2" w:rsidRDefault="00F27AAB" w:rsidP="00EE1504">
      <w:pPr>
        <w:numPr>
          <w:ilvl w:val="0"/>
          <w:numId w:val="14"/>
        </w:numPr>
        <w:rPr>
          <w:rFonts w:asciiTheme="majorHAnsi" w:hAnsiTheme="majorHAnsi" w:cs="Arial"/>
          <w:sz w:val="20"/>
          <w:szCs w:val="20"/>
        </w:rPr>
      </w:pPr>
      <w:r w:rsidRPr="005168D2">
        <w:rPr>
          <w:rFonts w:asciiTheme="majorHAnsi" w:hAnsiTheme="majorHAnsi" w:cs="Arial"/>
          <w:sz w:val="20"/>
          <w:szCs w:val="20"/>
        </w:rPr>
        <w:t xml:space="preserve">Bus suspension for </w:t>
      </w:r>
      <w:r w:rsidRPr="005168D2">
        <w:rPr>
          <w:rFonts w:asciiTheme="majorHAnsi" w:hAnsiTheme="majorHAnsi" w:cs="Arial"/>
          <w:b/>
          <w:sz w:val="20"/>
          <w:szCs w:val="20"/>
        </w:rPr>
        <w:t>three (3)</w:t>
      </w:r>
      <w:r w:rsidRPr="005168D2">
        <w:rPr>
          <w:rFonts w:asciiTheme="majorHAnsi" w:hAnsiTheme="majorHAnsi" w:cs="Arial"/>
          <w:sz w:val="20"/>
          <w:szCs w:val="20"/>
        </w:rPr>
        <w:t xml:space="preserve"> school days for the a.m. and p.m.  – letter sent with student to be signed and returned.</w:t>
      </w:r>
    </w:p>
    <w:p w14:paraId="3F5E19C7" w14:textId="77777777" w:rsidR="00F27AAB" w:rsidRPr="005168D2" w:rsidRDefault="00F27AAB" w:rsidP="00EE1504">
      <w:pPr>
        <w:numPr>
          <w:ilvl w:val="0"/>
          <w:numId w:val="14"/>
        </w:numPr>
        <w:rPr>
          <w:rFonts w:asciiTheme="majorHAnsi" w:hAnsiTheme="majorHAnsi" w:cs="Arial"/>
          <w:sz w:val="20"/>
          <w:szCs w:val="20"/>
        </w:rPr>
      </w:pPr>
      <w:r w:rsidRPr="005168D2">
        <w:rPr>
          <w:rFonts w:asciiTheme="majorHAnsi" w:hAnsiTheme="majorHAnsi" w:cs="Arial"/>
          <w:sz w:val="20"/>
          <w:szCs w:val="20"/>
        </w:rPr>
        <w:t xml:space="preserve">Bus suspension for </w:t>
      </w:r>
      <w:r w:rsidRPr="005168D2">
        <w:rPr>
          <w:rFonts w:asciiTheme="majorHAnsi" w:hAnsiTheme="majorHAnsi" w:cs="Arial"/>
          <w:b/>
          <w:sz w:val="20"/>
          <w:szCs w:val="20"/>
        </w:rPr>
        <w:t>five (5)</w:t>
      </w:r>
      <w:r w:rsidRPr="005168D2">
        <w:rPr>
          <w:rFonts w:asciiTheme="majorHAnsi" w:hAnsiTheme="majorHAnsi" w:cs="Arial"/>
          <w:sz w:val="20"/>
          <w:szCs w:val="20"/>
        </w:rPr>
        <w:t xml:space="preserve"> school days for the a.m. and p.m. – letter sent with student to be signed and returned.</w:t>
      </w:r>
    </w:p>
    <w:p w14:paraId="180FCAA7" w14:textId="77777777" w:rsidR="00F27AAB" w:rsidRPr="005168D2" w:rsidRDefault="00F27AAB" w:rsidP="00EE1504">
      <w:pPr>
        <w:numPr>
          <w:ilvl w:val="0"/>
          <w:numId w:val="14"/>
        </w:numPr>
        <w:rPr>
          <w:rFonts w:asciiTheme="majorHAnsi" w:hAnsiTheme="majorHAnsi" w:cs="Arial"/>
          <w:sz w:val="20"/>
          <w:szCs w:val="20"/>
        </w:rPr>
      </w:pPr>
      <w:r w:rsidRPr="005168D2">
        <w:rPr>
          <w:rFonts w:asciiTheme="majorHAnsi" w:hAnsiTheme="majorHAnsi" w:cs="Arial"/>
          <w:sz w:val="20"/>
          <w:szCs w:val="20"/>
        </w:rPr>
        <w:t xml:space="preserve">Suspended from the bus for the </w:t>
      </w:r>
      <w:r w:rsidRPr="005168D2">
        <w:rPr>
          <w:rFonts w:asciiTheme="majorHAnsi" w:hAnsiTheme="majorHAnsi" w:cs="Arial"/>
          <w:b/>
          <w:sz w:val="20"/>
          <w:szCs w:val="20"/>
        </w:rPr>
        <w:t>remainder of the school year</w:t>
      </w:r>
      <w:r w:rsidRPr="005168D2">
        <w:rPr>
          <w:rFonts w:asciiTheme="majorHAnsi" w:hAnsiTheme="majorHAnsi" w:cs="Arial"/>
          <w:sz w:val="20"/>
          <w:szCs w:val="20"/>
        </w:rPr>
        <w:t xml:space="preserve"> - letter sent with student to be signed and returned.</w:t>
      </w:r>
    </w:p>
    <w:p w14:paraId="30DE169A" w14:textId="77777777" w:rsidR="00F27AAB" w:rsidRPr="005168D2" w:rsidRDefault="00F27AAB" w:rsidP="00EE1504">
      <w:pPr>
        <w:numPr>
          <w:ilvl w:val="0"/>
          <w:numId w:val="14"/>
        </w:numPr>
        <w:rPr>
          <w:rFonts w:asciiTheme="majorHAnsi" w:hAnsiTheme="majorHAnsi" w:cs="Arial"/>
          <w:sz w:val="20"/>
          <w:szCs w:val="20"/>
        </w:rPr>
      </w:pPr>
      <w:r w:rsidRPr="005168D2">
        <w:rPr>
          <w:rFonts w:asciiTheme="majorHAnsi" w:hAnsiTheme="majorHAnsi" w:cs="Arial"/>
          <w:sz w:val="20"/>
          <w:szCs w:val="20"/>
        </w:rPr>
        <w:t xml:space="preserve">Any and all physical altercations (fights) which take place on the school bus, bus stop or any school property will result in a minimum of </w:t>
      </w:r>
      <w:r w:rsidRPr="005168D2">
        <w:rPr>
          <w:rFonts w:asciiTheme="majorHAnsi" w:hAnsiTheme="majorHAnsi" w:cs="Arial"/>
          <w:b/>
          <w:sz w:val="20"/>
          <w:szCs w:val="20"/>
        </w:rPr>
        <w:t>three (3) days of ICE</w:t>
      </w:r>
      <w:r w:rsidR="004C2760" w:rsidRPr="005168D2">
        <w:rPr>
          <w:rFonts w:asciiTheme="majorHAnsi" w:hAnsiTheme="majorHAnsi" w:cs="Arial"/>
          <w:b/>
          <w:sz w:val="20"/>
          <w:szCs w:val="20"/>
        </w:rPr>
        <w:t>/ISAP</w:t>
      </w:r>
      <w:r w:rsidRPr="005168D2">
        <w:rPr>
          <w:rFonts w:asciiTheme="majorHAnsi" w:hAnsiTheme="majorHAnsi" w:cs="Arial"/>
          <w:b/>
          <w:sz w:val="20"/>
          <w:szCs w:val="20"/>
        </w:rPr>
        <w:t xml:space="preserve"> and three (3) days bus suspension </w:t>
      </w:r>
      <w:r w:rsidRPr="005168D2">
        <w:rPr>
          <w:rFonts w:asciiTheme="majorHAnsi" w:hAnsiTheme="majorHAnsi" w:cs="Arial"/>
          <w:sz w:val="20"/>
          <w:szCs w:val="20"/>
        </w:rPr>
        <w:t>(5 days or removal from bus if it step 4 or 5)</w:t>
      </w:r>
    </w:p>
    <w:p w14:paraId="5315D2AF" w14:textId="77777777" w:rsidR="00F27AAB" w:rsidRPr="005168D2" w:rsidRDefault="00F27AAB" w:rsidP="00F27AAB">
      <w:pPr>
        <w:ind w:left="360"/>
        <w:rPr>
          <w:rFonts w:asciiTheme="majorHAnsi" w:hAnsiTheme="majorHAnsi" w:cs="Arial"/>
          <w:sz w:val="20"/>
          <w:szCs w:val="20"/>
        </w:rPr>
      </w:pPr>
    </w:p>
    <w:p w14:paraId="07405B05" w14:textId="77777777" w:rsidR="00F27AAB" w:rsidRPr="005168D2" w:rsidRDefault="00F27AAB" w:rsidP="00F27AAB">
      <w:pPr>
        <w:ind w:left="360"/>
        <w:rPr>
          <w:rFonts w:asciiTheme="majorHAnsi" w:hAnsiTheme="majorHAnsi" w:cs="Arial"/>
          <w:sz w:val="20"/>
          <w:szCs w:val="20"/>
        </w:rPr>
      </w:pPr>
      <w:r w:rsidRPr="005168D2">
        <w:rPr>
          <w:rFonts w:asciiTheme="majorHAnsi" w:hAnsiTheme="majorHAnsi" w:cs="Arial"/>
          <w:b/>
          <w:sz w:val="20"/>
          <w:szCs w:val="20"/>
        </w:rPr>
        <w:t>Note:</w:t>
      </w:r>
      <w:r w:rsidRPr="005168D2">
        <w:rPr>
          <w:rFonts w:asciiTheme="majorHAnsi" w:hAnsiTheme="majorHAnsi" w:cs="Arial"/>
          <w:sz w:val="20"/>
          <w:szCs w:val="20"/>
        </w:rPr>
        <w:t xml:space="preserve">  Loss of school bus privileges for any bus disciplinary infraction means removal from riding the bus to any/all extra-curricular activities until the infraction time has been served.</w:t>
      </w:r>
    </w:p>
    <w:p w14:paraId="4AF08151" w14:textId="77777777" w:rsidR="00F27AAB" w:rsidRPr="005168D2" w:rsidRDefault="00F27AAB" w:rsidP="00F27AAB">
      <w:pPr>
        <w:ind w:left="360"/>
        <w:rPr>
          <w:rFonts w:asciiTheme="majorHAnsi" w:hAnsiTheme="majorHAnsi" w:cs="Arial"/>
          <w:sz w:val="20"/>
          <w:szCs w:val="20"/>
        </w:rPr>
      </w:pPr>
    </w:p>
    <w:p w14:paraId="079DEA9A" w14:textId="77777777" w:rsidR="00F27AAB" w:rsidRPr="005168D2" w:rsidRDefault="00F27AAB" w:rsidP="00EE1504">
      <w:pPr>
        <w:numPr>
          <w:ilvl w:val="1"/>
          <w:numId w:val="14"/>
        </w:numPr>
        <w:rPr>
          <w:rFonts w:asciiTheme="majorHAnsi" w:hAnsiTheme="majorHAnsi" w:cs="Arial"/>
          <w:sz w:val="20"/>
          <w:szCs w:val="20"/>
        </w:rPr>
      </w:pPr>
      <w:r w:rsidRPr="005168D2">
        <w:rPr>
          <w:rFonts w:asciiTheme="majorHAnsi" w:hAnsiTheme="majorHAnsi" w:cs="Arial"/>
          <w:sz w:val="20"/>
          <w:szCs w:val="20"/>
        </w:rPr>
        <w:t>These steps will be followed if deemed necessary by the bus driver and administration.</w:t>
      </w:r>
    </w:p>
    <w:p w14:paraId="503DD82E" w14:textId="77777777" w:rsidR="00F27AAB" w:rsidRPr="005168D2" w:rsidRDefault="00F27AAB" w:rsidP="00EE1504">
      <w:pPr>
        <w:numPr>
          <w:ilvl w:val="1"/>
          <w:numId w:val="14"/>
        </w:numPr>
        <w:rPr>
          <w:rFonts w:asciiTheme="majorHAnsi" w:hAnsiTheme="majorHAnsi" w:cs="Arial"/>
          <w:sz w:val="20"/>
          <w:szCs w:val="20"/>
        </w:rPr>
      </w:pPr>
      <w:r w:rsidRPr="005168D2">
        <w:rPr>
          <w:rFonts w:asciiTheme="majorHAnsi" w:hAnsiTheme="majorHAnsi" w:cs="Arial"/>
          <w:sz w:val="20"/>
          <w:szCs w:val="20"/>
        </w:rPr>
        <w:t>Any steps may be skipped if the infractions warrant stronger action.</w:t>
      </w:r>
    </w:p>
    <w:p w14:paraId="6F9B4C6D" w14:textId="77777777" w:rsidR="00F27AAB" w:rsidRPr="005168D2" w:rsidRDefault="00F27AAB" w:rsidP="00EE1504">
      <w:pPr>
        <w:numPr>
          <w:ilvl w:val="1"/>
          <w:numId w:val="14"/>
        </w:numPr>
        <w:rPr>
          <w:rFonts w:asciiTheme="majorHAnsi" w:hAnsiTheme="majorHAnsi" w:cs="Arial"/>
          <w:sz w:val="20"/>
          <w:szCs w:val="20"/>
        </w:rPr>
      </w:pPr>
      <w:r w:rsidRPr="005168D2">
        <w:rPr>
          <w:rFonts w:asciiTheme="majorHAnsi" w:hAnsiTheme="majorHAnsi" w:cs="Arial"/>
          <w:sz w:val="20"/>
          <w:szCs w:val="20"/>
        </w:rPr>
        <w:t>Parent contact will made by administration upon any suspension of a student.</w:t>
      </w:r>
    </w:p>
    <w:p w14:paraId="33CFEB22" w14:textId="77777777" w:rsidR="00F27AAB" w:rsidRPr="005168D2" w:rsidRDefault="00F27AAB" w:rsidP="00EE1504">
      <w:pPr>
        <w:numPr>
          <w:ilvl w:val="1"/>
          <w:numId w:val="14"/>
        </w:numPr>
        <w:rPr>
          <w:rFonts w:asciiTheme="majorHAnsi" w:hAnsiTheme="majorHAnsi" w:cs="Arial"/>
          <w:sz w:val="20"/>
          <w:szCs w:val="20"/>
        </w:rPr>
      </w:pPr>
      <w:r w:rsidRPr="005168D2">
        <w:rPr>
          <w:rFonts w:asciiTheme="majorHAnsi" w:hAnsiTheme="majorHAnsi" w:cs="Arial"/>
          <w:sz w:val="20"/>
          <w:szCs w:val="20"/>
        </w:rPr>
        <w:t>Appeals of suspension will be directed to the Director of Transportation and/or Superintendent.</w:t>
      </w:r>
    </w:p>
    <w:p w14:paraId="4A7C42CE" w14:textId="77777777" w:rsidR="00F27AAB" w:rsidRPr="005168D2" w:rsidRDefault="00F27AAB" w:rsidP="00F27AAB">
      <w:pPr>
        <w:numPr>
          <w:ilvl w:val="12"/>
          <w:numId w:val="0"/>
        </w:numPr>
        <w:tabs>
          <w:tab w:val="left" w:pos="0"/>
          <w:tab w:val="left" w:pos="72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03D5D3A2" w14:textId="77777777" w:rsidR="00D73C1F" w:rsidRPr="005168D2" w:rsidRDefault="00D73C1F" w:rsidP="00D73C1F">
      <w:pPr>
        <w:pStyle w:val="Heading2"/>
        <w:jc w:val="left"/>
        <w:rPr>
          <w:rFonts w:asciiTheme="majorHAnsi" w:hAnsiTheme="majorHAnsi"/>
          <w:i/>
          <w:sz w:val="20"/>
          <w:szCs w:val="20"/>
          <w:u w:val="single"/>
        </w:rPr>
      </w:pPr>
      <w:r w:rsidRPr="005168D2">
        <w:rPr>
          <w:rFonts w:asciiTheme="majorHAnsi" w:hAnsiTheme="majorHAnsi"/>
          <w:i/>
          <w:sz w:val="20"/>
          <w:szCs w:val="20"/>
          <w:u w:val="single"/>
        </w:rPr>
        <w:t>DRESS AND GROOMING CODE</w:t>
      </w:r>
    </w:p>
    <w:p w14:paraId="3D249C28" w14:textId="77777777" w:rsidR="00D73C1F" w:rsidRPr="005168D2" w:rsidRDefault="00D73C1F" w:rsidP="00D73C1F">
      <w:pPr>
        <w:rPr>
          <w:rFonts w:asciiTheme="majorHAnsi" w:hAnsiTheme="majorHAnsi"/>
          <w:sz w:val="20"/>
          <w:szCs w:val="20"/>
        </w:rPr>
      </w:pPr>
    </w:p>
    <w:p w14:paraId="40878E1C" w14:textId="77777777" w:rsidR="00D73C1F" w:rsidRPr="005168D2" w:rsidRDefault="00D73C1F" w:rsidP="00D73C1F">
      <w:pPr>
        <w:rPr>
          <w:rFonts w:asciiTheme="majorHAnsi" w:hAnsiTheme="majorHAnsi"/>
          <w:sz w:val="20"/>
          <w:szCs w:val="20"/>
        </w:rPr>
      </w:pPr>
    </w:p>
    <w:p w14:paraId="2B63B15F" w14:textId="77777777" w:rsidR="00D73C1F" w:rsidRPr="005168D2" w:rsidRDefault="00D73C1F" w:rsidP="00D73C1F">
      <w:pPr>
        <w:ind w:firstLine="720"/>
        <w:rPr>
          <w:rFonts w:asciiTheme="majorHAnsi" w:hAnsiTheme="majorHAnsi"/>
          <w:b/>
          <w:sz w:val="20"/>
          <w:szCs w:val="20"/>
          <w:u w:val="single"/>
        </w:rPr>
      </w:pPr>
      <w:r w:rsidRPr="005168D2">
        <w:rPr>
          <w:rFonts w:asciiTheme="majorHAnsi" w:hAnsiTheme="majorHAnsi" w:cs="Arial"/>
          <w:sz w:val="20"/>
          <w:szCs w:val="20"/>
        </w:rPr>
        <w:t xml:space="preserve">The Todd County Middle School dress code establishes guidelines for student success!  The dress code is intended to promote a positive self-image through a neat, clean-cut appearance.  Students are encouraged to always take pride in their dress and present a good example to other students and school visitors.  </w:t>
      </w:r>
      <w:r w:rsidRPr="005168D2">
        <w:rPr>
          <w:rFonts w:asciiTheme="majorHAnsi" w:hAnsiTheme="majorHAnsi" w:cs="Arial"/>
          <w:b/>
          <w:sz w:val="20"/>
          <w:szCs w:val="20"/>
          <w:u w:val="single"/>
        </w:rPr>
        <w:t>To prepare and promote our students for a collegiate and/or career setting is the basic criteria for student dress at Todd County Middle School.</w:t>
      </w:r>
      <w:r w:rsidRPr="005168D2">
        <w:rPr>
          <w:rFonts w:asciiTheme="majorHAnsi" w:hAnsiTheme="majorHAnsi" w:cs="Arial"/>
          <w:sz w:val="20"/>
          <w:szCs w:val="20"/>
        </w:rPr>
        <w:t xml:space="preserve">  </w:t>
      </w:r>
      <w:r w:rsidRPr="005168D2">
        <w:rPr>
          <w:rFonts w:asciiTheme="majorHAnsi" w:hAnsiTheme="majorHAnsi" w:cs="Arial"/>
          <w:b/>
          <w:sz w:val="20"/>
          <w:szCs w:val="20"/>
        </w:rPr>
        <w:t xml:space="preserve">Adolescence is a time of rapid change and growth due to physical development.  Items purchased for school wear at the beginning of the year may not remain appropriate due to growth. </w:t>
      </w:r>
      <w:r w:rsidRPr="005168D2">
        <w:rPr>
          <w:rFonts w:asciiTheme="majorHAnsi" w:hAnsiTheme="majorHAnsi"/>
          <w:sz w:val="20"/>
          <w:szCs w:val="20"/>
        </w:rPr>
        <w:t xml:space="preserve">   Health codes require that all students must wear shoes at all times.  College and career readiness dress will be determined during the first period class each day.  Our goal is consistency in dress code rules for all students.  We need parental support in striving toward these goals.  </w:t>
      </w:r>
      <w:r w:rsidRPr="005168D2">
        <w:rPr>
          <w:rFonts w:asciiTheme="majorHAnsi" w:hAnsiTheme="majorHAnsi"/>
          <w:b/>
          <w:sz w:val="20"/>
          <w:szCs w:val="20"/>
        </w:rPr>
        <w:t xml:space="preserve">Parents/guardians will be contacted to bring in a change of clothes if a student wears clothing that is in violation of our dress code policy.  </w:t>
      </w:r>
      <w:r w:rsidRPr="005168D2">
        <w:rPr>
          <w:rFonts w:asciiTheme="majorHAnsi" w:hAnsiTheme="majorHAnsi"/>
          <w:sz w:val="20"/>
          <w:szCs w:val="20"/>
        </w:rPr>
        <w:t xml:space="preserve">Students who come to school dressed inappropriately will be detained in an alternative setting until proper clothing can be secured or brought from home. </w:t>
      </w:r>
      <w:r w:rsidRPr="005168D2">
        <w:rPr>
          <w:rFonts w:asciiTheme="majorHAnsi" w:hAnsiTheme="majorHAnsi"/>
          <w:b/>
          <w:sz w:val="20"/>
          <w:szCs w:val="20"/>
        </w:rPr>
        <w:t xml:space="preserve"> </w:t>
      </w:r>
      <w:r w:rsidRPr="005168D2">
        <w:rPr>
          <w:rFonts w:asciiTheme="majorHAnsi" w:hAnsiTheme="majorHAnsi"/>
          <w:b/>
          <w:sz w:val="20"/>
          <w:szCs w:val="20"/>
          <w:u w:val="single"/>
        </w:rPr>
        <w:t>If unsure about the appropriateness of a garment, students should ask before wearing it .  All clothes MUST be worn APPROPRIATELY as designed</w:t>
      </w:r>
      <w:r w:rsidRPr="005168D2">
        <w:rPr>
          <w:rFonts w:asciiTheme="majorHAnsi" w:hAnsiTheme="majorHAnsi"/>
          <w:b/>
          <w:sz w:val="20"/>
          <w:szCs w:val="20"/>
        </w:rPr>
        <w:t>.</w:t>
      </w:r>
      <w:r w:rsidRPr="005168D2">
        <w:rPr>
          <w:rFonts w:asciiTheme="majorHAnsi" w:hAnsiTheme="majorHAnsi" w:cs="Arial"/>
          <w:sz w:val="20"/>
          <w:szCs w:val="20"/>
        </w:rPr>
        <w:t xml:space="preserve">    Because of fashion and current trends in style, no lists can be conclusive</w:t>
      </w:r>
      <w:r w:rsidRPr="005168D2">
        <w:rPr>
          <w:rFonts w:asciiTheme="majorHAnsi" w:hAnsiTheme="majorHAnsi"/>
          <w:sz w:val="20"/>
          <w:szCs w:val="20"/>
        </w:rPr>
        <w:t xml:space="preserve">.   </w:t>
      </w:r>
    </w:p>
    <w:p w14:paraId="2A986440" w14:textId="77777777" w:rsidR="00D73C1F" w:rsidRPr="005168D2" w:rsidRDefault="00D73C1F" w:rsidP="00D73C1F">
      <w:pPr>
        <w:rPr>
          <w:rFonts w:asciiTheme="majorHAnsi" w:hAnsiTheme="majorHAnsi"/>
          <w:sz w:val="20"/>
          <w:szCs w:val="20"/>
        </w:rPr>
      </w:pPr>
    </w:p>
    <w:p w14:paraId="334AC3D1" w14:textId="77777777" w:rsidR="00D73C1F" w:rsidRPr="005168D2" w:rsidRDefault="00D73C1F" w:rsidP="003D0C42">
      <w:pPr>
        <w:rPr>
          <w:rFonts w:asciiTheme="majorHAnsi" w:hAnsiTheme="majorHAnsi"/>
          <w:b/>
          <w:sz w:val="20"/>
          <w:szCs w:val="20"/>
        </w:rPr>
      </w:pPr>
      <w:r w:rsidRPr="005168D2">
        <w:rPr>
          <w:rFonts w:asciiTheme="majorHAnsi" w:hAnsiTheme="majorHAnsi"/>
          <w:b/>
          <w:sz w:val="20"/>
          <w:szCs w:val="20"/>
        </w:rPr>
        <w:t>1.  Shirts</w:t>
      </w:r>
    </w:p>
    <w:p w14:paraId="7B873ECA" w14:textId="01424EA9" w:rsidR="00D73C1F" w:rsidRPr="005168D2" w:rsidRDefault="00D73C1F" w:rsidP="005168D2">
      <w:pPr>
        <w:ind w:firstLine="720"/>
        <w:rPr>
          <w:rFonts w:asciiTheme="majorHAnsi" w:hAnsiTheme="majorHAnsi"/>
          <w:b/>
          <w:sz w:val="20"/>
          <w:szCs w:val="20"/>
        </w:rPr>
      </w:pPr>
      <w:r w:rsidRPr="005168D2">
        <w:rPr>
          <w:rFonts w:asciiTheme="majorHAnsi" w:hAnsiTheme="majorHAnsi"/>
          <w:sz w:val="20"/>
          <w:szCs w:val="20"/>
        </w:rPr>
        <w:t>a.   No cleavage; bare chest or back; or midriff tops (that are reveling when hands raised or bent forward) or see through shirts will be allowed.  Undergarments may not be exposed or seen at any time</w:t>
      </w:r>
    </w:p>
    <w:p w14:paraId="7B5D2A46" w14:textId="1750DAA6" w:rsidR="00D73C1F" w:rsidRPr="005168D2" w:rsidRDefault="00D73C1F" w:rsidP="005168D2">
      <w:pPr>
        <w:ind w:firstLine="720"/>
        <w:rPr>
          <w:rFonts w:asciiTheme="majorHAnsi" w:hAnsiTheme="majorHAnsi"/>
          <w:sz w:val="20"/>
          <w:szCs w:val="20"/>
        </w:rPr>
      </w:pPr>
      <w:r w:rsidRPr="005168D2">
        <w:rPr>
          <w:rFonts w:asciiTheme="majorHAnsi" w:hAnsiTheme="majorHAnsi"/>
          <w:sz w:val="20"/>
          <w:szCs w:val="20"/>
        </w:rPr>
        <w:t>b.  Any apparel that denotes gang membership; advocates drugs or alcohol (use or advertisements); violence; vulgarity;</w:t>
      </w:r>
      <w:r w:rsidR="005168D2">
        <w:rPr>
          <w:rFonts w:asciiTheme="majorHAnsi" w:hAnsiTheme="majorHAnsi"/>
          <w:sz w:val="20"/>
          <w:szCs w:val="20"/>
        </w:rPr>
        <w:t xml:space="preserve"> </w:t>
      </w:r>
      <w:r w:rsidR="003D0C42" w:rsidRPr="005168D2">
        <w:rPr>
          <w:rFonts w:asciiTheme="majorHAnsi" w:hAnsiTheme="majorHAnsi"/>
          <w:sz w:val="20"/>
          <w:szCs w:val="20"/>
        </w:rPr>
        <w:t xml:space="preserve">ethnic slurs; </w:t>
      </w:r>
      <w:r w:rsidRPr="005168D2">
        <w:rPr>
          <w:rFonts w:asciiTheme="majorHAnsi" w:hAnsiTheme="majorHAnsi"/>
          <w:sz w:val="20"/>
          <w:szCs w:val="20"/>
        </w:rPr>
        <w:t>lewd writing or markings; profanity or suggestive language; inappropriate symbols; obscene pictures or jesters; sexual suggestions or innuendos; degrading; offensive; or reference to bullying or harassing language  or any other symbols, messages, or writing that is deemed disruptive to the educational process are not allowed.</w:t>
      </w:r>
    </w:p>
    <w:p w14:paraId="402BBDC2" w14:textId="49B24E1B" w:rsidR="00D73C1F" w:rsidRPr="005168D2" w:rsidRDefault="00D73C1F" w:rsidP="003D0C42">
      <w:pPr>
        <w:rPr>
          <w:rFonts w:asciiTheme="majorHAnsi" w:hAnsiTheme="majorHAnsi"/>
          <w:sz w:val="20"/>
          <w:szCs w:val="20"/>
        </w:rPr>
      </w:pPr>
      <w:r w:rsidRPr="005168D2">
        <w:rPr>
          <w:rFonts w:asciiTheme="majorHAnsi" w:hAnsiTheme="majorHAnsi"/>
          <w:sz w:val="20"/>
          <w:szCs w:val="20"/>
        </w:rPr>
        <w:tab/>
        <w:t>c.  Shirts/Sweater</w:t>
      </w:r>
      <w:r w:rsidR="003D0C42" w:rsidRPr="005168D2">
        <w:rPr>
          <w:rFonts w:asciiTheme="majorHAnsi" w:hAnsiTheme="majorHAnsi"/>
          <w:sz w:val="20"/>
          <w:szCs w:val="20"/>
        </w:rPr>
        <w:t xml:space="preserve"> </w:t>
      </w:r>
      <w:r w:rsidRPr="005168D2">
        <w:rPr>
          <w:rFonts w:asciiTheme="majorHAnsi" w:hAnsiTheme="majorHAnsi"/>
          <w:sz w:val="20"/>
          <w:szCs w:val="20"/>
        </w:rPr>
        <w:t>s</w:t>
      </w:r>
      <w:r w:rsidR="003D0C42" w:rsidRPr="005168D2">
        <w:rPr>
          <w:rFonts w:asciiTheme="majorHAnsi" w:hAnsiTheme="majorHAnsi"/>
          <w:sz w:val="20"/>
          <w:szCs w:val="20"/>
        </w:rPr>
        <w:t>leeves</w:t>
      </w:r>
      <w:r w:rsidRPr="005168D2">
        <w:rPr>
          <w:rFonts w:asciiTheme="majorHAnsi" w:hAnsiTheme="majorHAnsi"/>
          <w:sz w:val="20"/>
          <w:szCs w:val="20"/>
        </w:rPr>
        <w:t xml:space="preserve"> of any kind must be </w:t>
      </w:r>
      <w:r w:rsidRPr="005168D2">
        <w:rPr>
          <w:rFonts w:asciiTheme="majorHAnsi" w:hAnsiTheme="majorHAnsi"/>
          <w:b/>
          <w:sz w:val="20"/>
          <w:szCs w:val="20"/>
        </w:rPr>
        <w:t>no longer</w:t>
      </w:r>
      <w:r w:rsidRPr="005168D2">
        <w:rPr>
          <w:rFonts w:asciiTheme="majorHAnsi" w:hAnsiTheme="majorHAnsi"/>
          <w:sz w:val="20"/>
          <w:szCs w:val="20"/>
        </w:rPr>
        <w:t xml:space="preserve"> than student’s fingertips. </w:t>
      </w:r>
    </w:p>
    <w:p w14:paraId="691B9EE7" w14:textId="77777777" w:rsidR="00D73C1F" w:rsidRPr="005168D2" w:rsidRDefault="00D73C1F" w:rsidP="003D0C42">
      <w:pPr>
        <w:rPr>
          <w:rFonts w:asciiTheme="majorHAnsi" w:hAnsiTheme="majorHAnsi"/>
          <w:sz w:val="20"/>
          <w:szCs w:val="20"/>
        </w:rPr>
      </w:pPr>
      <w:r w:rsidRPr="005168D2">
        <w:rPr>
          <w:rFonts w:asciiTheme="majorHAnsi" w:hAnsiTheme="majorHAnsi"/>
          <w:sz w:val="20"/>
          <w:szCs w:val="20"/>
        </w:rPr>
        <w:tab/>
        <w:t xml:space="preserve">d.  Sleeveless shirts must come out to the shoulder (no wide arm cuts or cut - off sleeves).    </w:t>
      </w:r>
    </w:p>
    <w:p w14:paraId="63AC058B" w14:textId="77777777" w:rsidR="00D73C1F" w:rsidRPr="005168D2" w:rsidRDefault="00D73C1F" w:rsidP="003D0C42">
      <w:pPr>
        <w:rPr>
          <w:rFonts w:asciiTheme="majorHAnsi" w:hAnsiTheme="majorHAnsi"/>
          <w:sz w:val="20"/>
          <w:szCs w:val="20"/>
        </w:rPr>
      </w:pPr>
      <w:r w:rsidRPr="005168D2">
        <w:rPr>
          <w:rFonts w:asciiTheme="majorHAnsi" w:hAnsiTheme="majorHAnsi"/>
          <w:sz w:val="20"/>
          <w:szCs w:val="20"/>
        </w:rPr>
        <w:tab/>
        <w:t>e.  No strapless tops or spaghetti straps tops; no halter tops; sheer; midriff tops; tank tops or tops that are revealing.</w:t>
      </w:r>
    </w:p>
    <w:p w14:paraId="595D887A" w14:textId="77777777" w:rsidR="00D73C1F" w:rsidRPr="005168D2" w:rsidRDefault="00D73C1F" w:rsidP="003D0C42">
      <w:pPr>
        <w:rPr>
          <w:rFonts w:asciiTheme="majorHAnsi" w:hAnsiTheme="majorHAnsi"/>
          <w:sz w:val="20"/>
          <w:szCs w:val="20"/>
        </w:rPr>
      </w:pPr>
      <w:r w:rsidRPr="005168D2">
        <w:rPr>
          <w:rFonts w:asciiTheme="majorHAnsi" w:hAnsiTheme="majorHAnsi"/>
          <w:sz w:val="20"/>
          <w:szCs w:val="20"/>
        </w:rPr>
        <w:tab/>
        <w:t>f.  Winter coats are not to be worn in the classroom—must be placed inside your locker.</w:t>
      </w:r>
    </w:p>
    <w:p w14:paraId="74498822" w14:textId="77777777" w:rsidR="00D73C1F" w:rsidRPr="005168D2" w:rsidRDefault="00D73C1F" w:rsidP="003D0C42">
      <w:pPr>
        <w:rPr>
          <w:rFonts w:asciiTheme="majorHAnsi" w:hAnsiTheme="majorHAnsi"/>
          <w:sz w:val="20"/>
          <w:szCs w:val="20"/>
        </w:rPr>
      </w:pPr>
      <w:r w:rsidRPr="005168D2">
        <w:rPr>
          <w:rFonts w:asciiTheme="majorHAnsi" w:hAnsiTheme="majorHAnsi"/>
          <w:sz w:val="20"/>
          <w:szCs w:val="20"/>
        </w:rPr>
        <w:tab/>
        <w:t>g.  Arm sleeves, wristbands and gloves are prohibited.</w:t>
      </w:r>
    </w:p>
    <w:p w14:paraId="43F87C0F" w14:textId="77777777" w:rsidR="00D73C1F" w:rsidRPr="005168D2" w:rsidRDefault="00D73C1F" w:rsidP="003D0C42">
      <w:pPr>
        <w:rPr>
          <w:rFonts w:asciiTheme="majorHAnsi" w:hAnsiTheme="majorHAnsi"/>
          <w:sz w:val="20"/>
          <w:szCs w:val="20"/>
        </w:rPr>
      </w:pPr>
    </w:p>
    <w:p w14:paraId="2EBC2118" w14:textId="77777777" w:rsidR="00D73C1F" w:rsidRPr="005168D2" w:rsidRDefault="00D73C1F" w:rsidP="003D0C42">
      <w:pPr>
        <w:rPr>
          <w:rFonts w:asciiTheme="majorHAnsi" w:hAnsiTheme="majorHAnsi"/>
          <w:b/>
          <w:sz w:val="20"/>
          <w:szCs w:val="20"/>
        </w:rPr>
      </w:pPr>
      <w:r w:rsidRPr="005168D2">
        <w:rPr>
          <w:rFonts w:asciiTheme="majorHAnsi" w:hAnsiTheme="majorHAnsi"/>
          <w:b/>
          <w:sz w:val="20"/>
          <w:szCs w:val="20"/>
        </w:rPr>
        <w:t>2.  Pants</w:t>
      </w:r>
    </w:p>
    <w:p w14:paraId="024E60CD" w14:textId="5DE6338B" w:rsidR="00D73C1F" w:rsidRPr="005168D2" w:rsidRDefault="00D73C1F" w:rsidP="003D0C42">
      <w:pPr>
        <w:ind w:left="720"/>
        <w:rPr>
          <w:rFonts w:asciiTheme="majorHAnsi" w:hAnsiTheme="majorHAnsi"/>
          <w:sz w:val="20"/>
          <w:szCs w:val="20"/>
        </w:rPr>
      </w:pPr>
      <w:r w:rsidRPr="005168D2">
        <w:rPr>
          <w:rFonts w:asciiTheme="majorHAnsi" w:hAnsiTheme="majorHAnsi"/>
          <w:sz w:val="20"/>
          <w:szCs w:val="20"/>
        </w:rPr>
        <w:t>a.   Pants/shorts should be worn at the waist (and stay at or above waist without assistance) ; should not be low cut.  No slogan</w:t>
      </w:r>
      <w:r w:rsidR="003D0C42" w:rsidRPr="005168D2">
        <w:rPr>
          <w:rFonts w:asciiTheme="majorHAnsi" w:hAnsiTheme="majorHAnsi"/>
          <w:sz w:val="20"/>
          <w:szCs w:val="20"/>
        </w:rPr>
        <w:t xml:space="preserve"> on </w:t>
      </w:r>
      <w:r w:rsidRPr="005168D2">
        <w:rPr>
          <w:rFonts w:asciiTheme="majorHAnsi" w:hAnsiTheme="majorHAnsi"/>
          <w:sz w:val="20"/>
          <w:szCs w:val="20"/>
        </w:rPr>
        <w:t>the seat of pants.</w:t>
      </w:r>
    </w:p>
    <w:p w14:paraId="51FE2EC3" w14:textId="77777777" w:rsidR="00D73C1F" w:rsidRPr="005168D2" w:rsidRDefault="00D73C1F" w:rsidP="003D0C42">
      <w:pPr>
        <w:ind w:left="720"/>
        <w:rPr>
          <w:rFonts w:asciiTheme="majorHAnsi" w:hAnsiTheme="majorHAnsi"/>
          <w:sz w:val="20"/>
          <w:szCs w:val="20"/>
        </w:rPr>
      </w:pPr>
    </w:p>
    <w:p w14:paraId="13E44C1A" w14:textId="70F4D4CA" w:rsidR="00D73C1F" w:rsidRPr="005168D2" w:rsidRDefault="00D73C1F" w:rsidP="003D0C42">
      <w:pPr>
        <w:rPr>
          <w:rFonts w:asciiTheme="majorHAnsi" w:hAnsiTheme="majorHAnsi"/>
          <w:sz w:val="20"/>
          <w:szCs w:val="20"/>
        </w:rPr>
      </w:pPr>
      <w:r w:rsidRPr="005168D2">
        <w:rPr>
          <w:rFonts w:asciiTheme="majorHAnsi" w:hAnsiTheme="majorHAnsi"/>
          <w:sz w:val="20"/>
          <w:szCs w:val="20"/>
        </w:rPr>
        <w:tab/>
        <w:t xml:space="preserve">b.  No sagging, pants hanging on the floor or covering shoes.  </w:t>
      </w:r>
    </w:p>
    <w:p w14:paraId="46008073" w14:textId="6EB75CD4" w:rsidR="00D73C1F" w:rsidRPr="005168D2" w:rsidRDefault="00D73C1F" w:rsidP="005168D2">
      <w:pPr>
        <w:ind w:firstLine="720"/>
        <w:rPr>
          <w:rFonts w:asciiTheme="majorHAnsi" w:hAnsiTheme="majorHAnsi"/>
          <w:sz w:val="20"/>
          <w:szCs w:val="20"/>
        </w:rPr>
      </w:pPr>
      <w:r w:rsidRPr="005168D2">
        <w:rPr>
          <w:rFonts w:asciiTheme="majorHAnsi" w:hAnsiTheme="majorHAnsi"/>
          <w:sz w:val="20"/>
          <w:szCs w:val="20"/>
        </w:rPr>
        <w:t xml:space="preserve">c.  Any holes, frays, or tears ABOVE the knee must have a patch attached (ironed on or sewn in) behind.    </w:t>
      </w:r>
    </w:p>
    <w:p w14:paraId="1C4CA80D" w14:textId="77777777" w:rsidR="00D73C1F" w:rsidRPr="005168D2" w:rsidRDefault="00D73C1F" w:rsidP="003D0C42">
      <w:pPr>
        <w:ind w:firstLine="720"/>
        <w:rPr>
          <w:rFonts w:asciiTheme="majorHAnsi" w:hAnsiTheme="majorHAnsi"/>
          <w:sz w:val="20"/>
          <w:szCs w:val="20"/>
        </w:rPr>
      </w:pPr>
      <w:r w:rsidRPr="005168D2">
        <w:rPr>
          <w:rFonts w:asciiTheme="majorHAnsi" w:hAnsiTheme="majorHAnsi"/>
          <w:sz w:val="20"/>
          <w:szCs w:val="20"/>
        </w:rPr>
        <w:t xml:space="preserve">d.  Dresses/Shorts/Skirts, etc. must be </w:t>
      </w:r>
      <w:r w:rsidRPr="005168D2">
        <w:rPr>
          <w:rFonts w:asciiTheme="majorHAnsi" w:hAnsiTheme="majorHAnsi"/>
          <w:i/>
          <w:sz w:val="20"/>
          <w:szCs w:val="20"/>
          <w:u w:val="single"/>
        </w:rPr>
        <w:t>no shorter than 2 inches</w:t>
      </w:r>
      <w:r w:rsidRPr="005168D2">
        <w:rPr>
          <w:rFonts w:asciiTheme="majorHAnsi" w:hAnsiTheme="majorHAnsi"/>
          <w:sz w:val="20"/>
          <w:szCs w:val="20"/>
        </w:rPr>
        <w:t xml:space="preserve"> above the knee.</w:t>
      </w:r>
    </w:p>
    <w:p w14:paraId="43D7C042" w14:textId="77777777" w:rsidR="00D73C1F" w:rsidRPr="005168D2" w:rsidRDefault="00D73C1F" w:rsidP="003D0C42">
      <w:pPr>
        <w:ind w:firstLine="720"/>
        <w:rPr>
          <w:rFonts w:asciiTheme="majorHAnsi" w:hAnsiTheme="majorHAnsi"/>
          <w:sz w:val="20"/>
          <w:szCs w:val="20"/>
        </w:rPr>
      </w:pPr>
      <w:r w:rsidRPr="005168D2">
        <w:rPr>
          <w:rFonts w:asciiTheme="majorHAnsi" w:hAnsiTheme="majorHAnsi"/>
          <w:sz w:val="20"/>
          <w:szCs w:val="20"/>
        </w:rPr>
        <w:t>e.  No spandex;  bike pants/shorts or other tight fitted pants allowed.  No “handmade” cutoff shorts.</w:t>
      </w:r>
    </w:p>
    <w:p w14:paraId="46F76D08" w14:textId="700A1898" w:rsidR="00D73C1F" w:rsidRPr="005168D2" w:rsidRDefault="00D73C1F" w:rsidP="003D0C42">
      <w:pPr>
        <w:ind w:firstLine="720"/>
        <w:rPr>
          <w:rFonts w:asciiTheme="majorHAnsi" w:hAnsiTheme="majorHAnsi"/>
          <w:sz w:val="20"/>
          <w:szCs w:val="20"/>
        </w:rPr>
      </w:pPr>
      <w:r w:rsidRPr="005168D2">
        <w:rPr>
          <w:rFonts w:asciiTheme="majorHAnsi" w:hAnsiTheme="majorHAnsi"/>
          <w:sz w:val="20"/>
          <w:szCs w:val="20"/>
        </w:rPr>
        <w:t xml:space="preserve">                *Leggings may be worn under skirts of appropriate length.  </w:t>
      </w:r>
      <w:r w:rsidR="005168D2">
        <w:rPr>
          <w:rFonts w:asciiTheme="majorHAnsi" w:hAnsiTheme="majorHAnsi"/>
          <w:sz w:val="20"/>
          <w:szCs w:val="20"/>
        </w:rPr>
        <w:t>The shirt MUST COVER the front and rear-end.</w:t>
      </w:r>
    </w:p>
    <w:p w14:paraId="1D1EA992" w14:textId="77777777" w:rsidR="00D73C1F" w:rsidRPr="005168D2" w:rsidRDefault="00D73C1F" w:rsidP="003D0C42">
      <w:pPr>
        <w:ind w:firstLine="720"/>
        <w:rPr>
          <w:rFonts w:asciiTheme="majorHAnsi" w:hAnsiTheme="majorHAnsi"/>
          <w:sz w:val="20"/>
          <w:szCs w:val="20"/>
        </w:rPr>
      </w:pPr>
      <w:r w:rsidRPr="005168D2">
        <w:rPr>
          <w:rFonts w:asciiTheme="majorHAnsi" w:hAnsiTheme="majorHAnsi"/>
          <w:sz w:val="20"/>
          <w:szCs w:val="20"/>
        </w:rPr>
        <w:t xml:space="preserve">f.  Hanging chains from belts or wallets are not acceptable.    </w:t>
      </w:r>
    </w:p>
    <w:p w14:paraId="3C5BFB77" w14:textId="77777777" w:rsidR="00D73C1F" w:rsidRPr="005168D2" w:rsidRDefault="00D73C1F" w:rsidP="003D0C42">
      <w:pPr>
        <w:ind w:firstLine="720"/>
        <w:rPr>
          <w:rFonts w:asciiTheme="majorHAnsi" w:hAnsiTheme="majorHAnsi"/>
          <w:sz w:val="20"/>
          <w:szCs w:val="20"/>
        </w:rPr>
      </w:pPr>
      <w:r w:rsidRPr="005168D2">
        <w:rPr>
          <w:rFonts w:asciiTheme="majorHAnsi" w:hAnsiTheme="majorHAnsi"/>
          <w:sz w:val="20"/>
          <w:szCs w:val="20"/>
        </w:rPr>
        <w:t xml:space="preserve">g.  No sleepwear or pajamas except on school approved special occasions                                                                                                           </w:t>
      </w:r>
    </w:p>
    <w:p w14:paraId="2FCACB44" w14:textId="77777777" w:rsidR="00D73C1F" w:rsidRPr="005168D2" w:rsidRDefault="00D73C1F" w:rsidP="00D73C1F">
      <w:pPr>
        <w:ind w:firstLine="720"/>
        <w:rPr>
          <w:rFonts w:asciiTheme="majorHAnsi" w:hAnsiTheme="majorHAnsi"/>
          <w:sz w:val="20"/>
          <w:szCs w:val="20"/>
        </w:rPr>
      </w:pPr>
    </w:p>
    <w:p w14:paraId="11E4AAAD" w14:textId="77777777" w:rsidR="00D73C1F" w:rsidRPr="005168D2" w:rsidRDefault="00D73C1F" w:rsidP="00D73C1F">
      <w:pPr>
        <w:rPr>
          <w:rFonts w:asciiTheme="majorHAnsi" w:hAnsiTheme="majorHAnsi"/>
          <w:b/>
          <w:sz w:val="20"/>
          <w:szCs w:val="20"/>
        </w:rPr>
      </w:pPr>
      <w:r w:rsidRPr="005168D2">
        <w:rPr>
          <w:rFonts w:asciiTheme="majorHAnsi" w:hAnsiTheme="majorHAnsi"/>
          <w:b/>
          <w:sz w:val="20"/>
          <w:szCs w:val="20"/>
        </w:rPr>
        <w:t>3.  Jewelry, Hair and Other</w:t>
      </w:r>
    </w:p>
    <w:p w14:paraId="0C746074" w14:textId="77777777" w:rsidR="00D73C1F" w:rsidRPr="005168D2" w:rsidRDefault="00D73C1F" w:rsidP="004431F7">
      <w:pPr>
        <w:rPr>
          <w:rFonts w:asciiTheme="majorHAnsi" w:hAnsiTheme="majorHAnsi"/>
          <w:sz w:val="20"/>
          <w:szCs w:val="20"/>
        </w:rPr>
      </w:pPr>
      <w:r w:rsidRPr="005168D2">
        <w:rPr>
          <w:rFonts w:asciiTheme="majorHAnsi" w:hAnsiTheme="majorHAnsi"/>
          <w:b/>
          <w:sz w:val="20"/>
          <w:szCs w:val="20"/>
        </w:rPr>
        <w:tab/>
        <w:t xml:space="preserve">a.  </w:t>
      </w:r>
      <w:r w:rsidRPr="005168D2">
        <w:rPr>
          <w:rFonts w:asciiTheme="majorHAnsi" w:hAnsiTheme="majorHAnsi"/>
          <w:sz w:val="20"/>
          <w:szCs w:val="20"/>
        </w:rPr>
        <w:t xml:space="preserve">No hats, caps, wave caps, hair rollers, combs, picks, rakes, hoods or head dresses.  Bandanas shall not be worn or carried.  </w:t>
      </w:r>
    </w:p>
    <w:p w14:paraId="67A4FF0E" w14:textId="11AC4705" w:rsidR="00D73C1F" w:rsidRPr="005168D2" w:rsidRDefault="00D73C1F" w:rsidP="004431F7">
      <w:pPr>
        <w:ind w:left="720" w:firstLine="720"/>
        <w:rPr>
          <w:rFonts w:asciiTheme="majorHAnsi" w:hAnsiTheme="majorHAnsi"/>
          <w:sz w:val="20"/>
          <w:szCs w:val="20"/>
        </w:rPr>
      </w:pPr>
    </w:p>
    <w:p w14:paraId="3FD9AFC7" w14:textId="77777777" w:rsidR="00D73C1F" w:rsidRPr="005168D2" w:rsidRDefault="00D73C1F" w:rsidP="004431F7">
      <w:pPr>
        <w:ind w:firstLine="720"/>
        <w:rPr>
          <w:rFonts w:asciiTheme="majorHAnsi" w:hAnsiTheme="majorHAnsi"/>
          <w:sz w:val="20"/>
          <w:szCs w:val="20"/>
        </w:rPr>
      </w:pPr>
      <w:r w:rsidRPr="005168D2">
        <w:rPr>
          <w:rFonts w:asciiTheme="majorHAnsi" w:hAnsiTheme="majorHAnsi"/>
          <w:sz w:val="20"/>
          <w:szCs w:val="20"/>
        </w:rPr>
        <w:t xml:space="preserve">b.  No sunglasses worn inside school building. </w:t>
      </w:r>
    </w:p>
    <w:p w14:paraId="3512F13C" w14:textId="22AE0C32" w:rsidR="00D73C1F" w:rsidRPr="005168D2" w:rsidRDefault="00D73C1F" w:rsidP="004431F7">
      <w:pPr>
        <w:ind w:firstLine="720"/>
        <w:rPr>
          <w:rFonts w:asciiTheme="majorHAnsi" w:hAnsiTheme="majorHAnsi"/>
          <w:sz w:val="20"/>
          <w:szCs w:val="20"/>
        </w:rPr>
      </w:pPr>
      <w:r w:rsidRPr="005168D2">
        <w:rPr>
          <w:rFonts w:asciiTheme="majorHAnsi" w:hAnsiTheme="majorHAnsi"/>
          <w:sz w:val="20"/>
          <w:szCs w:val="20"/>
        </w:rPr>
        <w:t>c.  Body piercing (examples:  nose, brow and tongue) jewelry, with the exception of earrings in the ears, is prohibited at school and school functions.</w:t>
      </w:r>
    </w:p>
    <w:p w14:paraId="32BD672F" w14:textId="77777777" w:rsidR="00D73C1F" w:rsidRPr="005168D2" w:rsidRDefault="00D73C1F" w:rsidP="004431F7">
      <w:pPr>
        <w:ind w:firstLine="720"/>
        <w:rPr>
          <w:rFonts w:asciiTheme="majorHAnsi" w:hAnsiTheme="majorHAnsi"/>
          <w:sz w:val="20"/>
          <w:szCs w:val="20"/>
        </w:rPr>
      </w:pPr>
      <w:r w:rsidRPr="005168D2">
        <w:rPr>
          <w:rFonts w:asciiTheme="majorHAnsi" w:hAnsiTheme="majorHAnsi"/>
          <w:sz w:val="20"/>
          <w:szCs w:val="20"/>
        </w:rPr>
        <w:t xml:space="preserve">d.  Animal collars, spikes, bike chains are not acceptable jewelry. </w:t>
      </w:r>
    </w:p>
    <w:p w14:paraId="272C4E7E" w14:textId="77777777" w:rsidR="00D73C1F" w:rsidRPr="005168D2" w:rsidRDefault="00D73C1F" w:rsidP="004431F7">
      <w:pPr>
        <w:ind w:firstLine="720"/>
        <w:rPr>
          <w:rFonts w:asciiTheme="majorHAnsi" w:hAnsiTheme="majorHAnsi"/>
          <w:sz w:val="20"/>
          <w:szCs w:val="20"/>
        </w:rPr>
      </w:pPr>
      <w:r w:rsidRPr="005168D2">
        <w:rPr>
          <w:rFonts w:asciiTheme="majorHAnsi" w:hAnsiTheme="majorHAnsi"/>
          <w:sz w:val="20"/>
          <w:szCs w:val="20"/>
        </w:rPr>
        <w:t xml:space="preserve">e.  Obscene Tattoos, stickers, glitter or writing on the body are prohibited.   No extreme makeup!   </w:t>
      </w:r>
    </w:p>
    <w:p w14:paraId="69CBF822" w14:textId="77777777" w:rsidR="00D73C1F" w:rsidRPr="005168D2" w:rsidRDefault="00D73C1F" w:rsidP="004431F7">
      <w:pPr>
        <w:ind w:firstLine="720"/>
        <w:rPr>
          <w:rFonts w:asciiTheme="majorHAnsi" w:hAnsiTheme="majorHAnsi"/>
          <w:sz w:val="20"/>
          <w:szCs w:val="20"/>
        </w:rPr>
      </w:pPr>
      <w:r w:rsidRPr="005168D2">
        <w:rPr>
          <w:rFonts w:asciiTheme="majorHAnsi" w:hAnsiTheme="majorHAnsi"/>
          <w:sz w:val="20"/>
          <w:szCs w:val="20"/>
        </w:rPr>
        <w:t xml:space="preserve">f.  Permanent tattoos should not be visible.                                                                                  </w:t>
      </w:r>
    </w:p>
    <w:p w14:paraId="50FB31AD" w14:textId="77777777" w:rsidR="00D73C1F" w:rsidRPr="005168D2" w:rsidRDefault="00D73C1F" w:rsidP="004431F7">
      <w:pPr>
        <w:ind w:firstLine="720"/>
        <w:rPr>
          <w:rFonts w:asciiTheme="majorHAnsi" w:hAnsiTheme="majorHAnsi"/>
          <w:sz w:val="20"/>
          <w:szCs w:val="20"/>
        </w:rPr>
      </w:pPr>
      <w:r w:rsidRPr="005168D2">
        <w:rPr>
          <w:rFonts w:asciiTheme="majorHAnsi" w:hAnsiTheme="majorHAnsi"/>
          <w:sz w:val="20"/>
          <w:szCs w:val="20"/>
        </w:rPr>
        <w:t>g.  No decorative dental accessories to be worn (such as grills for teeth).</w:t>
      </w:r>
    </w:p>
    <w:p w14:paraId="4FADA751" w14:textId="77777777" w:rsidR="00D73C1F" w:rsidRPr="005168D2" w:rsidRDefault="00D73C1F" w:rsidP="00D73C1F">
      <w:pPr>
        <w:rPr>
          <w:rFonts w:asciiTheme="majorHAnsi" w:hAnsiTheme="majorHAnsi"/>
          <w:sz w:val="20"/>
          <w:szCs w:val="20"/>
        </w:rPr>
      </w:pPr>
      <w:r w:rsidRPr="005168D2">
        <w:rPr>
          <w:rFonts w:asciiTheme="majorHAnsi" w:hAnsiTheme="majorHAnsi"/>
          <w:sz w:val="20"/>
          <w:szCs w:val="20"/>
        </w:rPr>
        <w:t xml:space="preserve">                    </w:t>
      </w:r>
    </w:p>
    <w:p w14:paraId="53F8B6BA" w14:textId="77777777" w:rsidR="00D73C1F" w:rsidRPr="005168D2" w:rsidRDefault="00D73C1F" w:rsidP="00D73C1F">
      <w:pPr>
        <w:rPr>
          <w:rFonts w:asciiTheme="majorHAnsi" w:hAnsiTheme="majorHAnsi"/>
          <w:b/>
          <w:sz w:val="20"/>
          <w:szCs w:val="20"/>
        </w:rPr>
      </w:pPr>
      <w:r w:rsidRPr="005168D2">
        <w:rPr>
          <w:rFonts w:asciiTheme="majorHAnsi" w:hAnsiTheme="majorHAnsi"/>
          <w:b/>
          <w:sz w:val="20"/>
          <w:szCs w:val="20"/>
        </w:rPr>
        <w:t xml:space="preserve">4.  Shoes                                                                                        </w:t>
      </w:r>
    </w:p>
    <w:p w14:paraId="0786D16B" w14:textId="77777777" w:rsidR="00D73C1F" w:rsidRPr="005168D2" w:rsidRDefault="00D73C1F" w:rsidP="004431F7">
      <w:pPr>
        <w:ind w:firstLine="720"/>
        <w:rPr>
          <w:rFonts w:asciiTheme="majorHAnsi" w:hAnsiTheme="majorHAnsi"/>
          <w:sz w:val="20"/>
          <w:szCs w:val="20"/>
        </w:rPr>
      </w:pPr>
      <w:r w:rsidRPr="005168D2">
        <w:rPr>
          <w:rFonts w:asciiTheme="majorHAnsi" w:hAnsiTheme="majorHAnsi"/>
          <w:sz w:val="20"/>
          <w:szCs w:val="20"/>
        </w:rPr>
        <w:t xml:space="preserve">a.  Shoes should be worn, laced, or fastened at all times and be kept on the feet.  </w:t>
      </w:r>
      <w:r w:rsidRPr="005168D2">
        <w:rPr>
          <w:rFonts w:asciiTheme="majorHAnsi" w:hAnsiTheme="majorHAnsi"/>
          <w:i/>
          <w:sz w:val="20"/>
          <w:szCs w:val="20"/>
        </w:rPr>
        <w:t>No house shoes</w:t>
      </w:r>
      <w:r w:rsidRPr="005168D2">
        <w:rPr>
          <w:rFonts w:asciiTheme="majorHAnsi" w:hAnsiTheme="majorHAnsi"/>
          <w:sz w:val="20"/>
          <w:szCs w:val="20"/>
        </w:rPr>
        <w:t>.</w:t>
      </w:r>
    </w:p>
    <w:p w14:paraId="12465CA4" w14:textId="77777777" w:rsidR="00D73C1F" w:rsidRPr="005168D2" w:rsidRDefault="00D73C1F" w:rsidP="004431F7">
      <w:pPr>
        <w:ind w:firstLine="720"/>
        <w:rPr>
          <w:rFonts w:asciiTheme="majorHAnsi" w:hAnsiTheme="majorHAnsi"/>
          <w:sz w:val="20"/>
          <w:szCs w:val="20"/>
        </w:rPr>
      </w:pPr>
    </w:p>
    <w:p w14:paraId="305CC8C9" w14:textId="77777777" w:rsidR="00D73C1F" w:rsidRPr="005168D2" w:rsidRDefault="00D73C1F" w:rsidP="004431F7">
      <w:pPr>
        <w:ind w:firstLine="720"/>
        <w:rPr>
          <w:rFonts w:asciiTheme="majorHAnsi" w:hAnsiTheme="majorHAnsi"/>
          <w:sz w:val="20"/>
          <w:szCs w:val="20"/>
        </w:rPr>
      </w:pPr>
      <w:r w:rsidRPr="005168D2">
        <w:rPr>
          <w:rFonts w:asciiTheme="majorHAnsi" w:hAnsiTheme="majorHAnsi"/>
          <w:sz w:val="20"/>
          <w:szCs w:val="20"/>
        </w:rPr>
        <w:t xml:space="preserve">b.  No roller shoes!  </w:t>
      </w:r>
    </w:p>
    <w:p w14:paraId="5A1CB329" w14:textId="728F8C40" w:rsidR="00D73C1F" w:rsidRPr="005168D2" w:rsidRDefault="00D73C1F" w:rsidP="004431F7">
      <w:pPr>
        <w:ind w:firstLine="720"/>
        <w:rPr>
          <w:rFonts w:asciiTheme="majorHAnsi" w:hAnsiTheme="majorHAnsi"/>
          <w:sz w:val="20"/>
          <w:szCs w:val="20"/>
        </w:rPr>
      </w:pPr>
      <w:r w:rsidRPr="005168D2">
        <w:rPr>
          <w:rFonts w:asciiTheme="majorHAnsi" w:hAnsiTheme="majorHAnsi"/>
          <w:sz w:val="20"/>
          <w:szCs w:val="20"/>
        </w:rPr>
        <w:t xml:space="preserve">   </w:t>
      </w:r>
    </w:p>
    <w:p w14:paraId="1A121C11" w14:textId="77777777" w:rsidR="00D73C1F" w:rsidRPr="005168D2" w:rsidRDefault="00D73C1F" w:rsidP="004431F7">
      <w:pPr>
        <w:ind w:firstLine="720"/>
        <w:rPr>
          <w:rFonts w:asciiTheme="majorHAnsi" w:hAnsiTheme="majorHAnsi"/>
          <w:sz w:val="20"/>
          <w:szCs w:val="20"/>
        </w:rPr>
      </w:pPr>
      <w:r w:rsidRPr="005168D2">
        <w:rPr>
          <w:rFonts w:asciiTheme="majorHAnsi" w:hAnsiTheme="majorHAnsi"/>
          <w:sz w:val="20"/>
          <w:szCs w:val="20"/>
        </w:rPr>
        <w:t xml:space="preserve">c.  Sandals must be secured in both front and back with non-slip soles.  Flip flops and slides will NOT be allowed.  </w:t>
      </w:r>
    </w:p>
    <w:p w14:paraId="1614554C" w14:textId="30413E42" w:rsidR="00D73C1F" w:rsidRPr="005168D2" w:rsidRDefault="00D73C1F" w:rsidP="00D73C1F">
      <w:pPr>
        <w:ind w:firstLine="720"/>
        <w:rPr>
          <w:rFonts w:asciiTheme="majorHAnsi" w:hAnsiTheme="majorHAnsi"/>
          <w:sz w:val="20"/>
          <w:szCs w:val="20"/>
        </w:rPr>
      </w:pPr>
      <w:r w:rsidRPr="005168D2">
        <w:rPr>
          <w:rFonts w:asciiTheme="majorHAnsi" w:hAnsiTheme="majorHAnsi"/>
          <w:sz w:val="20"/>
          <w:szCs w:val="20"/>
        </w:rPr>
        <w:t xml:space="preserve">                                                                   </w:t>
      </w:r>
    </w:p>
    <w:p w14:paraId="2518F5EA" w14:textId="77777777" w:rsidR="00D73C1F" w:rsidRPr="005168D2" w:rsidRDefault="00D73C1F" w:rsidP="00D73C1F">
      <w:pPr>
        <w:rPr>
          <w:rFonts w:asciiTheme="majorHAnsi" w:hAnsiTheme="majorHAnsi"/>
          <w:b/>
          <w:sz w:val="20"/>
          <w:szCs w:val="20"/>
        </w:rPr>
      </w:pPr>
      <w:r w:rsidRPr="005168D2">
        <w:rPr>
          <w:rFonts w:asciiTheme="majorHAnsi" w:hAnsiTheme="majorHAnsi"/>
          <w:b/>
          <w:sz w:val="20"/>
          <w:szCs w:val="20"/>
        </w:rPr>
        <w:t>5</w:t>
      </w:r>
      <w:r w:rsidRPr="005168D2">
        <w:rPr>
          <w:rFonts w:asciiTheme="majorHAnsi" w:hAnsiTheme="majorHAnsi"/>
          <w:sz w:val="20"/>
          <w:szCs w:val="20"/>
        </w:rPr>
        <w:t xml:space="preserve">.  </w:t>
      </w:r>
      <w:r w:rsidRPr="005168D2">
        <w:rPr>
          <w:rFonts w:asciiTheme="majorHAnsi" w:hAnsiTheme="majorHAnsi"/>
          <w:b/>
          <w:sz w:val="20"/>
          <w:szCs w:val="20"/>
        </w:rPr>
        <w:t xml:space="preserve">Book bags and back packs </w:t>
      </w:r>
    </w:p>
    <w:p w14:paraId="499ED96A" w14:textId="77777777" w:rsidR="00D73C1F" w:rsidRPr="005168D2" w:rsidRDefault="00D73C1F" w:rsidP="00D73C1F">
      <w:pPr>
        <w:rPr>
          <w:rFonts w:asciiTheme="majorHAnsi" w:hAnsiTheme="majorHAnsi"/>
          <w:sz w:val="20"/>
          <w:szCs w:val="20"/>
        </w:rPr>
      </w:pPr>
      <w:r w:rsidRPr="005168D2">
        <w:rPr>
          <w:rFonts w:asciiTheme="majorHAnsi" w:hAnsiTheme="majorHAnsi"/>
          <w:sz w:val="20"/>
          <w:szCs w:val="20"/>
        </w:rPr>
        <w:tab/>
        <w:t xml:space="preserve">a.  Book bags, purses, and backpacks remain in lockers with the exception of the last period of the day.  Rental of locks are strongly recommended. </w:t>
      </w:r>
    </w:p>
    <w:p w14:paraId="6E079551" w14:textId="77777777" w:rsidR="00D73C1F" w:rsidRPr="005168D2" w:rsidRDefault="00D73C1F" w:rsidP="00D73C1F">
      <w:pPr>
        <w:rPr>
          <w:rFonts w:asciiTheme="majorHAnsi" w:hAnsiTheme="majorHAnsi"/>
          <w:sz w:val="20"/>
          <w:szCs w:val="20"/>
        </w:rPr>
      </w:pPr>
    </w:p>
    <w:p w14:paraId="33F82E27" w14:textId="77777777" w:rsidR="00D73C1F" w:rsidRPr="005168D2" w:rsidRDefault="00D73C1F" w:rsidP="00D73C1F">
      <w:pPr>
        <w:rPr>
          <w:rFonts w:asciiTheme="majorHAnsi" w:hAnsiTheme="majorHAnsi" w:cs="Arial"/>
          <w:sz w:val="20"/>
          <w:szCs w:val="20"/>
        </w:rPr>
      </w:pPr>
      <w:r w:rsidRPr="005168D2">
        <w:rPr>
          <w:rFonts w:asciiTheme="majorHAnsi" w:hAnsiTheme="majorHAnsi" w:cs="Arial"/>
          <w:sz w:val="20"/>
          <w:szCs w:val="20"/>
          <w:u w:val="single"/>
        </w:rPr>
        <w:t xml:space="preserve">Note: </w:t>
      </w:r>
      <w:r w:rsidRPr="005168D2">
        <w:rPr>
          <w:rFonts w:asciiTheme="majorHAnsi" w:hAnsiTheme="majorHAnsi" w:cs="Arial"/>
          <w:sz w:val="20"/>
          <w:szCs w:val="20"/>
        </w:rPr>
        <w:t xml:space="preserve">  A dress code check will be conducted school wide during first period every day.  Any dress code violations that do unnoticed during the dress code check and through second period will be addressed with a verbal warning on the first offense.  Major dress code infractions, however: shall be addressed when identified.  A </w:t>
      </w:r>
      <w:r w:rsidRPr="005168D2">
        <w:rPr>
          <w:rFonts w:asciiTheme="majorHAnsi" w:hAnsiTheme="majorHAnsi" w:cs="Arial"/>
          <w:b/>
          <w:i/>
          <w:sz w:val="20"/>
          <w:szCs w:val="20"/>
        </w:rPr>
        <w:t>dress code check</w:t>
      </w:r>
      <w:r w:rsidRPr="005168D2">
        <w:rPr>
          <w:rFonts w:asciiTheme="majorHAnsi" w:hAnsiTheme="majorHAnsi" w:cs="Arial"/>
          <w:sz w:val="20"/>
          <w:szCs w:val="20"/>
        </w:rPr>
        <w:t xml:space="preserve"> may be done school wide during anytime of the school day or at after school functions.  Students who purposefully alter approved dress throughout the day will follow the same infraction steps.</w:t>
      </w:r>
    </w:p>
    <w:p w14:paraId="530F4D08" w14:textId="77777777" w:rsidR="00D73C1F" w:rsidRPr="005168D2" w:rsidRDefault="00D73C1F" w:rsidP="00D73C1F">
      <w:pPr>
        <w:rPr>
          <w:rFonts w:asciiTheme="majorHAnsi" w:hAnsiTheme="majorHAnsi"/>
          <w:b/>
          <w:sz w:val="20"/>
          <w:szCs w:val="20"/>
        </w:rPr>
      </w:pPr>
    </w:p>
    <w:p w14:paraId="0D0B14F6" w14:textId="77777777" w:rsidR="00D73C1F" w:rsidRPr="005168D2" w:rsidRDefault="00D73C1F" w:rsidP="00D73C1F">
      <w:pPr>
        <w:rPr>
          <w:rFonts w:asciiTheme="majorHAnsi" w:hAnsiTheme="majorHAnsi"/>
          <w:b/>
          <w:sz w:val="20"/>
          <w:szCs w:val="20"/>
        </w:rPr>
      </w:pPr>
      <w:r w:rsidRPr="005168D2">
        <w:rPr>
          <w:rFonts w:asciiTheme="majorHAnsi" w:hAnsiTheme="majorHAnsi"/>
          <w:b/>
          <w:sz w:val="20"/>
          <w:szCs w:val="20"/>
        </w:rPr>
        <w:t xml:space="preserve">NOTE:   School officials may deal, on an individual basis, with dress code issues that interfere with the educational process or safety of TCMS.  The administration decision on all matters will be final.       </w:t>
      </w:r>
    </w:p>
    <w:p w14:paraId="1C767B15" w14:textId="77777777" w:rsidR="00F27AAB" w:rsidRPr="005168D2" w:rsidRDefault="00F27AAB" w:rsidP="00F27AAB">
      <w:pPr>
        <w:rPr>
          <w:rFonts w:asciiTheme="majorHAnsi" w:hAnsiTheme="majorHAnsi"/>
          <w:b/>
          <w:sz w:val="20"/>
          <w:szCs w:val="20"/>
        </w:rPr>
      </w:pPr>
    </w:p>
    <w:p w14:paraId="653F530B" w14:textId="77777777" w:rsidR="00F27AAB" w:rsidRPr="005168D2" w:rsidRDefault="00F27AAB" w:rsidP="00F27AAB">
      <w:pPr>
        <w:rPr>
          <w:rFonts w:asciiTheme="majorHAnsi" w:hAnsiTheme="majorHAnsi" w:cs="Arial"/>
          <w:b/>
          <w:sz w:val="20"/>
          <w:szCs w:val="20"/>
        </w:rPr>
      </w:pPr>
      <w:r w:rsidRPr="005168D2">
        <w:rPr>
          <w:rFonts w:asciiTheme="majorHAnsi" w:hAnsiTheme="majorHAnsi" w:cs="Arial"/>
          <w:b/>
          <w:i/>
          <w:sz w:val="20"/>
          <w:szCs w:val="20"/>
          <w:u w:val="single"/>
        </w:rPr>
        <w:t>DUE PROCESS</w:t>
      </w:r>
      <w:r w:rsidRPr="005168D2">
        <w:rPr>
          <w:rFonts w:asciiTheme="majorHAnsi" w:hAnsiTheme="majorHAnsi" w:cs="Arial"/>
          <w:b/>
          <w:sz w:val="20"/>
          <w:szCs w:val="20"/>
        </w:rPr>
        <w:t xml:space="preserve"> </w:t>
      </w:r>
    </w:p>
    <w:p w14:paraId="4961AA6E" w14:textId="77777777" w:rsidR="00F27AAB" w:rsidRPr="005168D2" w:rsidRDefault="00F27AAB" w:rsidP="00F27AAB">
      <w:pPr>
        <w:ind w:firstLine="720"/>
        <w:rPr>
          <w:rFonts w:asciiTheme="majorHAnsi" w:hAnsiTheme="majorHAnsi" w:cs="Arial"/>
          <w:sz w:val="20"/>
          <w:szCs w:val="20"/>
        </w:rPr>
      </w:pPr>
      <w:r w:rsidRPr="005168D2">
        <w:rPr>
          <w:rFonts w:asciiTheme="majorHAnsi" w:hAnsiTheme="majorHAnsi" w:cs="Arial"/>
          <w:sz w:val="20"/>
          <w:szCs w:val="20"/>
        </w:rPr>
        <w:t xml:space="preserve">In the event of disciplinary action, the fundamental criteria at Todd County Middle School are fairness and action beneficial to the student.  Students will have any accusations and the consequences of those accusations explained to them.  Students will be heard.  One of the fundamental elements of due process is apprising students of the rules and that violations of those rules may result in disciplinary action.  </w:t>
      </w:r>
      <w:r w:rsidRPr="005168D2">
        <w:rPr>
          <w:rFonts w:asciiTheme="majorHAnsi" w:hAnsiTheme="majorHAnsi" w:cs="Arial"/>
          <w:b/>
          <w:i/>
          <w:sz w:val="20"/>
          <w:szCs w:val="20"/>
        </w:rPr>
        <w:t>Reading and discussion of this handbook can prevent discipline problems</w:t>
      </w:r>
      <w:r w:rsidRPr="005168D2">
        <w:rPr>
          <w:rFonts w:asciiTheme="majorHAnsi" w:hAnsiTheme="majorHAnsi" w:cs="Arial"/>
          <w:sz w:val="20"/>
          <w:szCs w:val="20"/>
        </w:rPr>
        <w:t>.  It is a basic belief at Todd County Middle School that discipline problems should be prevented, that parents/guardians and school can work together when there is a discipline problem, and that care shall be taken to protect the rights of students.</w:t>
      </w:r>
    </w:p>
    <w:p w14:paraId="42D42B35" w14:textId="77777777" w:rsidR="00F27AAB" w:rsidRPr="005168D2" w:rsidRDefault="00F27AAB" w:rsidP="00F27AAB">
      <w:pPr>
        <w:pStyle w:val="Heading2"/>
        <w:jc w:val="left"/>
        <w:rPr>
          <w:rFonts w:asciiTheme="majorHAnsi" w:hAnsiTheme="majorHAnsi"/>
          <w:i/>
          <w:sz w:val="20"/>
          <w:szCs w:val="20"/>
          <w:u w:val="single"/>
        </w:rPr>
      </w:pPr>
    </w:p>
    <w:p w14:paraId="608A63A6" w14:textId="77777777" w:rsidR="00F27AAB" w:rsidRPr="005168D2" w:rsidRDefault="00F27AAB" w:rsidP="00F27AAB">
      <w:pPr>
        <w:pStyle w:val="Heading2"/>
        <w:jc w:val="left"/>
        <w:rPr>
          <w:rFonts w:asciiTheme="majorHAnsi" w:hAnsiTheme="majorHAnsi"/>
          <w:b w:val="0"/>
          <w:sz w:val="20"/>
          <w:szCs w:val="20"/>
        </w:rPr>
      </w:pPr>
      <w:r w:rsidRPr="005168D2">
        <w:rPr>
          <w:rFonts w:asciiTheme="majorHAnsi" w:hAnsiTheme="majorHAnsi"/>
          <w:i/>
          <w:sz w:val="20"/>
          <w:szCs w:val="20"/>
          <w:u w:val="single"/>
        </w:rPr>
        <w:t>EMERGENCY DRILLS</w:t>
      </w:r>
      <w:r w:rsidRPr="005168D2">
        <w:rPr>
          <w:rFonts w:asciiTheme="majorHAnsi" w:hAnsiTheme="majorHAnsi"/>
          <w:b w:val="0"/>
          <w:sz w:val="20"/>
          <w:szCs w:val="20"/>
        </w:rPr>
        <w:t xml:space="preserve">  </w:t>
      </w:r>
    </w:p>
    <w:p w14:paraId="6715FF1E" w14:textId="77777777" w:rsidR="00F27AAB" w:rsidRPr="005168D2" w:rsidRDefault="00F27AAB" w:rsidP="00F27AAB">
      <w:pPr>
        <w:pStyle w:val="Heading2"/>
        <w:ind w:firstLine="720"/>
        <w:jc w:val="left"/>
        <w:rPr>
          <w:rFonts w:asciiTheme="majorHAnsi" w:hAnsiTheme="majorHAnsi" w:cs="Times New Roman"/>
          <w:b w:val="0"/>
          <w:sz w:val="20"/>
          <w:szCs w:val="20"/>
        </w:rPr>
      </w:pPr>
      <w:r w:rsidRPr="005168D2">
        <w:rPr>
          <w:rFonts w:asciiTheme="majorHAnsi" w:hAnsiTheme="majorHAnsi" w:cs="Times New Roman"/>
          <w:b w:val="0"/>
          <w:sz w:val="20"/>
          <w:szCs w:val="20"/>
        </w:rPr>
        <w:t xml:space="preserve">Regularly scheduled bomb threat, fire, earthquake, lockdown, and Severe Weather drills will be held to prepare the students and faculty for such emergency situations.  Explanation of procedures will be posted and discussed in each classroom.  Students are to become familiar with all drills and follow the designated set of procedures outlined.  Students are expected to move quickly and quietly to predetermined locations for their utmost safety.  Responsive and responsible </w:t>
      </w:r>
      <w:r w:rsidRPr="005168D2">
        <w:rPr>
          <w:rFonts w:asciiTheme="majorHAnsi" w:hAnsiTheme="majorHAnsi" w:cs="Times New Roman"/>
          <w:b w:val="0"/>
          <w:sz w:val="20"/>
          <w:szCs w:val="20"/>
        </w:rPr>
        <w:lastRenderedPageBreak/>
        <w:t>behavior combined with knowledge of procedures will insure a high measure of protection for students and teachers.  Order, control, and practice for actual situations are the main purpose for these drills.</w:t>
      </w:r>
    </w:p>
    <w:p w14:paraId="51E91CA1" w14:textId="77777777" w:rsidR="00F27AAB" w:rsidRPr="005168D2" w:rsidRDefault="00F27AAB" w:rsidP="00F27AAB">
      <w:pPr>
        <w:rPr>
          <w:rFonts w:asciiTheme="majorHAnsi" w:hAnsiTheme="majorHAnsi"/>
          <w:sz w:val="20"/>
          <w:szCs w:val="20"/>
        </w:rPr>
      </w:pPr>
    </w:p>
    <w:p w14:paraId="76FC3A8E" w14:textId="77777777" w:rsidR="00F27AAB" w:rsidRPr="005168D2" w:rsidRDefault="00F27AAB" w:rsidP="00F27AAB">
      <w:pPr>
        <w:pStyle w:val="BodyText"/>
        <w:spacing w:line="240" w:lineRule="auto"/>
        <w:rPr>
          <w:rFonts w:asciiTheme="majorHAnsi" w:hAnsiTheme="majorHAnsi" w:cs="Times New Roman"/>
          <w:b/>
          <w:szCs w:val="20"/>
          <w:u w:val="single"/>
        </w:rPr>
      </w:pPr>
      <w:r w:rsidRPr="005168D2">
        <w:rPr>
          <w:rFonts w:asciiTheme="majorHAnsi" w:hAnsiTheme="majorHAnsi" w:cs="Times New Roman"/>
          <w:szCs w:val="20"/>
        </w:rPr>
        <w:t xml:space="preserve">       </w:t>
      </w:r>
      <w:r w:rsidRPr="005168D2">
        <w:rPr>
          <w:rFonts w:asciiTheme="majorHAnsi" w:hAnsiTheme="majorHAnsi" w:cs="Times New Roman"/>
          <w:b/>
          <w:szCs w:val="20"/>
          <w:u w:val="single"/>
        </w:rPr>
        <w:t>A.  Bomb Threat Drill</w:t>
      </w:r>
    </w:p>
    <w:p w14:paraId="455F5345"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 xml:space="preserve">A school wide announcement will sound the signal to evacuate the building.  Doors and windows will be closed and lights </w:t>
      </w:r>
    </w:p>
    <w:p w14:paraId="750A574E"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 xml:space="preserve">turned off as students quietly exit their classrooms and move a minimum of 200 feet from the building.  </w:t>
      </w:r>
    </w:p>
    <w:p w14:paraId="28C431FD" w14:textId="77777777" w:rsidR="00F27AAB" w:rsidRPr="005168D2" w:rsidRDefault="00F27AAB" w:rsidP="00F27AAB">
      <w:pPr>
        <w:pStyle w:val="Heading3"/>
        <w:numPr>
          <w:ilvl w:val="0"/>
          <w:numId w:val="0"/>
        </w:numPr>
        <w:rPr>
          <w:rFonts w:asciiTheme="majorHAnsi" w:hAnsiTheme="majorHAnsi" w:cs="Times New Roman"/>
          <w:i w:val="0"/>
          <w:szCs w:val="20"/>
        </w:rPr>
      </w:pPr>
      <w:r w:rsidRPr="005168D2">
        <w:rPr>
          <w:rFonts w:asciiTheme="majorHAnsi" w:hAnsiTheme="majorHAnsi" w:cs="Times New Roman"/>
          <w:b w:val="0"/>
          <w:i w:val="0"/>
          <w:szCs w:val="20"/>
        </w:rPr>
        <w:tab/>
      </w:r>
      <w:r w:rsidRPr="005168D2">
        <w:rPr>
          <w:rFonts w:asciiTheme="majorHAnsi" w:hAnsiTheme="majorHAnsi" w:cs="Times New Roman"/>
          <w:i w:val="0"/>
          <w:szCs w:val="20"/>
          <w:u w:val="single"/>
        </w:rPr>
        <w:t>B.  Fire Drill</w:t>
      </w:r>
    </w:p>
    <w:p w14:paraId="09BE8B0F"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 xml:space="preserve">The fire alarm will sound the signal to evacuate the building.  Doors and windows will be closed and lights turned off </w:t>
      </w:r>
    </w:p>
    <w:p w14:paraId="6DE97140"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 xml:space="preserve">as students quietly exit their classrooms.  There is a specific fire plan posted in each classroom.  Students must know </w:t>
      </w:r>
    </w:p>
    <w:p w14:paraId="2FAA83EF"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 xml:space="preserve">this plan for each class, and when the fire alarm sounds, quickly and quietly move to the designated area.  The </w:t>
      </w:r>
    </w:p>
    <w:p w14:paraId="3B944004"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school bell will sound when students can reenter the building.</w:t>
      </w:r>
    </w:p>
    <w:p w14:paraId="4168AB46" w14:textId="77777777" w:rsidR="00F27AAB" w:rsidRPr="005168D2" w:rsidRDefault="00F27AAB" w:rsidP="00F27AAB">
      <w:pPr>
        <w:pStyle w:val="Heading3"/>
        <w:numPr>
          <w:ilvl w:val="0"/>
          <w:numId w:val="0"/>
        </w:numPr>
        <w:ind w:left="360" w:hanging="360"/>
        <w:rPr>
          <w:rFonts w:asciiTheme="majorHAnsi" w:hAnsiTheme="majorHAnsi" w:cs="Times New Roman"/>
          <w:i w:val="0"/>
          <w:szCs w:val="20"/>
        </w:rPr>
      </w:pPr>
      <w:r w:rsidRPr="005168D2">
        <w:rPr>
          <w:rFonts w:asciiTheme="majorHAnsi" w:hAnsiTheme="majorHAnsi" w:cs="Times New Roman"/>
          <w:b w:val="0"/>
          <w:i w:val="0"/>
          <w:szCs w:val="20"/>
        </w:rPr>
        <w:t xml:space="preserve">      </w:t>
      </w:r>
      <w:r w:rsidRPr="005168D2">
        <w:rPr>
          <w:rFonts w:asciiTheme="majorHAnsi" w:hAnsiTheme="majorHAnsi" w:cs="Times New Roman"/>
          <w:i w:val="0"/>
          <w:szCs w:val="20"/>
          <w:u w:val="single"/>
        </w:rPr>
        <w:t>C.  Earthquake Drill</w:t>
      </w:r>
    </w:p>
    <w:p w14:paraId="677F83C1"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 xml:space="preserve">When notified, students who are inside will get under their chairs or tables.  Students who are outside will move away </w:t>
      </w:r>
    </w:p>
    <w:p w14:paraId="21EE6F76"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from anything that will fall.</w:t>
      </w:r>
    </w:p>
    <w:p w14:paraId="5336CE5E" w14:textId="77777777" w:rsidR="00F27AAB" w:rsidRPr="005168D2" w:rsidRDefault="00F27AAB" w:rsidP="00F27AAB">
      <w:pPr>
        <w:pStyle w:val="Heading3"/>
        <w:numPr>
          <w:ilvl w:val="0"/>
          <w:numId w:val="0"/>
        </w:numPr>
        <w:ind w:left="360" w:hanging="360"/>
        <w:rPr>
          <w:rFonts w:asciiTheme="majorHAnsi" w:hAnsiTheme="majorHAnsi" w:cs="Times New Roman"/>
          <w:i w:val="0"/>
          <w:szCs w:val="20"/>
          <w:u w:val="single"/>
        </w:rPr>
      </w:pPr>
      <w:r w:rsidRPr="005168D2">
        <w:rPr>
          <w:rFonts w:asciiTheme="majorHAnsi" w:hAnsiTheme="majorHAnsi" w:cs="Times New Roman"/>
          <w:b w:val="0"/>
          <w:i w:val="0"/>
          <w:szCs w:val="20"/>
        </w:rPr>
        <w:tab/>
      </w:r>
      <w:r w:rsidRPr="005168D2">
        <w:rPr>
          <w:rFonts w:asciiTheme="majorHAnsi" w:hAnsiTheme="majorHAnsi" w:cs="Times New Roman"/>
          <w:i w:val="0"/>
          <w:szCs w:val="20"/>
          <w:u w:val="single"/>
        </w:rPr>
        <w:t>D. Lockdown Drill</w:t>
      </w:r>
    </w:p>
    <w:p w14:paraId="7897D771" w14:textId="77777777" w:rsidR="00F27AAB" w:rsidRPr="005168D2" w:rsidRDefault="00F27AAB" w:rsidP="00F27AAB">
      <w:pPr>
        <w:ind w:firstLine="360"/>
        <w:rPr>
          <w:rFonts w:asciiTheme="majorHAnsi" w:hAnsiTheme="majorHAnsi"/>
          <w:sz w:val="20"/>
          <w:szCs w:val="20"/>
        </w:rPr>
      </w:pPr>
      <w:r w:rsidRPr="005168D2">
        <w:rPr>
          <w:rFonts w:asciiTheme="majorHAnsi" w:hAnsiTheme="majorHAnsi"/>
          <w:sz w:val="20"/>
          <w:szCs w:val="20"/>
        </w:rPr>
        <w:t xml:space="preserve">       Procedures are in place to notify teachers to secure their students and classrooms if a lockdown becomes necessary.</w:t>
      </w:r>
    </w:p>
    <w:p w14:paraId="74310E72" w14:textId="77777777" w:rsidR="00F27AAB" w:rsidRPr="005168D2" w:rsidRDefault="00F27AAB" w:rsidP="00F27AAB">
      <w:pPr>
        <w:pStyle w:val="Heading3"/>
        <w:numPr>
          <w:ilvl w:val="0"/>
          <w:numId w:val="0"/>
        </w:numPr>
        <w:ind w:left="360" w:hanging="360"/>
        <w:rPr>
          <w:rFonts w:asciiTheme="majorHAnsi" w:hAnsiTheme="majorHAnsi" w:cs="Times New Roman"/>
          <w:i w:val="0"/>
          <w:szCs w:val="20"/>
        </w:rPr>
      </w:pPr>
      <w:r w:rsidRPr="005168D2">
        <w:rPr>
          <w:rFonts w:asciiTheme="majorHAnsi" w:hAnsiTheme="majorHAnsi" w:cs="Times New Roman"/>
          <w:b w:val="0"/>
          <w:i w:val="0"/>
          <w:szCs w:val="20"/>
        </w:rPr>
        <w:tab/>
      </w:r>
      <w:r w:rsidRPr="005168D2">
        <w:rPr>
          <w:rFonts w:asciiTheme="majorHAnsi" w:hAnsiTheme="majorHAnsi" w:cs="Times New Roman"/>
          <w:i w:val="0"/>
          <w:szCs w:val="20"/>
          <w:u w:val="single"/>
        </w:rPr>
        <w:t>E.  Severe Weather/Tornado Drill</w:t>
      </w:r>
    </w:p>
    <w:p w14:paraId="19042A1F"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Students will be directed to take shelter in the pre-designated area.  All doors and windows will be opened if possible.</w:t>
      </w:r>
    </w:p>
    <w:p w14:paraId="4FD0A0BB"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Students will take cover in the corridors in a seated position, facing the lockers, legs doubled-up, with arms resting on</w:t>
      </w:r>
    </w:p>
    <w:p w14:paraId="11B30BFD"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 xml:space="preserve">the knees.  When possible, a jacket or coat will be placed over the head for protection from flying glass.  Students </w:t>
      </w:r>
    </w:p>
    <w:p w14:paraId="1CDFAB86"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 xml:space="preserve">should try to remain calm and listen to the teacher’s instructions.  When there is imminent danger from a tornado, </w:t>
      </w:r>
    </w:p>
    <w:p w14:paraId="4BC3F983"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students will be held at school until it is safe to release them.</w:t>
      </w:r>
    </w:p>
    <w:p w14:paraId="3847FB85" w14:textId="77777777" w:rsidR="00F27AAB" w:rsidRPr="005168D2" w:rsidRDefault="00F27AAB" w:rsidP="00F27AAB">
      <w:pPr>
        <w:rPr>
          <w:rFonts w:asciiTheme="majorHAnsi" w:hAnsiTheme="majorHAnsi" w:cs="Arial"/>
          <w:b/>
          <w:bCs/>
          <w:i/>
          <w:sz w:val="20"/>
          <w:szCs w:val="20"/>
          <w:u w:val="single"/>
        </w:rPr>
      </w:pPr>
    </w:p>
    <w:p w14:paraId="3C88EA7E" w14:textId="77777777" w:rsidR="00F27AAB" w:rsidRPr="005168D2" w:rsidRDefault="00F27AAB" w:rsidP="00F27AAB">
      <w:pPr>
        <w:rPr>
          <w:rFonts w:asciiTheme="majorHAnsi" w:hAnsiTheme="majorHAnsi" w:cs="Arial"/>
          <w:b/>
          <w:bCs/>
          <w:i/>
          <w:sz w:val="20"/>
          <w:szCs w:val="20"/>
        </w:rPr>
      </w:pPr>
      <w:r w:rsidRPr="005168D2">
        <w:rPr>
          <w:rFonts w:asciiTheme="majorHAnsi" w:hAnsiTheme="majorHAnsi" w:cs="Arial"/>
          <w:b/>
          <w:bCs/>
          <w:i/>
          <w:sz w:val="20"/>
          <w:szCs w:val="20"/>
          <w:u w:val="single"/>
        </w:rPr>
        <w:t>EMERGENCY SCHOOL CLOSINGS</w:t>
      </w:r>
      <w:r w:rsidRPr="005168D2">
        <w:rPr>
          <w:rFonts w:asciiTheme="majorHAnsi" w:hAnsiTheme="majorHAnsi" w:cs="Arial"/>
          <w:bCs/>
          <w:sz w:val="20"/>
          <w:szCs w:val="20"/>
        </w:rPr>
        <w:t xml:space="preserve"> </w:t>
      </w:r>
      <w:r w:rsidRPr="005168D2">
        <w:rPr>
          <w:rFonts w:asciiTheme="majorHAnsi" w:hAnsiTheme="majorHAnsi" w:cs="Arial"/>
          <w:b/>
          <w:bCs/>
          <w:i/>
          <w:sz w:val="20"/>
          <w:szCs w:val="20"/>
        </w:rPr>
        <w:t xml:space="preserve"> </w:t>
      </w:r>
    </w:p>
    <w:p w14:paraId="6B98C10F" w14:textId="77777777" w:rsidR="00F27AAB" w:rsidRPr="005168D2" w:rsidRDefault="00F27AAB" w:rsidP="00F27AAB">
      <w:pPr>
        <w:rPr>
          <w:rFonts w:asciiTheme="majorHAnsi" w:hAnsiTheme="majorHAnsi" w:cs="Arial"/>
          <w:b/>
          <w:bCs/>
          <w:i/>
          <w:sz w:val="20"/>
          <w:szCs w:val="20"/>
        </w:rPr>
      </w:pPr>
    </w:p>
    <w:p w14:paraId="5E333BC2" w14:textId="77777777" w:rsidR="00F27AAB" w:rsidRPr="005168D2" w:rsidRDefault="00F27AAB" w:rsidP="00F27AAB">
      <w:pPr>
        <w:ind w:firstLine="720"/>
        <w:rPr>
          <w:rFonts w:asciiTheme="majorHAnsi" w:hAnsiTheme="majorHAnsi"/>
          <w:b/>
          <w:bCs/>
          <w:i/>
          <w:sz w:val="20"/>
          <w:szCs w:val="20"/>
          <w:u w:val="single"/>
        </w:rPr>
      </w:pPr>
      <w:r w:rsidRPr="005168D2">
        <w:rPr>
          <w:rFonts w:asciiTheme="majorHAnsi" w:hAnsiTheme="majorHAnsi"/>
          <w:sz w:val="20"/>
          <w:szCs w:val="20"/>
        </w:rPr>
        <w:t>In making a decision to close schools, run late or dismiss early, the safety of everyone is the primary concern.  Notification of school closing, early dismissal or running late will be broadcast on these local and regional electronic media and will be posted on the Todd County School District Web page:</w:t>
      </w:r>
    </w:p>
    <w:p w14:paraId="6E885D1D" w14:textId="77777777" w:rsidR="00F27AAB" w:rsidRPr="005168D2" w:rsidRDefault="00F27AAB" w:rsidP="00F27AAB">
      <w:pPr>
        <w:tabs>
          <w:tab w:val="left" w:pos="720"/>
          <w:tab w:val="left" w:pos="1440"/>
          <w:tab w:val="left" w:pos="2160"/>
          <w:tab w:val="left" w:pos="2880"/>
          <w:tab w:val="left" w:pos="3600"/>
          <w:tab w:val="left" w:pos="4320"/>
        </w:tabs>
        <w:ind w:left="4824" w:hanging="4824"/>
        <w:rPr>
          <w:rFonts w:asciiTheme="majorHAnsi" w:hAnsiTheme="majorHAnsi"/>
          <w:sz w:val="20"/>
          <w:szCs w:val="20"/>
        </w:rPr>
      </w:pPr>
      <w:r w:rsidRPr="005168D2">
        <w:rPr>
          <w:rFonts w:asciiTheme="majorHAnsi" w:hAnsiTheme="majorHAnsi"/>
          <w:sz w:val="20"/>
          <w:szCs w:val="20"/>
        </w:rPr>
        <w:tab/>
        <w:t>WEKT Radio, Elkton – 1070 AM</w:t>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t>WKRN TV (ABC) – Nashville</w:t>
      </w:r>
    </w:p>
    <w:p w14:paraId="006900FF" w14:textId="77777777" w:rsidR="00F27AAB" w:rsidRPr="005168D2" w:rsidRDefault="00F27AAB" w:rsidP="00F27AAB">
      <w:pPr>
        <w:tabs>
          <w:tab w:val="left" w:pos="720"/>
          <w:tab w:val="left" w:pos="1440"/>
          <w:tab w:val="left" w:pos="2160"/>
          <w:tab w:val="left" w:pos="2880"/>
          <w:tab w:val="left" w:pos="3600"/>
          <w:tab w:val="left" w:pos="4320"/>
        </w:tabs>
        <w:ind w:left="4824" w:hanging="4824"/>
        <w:rPr>
          <w:rFonts w:asciiTheme="majorHAnsi" w:hAnsiTheme="majorHAnsi"/>
          <w:sz w:val="20"/>
          <w:szCs w:val="20"/>
        </w:rPr>
      </w:pPr>
      <w:r w:rsidRPr="005168D2">
        <w:rPr>
          <w:rFonts w:asciiTheme="majorHAnsi" w:hAnsiTheme="majorHAnsi"/>
          <w:sz w:val="20"/>
          <w:szCs w:val="20"/>
        </w:rPr>
        <w:tab/>
        <w:t>WHOP Radio, Hopkinsville – 98.7 FM / 1230 AM</w:t>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t>WBKO TV (ABC) – Bowling Green</w:t>
      </w:r>
    </w:p>
    <w:p w14:paraId="5757F9FF" w14:textId="77777777" w:rsidR="00F27AAB" w:rsidRPr="005168D2" w:rsidRDefault="00F27AAB" w:rsidP="00F27AAB">
      <w:pPr>
        <w:tabs>
          <w:tab w:val="left" w:pos="720"/>
          <w:tab w:val="left" w:pos="1440"/>
          <w:tab w:val="left" w:pos="2160"/>
          <w:tab w:val="left" w:pos="2880"/>
          <w:tab w:val="left" w:pos="3600"/>
          <w:tab w:val="left" w:pos="4320"/>
        </w:tabs>
        <w:ind w:left="4824" w:hanging="4824"/>
        <w:rPr>
          <w:rFonts w:asciiTheme="majorHAnsi" w:hAnsiTheme="majorHAnsi"/>
          <w:sz w:val="20"/>
          <w:szCs w:val="20"/>
        </w:rPr>
      </w:pPr>
      <w:r w:rsidRPr="005168D2">
        <w:rPr>
          <w:rFonts w:asciiTheme="majorHAnsi" w:hAnsiTheme="majorHAnsi"/>
          <w:sz w:val="20"/>
          <w:szCs w:val="20"/>
        </w:rPr>
        <w:tab/>
        <w:t>WHVO Radio, Hopkinsville – 1480 AM</w:t>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t>WSMV TV (NBC) – Nashville</w:t>
      </w:r>
    </w:p>
    <w:p w14:paraId="651E90CA" w14:textId="77777777" w:rsidR="00F27AAB" w:rsidRPr="005168D2" w:rsidRDefault="00F27AAB" w:rsidP="00F27AAB">
      <w:pPr>
        <w:tabs>
          <w:tab w:val="left" w:pos="720"/>
          <w:tab w:val="left" w:pos="1440"/>
          <w:tab w:val="left" w:pos="2160"/>
          <w:tab w:val="left" w:pos="2880"/>
          <w:tab w:val="left" w:pos="3600"/>
          <w:tab w:val="left" w:pos="4320"/>
        </w:tabs>
        <w:ind w:left="4824" w:hanging="4824"/>
        <w:rPr>
          <w:rFonts w:asciiTheme="majorHAnsi" w:hAnsiTheme="majorHAnsi"/>
          <w:sz w:val="20"/>
          <w:szCs w:val="20"/>
        </w:rPr>
      </w:pPr>
      <w:r w:rsidRPr="005168D2">
        <w:rPr>
          <w:rFonts w:asciiTheme="majorHAnsi" w:hAnsiTheme="majorHAnsi"/>
          <w:sz w:val="20"/>
          <w:szCs w:val="20"/>
        </w:rPr>
        <w:tab/>
        <w:t>TV43 Hopkinsville</w:t>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t>WTVF  TV (CBS) – Nashville</w:t>
      </w:r>
    </w:p>
    <w:p w14:paraId="60A585D9" w14:textId="77777777" w:rsidR="00F27AAB" w:rsidRPr="005168D2" w:rsidRDefault="00F27AAB" w:rsidP="00F27AAB">
      <w:pPr>
        <w:tabs>
          <w:tab w:val="left" w:pos="720"/>
          <w:tab w:val="left" w:pos="1440"/>
          <w:tab w:val="left" w:pos="2160"/>
          <w:tab w:val="left" w:pos="2880"/>
          <w:tab w:val="left" w:pos="3600"/>
          <w:tab w:val="left" w:pos="4320"/>
        </w:tabs>
        <w:ind w:left="4824" w:hanging="4824"/>
        <w:rPr>
          <w:rFonts w:asciiTheme="majorHAnsi" w:hAnsiTheme="majorHAnsi"/>
          <w:sz w:val="20"/>
          <w:szCs w:val="20"/>
        </w:rPr>
      </w:pPr>
      <w:r w:rsidRPr="005168D2">
        <w:rPr>
          <w:rFonts w:asciiTheme="majorHAnsi" w:hAnsiTheme="majorHAnsi"/>
          <w:sz w:val="20"/>
          <w:szCs w:val="20"/>
        </w:rPr>
        <w:tab/>
        <w:t>WZTV – Channel 17</w:t>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r w:rsidRPr="005168D2">
        <w:rPr>
          <w:rFonts w:asciiTheme="majorHAnsi" w:hAnsiTheme="majorHAnsi"/>
          <w:sz w:val="20"/>
          <w:szCs w:val="20"/>
        </w:rPr>
        <w:tab/>
      </w:r>
    </w:p>
    <w:p w14:paraId="44821CAB" w14:textId="21A2F386" w:rsidR="00BF6216" w:rsidRPr="005168D2" w:rsidRDefault="00F27AAB" w:rsidP="00726734">
      <w:pPr>
        <w:rPr>
          <w:rFonts w:asciiTheme="majorHAnsi" w:hAnsiTheme="majorHAnsi"/>
          <w:sz w:val="20"/>
          <w:szCs w:val="20"/>
        </w:rPr>
      </w:pPr>
      <w:r w:rsidRPr="005168D2">
        <w:rPr>
          <w:rFonts w:asciiTheme="majorHAnsi" w:hAnsiTheme="majorHAnsi"/>
          <w:sz w:val="20"/>
          <w:szCs w:val="20"/>
        </w:rPr>
        <w:t>Media notification will be made as soon as possible before 5:30 a.m.  In order to prevent fraudulent calls to media, a system of code words is in place.  If we should open one hour late, the building administrator(s) will assume the responsibility for modifying the school’s schedule.  We will dismiss at regular time.  If we run one hour late, the morning pre-school is cancelled.</w:t>
      </w:r>
      <w:r w:rsidR="008565D7" w:rsidRPr="005168D2">
        <w:rPr>
          <w:rFonts w:asciiTheme="majorHAnsi" w:eastAsia="Arial Unicode MS" w:hAnsiTheme="majorHAnsi"/>
          <w:sz w:val="20"/>
          <w:szCs w:val="20"/>
          <w:lang w:eastAsia="ja-JP"/>
        </w:rPr>
        <w:t xml:space="preserve"> </w:t>
      </w:r>
    </w:p>
    <w:p w14:paraId="4E92B685" w14:textId="77777777" w:rsidR="00BF6216" w:rsidRPr="005168D2" w:rsidRDefault="00BF6216" w:rsidP="00BF6216">
      <w:pPr>
        <w:widowControl w:val="0"/>
        <w:autoSpaceDE w:val="0"/>
        <w:autoSpaceDN w:val="0"/>
        <w:adjustRightInd w:val="0"/>
        <w:rPr>
          <w:rFonts w:asciiTheme="majorHAnsi" w:hAnsiTheme="majorHAnsi"/>
          <w:bCs/>
          <w:smallCaps/>
          <w:sz w:val="20"/>
          <w:szCs w:val="20"/>
        </w:rPr>
      </w:pPr>
    </w:p>
    <w:p w14:paraId="6D70E375" w14:textId="77777777" w:rsidR="00BF6216" w:rsidRPr="005168D2" w:rsidRDefault="00BF6216" w:rsidP="00F27AAB">
      <w:pPr>
        <w:rPr>
          <w:rFonts w:asciiTheme="majorHAnsi" w:hAnsiTheme="majorHAnsi"/>
          <w:bCs/>
          <w:smallCaps/>
          <w:sz w:val="20"/>
          <w:szCs w:val="20"/>
        </w:rPr>
      </w:pPr>
    </w:p>
    <w:p w14:paraId="1ED2E2DC" w14:textId="77777777" w:rsidR="00F27AAB" w:rsidRPr="005168D2" w:rsidRDefault="00F27AAB" w:rsidP="00F27AAB">
      <w:pPr>
        <w:rPr>
          <w:rFonts w:asciiTheme="majorHAnsi" w:hAnsiTheme="majorHAnsi" w:cs="Arial"/>
          <w:bCs/>
          <w:sz w:val="20"/>
          <w:szCs w:val="20"/>
        </w:rPr>
      </w:pPr>
      <w:r w:rsidRPr="005168D2">
        <w:rPr>
          <w:rFonts w:asciiTheme="majorHAnsi" w:hAnsiTheme="majorHAnsi" w:cs="Arial"/>
          <w:b/>
          <w:bCs/>
          <w:i/>
          <w:smallCaps/>
          <w:sz w:val="20"/>
          <w:szCs w:val="20"/>
          <w:u w:val="single"/>
        </w:rPr>
        <w:t>EXTRACURRICULAR ACTIVITIES</w:t>
      </w:r>
      <w:r w:rsidRPr="005168D2">
        <w:rPr>
          <w:rFonts w:asciiTheme="majorHAnsi" w:hAnsiTheme="majorHAnsi" w:cs="Arial"/>
          <w:bCs/>
          <w:sz w:val="20"/>
          <w:szCs w:val="20"/>
        </w:rPr>
        <w:t xml:space="preserve"> </w:t>
      </w:r>
    </w:p>
    <w:p w14:paraId="5BADE74E" w14:textId="77777777" w:rsidR="008E3795" w:rsidRPr="005168D2" w:rsidRDefault="008E3795" w:rsidP="008E3795">
      <w:pPr>
        <w:pStyle w:val="NormalWeb"/>
        <w:spacing w:before="0" w:after="0"/>
        <w:rPr>
          <w:rFonts w:asciiTheme="majorHAnsi" w:hAnsiTheme="majorHAnsi"/>
          <w:sz w:val="20"/>
          <w:szCs w:val="20"/>
        </w:rPr>
      </w:pPr>
      <w:r w:rsidRPr="005168D2">
        <w:rPr>
          <w:rFonts w:asciiTheme="majorHAnsi" w:hAnsiTheme="majorHAnsi"/>
          <w:sz w:val="20"/>
          <w:szCs w:val="20"/>
        </w:rPr>
        <w:t xml:space="preserve">The principal and instructional staff shall prepare a list of extracurricular programs to be implemented in the school for the school council’s approval. Additional extracurricular programs to be implemented shall be presented by the principal to the council for approval prior to their implementation.  The chief extracurricular sponsor in conjunction with the Learning Environment committee shall determine student participation guidelines to be consistent with any criteria set by the local, state, or national sponsor of the program and consistent with state and federal statutes and regulations. The chief extracurricular sponsor shall present the participation standards and regulations to the TCMS SBDM Council for approval prior to distribution of the standards and regulations. This school council policy shall also be consistent with the School Safety Plan.  All extracurricular guidelines and regulations will be distributed to all participants and a copy will be available for review in the school secretary’s office. </w:t>
      </w:r>
    </w:p>
    <w:p w14:paraId="398F8237" w14:textId="77777777" w:rsidR="008E3795" w:rsidRPr="005168D2" w:rsidRDefault="008E3795" w:rsidP="008E3795">
      <w:pPr>
        <w:pStyle w:val="NormalWeb"/>
        <w:spacing w:before="0" w:after="0"/>
        <w:rPr>
          <w:rFonts w:asciiTheme="majorHAnsi" w:hAnsiTheme="majorHAnsi"/>
          <w:b/>
          <w:bCs/>
          <w:sz w:val="20"/>
          <w:szCs w:val="20"/>
        </w:rPr>
      </w:pPr>
    </w:p>
    <w:p w14:paraId="51833A84" w14:textId="77777777" w:rsidR="008E3795" w:rsidRPr="005168D2" w:rsidRDefault="008E3795" w:rsidP="008E3795">
      <w:pPr>
        <w:ind w:firstLine="720"/>
        <w:rPr>
          <w:rFonts w:asciiTheme="majorHAnsi" w:hAnsiTheme="majorHAnsi"/>
          <w:sz w:val="20"/>
          <w:szCs w:val="20"/>
        </w:rPr>
      </w:pPr>
      <w:r w:rsidRPr="005168D2">
        <w:rPr>
          <w:rFonts w:asciiTheme="majorHAnsi" w:hAnsiTheme="majorHAnsi"/>
          <w:sz w:val="20"/>
          <w:szCs w:val="20"/>
        </w:rPr>
        <w:lastRenderedPageBreak/>
        <w:t>The following rules and standards were drawn up by the Todd County Middle School for all students participating in extracurricular activities including, but not limited to football, cheerleading, basketball, and dance.</w:t>
      </w:r>
    </w:p>
    <w:p w14:paraId="3268BF2F" w14:textId="77777777" w:rsidR="008E3795" w:rsidRPr="005168D2" w:rsidRDefault="008E3795" w:rsidP="008E3795">
      <w:pPr>
        <w:pStyle w:val="Level1"/>
        <w:numPr>
          <w:ilvl w:val="0"/>
          <w:numId w:val="3"/>
        </w:numPr>
        <w:tabs>
          <w:tab w:val="clear" w:pos="0"/>
          <w:tab w:val="clear" w:pos="720"/>
          <w:tab w:val="num" w:pos="288"/>
        </w:tabs>
        <w:spacing w:line="269" w:lineRule="auto"/>
        <w:ind w:left="288" w:firstLine="0"/>
        <w:rPr>
          <w:rFonts w:asciiTheme="majorHAnsi" w:hAnsiTheme="majorHAnsi"/>
          <w:szCs w:val="20"/>
        </w:rPr>
      </w:pPr>
      <w:r w:rsidRPr="005168D2">
        <w:rPr>
          <w:rFonts w:asciiTheme="majorHAnsi" w:hAnsiTheme="majorHAnsi"/>
          <w:szCs w:val="20"/>
        </w:rPr>
        <w:t>All eligibility rules and regulations of the Kentucky High School Athletic Association shall apply to athletics</w:t>
      </w:r>
    </w:p>
    <w:p w14:paraId="777B30C2" w14:textId="77777777" w:rsidR="008E3795" w:rsidRPr="005168D2" w:rsidRDefault="008E3795" w:rsidP="008E3795">
      <w:pPr>
        <w:pStyle w:val="Level1"/>
        <w:tabs>
          <w:tab w:val="clear" w:pos="288"/>
          <w:tab w:val="clear" w:pos="720"/>
          <w:tab w:val="clear" w:pos="864"/>
          <w:tab w:val="num" w:pos="0"/>
          <w:tab w:val="left" w:pos="180"/>
        </w:tabs>
        <w:spacing w:line="269" w:lineRule="auto"/>
        <w:ind w:left="0"/>
        <w:rPr>
          <w:rFonts w:asciiTheme="majorHAnsi" w:hAnsiTheme="majorHAnsi"/>
          <w:szCs w:val="20"/>
        </w:rPr>
      </w:pPr>
      <w:r w:rsidRPr="005168D2">
        <w:rPr>
          <w:rFonts w:asciiTheme="majorHAnsi" w:hAnsiTheme="majorHAnsi"/>
          <w:szCs w:val="20"/>
        </w:rPr>
        <w:t>unless otherwise directed by the Todd County Middle School administration.</w:t>
      </w:r>
    </w:p>
    <w:p w14:paraId="11EBD5E8" w14:textId="77777777" w:rsidR="002964A6" w:rsidRPr="005168D2" w:rsidRDefault="008E3795" w:rsidP="008E3795">
      <w:pPr>
        <w:pStyle w:val="Level1"/>
        <w:spacing w:line="269" w:lineRule="auto"/>
        <w:rPr>
          <w:rFonts w:asciiTheme="majorHAnsi" w:hAnsiTheme="majorHAnsi"/>
          <w:szCs w:val="20"/>
        </w:rPr>
      </w:pPr>
      <w:r w:rsidRPr="005168D2">
        <w:rPr>
          <w:rFonts w:asciiTheme="majorHAnsi" w:hAnsiTheme="majorHAnsi"/>
          <w:szCs w:val="20"/>
        </w:rPr>
        <w:t>B.  Beginning with the 2015-2016 school year and thereafter, require that no student enrolled initi</w:t>
      </w:r>
      <w:r w:rsidR="002964A6" w:rsidRPr="005168D2">
        <w:rPr>
          <w:rFonts w:asciiTheme="majorHAnsi" w:hAnsiTheme="majorHAnsi"/>
          <w:szCs w:val="20"/>
        </w:rPr>
        <w:t>ally in grade (5) through grade</w:t>
      </w:r>
    </w:p>
    <w:p w14:paraId="4C0A75A4" w14:textId="1F79D862" w:rsidR="008E3795" w:rsidRPr="005168D2" w:rsidRDefault="008E3795" w:rsidP="008E3795">
      <w:pPr>
        <w:pStyle w:val="Level1"/>
        <w:spacing w:line="269" w:lineRule="auto"/>
        <w:rPr>
          <w:rFonts w:asciiTheme="majorHAnsi" w:hAnsiTheme="majorHAnsi"/>
          <w:szCs w:val="20"/>
        </w:rPr>
      </w:pPr>
      <w:r w:rsidRPr="005168D2">
        <w:rPr>
          <w:rFonts w:asciiTheme="majorHAnsi" w:hAnsiTheme="majorHAnsi"/>
          <w:szCs w:val="20"/>
        </w:rPr>
        <w:t>(8) during the 2015-2016 school year or thereafter who is repeating a grade for any reason be eligible to compete in interscholastic competition involving students enrolled in grades six (6) through eight (8) while repeating a grade.</w:t>
      </w:r>
    </w:p>
    <w:p w14:paraId="484FF576" w14:textId="77777777" w:rsidR="008E3795" w:rsidRPr="005168D2" w:rsidRDefault="008E3795" w:rsidP="008E3795">
      <w:pPr>
        <w:pStyle w:val="Level1"/>
        <w:spacing w:line="269" w:lineRule="auto"/>
        <w:rPr>
          <w:rFonts w:asciiTheme="majorHAnsi" w:hAnsiTheme="majorHAnsi"/>
          <w:szCs w:val="20"/>
        </w:rPr>
      </w:pPr>
    </w:p>
    <w:p w14:paraId="3E888463" w14:textId="77777777" w:rsidR="008E3795" w:rsidRPr="005168D2" w:rsidRDefault="008E3795" w:rsidP="008E3795">
      <w:pPr>
        <w:pStyle w:val="Level1"/>
        <w:spacing w:line="269" w:lineRule="auto"/>
        <w:rPr>
          <w:rFonts w:asciiTheme="majorHAnsi" w:hAnsiTheme="majorHAnsi"/>
          <w:szCs w:val="20"/>
        </w:rPr>
      </w:pPr>
      <w:r w:rsidRPr="005168D2">
        <w:rPr>
          <w:rFonts w:asciiTheme="majorHAnsi" w:hAnsiTheme="majorHAnsi"/>
          <w:szCs w:val="20"/>
        </w:rPr>
        <w:t>Beginning with the 2015-2016 school year, require that a student who turns:</w:t>
      </w:r>
    </w:p>
    <w:p w14:paraId="164B9F9C" w14:textId="77777777" w:rsidR="008E3795" w:rsidRPr="005168D2" w:rsidRDefault="008E3795" w:rsidP="00EE1504">
      <w:pPr>
        <w:pStyle w:val="Level1"/>
        <w:numPr>
          <w:ilvl w:val="0"/>
          <w:numId w:val="29"/>
        </w:numPr>
        <w:tabs>
          <w:tab w:val="clear" w:pos="0"/>
          <w:tab w:val="clear" w:pos="288"/>
          <w:tab w:val="clear" w:pos="720"/>
          <w:tab w:val="clear" w:pos="864"/>
        </w:tabs>
        <w:spacing w:line="269" w:lineRule="auto"/>
        <w:rPr>
          <w:rFonts w:asciiTheme="majorHAnsi" w:hAnsiTheme="majorHAnsi"/>
          <w:szCs w:val="20"/>
        </w:rPr>
      </w:pPr>
      <w:r w:rsidRPr="005168D2">
        <w:rPr>
          <w:rFonts w:asciiTheme="majorHAnsi" w:hAnsiTheme="majorHAnsi"/>
          <w:szCs w:val="20"/>
        </w:rPr>
        <w:t>Fifteen (15) years of age prior to August 1 of the current school year shall not be eligible for interscholastic athletics in Kentucky in competition against students exclusively enrolled in grades eight (8) and below;</w:t>
      </w:r>
      <w:r w:rsidRPr="005168D2">
        <w:rPr>
          <w:rFonts w:ascii="MS Gothic" w:eastAsia="MS Gothic" w:hAnsi="MS Gothic" w:cs="MS Gothic" w:hint="eastAsia"/>
          <w:szCs w:val="20"/>
        </w:rPr>
        <w:t> </w:t>
      </w:r>
      <w:r w:rsidRPr="005168D2">
        <w:rPr>
          <w:rFonts w:asciiTheme="majorHAnsi" w:hAnsiTheme="majorHAnsi"/>
          <w:szCs w:val="20"/>
        </w:rPr>
        <w:t xml:space="preserve"> </w:t>
      </w:r>
    </w:p>
    <w:p w14:paraId="6E36EEBF" w14:textId="77777777" w:rsidR="008E3795" w:rsidRPr="005168D2" w:rsidRDefault="008E3795" w:rsidP="00EE1504">
      <w:pPr>
        <w:pStyle w:val="Level1"/>
        <w:numPr>
          <w:ilvl w:val="0"/>
          <w:numId w:val="29"/>
        </w:numPr>
        <w:tabs>
          <w:tab w:val="clear" w:pos="0"/>
          <w:tab w:val="clear" w:pos="288"/>
          <w:tab w:val="clear" w:pos="720"/>
          <w:tab w:val="clear" w:pos="864"/>
        </w:tabs>
        <w:spacing w:line="269" w:lineRule="auto"/>
        <w:rPr>
          <w:rFonts w:asciiTheme="majorHAnsi" w:hAnsiTheme="majorHAnsi"/>
          <w:szCs w:val="20"/>
        </w:rPr>
      </w:pPr>
      <w:r w:rsidRPr="005168D2">
        <w:rPr>
          <w:rFonts w:asciiTheme="majorHAnsi" w:hAnsiTheme="majorHAnsi"/>
          <w:szCs w:val="20"/>
        </w:rPr>
        <w:t xml:space="preserve">Fourteen (14) years of age prior to August 1 of the current school year shall not be eligible for interscholastic athletics in Kentucky in competition against students exclusively enrolled in grades seven (7) and below; </w:t>
      </w:r>
    </w:p>
    <w:p w14:paraId="4C7215BD" w14:textId="77777777" w:rsidR="008E3795" w:rsidRPr="005168D2" w:rsidRDefault="008E3795" w:rsidP="00EE1504">
      <w:pPr>
        <w:pStyle w:val="Level1"/>
        <w:numPr>
          <w:ilvl w:val="0"/>
          <w:numId w:val="29"/>
        </w:numPr>
        <w:tabs>
          <w:tab w:val="clear" w:pos="0"/>
          <w:tab w:val="clear" w:pos="288"/>
          <w:tab w:val="clear" w:pos="720"/>
          <w:tab w:val="clear" w:pos="864"/>
        </w:tabs>
        <w:spacing w:line="269" w:lineRule="auto"/>
        <w:rPr>
          <w:rFonts w:asciiTheme="majorHAnsi" w:hAnsiTheme="majorHAnsi"/>
          <w:szCs w:val="20"/>
        </w:rPr>
      </w:pPr>
      <w:r w:rsidRPr="005168D2">
        <w:rPr>
          <w:rFonts w:asciiTheme="majorHAnsi" w:hAnsiTheme="majorHAnsi"/>
          <w:szCs w:val="20"/>
        </w:rPr>
        <w:t>Thirteen (13) years of age prior to August 1 of the current school year shall not be eligible for interscholastic athletics in Kentucky in competition against students exclusively enrolled in grades six (6) and below.</w:t>
      </w:r>
    </w:p>
    <w:p w14:paraId="2E9E1E66" w14:textId="7308E751" w:rsidR="00F53B03" w:rsidRPr="00F53B03" w:rsidRDefault="00F53B03" w:rsidP="00F53B03">
      <w:pPr>
        <w:autoSpaceDE w:val="0"/>
        <w:autoSpaceDN w:val="0"/>
        <w:adjustRightInd w:val="0"/>
        <w:ind w:left="288"/>
        <w:rPr>
          <w:rFonts w:asciiTheme="majorHAnsi" w:hAnsiTheme="majorHAnsi"/>
          <w:b/>
          <w:sz w:val="20"/>
          <w:szCs w:val="20"/>
        </w:rPr>
      </w:pPr>
      <w:r>
        <w:rPr>
          <w:rFonts w:asciiTheme="majorHAnsi" w:hAnsiTheme="majorHAnsi"/>
          <w:b/>
          <w:sz w:val="20"/>
          <w:szCs w:val="20"/>
        </w:rPr>
        <w:t xml:space="preserve">      C.  Student Eligibility for Sports (see in following section)</w:t>
      </w:r>
    </w:p>
    <w:p w14:paraId="4999A9D8" w14:textId="0DAE0270" w:rsidR="008E3795" w:rsidRPr="005168D2" w:rsidRDefault="00F53B03" w:rsidP="00F53B03">
      <w:pPr>
        <w:pStyle w:val="Level1"/>
        <w:tabs>
          <w:tab w:val="clear" w:pos="0"/>
          <w:tab w:val="clear" w:pos="288"/>
          <w:tab w:val="clear" w:pos="720"/>
          <w:tab w:val="clear" w:pos="864"/>
        </w:tabs>
        <w:spacing w:line="269" w:lineRule="auto"/>
        <w:ind w:left="0"/>
        <w:rPr>
          <w:rFonts w:asciiTheme="majorHAnsi" w:hAnsiTheme="majorHAnsi"/>
          <w:szCs w:val="20"/>
        </w:rPr>
      </w:pPr>
      <w:r>
        <w:rPr>
          <w:rFonts w:asciiTheme="majorHAnsi" w:hAnsiTheme="majorHAnsi"/>
          <w:szCs w:val="20"/>
        </w:rPr>
        <w:tab/>
      </w:r>
      <w:r w:rsidR="008E3795" w:rsidRPr="005168D2">
        <w:rPr>
          <w:rFonts w:asciiTheme="majorHAnsi" w:hAnsiTheme="majorHAnsi"/>
          <w:szCs w:val="20"/>
        </w:rPr>
        <w:t>D.  Student athletic physicals will be offered at no cost, if clinic support continues, in the spring for athletes for the following school year.  Any student who thinks he/she might participate in an athletic activity or try-out must get the physical at this time or the athlete will be responsible for his/her own physical.</w:t>
      </w:r>
    </w:p>
    <w:p w14:paraId="2715AEEB" w14:textId="77777777" w:rsidR="008E3795" w:rsidRPr="005168D2" w:rsidRDefault="008E3795" w:rsidP="008E3795">
      <w:pPr>
        <w:pStyle w:val="Level1"/>
        <w:tabs>
          <w:tab w:val="clear" w:pos="288"/>
          <w:tab w:val="clear" w:pos="720"/>
          <w:tab w:val="clear" w:pos="864"/>
          <w:tab w:val="num" w:pos="0"/>
        </w:tabs>
        <w:spacing w:line="269" w:lineRule="auto"/>
        <w:ind w:left="0"/>
        <w:rPr>
          <w:rFonts w:asciiTheme="majorHAnsi" w:hAnsiTheme="majorHAnsi"/>
          <w:szCs w:val="20"/>
        </w:rPr>
      </w:pPr>
      <w:r w:rsidRPr="005168D2">
        <w:rPr>
          <w:rFonts w:asciiTheme="majorHAnsi" w:hAnsiTheme="majorHAnsi"/>
          <w:szCs w:val="20"/>
        </w:rPr>
        <w:t xml:space="preserve">     E.  Any 6</w:t>
      </w:r>
      <w:r w:rsidRPr="005168D2">
        <w:rPr>
          <w:rFonts w:asciiTheme="majorHAnsi" w:hAnsiTheme="majorHAnsi"/>
          <w:szCs w:val="20"/>
          <w:vertAlign w:val="superscript"/>
        </w:rPr>
        <w:t>th</w:t>
      </w:r>
      <w:r w:rsidRPr="005168D2">
        <w:rPr>
          <w:rFonts w:asciiTheme="majorHAnsi" w:hAnsiTheme="majorHAnsi"/>
          <w:szCs w:val="20"/>
        </w:rPr>
        <w:t>, 7</w:t>
      </w:r>
      <w:r w:rsidRPr="005168D2">
        <w:rPr>
          <w:rFonts w:asciiTheme="majorHAnsi" w:hAnsiTheme="majorHAnsi"/>
          <w:szCs w:val="20"/>
          <w:vertAlign w:val="superscript"/>
        </w:rPr>
        <w:t>th</w:t>
      </w:r>
      <w:r w:rsidRPr="005168D2">
        <w:rPr>
          <w:rFonts w:asciiTheme="majorHAnsi" w:hAnsiTheme="majorHAnsi"/>
          <w:szCs w:val="20"/>
        </w:rPr>
        <w:t>, or 8</w:t>
      </w:r>
      <w:r w:rsidRPr="005168D2">
        <w:rPr>
          <w:rFonts w:asciiTheme="majorHAnsi" w:hAnsiTheme="majorHAnsi"/>
          <w:szCs w:val="20"/>
          <w:vertAlign w:val="superscript"/>
        </w:rPr>
        <w:t>th</w:t>
      </w:r>
      <w:r w:rsidRPr="005168D2">
        <w:rPr>
          <w:rFonts w:asciiTheme="majorHAnsi" w:hAnsiTheme="majorHAnsi"/>
          <w:szCs w:val="20"/>
        </w:rPr>
        <w:t xml:space="preserve"> grader may participate in any extracurricular activity at TCMS, provided the student meets all criteria set forth in this policy.  Beginning with the 2014-2015 school year, students below grade seven (7) will not be permitted to play at any level (freshman, junior varsity or varsity) of high school athletics.</w:t>
      </w:r>
    </w:p>
    <w:p w14:paraId="05E43E73" w14:textId="77777777" w:rsidR="008E3795" w:rsidRPr="005168D2" w:rsidRDefault="008E3795" w:rsidP="008E3795">
      <w:pPr>
        <w:pStyle w:val="Level1"/>
        <w:tabs>
          <w:tab w:val="clear" w:pos="288"/>
          <w:tab w:val="clear" w:pos="720"/>
          <w:tab w:val="clear" w:pos="864"/>
          <w:tab w:val="num" w:pos="0"/>
        </w:tabs>
        <w:spacing w:line="269" w:lineRule="auto"/>
        <w:ind w:left="0"/>
        <w:rPr>
          <w:rFonts w:asciiTheme="majorHAnsi" w:hAnsiTheme="majorHAnsi"/>
          <w:szCs w:val="20"/>
        </w:rPr>
      </w:pPr>
      <w:r w:rsidRPr="005168D2">
        <w:rPr>
          <w:rFonts w:asciiTheme="majorHAnsi" w:hAnsiTheme="majorHAnsi"/>
          <w:szCs w:val="20"/>
        </w:rPr>
        <w:t xml:space="preserve">     F.  Middle school basketball team members will be allowed to participate in the high school basketball program AFTER the TCMS season is completed in the event that they are needed by either of the high school basketball staff to fulfill a role in their programs.  This would occur on an as-needed basis and after agreement between the middle school coaches/administration and the high school coaches/administration has been reached.  </w:t>
      </w:r>
      <w:r w:rsidRPr="005168D2">
        <w:rPr>
          <w:rFonts w:asciiTheme="majorHAnsi" w:hAnsiTheme="majorHAnsi"/>
          <w:szCs w:val="20"/>
          <w:u w:val="single"/>
        </w:rPr>
        <w:t>This is no way should be interpreted that all players will automatically be promoted to the high school team.</w:t>
      </w:r>
      <w:r w:rsidRPr="005168D2">
        <w:rPr>
          <w:rFonts w:asciiTheme="majorHAnsi" w:hAnsiTheme="majorHAnsi"/>
          <w:szCs w:val="20"/>
        </w:rPr>
        <w:t xml:space="preserve">  Any players given this opportunity will be expected to remain in compliance with all TCMS athletic disciplinary and academic procedures.  Exceptions can be made at the discretion of coaches/administration with parents permission.</w:t>
      </w:r>
    </w:p>
    <w:p w14:paraId="203C636C" w14:textId="77777777" w:rsidR="008E3795" w:rsidRPr="005168D2" w:rsidRDefault="008E3795" w:rsidP="008E3795">
      <w:pPr>
        <w:pStyle w:val="Level1"/>
        <w:tabs>
          <w:tab w:val="clear" w:pos="288"/>
          <w:tab w:val="clear" w:pos="720"/>
          <w:tab w:val="clear" w:pos="864"/>
          <w:tab w:val="num" w:pos="0"/>
        </w:tabs>
        <w:spacing w:line="269" w:lineRule="auto"/>
        <w:ind w:left="0"/>
        <w:rPr>
          <w:rFonts w:asciiTheme="majorHAnsi" w:hAnsiTheme="majorHAnsi"/>
          <w:szCs w:val="20"/>
        </w:rPr>
      </w:pPr>
      <w:r w:rsidRPr="005168D2">
        <w:rPr>
          <w:rFonts w:asciiTheme="majorHAnsi" w:hAnsiTheme="majorHAnsi"/>
          <w:szCs w:val="20"/>
        </w:rPr>
        <w:t xml:space="preserve">     G.  The coach or sponsor of each extracurricular activity will prepare a list of responsibilities for all participants before the sport/activity begins.  Students will be given a written list of expectations/regulations.  Students will be expected to follow all rules and regulations governing that particular activity.  Students will not participate until the team rules have been signed and turned into the coach. </w:t>
      </w:r>
    </w:p>
    <w:p w14:paraId="47BEEF11" w14:textId="77777777" w:rsidR="008E3795" w:rsidRPr="005168D2" w:rsidRDefault="008E3795" w:rsidP="008E3795">
      <w:pPr>
        <w:pStyle w:val="Level1"/>
        <w:tabs>
          <w:tab w:val="clear" w:pos="288"/>
          <w:tab w:val="clear" w:pos="720"/>
          <w:tab w:val="clear" w:pos="864"/>
          <w:tab w:val="num" w:pos="0"/>
        </w:tabs>
        <w:spacing w:line="269" w:lineRule="auto"/>
        <w:ind w:left="0"/>
        <w:rPr>
          <w:rFonts w:asciiTheme="majorHAnsi" w:hAnsiTheme="majorHAnsi"/>
          <w:szCs w:val="20"/>
        </w:rPr>
      </w:pPr>
      <w:r w:rsidRPr="005168D2">
        <w:rPr>
          <w:rFonts w:asciiTheme="majorHAnsi" w:hAnsiTheme="majorHAnsi"/>
          <w:szCs w:val="20"/>
        </w:rPr>
        <w:t xml:space="preserve">     H.  Students are not to leave the school grounds while waiting for a practice, performance, competition, or a ball game.  (The coach or sponsor may make arrangements).</w:t>
      </w:r>
    </w:p>
    <w:p w14:paraId="02E627EF" w14:textId="77777777" w:rsidR="008E3795" w:rsidRPr="005168D2" w:rsidRDefault="008E3795" w:rsidP="008E3795">
      <w:pPr>
        <w:pStyle w:val="Level1"/>
        <w:tabs>
          <w:tab w:val="clear" w:pos="288"/>
          <w:tab w:val="clear" w:pos="720"/>
          <w:tab w:val="clear" w:pos="864"/>
          <w:tab w:val="num" w:pos="0"/>
        </w:tabs>
        <w:spacing w:line="269" w:lineRule="auto"/>
        <w:ind w:left="0"/>
        <w:rPr>
          <w:rFonts w:asciiTheme="majorHAnsi" w:hAnsiTheme="majorHAnsi"/>
          <w:szCs w:val="20"/>
        </w:rPr>
      </w:pPr>
      <w:r w:rsidRPr="005168D2">
        <w:rPr>
          <w:rFonts w:asciiTheme="majorHAnsi" w:hAnsiTheme="majorHAnsi"/>
          <w:szCs w:val="20"/>
        </w:rPr>
        <w:t xml:space="preserve">     I.  Any student staying after school will be under the supervision of his/her coach or sponsor at all times.</w:t>
      </w:r>
    </w:p>
    <w:p w14:paraId="5296BD9C" w14:textId="77777777" w:rsidR="008E3795" w:rsidRPr="005168D2" w:rsidRDefault="008E3795" w:rsidP="008E3795">
      <w:pPr>
        <w:pStyle w:val="Level1"/>
        <w:tabs>
          <w:tab w:val="clear" w:pos="288"/>
          <w:tab w:val="clear" w:pos="720"/>
          <w:tab w:val="clear" w:pos="864"/>
          <w:tab w:val="num" w:pos="0"/>
        </w:tabs>
        <w:spacing w:line="269" w:lineRule="auto"/>
        <w:ind w:left="0"/>
        <w:rPr>
          <w:rFonts w:asciiTheme="majorHAnsi" w:hAnsiTheme="majorHAnsi"/>
          <w:szCs w:val="20"/>
        </w:rPr>
      </w:pPr>
      <w:r w:rsidRPr="005168D2">
        <w:rPr>
          <w:rFonts w:asciiTheme="majorHAnsi" w:hAnsiTheme="majorHAnsi"/>
          <w:szCs w:val="20"/>
        </w:rPr>
        <w:t xml:space="preserve">     J.  Ballplayers are required to ride the team bus to and from all away games.  Players may only be released from riding the team bus if their parent/guardian picks them up at the game.  Parents/guardians should always inform the coach or sponsor if their child will not be riding the team bus home by completing a “</w:t>
      </w:r>
      <w:r w:rsidRPr="005168D2">
        <w:rPr>
          <w:rFonts w:asciiTheme="majorHAnsi" w:hAnsiTheme="majorHAnsi"/>
          <w:b/>
          <w:szCs w:val="20"/>
        </w:rPr>
        <w:t>Release” form</w:t>
      </w:r>
      <w:r w:rsidRPr="005168D2">
        <w:rPr>
          <w:rFonts w:asciiTheme="majorHAnsi" w:hAnsiTheme="majorHAnsi"/>
          <w:szCs w:val="20"/>
        </w:rPr>
        <w:t xml:space="preserve"> with appropriate signatures after each game.  Ballplayers and cheerleaders are encouraged to always ride the team bus unless there is a situation at home which requires their parent/guardian to pick them up at the game.</w:t>
      </w:r>
    </w:p>
    <w:p w14:paraId="7BF4F5F1" w14:textId="77777777" w:rsidR="008E3795" w:rsidRPr="005168D2" w:rsidRDefault="008E3795" w:rsidP="008E3795">
      <w:pPr>
        <w:pStyle w:val="Level1"/>
        <w:tabs>
          <w:tab w:val="clear" w:pos="288"/>
          <w:tab w:val="clear" w:pos="720"/>
          <w:tab w:val="clear" w:pos="864"/>
          <w:tab w:val="num" w:pos="0"/>
        </w:tabs>
        <w:spacing w:line="269" w:lineRule="auto"/>
        <w:ind w:left="0"/>
        <w:rPr>
          <w:rFonts w:asciiTheme="majorHAnsi" w:hAnsiTheme="majorHAnsi"/>
          <w:szCs w:val="20"/>
        </w:rPr>
      </w:pPr>
      <w:r w:rsidRPr="005168D2">
        <w:rPr>
          <w:rFonts w:asciiTheme="majorHAnsi" w:hAnsiTheme="majorHAnsi"/>
          <w:szCs w:val="20"/>
        </w:rPr>
        <w:t xml:space="preserve">     K.  TCMS students may participate in only one activity at a time, to include high school sports and extra curricular activities, unless authorized by participating coaches/sponsors and school administration.</w:t>
      </w:r>
    </w:p>
    <w:p w14:paraId="7F8C2172" w14:textId="77777777" w:rsidR="008E3795" w:rsidRPr="005168D2" w:rsidRDefault="008E3795" w:rsidP="008E3795">
      <w:pPr>
        <w:pStyle w:val="Level1"/>
        <w:tabs>
          <w:tab w:val="clear" w:pos="288"/>
          <w:tab w:val="clear" w:pos="720"/>
          <w:tab w:val="clear" w:pos="864"/>
          <w:tab w:val="num" w:pos="0"/>
        </w:tabs>
        <w:spacing w:line="269" w:lineRule="auto"/>
        <w:ind w:left="0"/>
        <w:rPr>
          <w:rFonts w:asciiTheme="majorHAnsi" w:hAnsiTheme="majorHAnsi"/>
          <w:szCs w:val="20"/>
        </w:rPr>
      </w:pPr>
      <w:r w:rsidRPr="005168D2">
        <w:rPr>
          <w:rFonts w:asciiTheme="majorHAnsi" w:hAnsiTheme="majorHAnsi"/>
          <w:szCs w:val="20"/>
        </w:rPr>
        <w:t xml:space="preserve">     L.   A participant may be placed on probation or removed from the activity any time at administrator’s discretion.</w:t>
      </w:r>
      <w:r w:rsidRPr="005168D2">
        <w:rPr>
          <w:rFonts w:asciiTheme="majorHAnsi" w:hAnsiTheme="majorHAnsi"/>
          <w:szCs w:val="20"/>
        </w:rPr>
        <w:tab/>
      </w:r>
      <w:r w:rsidRPr="005168D2">
        <w:rPr>
          <w:rFonts w:asciiTheme="majorHAnsi" w:hAnsiTheme="majorHAnsi"/>
          <w:szCs w:val="20"/>
        </w:rPr>
        <w:tab/>
      </w:r>
      <w:r w:rsidRPr="005168D2">
        <w:rPr>
          <w:rFonts w:asciiTheme="majorHAnsi" w:hAnsiTheme="majorHAnsi"/>
          <w:szCs w:val="20"/>
        </w:rPr>
        <w:tab/>
      </w:r>
      <w:r w:rsidRPr="005168D2">
        <w:rPr>
          <w:rFonts w:asciiTheme="majorHAnsi" w:hAnsiTheme="majorHAnsi"/>
          <w:szCs w:val="20"/>
        </w:rPr>
        <w:tab/>
      </w:r>
      <w:r w:rsidRPr="005168D2">
        <w:rPr>
          <w:rFonts w:asciiTheme="majorHAnsi" w:hAnsiTheme="majorHAnsi"/>
          <w:szCs w:val="20"/>
        </w:rPr>
        <w:tab/>
      </w:r>
      <w:r w:rsidRPr="005168D2">
        <w:rPr>
          <w:rFonts w:asciiTheme="majorHAnsi" w:hAnsiTheme="majorHAnsi"/>
          <w:szCs w:val="20"/>
        </w:rPr>
        <w:tab/>
      </w:r>
      <w:r w:rsidRPr="005168D2">
        <w:rPr>
          <w:rFonts w:asciiTheme="majorHAnsi" w:hAnsiTheme="majorHAnsi"/>
          <w:szCs w:val="20"/>
        </w:rPr>
        <w:tab/>
      </w:r>
    </w:p>
    <w:p w14:paraId="3DEC1F34" w14:textId="77777777" w:rsidR="008E3795" w:rsidRPr="005168D2" w:rsidRDefault="008E3795" w:rsidP="008E3795">
      <w:pPr>
        <w:pStyle w:val="Level1"/>
        <w:tabs>
          <w:tab w:val="clear" w:pos="0"/>
          <w:tab w:val="clear" w:pos="720"/>
          <w:tab w:val="clear" w:pos="864"/>
        </w:tabs>
        <w:spacing w:line="269" w:lineRule="auto"/>
        <w:ind w:left="0"/>
        <w:rPr>
          <w:rFonts w:asciiTheme="majorHAnsi" w:hAnsiTheme="majorHAnsi"/>
          <w:szCs w:val="20"/>
        </w:rPr>
      </w:pPr>
      <w:r w:rsidRPr="005168D2">
        <w:rPr>
          <w:rFonts w:asciiTheme="majorHAnsi" w:hAnsiTheme="majorHAnsi"/>
          <w:szCs w:val="20"/>
        </w:rPr>
        <w:t xml:space="preserve">     M.  Participants must be present and participate in all functions (i.e., practices, performances, games, competitions, etc.) unless excused according to school policy, administration, or the sponsor/coach.</w:t>
      </w:r>
    </w:p>
    <w:p w14:paraId="2675F36C" w14:textId="77777777" w:rsidR="008E3795" w:rsidRPr="005168D2" w:rsidRDefault="008E3795" w:rsidP="008E3795">
      <w:pPr>
        <w:pStyle w:val="NormalWeb"/>
        <w:spacing w:before="0" w:after="0"/>
        <w:rPr>
          <w:rFonts w:asciiTheme="majorHAnsi" w:hAnsiTheme="majorHAnsi"/>
          <w:b/>
          <w:bCs/>
          <w:sz w:val="20"/>
          <w:szCs w:val="20"/>
          <w:u w:val="single"/>
        </w:rPr>
      </w:pPr>
      <w:r w:rsidRPr="005168D2">
        <w:rPr>
          <w:rFonts w:asciiTheme="majorHAnsi" w:hAnsiTheme="majorHAnsi"/>
          <w:sz w:val="20"/>
          <w:szCs w:val="20"/>
        </w:rPr>
        <w:t xml:space="preserve">     N.  Loss of school bus privileges for any bus disciplinary infraction means removal from riding the bus to any/all extra-curricular activities or participating in practices until the infraction time</w:t>
      </w:r>
    </w:p>
    <w:p w14:paraId="16082E6F" w14:textId="77777777" w:rsidR="008E3795" w:rsidRPr="005168D2" w:rsidRDefault="008E3795" w:rsidP="008E3795">
      <w:pPr>
        <w:pStyle w:val="NormalWeb"/>
        <w:spacing w:before="0" w:after="0"/>
        <w:ind w:left="720"/>
        <w:rPr>
          <w:rFonts w:asciiTheme="majorHAnsi" w:hAnsiTheme="majorHAnsi"/>
          <w:b/>
          <w:bCs/>
          <w:sz w:val="20"/>
          <w:szCs w:val="20"/>
          <w:u w:val="single"/>
        </w:rPr>
      </w:pPr>
    </w:p>
    <w:p w14:paraId="52EA14A4" w14:textId="77777777" w:rsidR="008E3795" w:rsidRPr="005168D2" w:rsidRDefault="008E3795" w:rsidP="008E3795">
      <w:pPr>
        <w:pStyle w:val="NormalWeb"/>
        <w:spacing w:before="0" w:after="0"/>
        <w:rPr>
          <w:rFonts w:asciiTheme="majorHAnsi" w:hAnsiTheme="majorHAnsi"/>
          <w:sz w:val="20"/>
          <w:szCs w:val="20"/>
        </w:rPr>
      </w:pPr>
      <w:r w:rsidRPr="005168D2">
        <w:rPr>
          <w:rFonts w:asciiTheme="majorHAnsi" w:hAnsiTheme="majorHAnsi"/>
          <w:sz w:val="20"/>
          <w:szCs w:val="20"/>
        </w:rPr>
        <w:lastRenderedPageBreak/>
        <w:t xml:space="preserve">The principal and instructional staff shall prepare a list of extracurricular programs to be implemented in the school for the school council’s approval. Additional extracurricular programs to be implemented shall be presented by the principal to the council for approval prior to their implementation.  The chief extracurricular sponsor in conjunction with the Learning Environment committee shall determine student participation guidelines to be consistent with any criteria set by the local, state, or national sponsor of the program and consistent with state and federal statutes and regulations. The chief extracurricular sponsor shall present the participation standards and regulations to the TCMS SBDM Council for approval prior to distribution of the standards and regulations. This school council policy shall also be consistent with the School Safety Plan.  All extracurricular guidelines and regulations will be distributed to all participants and a copy will be available for review in the school secretary’s office. </w:t>
      </w:r>
    </w:p>
    <w:p w14:paraId="291B969B" w14:textId="45DB5D06" w:rsidR="008E3795" w:rsidRPr="005168D2" w:rsidRDefault="008E3795" w:rsidP="002964A6">
      <w:pPr>
        <w:pStyle w:val="NormalWeb"/>
        <w:spacing w:before="0" w:after="0"/>
        <w:rPr>
          <w:rFonts w:asciiTheme="majorHAnsi" w:hAnsiTheme="majorHAnsi"/>
          <w:sz w:val="20"/>
          <w:szCs w:val="20"/>
        </w:rPr>
      </w:pPr>
      <w:r w:rsidRPr="005168D2">
        <w:rPr>
          <w:rFonts w:asciiTheme="majorHAnsi" w:hAnsiTheme="majorHAnsi"/>
          <w:sz w:val="20"/>
          <w:szCs w:val="20"/>
        </w:rPr>
        <w:t xml:space="preserve">  </w:t>
      </w:r>
    </w:p>
    <w:p w14:paraId="226D917A" w14:textId="77777777" w:rsidR="008E3795" w:rsidRPr="005168D2" w:rsidRDefault="008E3795" w:rsidP="008E3795">
      <w:pPr>
        <w:pStyle w:val="Level1"/>
        <w:tabs>
          <w:tab w:val="clear" w:pos="0"/>
          <w:tab w:val="clear" w:pos="720"/>
          <w:tab w:val="clear" w:pos="864"/>
        </w:tabs>
        <w:spacing w:line="269" w:lineRule="auto"/>
        <w:ind w:left="0"/>
        <w:rPr>
          <w:rFonts w:asciiTheme="majorHAnsi" w:hAnsiTheme="majorHAnsi"/>
          <w:b/>
          <w:szCs w:val="20"/>
        </w:rPr>
      </w:pPr>
      <w:r w:rsidRPr="005168D2">
        <w:rPr>
          <w:rFonts w:asciiTheme="majorHAnsi" w:hAnsiTheme="majorHAnsi"/>
          <w:szCs w:val="20"/>
        </w:rPr>
        <w:t xml:space="preserve"> </w:t>
      </w:r>
      <w:r w:rsidRPr="005168D2">
        <w:rPr>
          <w:rFonts w:asciiTheme="majorHAnsi" w:hAnsiTheme="majorHAnsi"/>
          <w:b/>
          <w:szCs w:val="20"/>
        </w:rPr>
        <w:t>Other Activities</w:t>
      </w:r>
    </w:p>
    <w:p w14:paraId="6072AEA4" w14:textId="5D1B0A2B" w:rsidR="008E3795" w:rsidRPr="005168D2" w:rsidRDefault="008E3795" w:rsidP="008E3795">
      <w:pPr>
        <w:pStyle w:val="Level1"/>
        <w:tabs>
          <w:tab w:val="clear" w:pos="0"/>
          <w:tab w:val="clear" w:pos="720"/>
          <w:tab w:val="clear" w:pos="864"/>
        </w:tabs>
        <w:spacing w:line="269" w:lineRule="auto"/>
        <w:ind w:left="0"/>
        <w:rPr>
          <w:rFonts w:asciiTheme="majorHAnsi" w:hAnsiTheme="majorHAnsi"/>
          <w:b/>
          <w:szCs w:val="20"/>
        </w:rPr>
      </w:pPr>
      <w:r w:rsidRPr="005168D2">
        <w:rPr>
          <w:rFonts w:asciiTheme="majorHAnsi" w:hAnsiTheme="majorHAnsi"/>
          <w:b/>
          <w:szCs w:val="20"/>
        </w:rPr>
        <w:t xml:space="preserve">All debts must be reconciled including charges in the cafeteria, library, athletic equipment, locks, textbooks, and any other materials encumbered by students or they shall not participate in reward activities and school wide activities. </w:t>
      </w:r>
    </w:p>
    <w:p w14:paraId="7D9CEB74" w14:textId="59DCEBB0" w:rsidR="00F27AAB" w:rsidRPr="005168D2" w:rsidRDefault="00F27AAB" w:rsidP="008E3795">
      <w:pPr>
        <w:pStyle w:val="Level1"/>
        <w:tabs>
          <w:tab w:val="clear" w:pos="288"/>
          <w:tab w:val="clear" w:pos="720"/>
          <w:tab w:val="clear" w:pos="864"/>
          <w:tab w:val="num" w:pos="0"/>
        </w:tabs>
        <w:spacing w:line="269" w:lineRule="auto"/>
        <w:ind w:left="0"/>
        <w:rPr>
          <w:rFonts w:asciiTheme="majorHAnsi" w:hAnsiTheme="majorHAnsi"/>
          <w:szCs w:val="20"/>
        </w:rPr>
      </w:pPr>
    </w:p>
    <w:p w14:paraId="0801CCA9" w14:textId="77777777" w:rsidR="00F27AAB" w:rsidRPr="005168D2" w:rsidRDefault="00F27AAB" w:rsidP="00F27AAB">
      <w:pPr>
        <w:rPr>
          <w:rFonts w:asciiTheme="majorHAnsi" w:hAnsiTheme="majorHAnsi" w:cs="Arial"/>
          <w:b/>
          <w:bCs/>
          <w:sz w:val="20"/>
          <w:szCs w:val="20"/>
        </w:rPr>
      </w:pPr>
      <w:r w:rsidRPr="005168D2">
        <w:rPr>
          <w:rFonts w:asciiTheme="majorHAnsi" w:hAnsiTheme="majorHAnsi" w:cs="Arial"/>
          <w:b/>
          <w:bCs/>
          <w:i/>
          <w:sz w:val="20"/>
          <w:szCs w:val="20"/>
          <w:u w:val="single"/>
        </w:rPr>
        <w:t>FIELD TRIPS</w:t>
      </w:r>
      <w:r w:rsidRPr="005168D2">
        <w:rPr>
          <w:rFonts w:asciiTheme="majorHAnsi" w:hAnsiTheme="majorHAnsi" w:cs="Arial"/>
          <w:b/>
          <w:bCs/>
          <w:sz w:val="20"/>
          <w:szCs w:val="20"/>
        </w:rPr>
        <w:t xml:space="preserve">  </w:t>
      </w:r>
    </w:p>
    <w:p w14:paraId="0B8C9B61" w14:textId="063284AD" w:rsidR="002964A6" w:rsidRPr="005168D2" w:rsidRDefault="00F27AAB" w:rsidP="00034EE8">
      <w:pPr>
        <w:ind w:firstLine="720"/>
        <w:rPr>
          <w:rFonts w:asciiTheme="majorHAnsi" w:hAnsiTheme="majorHAnsi"/>
          <w:sz w:val="20"/>
          <w:szCs w:val="20"/>
        </w:rPr>
      </w:pPr>
      <w:r w:rsidRPr="005168D2">
        <w:rPr>
          <w:rFonts w:asciiTheme="majorHAnsi" w:hAnsiTheme="majorHAnsi"/>
          <w:sz w:val="20"/>
          <w:szCs w:val="20"/>
        </w:rPr>
        <w:t>Students will have opportunities to participate in field trips.  A note from a parent/guardian is required if a student is to be excused from attending a field trip.  Field trip privileges may be denied for academic or discipline reasons</w:t>
      </w:r>
      <w:r w:rsidR="006C5F99" w:rsidRPr="005168D2">
        <w:rPr>
          <w:rFonts w:asciiTheme="majorHAnsi" w:hAnsiTheme="majorHAnsi"/>
          <w:sz w:val="20"/>
          <w:szCs w:val="20"/>
        </w:rPr>
        <w:t xml:space="preserve"> with administration discretion.</w:t>
      </w:r>
    </w:p>
    <w:p w14:paraId="2C3196CE" w14:textId="77777777" w:rsidR="002964A6" w:rsidRPr="005168D2" w:rsidRDefault="002964A6" w:rsidP="00F27AAB">
      <w:pPr>
        <w:pStyle w:val="BodyText"/>
        <w:spacing w:line="240" w:lineRule="auto"/>
        <w:rPr>
          <w:rFonts w:asciiTheme="majorHAnsi" w:hAnsiTheme="majorHAnsi"/>
          <w:b/>
          <w:bCs/>
          <w:i/>
          <w:szCs w:val="20"/>
          <w:u w:val="single"/>
        </w:rPr>
      </w:pPr>
    </w:p>
    <w:p w14:paraId="275AE4B8" w14:textId="77777777" w:rsidR="00F27AAB" w:rsidRPr="005168D2" w:rsidRDefault="00F27AAB" w:rsidP="00F27AAB">
      <w:pPr>
        <w:pStyle w:val="BodyText"/>
        <w:spacing w:line="240" w:lineRule="auto"/>
        <w:rPr>
          <w:rFonts w:asciiTheme="majorHAnsi" w:hAnsiTheme="majorHAnsi"/>
          <w:szCs w:val="20"/>
        </w:rPr>
      </w:pPr>
      <w:r w:rsidRPr="005168D2">
        <w:rPr>
          <w:rFonts w:asciiTheme="majorHAnsi" w:hAnsiTheme="majorHAnsi"/>
          <w:b/>
          <w:bCs/>
          <w:i/>
          <w:szCs w:val="20"/>
          <w:u w:val="single"/>
        </w:rPr>
        <w:t>GUIDANCE AND COUNSELING</w:t>
      </w:r>
      <w:r w:rsidRPr="005168D2">
        <w:rPr>
          <w:rFonts w:asciiTheme="majorHAnsi" w:hAnsiTheme="majorHAnsi"/>
          <w:bCs/>
          <w:szCs w:val="20"/>
        </w:rPr>
        <w:t xml:space="preserve"> </w:t>
      </w:r>
      <w:r w:rsidRPr="005168D2">
        <w:rPr>
          <w:rFonts w:asciiTheme="majorHAnsi" w:hAnsiTheme="majorHAnsi"/>
          <w:szCs w:val="20"/>
        </w:rPr>
        <w:t xml:space="preserve"> </w:t>
      </w:r>
    </w:p>
    <w:p w14:paraId="650538BD" w14:textId="77777777" w:rsidR="00F27AAB" w:rsidRPr="005168D2" w:rsidRDefault="00F27AAB" w:rsidP="00F27AAB">
      <w:pPr>
        <w:pStyle w:val="BodyText"/>
        <w:spacing w:line="240" w:lineRule="auto"/>
        <w:rPr>
          <w:rFonts w:asciiTheme="majorHAnsi" w:hAnsiTheme="majorHAnsi"/>
          <w:szCs w:val="20"/>
        </w:rPr>
      </w:pPr>
    </w:p>
    <w:p w14:paraId="145E98F5"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szCs w:val="20"/>
        </w:rPr>
        <w:tab/>
      </w:r>
      <w:r w:rsidRPr="005168D2">
        <w:rPr>
          <w:rFonts w:asciiTheme="majorHAnsi" w:hAnsiTheme="majorHAnsi" w:cs="Times New Roman"/>
          <w:szCs w:val="20"/>
        </w:rPr>
        <w:t>The middle school has a full-time guidance counselor who will assist students with schedules, individual conferences, and development of social skills.  The guidance office is open and available to all students.  Students who are experiencing a problem should feel free to contact the guidance counselor.  The guidance counselor also is the contact person for parents/guardians who wish to set up conferences with their child’s teachers.  The guidance program at Todd County Middle School is designed to help each student develop and become an active yet independent member of society.  The counselor provides a variety of activities and services for students, teachers, and parents/guardians.  The following activities are emphasized and are a focus of the middle school program:</w:t>
      </w:r>
    </w:p>
    <w:p w14:paraId="0C1EB0DF" w14:textId="77777777" w:rsidR="00F27AAB" w:rsidRPr="005168D2" w:rsidRDefault="00F27AAB" w:rsidP="00F27AA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verflowPunct w:val="0"/>
        <w:autoSpaceDE w:val="0"/>
        <w:autoSpaceDN w:val="0"/>
        <w:adjustRightInd w:val="0"/>
        <w:spacing w:after="20" w:line="240" w:lineRule="auto"/>
        <w:textAlignment w:val="baseline"/>
        <w:rPr>
          <w:rFonts w:asciiTheme="majorHAnsi" w:hAnsiTheme="majorHAnsi" w:cs="Times New Roman"/>
          <w:szCs w:val="20"/>
        </w:rPr>
      </w:pPr>
    </w:p>
    <w:p w14:paraId="10740187" w14:textId="77777777" w:rsidR="00F27AAB" w:rsidRPr="005168D2" w:rsidRDefault="00F27AAB" w:rsidP="00F27AAB">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verflowPunct w:val="0"/>
        <w:autoSpaceDE w:val="0"/>
        <w:autoSpaceDN w:val="0"/>
        <w:adjustRightInd w:val="0"/>
        <w:spacing w:after="20" w:line="240" w:lineRule="auto"/>
        <w:textAlignment w:val="baseline"/>
        <w:rPr>
          <w:rFonts w:asciiTheme="majorHAnsi" w:hAnsiTheme="majorHAnsi" w:cs="Times New Roman"/>
          <w:szCs w:val="20"/>
        </w:rPr>
      </w:pPr>
      <w:r w:rsidRPr="005168D2">
        <w:rPr>
          <w:rFonts w:asciiTheme="majorHAnsi" w:hAnsiTheme="majorHAnsi" w:cs="Times New Roman"/>
          <w:szCs w:val="20"/>
        </w:rPr>
        <w:t>Individual and group counseling leading to a better social and school adjustment</w:t>
      </w:r>
    </w:p>
    <w:p w14:paraId="4D6B5974" w14:textId="77777777" w:rsidR="00F27AAB" w:rsidRPr="005168D2" w:rsidRDefault="00F27AAB" w:rsidP="00F27AAB">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verflowPunct w:val="0"/>
        <w:autoSpaceDE w:val="0"/>
        <w:autoSpaceDN w:val="0"/>
        <w:adjustRightInd w:val="0"/>
        <w:spacing w:after="20" w:line="240" w:lineRule="auto"/>
        <w:textAlignment w:val="baseline"/>
        <w:rPr>
          <w:rFonts w:asciiTheme="majorHAnsi" w:hAnsiTheme="majorHAnsi" w:cs="Times New Roman"/>
          <w:szCs w:val="20"/>
        </w:rPr>
      </w:pPr>
      <w:r w:rsidRPr="005168D2">
        <w:rPr>
          <w:rFonts w:asciiTheme="majorHAnsi" w:hAnsiTheme="majorHAnsi" w:cs="Times New Roman"/>
          <w:szCs w:val="20"/>
        </w:rPr>
        <w:t>Consultation with parents/guardians, school staff, and outside agencies</w:t>
      </w:r>
    </w:p>
    <w:p w14:paraId="2A53A6EF" w14:textId="77777777" w:rsidR="00F27AAB" w:rsidRPr="005168D2" w:rsidRDefault="00F27AAB" w:rsidP="00F27AAB">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verflowPunct w:val="0"/>
        <w:autoSpaceDE w:val="0"/>
        <w:autoSpaceDN w:val="0"/>
        <w:adjustRightInd w:val="0"/>
        <w:spacing w:after="20" w:line="240" w:lineRule="auto"/>
        <w:textAlignment w:val="baseline"/>
        <w:rPr>
          <w:rFonts w:asciiTheme="majorHAnsi" w:hAnsiTheme="majorHAnsi" w:cs="Times New Roman"/>
          <w:szCs w:val="20"/>
        </w:rPr>
      </w:pPr>
      <w:r w:rsidRPr="005168D2">
        <w:rPr>
          <w:rFonts w:asciiTheme="majorHAnsi" w:hAnsiTheme="majorHAnsi" w:cs="Times New Roman"/>
          <w:szCs w:val="20"/>
        </w:rPr>
        <w:t>Providing assistance to students and teachers in coordinating interest related activities</w:t>
      </w:r>
    </w:p>
    <w:p w14:paraId="6637F8F6" w14:textId="77777777" w:rsidR="00F27AAB" w:rsidRPr="005168D2" w:rsidRDefault="00F27AAB" w:rsidP="00F27AAB">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verflowPunct w:val="0"/>
        <w:autoSpaceDE w:val="0"/>
        <w:autoSpaceDN w:val="0"/>
        <w:adjustRightInd w:val="0"/>
        <w:spacing w:after="20" w:line="240" w:lineRule="auto"/>
        <w:textAlignment w:val="baseline"/>
        <w:rPr>
          <w:rFonts w:asciiTheme="majorHAnsi" w:hAnsiTheme="majorHAnsi" w:cs="Times New Roman"/>
          <w:szCs w:val="20"/>
        </w:rPr>
      </w:pPr>
      <w:r w:rsidRPr="005168D2">
        <w:rPr>
          <w:rFonts w:asciiTheme="majorHAnsi" w:hAnsiTheme="majorHAnsi" w:cs="Times New Roman"/>
          <w:szCs w:val="20"/>
        </w:rPr>
        <w:t>Sharing information about events, programs and agencies in the Todd County Community</w:t>
      </w:r>
    </w:p>
    <w:p w14:paraId="0C56E2EA" w14:textId="77777777" w:rsidR="00F27AAB" w:rsidRPr="005168D2" w:rsidRDefault="00F27AAB" w:rsidP="00F27AAB">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verflowPunct w:val="0"/>
        <w:autoSpaceDE w:val="0"/>
        <w:autoSpaceDN w:val="0"/>
        <w:adjustRightInd w:val="0"/>
        <w:spacing w:after="20" w:line="240" w:lineRule="auto"/>
        <w:textAlignment w:val="baseline"/>
        <w:rPr>
          <w:rFonts w:asciiTheme="majorHAnsi" w:hAnsiTheme="majorHAnsi" w:cs="Times New Roman"/>
          <w:szCs w:val="20"/>
        </w:rPr>
      </w:pPr>
      <w:r w:rsidRPr="005168D2">
        <w:rPr>
          <w:rFonts w:asciiTheme="majorHAnsi" w:hAnsiTheme="majorHAnsi" w:cs="Times New Roman"/>
          <w:szCs w:val="20"/>
        </w:rPr>
        <w:t>Pupil appraisal through interpretation of scores of standardized tests, and reviews of pupil records</w:t>
      </w:r>
    </w:p>
    <w:p w14:paraId="7C4BF3E9" w14:textId="77777777" w:rsidR="00F27AAB" w:rsidRPr="005168D2" w:rsidRDefault="00F27AAB" w:rsidP="00F27AAB">
      <w:pPr>
        <w:pStyle w:val="BodyText"/>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verflowPunct w:val="0"/>
        <w:autoSpaceDE w:val="0"/>
        <w:autoSpaceDN w:val="0"/>
        <w:adjustRightInd w:val="0"/>
        <w:spacing w:after="20" w:line="240" w:lineRule="auto"/>
        <w:textAlignment w:val="baseline"/>
        <w:rPr>
          <w:rFonts w:asciiTheme="majorHAnsi" w:hAnsiTheme="majorHAnsi" w:cs="Times New Roman"/>
          <w:szCs w:val="20"/>
        </w:rPr>
      </w:pPr>
      <w:r w:rsidRPr="005168D2">
        <w:rPr>
          <w:rFonts w:asciiTheme="majorHAnsi" w:hAnsiTheme="majorHAnsi" w:cs="Times New Roman"/>
          <w:szCs w:val="20"/>
        </w:rPr>
        <w:t>Orientation for parents/guardians and students new to the middle school</w:t>
      </w:r>
    </w:p>
    <w:p w14:paraId="08D927BC" w14:textId="77777777" w:rsidR="00F27AAB" w:rsidRPr="005168D2" w:rsidRDefault="00F27AAB" w:rsidP="00F27AA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verflowPunct w:val="0"/>
        <w:autoSpaceDE w:val="0"/>
        <w:autoSpaceDN w:val="0"/>
        <w:adjustRightInd w:val="0"/>
        <w:spacing w:after="20" w:line="240" w:lineRule="auto"/>
        <w:ind w:left="1224"/>
        <w:textAlignment w:val="baseline"/>
        <w:rPr>
          <w:rFonts w:asciiTheme="majorHAnsi" w:hAnsiTheme="majorHAnsi" w:cs="Times New Roman"/>
          <w:szCs w:val="20"/>
        </w:rPr>
      </w:pPr>
    </w:p>
    <w:p w14:paraId="0DD614F7"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szCs w:val="20"/>
        </w:rPr>
        <w:tab/>
      </w:r>
      <w:r w:rsidRPr="005168D2">
        <w:rPr>
          <w:rFonts w:asciiTheme="majorHAnsi" w:hAnsiTheme="majorHAnsi" w:cs="Times New Roman"/>
          <w:szCs w:val="20"/>
        </w:rPr>
        <w:t>The counselor works with students in helping them select courses and set goals which prepare them for a smoother transition to the high school.  In addition to course selections, the counselor may offer career information to students, helping each student to begin to plan for their future.  In addition to working in the areas of academic and vocational guidance the counselor works with groups in counseling sessions where students are able to share their opinions, concerns, or suggestions on any aspect of school life.  In other sessions, students may discuss questions or problems that would aid in their social and emotional development.</w:t>
      </w:r>
    </w:p>
    <w:p w14:paraId="68EF0E03"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 xml:space="preserve">If students encounter any problems, they should always feel free to make an effort to talk with the counselor in resolving any conflict or concerns.  In cases of emergency, the student may be excused from class to go to the counselor’s office.  The counselor requests that students bring a support services referral, signed by teacher, with them. If the door is closed, there is a conference in session.  Please do not knock on the door or interrupt a conference in session unless there is an extreme emergency. </w:t>
      </w:r>
    </w:p>
    <w:p w14:paraId="35F97177"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i/>
          <w:sz w:val="20"/>
          <w:szCs w:val="20"/>
          <w:u w:val="single"/>
        </w:rPr>
      </w:pPr>
    </w:p>
    <w:p w14:paraId="3D82BD0B"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i/>
          <w:sz w:val="20"/>
          <w:szCs w:val="20"/>
          <w:u w:val="single"/>
        </w:rPr>
      </w:pPr>
    </w:p>
    <w:p w14:paraId="5B9B2E87" w14:textId="77777777" w:rsidR="00F27AAB" w:rsidRPr="005168D2" w:rsidRDefault="00F27AAB" w:rsidP="00F27AAB">
      <w:pPr>
        <w:pStyle w:val="Heading2"/>
        <w:jc w:val="left"/>
        <w:rPr>
          <w:rFonts w:asciiTheme="majorHAnsi" w:hAnsiTheme="majorHAnsi"/>
          <w:b w:val="0"/>
          <w:sz w:val="20"/>
          <w:szCs w:val="20"/>
        </w:rPr>
      </w:pPr>
      <w:r w:rsidRPr="005168D2">
        <w:rPr>
          <w:rFonts w:asciiTheme="majorHAnsi" w:hAnsiTheme="majorHAnsi"/>
          <w:i/>
          <w:sz w:val="20"/>
          <w:szCs w:val="20"/>
          <w:u w:val="single"/>
        </w:rPr>
        <w:lastRenderedPageBreak/>
        <w:t>HALL PASSES</w:t>
      </w:r>
      <w:r w:rsidRPr="005168D2">
        <w:rPr>
          <w:rFonts w:asciiTheme="majorHAnsi" w:hAnsiTheme="majorHAnsi"/>
          <w:b w:val="0"/>
          <w:sz w:val="20"/>
          <w:szCs w:val="20"/>
        </w:rPr>
        <w:t xml:space="preserve">  </w:t>
      </w:r>
    </w:p>
    <w:p w14:paraId="6B54E195" w14:textId="77777777" w:rsidR="00F27AAB" w:rsidRPr="005168D2" w:rsidRDefault="00B90539" w:rsidP="00F27AAB">
      <w:pPr>
        <w:pStyle w:val="Heading2"/>
        <w:ind w:firstLine="720"/>
        <w:jc w:val="left"/>
        <w:rPr>
          <w:rFonts w:asciiTheme="majorHAnsi" w:hAnsiTheme="majorHAnsi" w:cs="Times New Roman"/>
          <w:b w:val="0"/>
          <w:sz w:val="20"/>
          <w:szCs w:val="20"/>
        </w:rPr>
      </w:pPr>
      <w:r w:rsidRPr="005168D2">
        <w:rPr>
          <w:rFonts w:asciiTheme="majorHAnsi" w:hAnsiTheme="majorHAnsi" w:cs="Times New Roman"/>
          <w:sz w:val="20"/>
          <w:szCs w:val="20"/>
          <w:u w:val="single"/>
        </w:rPr>
        <w:t>All</w:t>
      </w:r>
      <w:r w:rsidR="00F27AAB" w:rsidRPr="005168D2">
        <w:rPr>
          <w:rFonts w:asciiTheme="majorHAnsi" w:hAnsiTheme="majorHAnsi" w:cs="Times New Roman"/>
          <w:sz w:val="20"/>
          <w:szCs w:val="20"/>
          <w:u w:val="single"/>
        </w:rPr>
        <w:t xml:space="preserve"> TCMS Student</w:t>
      </w:r>
      <w:r w:rsidRPr="005168D2">
        <w:rPr>
          <w:rFonts w:asciiTheme="majorHAnsi" w:hAnsiTheme="majorHAnsi" w:cs="Times New Roman"/>
          <w:sz w:val="20"/>
          <w:szCs w:val="20"/>
          <w:u w:val="single"/>
        </w:rPr>
        <w:t xml:space="preserve">s use a “personal” </w:t>
      </w:r>
      <w:r w:rsidR="00F27AAB" w:rsidRPr="005168D2">
        <w:rPr>
          <w:rFonts w:asciiTheme="majorHAnsi" w:hAnsiTheme="majorHAnsi" w:cs="Times New Roman"/>
          <w:sz w:val="20"/>
          <w:szCs w:val="20"/>
          <w:u w:val="single"/>
        </w:rPr>
        <w:t>hall pass</w:t>
      </w:r>
      <w:r w:rsidR="00F27AAB" w:rsidRPr="005168D2">
        <w:rPr>
          <w:rFonts w:asciiTheme="majorHAnsi" w:hAnsiTheme="majorHAnsi" w:cs="Times New Roman"/>
          <w:b w:val="0"/>
          <w:sz w:val="20"/>
          <w:szCs w:val="20"/>
        </w:rPr>
        <w:t>.  Students are not to be out of a class</w:t>
      </w:r>
      <w:r w:rsidRPr="005168D2">
        <w:rPr>
          <w:rFonts w:asciiTheme="majorHAnsi" w:hAnsiTheme="majorHAnsi" w:cs="Times New Roman"/>
          <w:b w:val="0"/>
          <w:sz w:val="20"/>
          <w:szCs w:val="20"/>
        </w:rPr>
        <w:t>room without a hall pass</w:t>
      </w:r>
      <w:r w:rsidR="00F27AAB" w:rsidRPr="005168D2">
        <w:rPr>
          <w:rFonts w:asciiTheme="majorHAnsi" w:hAnsiTheme="majorHAnsi" w:cs="Times New Roman"/>
          <w:b w:val="0"/>
          <w:sz w:val="20"/>
          <w:szCs w:val="20"/>
        </w:rPr>
        <w:t>.  Students mus</w:t>
      </w:r>
      <w:r w:rsidRPr="005168D2">
        <w:rPr>
          <w:rFonts w:asciiTheme="majorHAnsi" w:hAnsiTheme="majorHAnsi" w:cs="Times New Roman"/>
          <w:b w:val="0"/>
          <w:sz w:val="20"/>
          <w:szCs w:val="20"/>
        </w:rPr>
        <w:t>t present a signed pass</w:t>
      </w:r>
      <w:r w:rsidR="008F216A" w:rsidRPr="005168D2">
        <w:rPr>
          <w:rFonts w:asciiTheme="majorHAnsi" w:hAnsiTheme="majorHAnsi" w:cs="Times New Roman"/>
          <w:b w:val="0"/>
          <w:sz w:val="20"/>
          <w:szCs w:val="20"/>
        </w:rPr>
        <w:t xml:space="preserve"> or school note</w:t>
      </w:r>
      <w:r w:rsidRPr="005168D2">
        <w:rPr>
          <w:rFonts w:asciiTheme="majorHAnsi" w:hAnsiTheme="majorHAnsi" w:cs="Times New Roman"/>
          <w:b w:val="0"/>
          <w:sz w:val="20"/>
          <w:szCs w:val="20"/>
        </w:rPr>
        <w:t xml:space="preserve"> </w:t>
      </w:r>
      <w:r w:rsidR="00F27AAB" w:rsidRPr="005168D2">
        <w:rPr>
          <w:rFonts w:asciiTheme="majorHAnsi" w:hAnsiTheme="majorHAnsi" w:cs="Times New Roman"/>
          <w:b w:val="0"/>
          <w:sz w:val="20"/>
          <w:szCs w:val="20"/>
        </w:rPr>
        <w:t>when enteri</w:t>
      </w:r>
      <w:r w:rsidRPr="005168D2">
        <w:rPr>
          <w:rFonts w:asciiTheme="majorHAnsi" w:hAnsiTheme="majorHAnsi" w:cs="Times New Roman"/>
          <w:b w:val="0"/>
          <w:sz w:val="20"/>
          <w:szCs w:val="20"/>
        </w:rPr>
        <w:t>ng a class late.  Passes</w:t>
      </w:r>
      <w:r w:rsidR="00F27AAB" w:rsidRPr="005168D2">
        <w:rPr>
          <w:rFonts w:asciiTheme="majorHAnsi" w:hAnsiTheme="majorHAnsi" w:cs="Times New Roman"/>
          <w:b w:val="0"/>
          <w:sz w:val="20"/>
          <w:szCs w:val="20"/>
        </w:rPr>
        <w:t xml:space="preserve"> must have a p</w:t>
      </w:r>
      <w:r w:rsidR="008F216A" w:rsidRPr="005168D2">
        <w:rPr>
          <w:rFonts w:asciiTheme="majorHAnsi" w:hAnsiTheme="majorHAnsi" w:cs="Times New Roman"/>
          <w:b w:val="0"/>
          <w:sz w:val="20"/>
          <w:szCs w:val="20"/>
        </w:rPr>
        <w:t>lace</w:t>
      </w:r>
      <w:r w:rsidR="00D73FDE" w:rsidRPr="005168D2">
        <w:rPr>
          <w:rFonts w:asciiTheme="majorHAnsi" w:hAnsiTheme="majorHAnsi" w:cs="Times New Roman"/>
          <w:b w:val="0"/>
          <w:sz w:val="20"/>
          <w:szCs w:val="20"/>
        </w:rPr>
        <w:t>,</w:t>
      </w:r>
      <w:r w:rsidR="008F216A" w:rsidRPr="005168D2">
        <w:rPr>
          <w:rFonts w:asciiTheme="majorHAnsi" w:hAnsiTheme="majorHAnsi" w:cs="Times New Roman"/>
          <w:b w:val="0"/>
          <w:sz w:val="20"/>
          <w:szCs w:val="20"/>
        </w:rPr>
        <w:t xml:space="preserve"> date, time</w:t>
      </w:r>
      <w:r w:rsidR="00D73FDE" w:rsidRPr="005168D2">
        <w:rPr>
          <w:rFonts w:asciiTheme="majorHAnsi" w:hAnsiTheme="majorHAnsi" w:cs="Times New Roman"/>
          <w:b w:val="0"/>
          <w:sz w:val="20"/>
          <w:szCs w:val="20"/>
        </w:rPr>
        <w:t>,</w:t>
      </w:r>
      <w:r w:rsidR="008F216A" w:rsidRPr="005168D2">
        <w:rPr>
          <w:rFonts w:asciiTheme="majorHAnsi" w:hAnsiTheme="majorHAnsi" w:cs="Times New Roman"/>
          <w:b w:val="0"/>
          <w:sz w:val="20"/>
          <w:szCs w:val="20"/>
        </w:rPr>
        <w:t xml:space="preserve"> </w:t>
      </w:r>
      <w:r w:rsidR="00F27AAB" w:rsidRPr="005168D2">
        <w:rPr>
          <w:rFonts w:asciiTheme="majorHAnsi" w:hAnsiTheme="majorHAnsi" w:cs="Times New Roman"/>
          <w:b w:val="0"/>
          <w:sz w:val="20"/>
          <w:szCs w:val="20"/>
        </w:rPr>
        <w:t xml:space="preserve">and teacher signatures. </w:t>
      </w:r>
    </w:p>
    <w:p w14:paraId="325F0A97" w14:textId="77777777" w:rsidR="00F27AAB" w:rsidRPr="005168D2" w:rsidRDefault="00F27AAB" w:rsidP="00F27AAB">
      <w:pPr>
        <w:pStyle w:val="Heading2"/>
        <w:ind w:firstLine="720"/>
        <w:jc w:val="left"/>
        <w:rPr>
          <w:rFonts w:asciiTheme="majorHAnsi" w:hAnsiTheme="majorHAnsi" w:cs="Times New Roman"/>
          <w:b w:val="0"/>
          <w:sz w:val="20"/>
          <w:szCs w:val="20"/>
        </w:rPr>
      </w:pPr>
      <w:r w:rsidRPr="005168D2">
        <w:rPr>
          <w:rFonts w:asciiTheme="majorHAnsi" w:hAnsiTheme="majorHAnsi" w:cs="Times New Roman"/>
          <w:b w:val="0"/>
          <w:sz w:val="20"/>
          <w:szCs w:val="20"/>
        </w:rPr>
        <w:t>The students will be required to log in and out of class by writing down time out, destinati</w:t>
      </w:r>
      <w:r w:rsidR="00DA2F90" w:rsidRPr="005168D2">
        <w:rPr>
          <w:rFonts w:asciiTheme="majorHAnsi" w:hAnsiTheme="majorHAnsi" w:cs="Times New Roman"/>
          <w:b w:val="0"/>
          <w:sz w:val="20"/>
          <w:szCs w:val="20"/>
        </w:rPr>
        <w:t xml:space="preserve">on, and time back in to class, take </w:t>
      </w:r>
      <w:r w:rsidR="00B90539" w:rsidRPr="005168D2">
        <w:rPr>
          <w:rFonts w:asciiTheme="majorHAnsi" w:hAnsiTheme="majorHAnsi" w:cs="Times New Roman"/>
          <w:b w:val="0"/>
          <w:sz w:val="20"/>
          <w:szCs w:val="20"/>
        </w:rPr>
        <w:t>a Classroom</w:t>
      </w:r>
      <w:r w:rsidR="006C5F99" w:rsidRPr="005168D2">
        <w:rPr>
          <w:rFonts w:asciiTheme="majorHAnsi" w:hAnsiTheme="majorHAnsi" w:cs="Times New Roman"/>
          <w:b w:val="0"/>
          <w:sz w:val="20"/>
          <w:szCs w:val="20"/>
        </w:rPr>
        <w:t xml:space="preserve"> pass (with teachers name)</w:t>
      </w:r>
      <w:r w:rsidR="00B90539" w:rsidRPr="005168D2">
        <w:rPr>
          <w:rFonts w:asciiTheme="majorHAnsi" w:hAnsiTheme="majorHAnsi" w:cs="Times New Roman"/>
          <w:b w:val="0"/>
          <w:sz w:val="20"/>
          <w:szCs w:val="20"/>
        </w:rPr>
        <w:t xml:space="preserve"> and their “personal Hall Pass”</w:t>
      </w:r>
      <w:r w:rsidR="00DA2F90" w:rsidRPr="005168D2">
        <w:rPr>
          <w:rFonts w:asciiTheme="majorHAnsi" w:hAnsiTheme="majorHAnsi" w:cs="Times New Roman"/>
          <w:b w:val="0"/>
          <w:sz w:val="20"/>
          <w:szCs w:val="20"/>
        </w:rPr>
        <w:t xml:space="preserve"> to be in hallways during class time.  </w:t>
      </w:r>
      <w:r w:rsidRPr="005168D2">
        <w:rPr>
          <w:rFonts w:asciiTheme="majorHAnsi" w:hAnsiTheme="majorHAnsi" w:cs="Times New Roman"/>
          <w:b w:val="0"/>
          <w:sz w:val="20"/>
          <w:szCs w:val="20"/>
        </w:rPr>
        <w:t>This procedure is necessary for safety reasons.</w:t>
      </w:r>
    </w:p>
    <w:p w14:paraId="03260745" w14:textId="77777777" w:rsidR="008F216A" w:rsidRPr="005168D2" w:rsidRDefault="006C5F99" w:rsidP="006C5F99">
      <w:pPr>
        <w:rPr>
          <w:rFonts w:asciiTheme="majorHAnsi" w:hAnsiTheme="majorHAnsi"/>
          <w:sz w:val="20"/>
          <w:szCs w:val="20"/>
        </w:rPr>
      </w:pPr>
      <w:r w:rsidRPr="005168D2">
        <w:rPr>
          <w:rFonts w:asciiTheme="majorHAnsi" w:hAnsiTheme="majorHAnsi"/>
          <w:sz w:val="20"/>
          <w:szCs w:val="20"/>
        </w:rPr>
        <w:tab/>
      </w:r>
      <w:r w:rsidR="00EF24FA" w:rsidRPr="005168D2">
        <w:rPr>
          <w:rFonts w:asciiTheme="majorHAnsi" w:hAnsiTheme="majorHAnsi"/>
          <w:sz w:val="20"/>
          <w:szCs w:val="20"/>
        </w:rPr>
        <w:t xml:space="preserve">NOTE:  </w:t>
      </w:r>
      <w:r w:rsidR="00AC3347" w:rsidRPr="005168D2">
        <w:rPr>
          <w:rFonts w:asciiTheme="majorHAnsi" w:hAnsiTheme="majorHAnsi"/>
          <w:sz w:val="20"/>
          <w:szCs w:val="20"/>
        </w:rPr>
        <w:t>P</w:t>
      </w:r>
      <w:r w:rsidR="00B90539" w:rsidRPr="005168D2">
        <w:rPr>
          <w:rFonts w:asciiTheme="majorHAnsi" w:hAnsiTheme="majorHAnsi"/>
          <w:sz w:val="20"/>
          <w:szCs w:val="20"/>
        </w:rPr>
        <w:t>lanners may be used as</w:t>
      </w:r>
      <w:r w:rsidRPr="005168D2">
        <w:rPr>
          <w:rFonts w:asciiTheme="majorHAnsi" w:hAnsiTheme="majorHAnsi"/>
          <w:sz w:val="20"/>
          <w:szCs w:val="20"/>
        </w:rPr>
        <w:t xml:space="preserve"> a commun</w:t>
      </w:r>
      <w:r w:rsidR="00EF24FA" w:rsidRPr="005168D2">
        <w:rPr>
          <w:rFonts w:asciiTheme="majorHAnsi" w:hAnsiTheme="majorHAnsi"/>
          <w:sz w:val="20"/>
          <w:szCs w:val="20"/>
        </w:rPr>
        <w:t xml:space="preserve">ication tool between school and </w:t>
      </w:r>
      <w:r w:rsidRPr="005168D2">
        <w:rPr>
          <w:rFonts w:asciiTheme="majorHAnsi" w:hAnsiTheme="majorHAnsi"/>
          <w:sz w:val="20"/>
          <w:szCs w:val="20"/>
        </w:rPr>
        <w:t xml:space="preserve">home.  </w:t>
      </w:r>
      <w:r w:rsidR="008F216A" w:rsidRPr="005168D2">
        <w:rPr>
          <w:rFonts w:asciiTheme="majorHAnsi" w:hAnsiTheme="majorHAnsi"/>
          <w:sz w:val="20"/>
          <w:szCs w:val="20"/>
        </w:rPr>
        <w:t xml:space="preserve">Students may </w:t>
      </w:r>
      <w:r w:rsidR="00EF24FA" w:rsidRPr="005168D2">
        <w:rPr>
          <w:rFonts w:asciiTheme="majorHAnsi" w:hAnsiTheme="majorHAnsi"/>
          <w:sz w:val="20"/>
          <w:szCs w:val="20"/>
        </w:rPr>
        <w:t xml:space="preserve">write their </w:t>
      </w:r>
    </w:p>
    <w:p w14:paraId="64F18F52" w14:textId="77777777" w:rsidR="006C5F99" w:rsidRPr="005168D2" w:rsidRDefault="008F216A" w:rsidP="006C5F99">
      <w:pPr>
        <w:rPr>
          <w:rFonts w:asciiTheme="majorHAnsi" w:hAnsiTheme="majorHAnsi"/>
          <w:sz w:val="20"/>
          <w:szCs w:val="20"/>
        </w:rPr>
      </w:pPr>
      <w:r w:rsidRPr="005168D2">
        <w:rPr>
          <w:rFonts w:asciiTheme="majorHAnsi" w:hAnsiTheme="majorHAnsi"/>
          <w:sz w:val="20"/>
          <w:szCs w:val="20"/>
        </w:rPr>
        <w:tab/>
      </w:r>
      <w:r w:rsidRPr="005168D2">
        <w:rPr>
          <w:rFonts w:asciiTheme="majorHAnsi" w:hAnsiTheme="majorHAnsi"/>
          <w:sz w:val="20"/>
          <w:szCs w:val="20"/>
        </w:rPr>
        <w:tab/>
        <w:t xml:space="preserve"> </w:t>
      </w:r>
      <w:r w:rsidR="00EF24FA" w:rsidRPr="005168D2">
        <w:rPr>
          <w:rFonts w:asciiTheme="majorHAnsi" w:hAnsiTheme="majorHAnsi"/>
          <w:sz w:val="20"/>
          <w:szCs w:val="20"/>
        </w:rPr>
        <w:t>assignments in daily.  Parents and staff are encouraged to make comments when needed.</w:t>
      </w:r>
    </w:p>
    <w:p w14:paraId="221431E8"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7BCB5816"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42FF36C8" w14:textId="77777777" w:rsidR="00F27AAB" w:rsidRPr="005168D2" w:rsidRDefault="00F27AAB" w:rsidP="00F27AAB">
      <w:pPr>
        <w:pStyle w:val="Heading2"/>
        <w:jc w:val="left"/>
        <w:rPr>
          <w:rFonts w:asciiTheme="majorHAnsi" w:hAnsiTheme="majorHAnsi"/>
          <w:sz w:val="20"/>
          <w:szCs w:val="20"/>
        </w:rPr>
      </w:pPr>
      <w:r w:rsidRPr="005168D2">
        <w:rPr>
          <w:rFonts w:asciiTheme="majorHAnsi" w:hAnsiTheme="majorHAnsi"/>
          <w:i/>
          <w:sz w:val="20"/>
          <w:szCs w:val="20"/>
          <w:u w:val="single"/>
        </w:rPr>
        <w:t>HALLWAY PROCEDURES</w:t>
      </w:r>
      <w:r w:rsidRPr="005168D2">
        <w:rPr>
          <w:rFonts w:asciiTheme="majorHAnsi" w:hAnsiTheme="majorHAnsi"/>
          <w:sz w:val="20"/>
          <w:szCs w:val="20"/>
        </w:rPr>
        <w:t xml:space="preserve">  </w:t>
      </w:r>
    </w:p>
    <w:p w14:paraId="53E57AFC" w14:textId="77777777" w:rsidR="00EF24FA" w:rsidRPr="005168D2" w:rsidRDefault="00F27AAB" w:rsidP="00F13146">
      <w:pPr>
        <w:pStyle w:val="Heading2"/>
        <w:ind w:firstLine="720"/>
        <w:jc w:val="left"/>
        <w:rPr>
          <w:rFonts w:asciiTheme="majorHAnsi" w:hAnsiTheme="majorHAnsi"/>
          <w:b w:val="0"/>
          <w:sz w:val="20"/>
          <w:szCs w:val="20"/>
        </w:rPr>
      </w:pPr>
      <w:r w:rsidRPr="005168D2">
        <w:rPr>
          <w:rFonts w:asciiTheme="majorHAnsi" w:hAnsiTheme="majorHAnsi" w:cs="Times New Roman"/>
          <w:b w:val="0"/>
          <w:sz w:val="20"/>
          <w:szCs w:val="20"/>
        </w:rPr>
        <w:t>Ample time is provided for passing between classes.  Always keep to the right of the corridors; never run, but walk at a steady rate.  There will be no time for students to loiter in the halls between classes.  Student hallway behavior should be courteous, polite, and quiet. Students should enter the classroom as soon as they reach their destination</w:t>
      </w:r>
      <w:r w:rsidRPr="005168D2">
        <w:rPr>
          <w:rFonts w:asciiTheme="majorHAnsi" w:hAnsiTheme="majorHAnsi"/>
          <w:b w:val="0"/>
          <w:sz w:val="20"/>
          <w:szCs w:val="20"/>
        </w:rPr>
        <w:t xml:space="preserve">.  </w:t>
      </w:r>
    </w:p>
    <w:p w14:paraId="25ABF7B4" w14:textId="77777777" w:rsidR="00135C62" w:rsidRPr="005168D2" w:rsidRDefault="00135C62" w:rsidP="00135C62">
      <w:pPr>
        <w:rPr>
          <w:rFonts w:asciiTheme="majorHAnsi" w:hAnsiTheme="majorHAnsi"/>
          <w:sz w:val="20"/>
          <w:szCs w:val="20"/>
        </w:rPr>
      </w:pPr>
    </w:p>
    <w:p w14:paraId="514A8C48" w14:textId="77777777" w:rsidR="0079696B" w:rsidRPr="005168D2" w:rsidRDefault="00135C62" w:rsidP="0079696B">
      <w:pPr>
        <w:pStyle w:val="Heading2"/>
        <w:jc w:val="left"/>
        <w:rPr>
          <w:rFonts w:asciiTheme="majorHAnsi" w:hAnsiTheme="majorHAnsi"/>
          <w:b w:val="0"/>
          <w:sz w:val="20"/>
          <w:szCs w:val="20"/>
        </w:rPr>
      </w:pPr>
      <w:r w:rsidRPr="005168D2">
        <w:rPr>
          <w:rFonts w:asciiTheme="majorHAnsi" w:hAnsiTheme="majorHAnsi"/>
          <w:i/>
          <w:sz w:val="20"/>
          <w:szCs w:val="20"/>
          <w:u w:val="single"/>
        </w:rPr>
        <w:t>HEALTH SERVICES</w:t>
      </w:r>
      <w:r w:rsidRPr="005168D2">
        <w:rPr>
          <w:rFonts w:asciiTheme="majorHAnsi" w:hAnsiTheme="majorHAnsi"/>
          <w:b w:val="0"/>
          <w:sz w:val="20"/>
          <w:szCs w:val="20"/>
        </w:rPr>
        <w:t xml:space="preserve">  </w:t>
      </w:r>
      <w:r w:rsidR="0079696B" w:rsidRPr="005168D2">
        <w:rPr>
          <w:rFonts w:asciiTheme="majorHAnsi" w:hAnsiTheme="majorHAnsi"/>
          <w:b w:val="0"/>
          <w:sz w:val="20"/>
          <w:szCs w:val="20"/>
        </w:rPr>
        <w:t xml:space="preserve"> </w:t>
      </w:r>
    </w:p>
    <w:p w14:paraId="33F48278" w14:textId="77777777" w:rsidR="0079696B" w:rsidRPr="005168D2" w:rsidRDefault="0079696B" w:rsidP="0079696B">
      <w:pPr>
        <w:rPr>
          <w:rFonts w:asciiTheme="majorHAnsi" w:hAnsiTheme="majorHAnsi"/>
          <w:sz w:val="20"/>
          <w:szCs w:val="20"/>
        </w:rPr>
      </w:pPr>
    </w:p>
    <w:p w14:paraId="463E070A" w14:textId="77777777" w:rsidR="0079696B" w:rsidRPr="005168D2" w:rsidRDefault="0079696B" w:rsidP="0079696B">
      <w:pPr>
        <w:pStyle w:val="BodyText"/>
        <w:spacing w:after="40" w:line="240" w:lineRule="auto"/>
        <w:rPr>
          <w:rFonts w:asciiTheme="majorHAnsi" w:hAnsiTheme="majorHAnsi"/>
          <w:szCs w:val="20"/>
        </w:rPr>
      </w:pPr>
      <w:r w:rsidRPr="005168D2">
        <w:rPr>
          <w:rFonts w:asciiTheme="majorHAnsi" w:hAnsiTheme="majorHAnsi"/>
          <w:b/>
          <w:szCs w:val="20"/>
        </w:rPr>
        <w:t xml:space="preserve">A. </w:t>
      </w:r>
      <w:r w:rsidRPr="005168D2">
        <w:rPr>
          <w:rFonts w:asciiTheme="majorHAnsi" w:hAnsiTheme="majorHAnsi"/>
          <w:b/>
          <w:szCs w:val="20"/>
          <w:u w:val="single"/>
        </w:rPr>
        <w:t>Immunizations Requirements</w:t>
      </w:r>
    </w:p>
    <w:p w14:paraId="54A0F57B" w14:textId="77777777" w:rsidR="0079696B" w:rsidRPr="005168D2" w:rsidRDefault="0079696B" w:rsidP="0079696B">
      <w:pPr>
        <w:pStyle w:val="BodyText"/>
        <w:spacing w:after="60" w:line="240" w:lineRule="auto"/>
        <w:ind w:left="720"/>
        <w:jc w:val="both"/>
        <w:rPr>
          <w:rFonts w:asciiTheme="majorHAnsi" w:hAnsiTheme="majorHAnsi"/>
          <w:b/>
          <w:szCs w:val="20"/>
        </w:rPr>
      </w:pPr>
      <w:r w:rsidRPr="005168D2">
        <w:rPr>
          <w:rFonts w:asciiTheme="majorHAnsi" w:hAnsiTheme="majorHAnsi" w:cs="Times New Roman"/>
          <w:szCs w:val="20"/>
        </w:rPr>
        <w:t xml:space="preserve">Immunizations against communicable diseases are required of all students actively enrolled in Todd County Public Schools.  All children are required to be immunized according to the advisory Committee on Immunization Practices Recommended Immunization Schedules for DT/DTP/DtaP; OPV or IPV; Hep B; Hib; MMR; Td/Tdap, Varicella and Meningitis. </w:t>
      </w:r>
      <w:r w:rsidRPr="005168D2">
        <w:rPr>
          <w:rFonts w:asciiTheme="majorHAnsi" w:hAnsiTheme="majorHAnsi"/>
          <w:b/>
          <w:szCs w:val="20"/>
        </w:rPr>
        <w:t>A Kentucky immunization certificate must be on file at the within the two weeks of the child’s initial enrollment and kept updated according to schedule.</w:t>
      </w:r>
    </w:p>
    <w:p w14:paraId="3DF64A46" w14:textId="77777777" w:rsidR="0079696B" w:rsidRPr="005168D2" w:rsidRDefault="0079696B" w:rsidP="0079696B">
      <w:pPr>
        <w:pStyle w:val="BodyText"/>
        <w:spacing w:after="60" w:line="240" w:lineRule="auto"/>
        <w:rPr>
          <w:rFonts w:asciiTheme="majorHAnsi" w:hAnsiTheme="majorHAnsi"/>
          <w:b/>
          <w:szCs w:val="20"/>
        </w:rPr>
      </w:pPr>
      <w:r w:rsidRPr="005168D2">
        <w:rPr>
          <w:rFonts w:asciiTheme="majorHAnsi" w:hAnsiTheme="majorHAnsi"/>
          <w:b/>
          <w:szCs w:val="20"/>
        </w:rPr>
        <w:t xml:space="preserve">B. </w:t>
      </w:r>
      <w:r w:rsidRPr="005168D2">
        <w:rPr>
          <w:rFonts w:asciiTheme="majorHAnsi" w:hAnsiTheme="majorHAnsi"/>
          <w:b/>
          <w:szCs w:val="20"/>
          <w:u w:val="single"/>
        </w:rPr>
        <w:t>Physical Examination</w:t>
      </w:r>
    </w:p>
    <w:p w14:paraId="2C8C2A0F" w14:textId="77777777" w:rsidR="0079696B" w:rsidRPr="005168D2" w:rsidRDefault="0079696B" w:rsidP="0079696B">
      <w:pPr>
        <w:pStyle w:val="BodyText"/>
        <w:spacing w:line="240" w:lineRule="auto"/>
        <w:ind w:left="720"/>
        <w:jc w:val="both"/>
        <w:rPr>
          <w:rFonts w:asciiTheme="majorHAnsi" w:hAnsiTheme="majorHAnsi" w:cs="Times New Roman"/>
          <w:szCs w:val="20"/>
        </w:rPr>
      </w:pPr>
      <w:r w:rsidRPr="005168D2">
        <w:rPr>
          <w:rFonts w:asciiTheme="majorHAnsi" w:hAnsiTheme="majorHAnsi" w:cs="Times New Roman"/>
          <w:szCs w:val="20"/>
        </w:rPr>
        <w:t>All students enrolling in Todd County School for the first time, 6</w:t>
      </w:r>
      <w:r w:rsidRPr="005168D2">
        <w:rPr>
          <w:rFonts w:asciiTheme="majorHAnsi" w:hAnsiTheme="majorHAnsi" w:cs="Times New Roman"/>
          <w:szCs w:val="20"/>
          <w:vertAlign w:val="superscript"/>
        </w:rPr>
        <w:t>th</w:t>
      </w:r>
      <w:r w:rsidRPr="005168D2">
        <w:rPr>
          <w:rFonts w:asciiTheme="majorHAnsi" w:hAnsiTheme="majorHAnsi" w:cs="Times New Roman"/>
          <w:szCs w:val="20"/>
        </w:rPr>
        <w:t xml:space="preserve"> grade entrance and out of state transfers must have a physical exam performed </w:t>
      </w:r>
      <w:r w:rsidRPr="005168D2">
        <w:rPr>
          <w:rFonts w:asciiTheme="majorHAnsi" w:hAnsiTheme="majorHAnsi" w:cs="Times New Roman"/>
          <w:b/>
          <w:szCs w:val="20"/>
        </w:rPr>
        <w:t>within one year prior to entering school</w:t>
      </w:r>
      <w:r w:rsidRPr="005168D2">
        <w:rPr>
          <w:rFonts w:asciiTheme="majorHAnsi" w:hAnsiTheme="majorHAnsi" w:cs="Times New Roman"/>
          <w:szCs w:val="20"/>
        </w:rPr>
        <w:t>.   The physical must be on a Kentucky Medical Examination Form.  Appointments for physicals can be obtained by calling Todd County Health Department at (270) 265-2362.</w:t>
      </w:r>
    </w:p>
    <w:p w14:paraId="183657FF" w14:textId="77777777" w:rsidR="0079696B" w:rsidRPr="005168D2" w:rsidRDefault="0079696B" w:rsidP="0079696B">
      <w:pPr>
        <w:rPr>
          <w:rFonts w:asciiTheme="majorHAnsi" w:hAnsiTheme="majorHAnsi" w:cs="Arial"/>
          <w:b/>
          <w:bCs/>
          <w:sz w:val="20"/>
          <w:szCs w:val="20"/>
          <w:u w:val="single"/>
        </w:rPr>
      </w:pPr>
      <w:r w:rsidRPr="005168D2">
        <w:rPr>
          <w:rFonts w:asciiTheme="majorHAnsi" w:hAnsiTheme="majorHAnsi" w:cs="Arial"/>
          <w:b/>
          <w:bCs/>
          <w:sz w:val="20"/>
          <w:szCs w:val="20"/>
        </w:rPr>
        <w:t xml:space="preserve">C. </w:t>
      </w:r>
      <w:r w:rsidRPr="005168D2">
        <w:rPr>
          <w:rFonts w:asciiTheme="majorHAnsi" w:hAnsiTheme="majorHAnsi" w:cs="Arial"/>
          <w:b/>
          <w:bCs/>
          <w:sz w:val="20"/>
          <w:szCs w:val="20"/>
          <w:u w:val="single"/>
        </w:rPr>
        <w:t xml:space="preserve">Sixth Grade Requirements    </w:t>
      </w:r>
    </w:p>
    <w:p w14:paraId="77DA7D3E" w14:textId="77777777" w:rsidR="0079696B" w:rsidRPr="005168D2" w:rsidRDefault="0079696B" w:rsidP="00EE1504">
      <w:pPr>
        <w:numPr>
          <w:ilvl w:val="0"/>
          <w:numId w:val="22"/>
        </w:numPr>
        <w:jc w:val="both"/>
        <w:rPr>
          <w:rFonts w:asciiTheme="majorHAnsi" w:hAnsiTheme="majorHAnsi" w:cs="Arial"/>
          <w:b/>
          <w:bCs/>
          <w:sz w:val="20"/>
          <w:szCs w:val="20"/>
        </w:rPr>
      </w:pPr>
      <w:r w:rsidRPr="005168D2">
        <w:rPr>
          <w:rFonts w:asciiTheme="majorHAnsi" w:hAnsiTheme="majorHAnsi" w:cs="Arial"/>
          <w:bCs/>
          <w:sz w:val="20"/>
          <w:szCs w:val="20"/>
        </w:rPr>
        <w:t xml:space="preserve">A physical examination </w:t>
      </w:r>
      <w:r w:rsidRPr="005168D2">
        <w:rPr>
          <w:rFonts w:asciiTheme="majorHAnsi" w:hAnsiTheme="majorHAnsi" w:cs="Arial"/>
          <w:b/>
          <w:bCs/>
          <w:sz w:val="20"/>
          <w:szCs w:val="20"/>
        </w:rPr>
        <w:t xml:space="preserve">done within one year prior </w:t>
      </w:r>
      <w:r w:rsidRPr="005168D2">
        <w:rPr>
          <w:rFonts w:asciiTheme="majorHAnsi" w:hAnsiTheme="majorHAnsi" w:cs="Arial"/>
          <w:bCs/>
          <w:sz w:val="20"/>
          <w:szCs w:val="20"/>
        </w:rPr>
        <w:t xml:space="preserve">to entering sixth grade.  </w:t>
      </w:r>
      <w:r w:rsidRPr="005168D2">
        <w:rPr>
          <w:rFonts w:asciiTheme="majorHAnsi" w:hAnsiTheme="majorHAnsi" w:cs="Arial"/>
          <w:b/>
          <w:bCs/>
          <w:sz w:val="20"/>
          <w:szCs w:val="20"/>
        </w:rPr>
        <w:t>A sports physical is not acceptable as a 6</w:t>
      </w:r>
      <w:r w:rsidRPr="005168D2">
        <w:rPr>
          <w:rFonts w:asciiTheme="majorHAnsi" w:hAnsiTheme="majorHAnsi" w:cs="Arial"/>
          <w:b/>
          <w:bCs/>
          <w:sz w:val="20"/>
          <w:szCs w:val="20"/>
          <w:vertAlign w:val="superscript"/>
        </w:rPr>
        <w:t>th</w:t>
      </w:r>
      <w:r w:rsidRPr="005168D2">
        <w:rPr>
          <w:rFonts w:asciiTheme="majorHAnsi" w:hAnsiTheme="majorHAnsi" w:cs="Arial"/>
          <w:b/>
          <w:bCs/>
          <w:sz w:val="20"/>
          <w:szCs w:val="20"/>
        </w:rPr>
        <w:t xml:space="preserve"> grade physical.</w:t>
      </w:r>
    </w:p>
    <w:p w14:paraId="1403A8CA" w14:textId="77777777" w:rsidR="0079696B" w:rsidRPr="005168D2" w:rsidRDefault="0079696B" w:rsidP="00EE1504">
      <w:pPr>
        <w:numPr>
          <w:ilvl w:val="0"/>
          <w:numId w:val="22"/>
        </w:numPr>
        <w:jc w:val="both"/>
        <w:rPr>
          <w:rFonts w:asciiTheme="majorHAnsi" w:hAnsiTheme="majorHAnsi" w:cs="Arial"/>
          <w:b/>
          <w:bCs/>
          <w:sz w:val="20"/>
          <w:szCs w:val="20"/>
        </w:rPr>
      </w:pPr>
      <w:r w:rsidRPr="005168D2">
        <w:rPr>
          <w:rFonts w:asciiTheme="majorHAnsi" w:hAnsiTheme="majorHAnsi" w:cs="Arial"/>
          <w:bCs/>
          <w:sz w:val="20"/>
          <w:szCs w:val="20"/>
        </w:rPr>
        <w:t>A valid Kentucky Immunization Certificate including two MMRs administered after the first birthday.</w:t>
      </w:r>
    </w:p>
    <w:p w14:paraId="6B6F0B32" w14:textId="77777777" w:rsidR="0079696B" w:rsidRPr="005168D2" w:rsidRDefault="0079696B" w:rsidP="00EE1504">
      <w:pPr>
        <w:numPr>
          <w:ilvl w:val="0"/>
          <w:numId w:val="22"/>
        </w:numPr>
        <w:jc w:val="both"/>
        <w:rPr>
          <w:rFonts w:asciiTheme="majorHAnsi" w:hAnsiTheme="majorHAnsi" w:cs="Arial"/>
          <w:bCs/>
          <w:sz w:val="20"/>
          <w:szCs w:val="20"/>
        </w:rPr>
      </w:pPr>
      <w:r w:rsidRPr="005168D2">
        <w:rPr>
          <w:rFonts w:asciiTheme="majorHAnsi" w:hAnsiTheme="majorHAnsi" w:cs="Arial"/>
          <w:bCs/>
          <w:sz w:val="20"/>
          <w:szCs w:val="20"/>
        </w:rPr>
        <w:t>3 dose Hepatitis B vaccine series given over a 4-6 month time span, or an alternate 2 dose series consisting of two 10-mcg doses of Merck’s RecomivaxHB separated by 4-6 months.</w:t>
      </w:r>
    </w:p>
    <w:p w14:paraId="1E0D77C0" w14:textId="77777777" w:rsidR="0079696B" w:rsidRPr="005168D2" w:rsidRDefault="0079696B" w:rsidP="00EE1504">
      <w:pPr>
        <w:numPr>
          <w:ilvl w:val="0"/>
          <w:numId w:val="22"/>
        </w:numPr>
        <w:jc w:val="both"/>
        <w:rPr>
          <w:rFonts w:asciiTheme="majorHAnsi" w:hAnsiTheme="majorHAnsi" w:cs="Arial"/>
          <w:bCs/>
          <w:sz w:val="20"/>
          <w:szCs w:val="20"/>
        </w:rPr>
      </w:pPr>
      <w:r w:rsidRPr="005168D2">
        <w:rPr>
          <w:rFonts w:asciiTheme="majorHAnsi" w:hAnsiTheme="majorHAnsi" w:cs="Arial"/>
          <w:bCs/>
          <w:sz w:val="20"/>
          <w:szCs w:val="20"/>
        </w:rPr>
        <w:t>1 dose Tdap at age 11-12.</w:t>
      </w:r>
    </w:p>
    <w:p w14:paraId="05B7BA86" w14:textId="77777777" w:rsidR="0079696B" w:rsidRPr="005168D2" w:rsidRDefault="0079696B" w:rsidP="00EE1504">
      <w:pPr>
        <w:numPr>
          <w:ilvl w:val="0"/>
          <w:numId w:val="22"/>
        </w:numPr>
        <w:jc w:val="both"/>
        <w:rPr>
          <w:rFonts w:asciiTheme="majorHAnsi" w:hAnsiTheme="majorHAnsi" w:cs="Arial"/>
          <w:bCs/>
          <w:sz w:val="20"/>
          <w:szCs w:val="20"/>
        </w:rPr>
      </w:pPr>
      <w:r w:rsidRPr="005168D2">
        <w:rPr>
          <w:rFonts w:asciiTheme="majorHAnsi" w:hAnsiTheme="majorHAnsi" w:cs="Arial"/>
          <w:bCs/>
          <w:sz w:val="20"/>
          <w:szCs w:val="20"/>
        </w:rPr>
        <w:t>2 doses of Varicella or proof of having chicken pox disease.</w:t>
      </w:r>
    </w:p>
    <w:p w14:paraId="747B5BE0" w14:textId="77777777" w:rsidR="0079696B" w:rsidRPr="005168D2" w:rsidRDefault="0079696B" w:rsidP="00EE1504">
      <w:pPr>
        <w:numPr>
          <w:ilvl w:val="0"/>
          <w:numId w:val="22"/>
        </w:numPr>
        <w:jc w:val="both"/>
        <w:rPr>
          <w:rFonts w:asciiTheme="majorHAnsi" w:hAnsiTheme="majorHAnsi" w:cs="Arial"/>
          <w:bCs/>
          <w:sz w:val="20"/>
          <w:szCs w:val="20"/>
        </w:rPr>
      </w:pPr>
      <w:r w:rsidRPr="005168D2">
        <w:rPr>
          <w:rFonts w:asciiTheme="majorHAnsi" w:hAnsiTheme="majorHAnsi" w:cs="Arial"/>
          <w:bCs/>
          <w:sz w:val="20"/>
          <w:szCs w:val="20"/>
        </w:rPr>
        <w:t>1 dose of Meningitis vaccine</w:t>
      </w:r>
    </w:p>
    <w:p w14:paraId="3B809F3B" w14:textId="77777777" w:rsidR="0079696B" w:rsidRPr="005168D2" w:rsidRDefault="0079696B" w:rsidP="0079696B">
      <w:pPr>
        <w:pStyle w:val="BodyText"/>
        <w:tabs>
          <w:tab w:val="clear" w:pos="720"/>
        </w:tabs>
        <w:spacing w:after="40" w:line="240" w:lineRule="auto"/>
        <w:rPr>
          <w:rFonts w:asciiTheme="majorHAnsi" w:hAnsiTheme="majorHAnsi"/>
          <w:szCs w:val="20"/>
        </w:rPr>
      </w:pPr>
      <w:r w:rsidRPr="005168D2">
        <w:rPr>
          <w:rFonts w:asciiTheme="majorHAnsi" w:hAnsiTheme="majorHAnsi"/>
          <w:b/>
          <w:szCs w:val="20"/>
        </w:rPr>
        <w:t xml:space="preserve">D. </w:t>
      </w:r>
      <w:r w:rsidRPr="005168D2">
        <w:rPr>
          <w:rFonts w:asciiTheme="majorHAnsi" w:hAnsiTheme="majorHAnsi"/>
          <w:b/>
          <w:szCs w:val="20"/>
          <w:u w:val="single"/>
        </w:rPr>
        <w:t>Out of State Transfer Students</w:t>
      </w:r>
    </w:p>
    <w:p w14:paraId="506961D7" w14:textId="77777777" w:rsidR="0079696B" w:rsidRPr="005168D2" w:rsidRDefault="0079696B" w:rsidP="00EE1504">
      <w:pPr>
        <w:pStyle w:val="BodyText"/>
        <w:numPr>
          <w:ilvl w:val="0"/>
          <w:numId w:val="28"/>
        </w:numPr>
        <w:tabs>
          <w:tab w:val="clear" w:pos="1440"/>
        </w:tabs>
        <w:spacing w:after="40" w:line="240" w:lineRule="auto"/>
        <w:rPr>
          <w:rFonts w:asciiTheme="majorHAnsi" w:hAnsiTheme="majorHAnsi"/>
          <w:szCs w:val="20"/>
        </w:rPr>
      </w:pPr>
      <w:r w:rsidRPr="005168D2">
        <w:rPr>
          <w:rFonts w:asciiTheme="majorHAnsi" w:hAnsiTheme="majorHAnsi"/>
          <w:szCs w:val="20"/>
        </w:rPr>
        <w:t>A valid Kentucky Immunization Certificate</w:t>
      </w:r>
    </w:p>
    <w:p w14:paraId="75DB52EA" w14:textId="77777777" w:rsidR="0079696B" w:rsidRPr="005168D2" w:rsidRDefault="0079696B" w:rsidP="00EE1504">
      <w:pPr>
        <w:pStyle w:val="BodyText"/>
        <w:numPr>
          <w:ilvl w:val="0"/>
          <w:numId w:val="28"/>
        </w:numPr>
        <w:tabs>
          <w:tab w:val="clear" w:pos="1440"/>
        </w:tabs>
        <w:spacing w:after="40" w:line="240" w:lineRule="auto"/>
        <w:rPr>
          <w:rFonts w:asciiTheme="majorHAnsi" w:hAnsiTheme="majorHAnsi"/>
          <w:szCs w:val="20"/>
        </w:rPr>
      </w:pPr>
      <w:r w:rsidRPr="005168D2">
        <w:rPr>
          <w:rFonts w:asciiTheme="majorHAnsi" w:hAnsiTheme="majorHAnsi"/>
          <w:szCs w:val="20"/>
        </w:rPr>
        <w:t xml:space="preserve">A physical examination performed </w:t>
      </w:r>
      <w:r w:rsidRPr="005168D2">
        <w:rPr>
          <w:rFonts w:asciiTheme="majorHAnsi" w:hAnsiTheme="majorHAnsi"/>
          <w:b/>
          <w:szCs w:val="20"/>
        </w:rPr>
        <w:t>within one year prior</w:t>
      </w:r>
      <w:r w:rsidRPr="005168D2">
        <w:rPr>
          <w:rFonts w:asciiTheme="majorHAnsi" w:hAnsiTheme="majorHAnsi"/>
          <w:szCs w:val="20"/>
        </w:rPr>
        <w:t xml:space="preserve"> to entering school.  Physical examination must be on a Kentucky Medical Examination Form.</w:t>
      </w:r>
    </w:p>
    <w:p w14:paraId="7A08C4BA" w14:textId="77777777" w:rsidR="0079696B" w:rsidRPr="005168D2" w:rsidRDefault="0079696B" w:rsidP="0079696B">
      <w:pPr>
        <w:rPr>
          <w:rFonts w:asciiTheme="majorHAnsi" w:hAnsiTheme="majorHAnsi" w:cs="Arial"/>
          <w:b/>
          <w:bCs/>
          <w:sz w:val="20"/>
          <w:szCs w:val="20"/>
        </w:rPr>
      </w:pPr>
      <w:r w:rsidRPr="005168D2">
        <w:rPr>
          <w:rFonts w:asciiTheme="majorHAnsi" w:hAnsiTheme="majorHAnsi" w:cs="Arial"/>
          <w:b/>
          <w:bCs/>
          <w:sz w:val="20"/>
          <w:szCs w:val="20"/>
        </w:rPr>
        <w:t xml:space="preserve">E.  </w:t>
      </w:r>
      <w:r w:rsidRPr="005168D2">
        <w:rPr>
          <w:rFonts w:asciiTheme="majorHAnsi" w:hAnsiTheme="majorHAnsi" w:cs="Arial"/>
          <w:b/>
          <w:bCs/>
          <w:sz w:val="20"/>
          <w:szCs w:val="20"/>
          <w:u w:val="single"/>
        </w:rPr>
        <w:t>Medication</w:t>
      </w:r>
      <w:r w:rsidRPr="005168D2">
        <w:rPr>
          <w:rFonts w:asciiTheme="majorHAnsi" w:hAnsiTheme="majorHAnsi" w:cs="Arial"/>
          <w:b/>
          <w:bCs/>
          <w:sz w:val="20"/>
          <w:szCs w:val="20"/>
        </w:rPr>
        <w:t xml:space="preserve"> </w:t>
      </w:r>
    </w:p>
    <w:p w14:paraId="3D701F2A" w14:textId="77777777" w:rsidR="0079696B" w:rsidRPr="005168D2" w:rsidRDefault="0079696B" w:rsidP="0079696B">
      <w:pPr>
        <w:ind w:left="700"/>
        <w:jc w:val="both"/>
        <w:rPr>
          <w:rFonts w:asciiTheme="majorHAnsi" w:hAnsiTheme="majorHAnsi"/>
          <w:sz w:val="20"/>
          <w:szCs w:val="20"/>
        </w:rPr>
      </w:pPr>
      <w:r w:rsidRPr="005168D2">
        <w:rPr>
          <w:rFonts w:asciiTheme="majorHAnsi" w:hAnsiTheme="majorHAnsi"/>
          <w:sz w:val="20"/>
          <w:szCs w:val="20"/>
        </w:rPr>
        <w:t>If a student is taking prescription or over-the-counter medicine that must be given at school, parents/guardians must contact the school nurse to obtain proper forms.  A new permission/consent form must be completed yearly and returned to the school nurse before any medication can be given at school.</w:t>
      </w:r>
      <w:r w:rsidRPr="005168D2">
        <w:rPr>
          <w:rFonts w:asciiTheme="majorHAnsi" w:hAnsiTheme="majorHAnsi"/>
          <w:b/>
          <w:sz w:val="20"/>
          <w:szCs w:val="20"/>
        </w:rPr>
        <w:t xml:space="preserve">  No medication </w:t>
      </w:r>
      <w:r w:rsidRPr="005168D2">
        <w:rPr>
          <w:rFonts w:asciiTheme="majorHAnsi" w:hAnsiTheme="majorHAnsi"/>
          <w:sz w:val="20"/>
          <w:szCs w:val="20"/>
        </w:rPr>
        <w:t>will</w:t>
      </w:r>
      <w:r w:rsidRPr="005168D2">
        <w:rPr>
          <w:rFonts w:asciiTheme="majorHAnsi" w:hAnsiTheme="majorHAnsi"/>
          <w:b/>
          <w:sz w:val="20"/>
          <w:szCs w:val="20"/>
        </w:rPr>
        <w:t xml:space="preserve"> </w:t>
      </w:r>
      <w:r w:rsidRPr="005168D2">
        <w:rPr>
          <w:rFonts w:asciiTheme="majorHAnsi" w:hAnsiTheme="majorHAnsi"/>
          <w:sz w:val="20"/>
          <w:szCs w:val="20"/>
        </w:rPr>
        <w:t>be given without the proper forms signed and returned to school</w:t>
      </w:r>
      <w:r w:rsidRPr="005168D2">
        <w:rPr>
          <w:rFonts w:asciiTheme="majorHAnsi" w:hAnsiTheme="majorHAnsi"/>
          <w:b/>
          <w:sz w:val="20"/>
          <w:szCs w:val="20"/>
        </w:rPr>
        <w:t>.</w:t>
      </w:r>
      <w:r w:rsidRPr="005168D2">
        <w:rPr>
          <w:rFonts w:asciiTheme="majorHAnsi" w:hAnsiTheme="majorHAnsi"/>
          <w:sz w:val="20"/>
          <w:szCs w:val="20"/>
        </w:rPr>
        <w:t xml:space="preserve"> If a student will be taking a regularly scheduled prescription medication while at school, the proper form signed by the doctor and parent/guardian must be on file before the medication can be given. </w:t>
      </w:r>
    </w:p>
    <w:p w14:paraId="11685106" w14:textId="77777777" w:rsidR="0079696B" w:rsidRPr="005168D2" w:rsidRDefault="0079696B" w:rsidP="0079696B">
      <w:pPr>
        <w:pStyle w:val="BodyText"/>
        <w:spacing w:line="240" w:lineRule="auto"/>
        <w:rPr>
          <w:rFonts w:asciiTheme="majorHAnsi" w:hAnsiTheme="majorHAnsi" w:cs="Times New Roman"/>
          <w:b/>
          <w:szCs w:val="20"/>
          <w:u w:val="single"/>
        </w:rPr>
      </w:pPr>
    </w:p>
    <w:p w14:paraId="69F90096" w14:textId="77777777" w:rsidR="0079696B" w:rsidRPr="005168D2" w:rsidRDefault="0079696B" w:rsidP="0079696B">
      <w:pPr>
        <w:pStyle w:val="BodyText"/>
        <w:spacing w:after="40" w:line="240" w:lineRule="auto"/>
        <w:rPr>
          <w:rFonts w:asciiTheme="majorHAnsi" w:hAnsiTheme="majorHAnsi"/>
          <w:szCs w:val="20"/>
        </w:rPr>
      </w:pPr>
      <w:r w:rsidRPr="005168D2">
        <w:rPr>
          <w:rFonts w:asciiTheme="majorHAnsi" w:hAnsiTheme="majorHAnsi"/>
          <w:b/>
          <w:szCs w:val="20"/>
        </w:rPr>
        <w:t xml:space="preserve">F.  </w:t>
      </w:r>
      <w:r w:rsidRPr="005168D2">
        <w:rPr>
          <w:rFonts w:asciiTheme="majorHAnsi" w:hAnsiTheme="majorHAnsi"/>
          <w:b/>
          <w:szCs w:val="20"/>
          <w:u w:val="single"/>
        </w:rPr>
        <w:t>Clinic Nurse</w:t>
      </w:r>
    </w:p>
    <w:p w14:paraId="1098572F" w14:textId="77777777" w:rsidR="0079696B" w:rsidRPr="005168D2" w:rsidRDefault="0079696B" w:rsidP="0079696B">
      <w:pPr>
        <w:pStyle w:val="BodyText"/>
        <w:spacing w:after="40" w:line="240" w:lineRule="auto"/>
        <w:ind w:left="720"/>
        <w:jc w:val="both"/>
        <w:rPr>
          <w:rFonts w:asciiTheme="majorHAnsi" w:hAnsiTheme="majorHAnsi" w:cs="Times New Roman"/>
          <w:szCs w:val="20"/>
        </w:rPr>
      </w:pPr>
      <w:r w:rsidRPr="005168D2">
        <w:rPr>
          <w:rFonts w:asciiTheme="majorHAnsi" w:hAnsiTheme="majorHAnsi" w:cs="Times New Roman"/>
          <w:szCs w:val="20"/>
        </w:rPr>
        <w:t>The TCMS clinic has a full time nurse that is an employee of the Todd County Health Department.  The nurse is on duty to help with any health needs of students that may arise during the school day.</w:t>
      </w:r>
    </w:p>
    <w:p w14:paraId="3F554DA3" w14:textId="77777777" w:rsidR="0079696B" w:rsidRPr="005168D2" w:rsidRDefault="0079696B" w:rsidP="0079696B">
      <w:pPr>
        <w:pStyle w:val="BodyText"/>
        <w:spacing w:after="40" w:line="240" w:lineRule="auto"/>
        <w:rPr>
          <w:rFonts w:asciiTheme="majorHAnsi" w:hAnsiTheme="majorHAnsi"/>
          <w:szCs w:val="20"/>
        </w:rPr>
      </w:pPr>
      <w:r w:rsidRPr="005168D2">
        <w:rPr>
          <w:rFonts w:asciiTheme="majorHAnsi" w:hAnsiTheme="majorHAnsi"/>
          <w:b/>
          <w:szCs w:val="20"/>
        </w:rPr>
        <w:t xml:space="preserve">G.  </w:t>
      </w:r>
      <w:r w:rsidRPr="005168D2">
        <w:rPr>
          <w:rFonts w:asciiTheme="majorHAnsi" w:hAnsiTheme="majorHAnsi"/>
          <w:b/>
          <w:szCs w:val="20"/>
          <w:u w:val="single"/>
        </w:rPr>
        <w:t>Illness</w:t>
      </w:r>
    </w:p>
    <w:p w14:paraId="46903C75" w14:textId="77777777" w:rsidR="0079696B" w:rsidRPr="005168D2" w:rsidRDefault="0079696B" w:rsidP="0079696B">
      <w:pPr>
        <w:pStyle w:val="BodyText"/>
        <w:spacing w:after="40" w:line="240" w:lineRule="auto"/>
        <w:ind w:left="720"/>
        <w:jc w:val="both"/>
        <w:rPr>
          <w:rFonts w:asciiTheme="majorHAnsi" w:hAnsiTheme="majorHAnsi"/>
          <w:szCs w:val="20"/>
        </w:rPr>
      </w:pPr>
      <w:r w:rsidRPr="005168D2">
        <w:rPr>
          <w:rFonts w:asciiTheme="majorHAnsi" w:hAnsiTheme="majorHAnsi"/>
          <w:b/>
          <w:szCs w:val="20"/>
        </w:rPr>
        <w:lastRenderedPageBreak/>
        <w:t>Do not send students to school who are ill.</w:t>
      </w:r>
      <w:r w:rsidRPr="005168D2">
        <w:rPr>
          <w:rFonts w:asciiTheme="majorHAnsi" w:hAnsiTheme="majorHAnsi"/>
          <w:szCs w:val="20"/>
        </w:rPr>
        <w:t xml:space="preserve">  If your child displays any of the following symptoms, please keep them at home and seek medical attention if symptoms continue or worsen.  Symptoms include, but are not limited to:</w:t>
      </w:r>
    </w:p>
    <w:p w14:paraId="266C30F8" w14:textId="77777777" w:rsidR="0079696B" w:rsidRPr="005168D2" w:rsidRDefault="0079696B" w:rsidP="00EE1504">
      <w:pPr>
        <w:pStyle w:val="BodyText"/>
        <w:numPr>
          <w:ilvl w:val="0"/>
          <w:numId w:val="23"/>
        </w:numPr>
        <w:spacing w:after="40" w:line="240" w:lineRule="auto"/>
        <w:rPr>
          <w:rFonts w:asciiTheme="majorHAnsi" w:hAnsiTheme="majorHAnsi"/>
          <w:b/>
          <w:szCs w:val="20"/>
        </w:rPr>
      </w:pPr>
      <w:r w:rsidRPr="005168D2">
        <w:rPr>
          <w:rFonts w:asciiTheme="majorHAnsi" w:hAnsiTheme="majorHAnsi"/>
          <w:b/>
          <w:szCs w:val="20"/>
        </w:rPr>
        <w:t>Fever &gt; 100.4</w:t>
      </w:r>
    </w:p>
    <w:p w14:paraId="1F9F531E" w14:textId="77777777" w:rsidR="0079696B" w:rsidRPr="005168D2" w:rsidRDefault="0079696B" w:rsidP="00EE1504">
      <w:pPr>
        <w:pStyle w:val="BodyText"/>
        <w:numPr>
          <w:ilvl w:val="0"/>
          <w:numId w:val="23"/>
        </w:numPr>
        <w:spacing w:after="40" w:line="240" w:lineRule="auto"/>
        <w:rPr>
          <w:rFonts w:asciiTheme="majorHAnsi" w:hAnsiTheme="majorHAnsi"/>
          <w:b/>
          <w:szCs w:val="20"/>
        </w:rPr>
      </w:pPr>
      <w:r w:rsidRPr="005168D2">
        <w:rPr>
          <w:rFonts w:asciiTheme="majorHAnsi" w:hAnsiTheme="majorHAnsi"/>
          <w:b/>
          <w:szCs w:val="20"/>
        </w:rPr>
        <w:t>Vomiting</w:t>
      </w:r>
    </w:p>
    <w:p w14:paraId="3E446224" w14:textId="77777777" w:rsidR="0079696B" w:rsidRPr="005168D2" w:rsidRDefault="0079696B" w:rsidP="00EE1504">
      <w:pPr>
        <w:pStyle w:val="BodyText"/>
        <w:numPr>
          <w:ilvl w:val="0"/>
          <w:numId w:val="23"/>
        </w:numPr>
        <w:spacing w:after="40" w:line="240" w:lineRule="auto"/>
        <w:rPr>
          <w:rFonts w:asciiTheme="majorHAnsi" w:hAnsiTheme="majorHAnsi"/>
          <w:b/>
          <w:szCs w:val="20"/>
        </w:rPr>
      </w:pPr>
      <w:r w:rsidRPr="005168D2">
        <w:rPr>
          <w:rFonts w:asciiTheme="majorHAnsi" w:hAnsiTheme="majorHAnsi"/>
          <w:b/>
          <w:szCs w:val="20"/>
        </w:rPr>
        <w:t>Diarrhea</w:t>
      </w:r>
    </w:p>
    <w:p w14:paraId="6075DA6A" w14:textId="77777777" w:rsidR="0079696B" w:rsidRPr="005168D2" w:rsidRDefault="0079696B" w:rsidP="00EE1504">
      <w:pPr>
        <w:pStyle w:val="BodyText"/>
        <w:numPr>
          <w:ilvl w:val="0"/>
          <w:numId w:val="23"/>
        </w:numPr>
        <w:spacing w:after="40" w:line="240" w:lineRule="auto"/>
        <w:rPr>
          <w:rFonts w:asciiTheme="majorHAnsi" w:hAnsiTheme="majorHAnsi"/>
          <w:b/>
          <w:szCs w:val="20"/>
        </w:rPr>
      </w:pPr>
      <w:r w:rsidRPr="005168D2">
        <w:rPr>
          <w:rFonts w:asciiTheme="majorHAnsi" w:hAnsiTheme="majorHAnsi"/>
          <w:b/>
          <w:szCs w:val="20"/>
        </w:rPr>
        <w:t>Sore throat with a fever</w:t>
      </w:r>
    </w:p>
    <w:p w14:paraId="2448FE75" w14:textId="77777777" w:rsidR="0079696B" w:rsidRPr="005168D2" w:rsidRDefault="0079696B" w:rsidP="00EE1504">
      <w:pPr>
        <w:pStyle w:val="BodyText"/>
        <w:numPr>
          <w:ilvl w:val="0"/>
          <w:numId w:val="23"/>
        </w:numPr>
        <w:spacing w:after="40" w:line="240" w:lineRule="auto"/>
        <w:rPr>
          <w:rFonts w:asciiTheme="majorHAnsi" w:hAnsiTheme="majorHAnsi"/>
          <w:b/>
          <w:szCs w:val="20"/>
        </w:rPr>
      </w:pPr>
      <w:r w:rsidRPr="005168D2">
        <w:rPr>
          <w:rFonts w:asciiTheme="majorHAnsi" w:hAnsiTheme="majorHAnsi"/>
          <w:b/>
          <w:szCs w:val="20"/>
        </w:rPr>
        <w:t>Skin rashes</w:t>
      </w:r>
    </w:p>
    <w:p w14:paraId="1F56A233" w14:textId="77777777" w:rsidR="0079696B" w:rsidRPr="005168D2" w:rsidRDefault="0079696B" w:rsidP="00EE1504">
      <w:pPr>
        <w:pStyle w:val="BodyText"/>
        <w:numPr>
          <w:ilvl w:val="0"/>
          <w:numId w:val="23"/>
        </w:numPr>
        <w:spacing w:after="40" w:line="240" w:lineRule="auto"/>
        <w:rPr>
          <w:rFonts w:asciiTheme="majorHAnsi" w:hAnsiTheme="majorHAnsi"/>
          <w:b/>
          <w:szCs w:val="20"/>
        </w:rPr>
      </w:pPr>
      <w:r w:rsidRPr="005168D2">
        <w:rPr>
          <w:rFonts w:asciiTheme="majorHAnsi" w:hAnsiTheme="majorHAnsi"/>
          <w:b/>
          <w:szCs w:val="20"/>
        </w:rPr>
        <w:t>Conjunctivitis, also known as Pink Eye</w:t>
      </w:r>
    </w:p>
    <w:p w14:paraId="5999543E" w14:textId="77777777" w:rsidR="0079696B" w:rsidRPr="005168D2" w:rsidRDefault="0079696B" w:rsidP="0079696B">
      <w:pPr>
        <w:pStyle w:val="BodyText"/>
        <w:spacing w:after="40" w:line="240" w:lineRule="auto"/>
        <w:rPr>
          <w:rFonts w:asciiTheme="majorHAnsi" w:hAnsiTheme="majorHAnsi"/>
          <w:szCs w:val="20"/>
        </w:rPr>
      </w:pPr>
    </w:p>
    <w:p w14:paraId="6A41C6EE" w14:textId="77777777" w:rsidR="0079696B" w:rsidRPr="005168D2" w:rsidRDefault="0079696B" w:rsidP="0079696B">
      <w:pPr>
        <w:pStyle w:val="BodyText"/>
        <w:spacing w:after="40" w:line="240" w:lineRule="auto"/>
        <w:rPr>
          <w:rFonts w:asciiTheme="majorHAnsi" w:hAnsiTheme="majorHAnsi"/>
          <w:i/>
          <w:szCs w:val="20"/>
        </w:rPr>
      </w:pPr>
      <w:r w:rsidRPr="005168D2">
        <w:rPr>
          <w:rFonts w:asciiTheme="majorHAnsi" w:hAnsiTheme="majorHAnsi"/>
          <w:i/>
          <w:szCs w:val="20"/>
        </w:rPr>
        <w:t>Your child must remain out of school until they are fever free for 24 hours without the use of fever reducing medications or until your doctor sends a note stating your child’s condition is not contagious and is able to return to school.</w:t>
      </w:r>
    </w:p>
    <w:p w14:paraId="787994B0" w14:textId="77777777" w:rsidR="0079696B" w:rsidRPr="005168D2" w:rsidRDefault="0079696B" w:rsidP="0079696B">
      <w:pPr>
        <w:rPr>
          <w:rFonts w:asciiTheme="majorHAnsi" w:hAnsiTheme="majorHAnsi" w:cs="Comic Sans MS"/>
          <w:sz w:val="20"/>
          <w:szCs w:val="20"/>
        </w:rPr>
      </w:pPr>
    </w:p>
    <w:p w14:paraId="6B4A2A48" w14:textId="77777777" w:rsidR="0079696B" w:rsidRPr="005168D2" w:rsidRDefault="0079696B" w:rsidP="0079696B">
      <w:pPr>
        <w:rPr>
          <w:rFonts w:asciiTheme="majorHAnsi" w:hAnsiTheme="majorHAnsi"/>
          <w:sz w:val="20"/>
          <w:szCs w:val="20"/>
        </w:rPr>
      </w:pPr>
      <w:r w:rsidRPr="005168D2">
        <w:rPr>
          <w:rFonts w:asciiTheme="majorHAnsi" w:hAnsiTheme="majorHAnsi" w:cs="Arial"/>
          <w:sz w:val="20"/>
          <w:szCs w:val="20"/>
        </w:rPr>
        <w:t>If a student becomes ill or injured, the teacher will allow the student to report to the clinic when they feel that a health problem is interfering with learning. The student must obtain a pass from his/her teacher before going to the clinic. The nurse or office personnel will contact a parent/guardian of a student who becomes ill or injured before they will be allowed to go home. The parent/guardian must sign the student out. If an emergency arises or a student has a health problem that needs further attention, every effort will be made to contact the parent/guardian. If parents/guardians cannot be reached and the illness or injury is such that further care cannot wait, the local emergency medical service (EMS) will be contacted to take the student to the nearest medical facility.</w:t>
      </w:r>
    </w:p>
    <w:p w14:paraId="05732A04" w14:textId="77777777" w:rsidR="002964A6" w:rsidRPr="005168D2" w:rsidRDefault="002964A6" w:rsidP="00F27AAB">
      <w:pPr>
        <w:pStyle w:val="Heading2"/>
        <w:jc w:val="left"/>
        <w:rPr>
          <w:rFonts w:asciiTheme="majorHAnsi" w:hAnsiTheme="majorHAnsi"/>
          <w:i/>
          <w:sz w:val="20"/>
          <w:szCs w:val="20"/>
          <w:u w:val="single"/>
        </w:rPr>
      </w:pPr>
    </w:p>
    <w:p w14:paraId="2E1F9261" w14:textId="77777777" w:rsidR="002964A6" w:rsidRPr="005168D2" w:rsidRDefault="002964A6" w:rsidP="00F27AAB">
      <w:pPr>
        <w:pStyle w:val="Heading2"/>
        <w:jc w:val="left"/>
        <w:rPr>
          <w:rFonts w:asciiTheme="majorHAnsi" w:hAnsiTheme="majorHAnsi"/>
          <w:i/>
          <w:sz w:val="20"/>
          <w:szCs w:val="20"/>
          <w:u w:val="single"/>
        </w:rPr>
      </w:pPr>
    </w:p>
    <w:p w14:paraId="68D76605" w14:textId="77777777" w:rsidR="00F53B03" w:rsidRPr="00F53B03" w:rsidRDefault="00F53B03" w:rsidP="00F53B03">
      <w:pPr>
        <w:autoSpaceDE w:val="0"/>
        <w:autoSpaceDN w:val="0"/>
        <w:adjustRightInd w:val="0"/>
        <w:rPr>
          <w:rFonts w:asciiTheme="majorHAnsi" w:hAnsiTheme="majorHAnsi"/>
          <w:b/>
          <w:sz w:val="20"/>
          <w:szCs w:val="20"/>
        </w:rPr>
      </w:pPr>
      <w:r w:rsidRPr="00F53B03">
        <w:rPr>
          <w:rFonts w:asciiTheme="majorHAnsi" w:hAnsiTheme="majorHAnsi"/>
          <w:b/>
          <w:sz w:val="20"/>
          <w:szCs w:val="20"/>
        </w:rPr>
        <w:t>Weekly Eligibility Standard for Students Enrolled in Grades below 9 participating for a KHSAA member school:</w:t>
      </w:r>
    </w:p>
    <w:p w14:paraId="2A71B4FF" w14:textId="77777777" w:rsidR="00F53B03" w:rsidRPr="00F53B03" w:rsidRDefault="00F53B03" w:rsidP="00EE1504">
      <w:pPr>
        <w:pStyle w:val="ListParagraph"/>
        <w:numPr>
          <w:ilvl w:val="0"/>
          <w:numId w:val="32"/>
        </w:numPr>
        <w:autoSpaceDE w:val="0"/>
        <w:autoSpaceDN w:val="0"/>
        <w:adjustRightInd w:val="0"/>
        <w:rPr>
          <w:rFonts w:asciiTheme="majorHAnsi" w:hAnsiTheme="majorHAnsi"/>
          <w:sz w:val="20"/>
          <w:szCs w:val="20"/>
        </w:rPr>
      </w:pPr>
      <w:r w:rsidRPr="00F53B03">
        <w:rPr>
          <w:rFonts w:asciiTheme="majorHAnsi" w:hAnsiTheme="majorHAnsi"/>
          <w:sz w:val="20"/>
          <w:szCs w:val="20"/>
        </w:rPr>
        <w:t>A pre-secondary school student (grades 4-8) participating in athletics representing a KHSAA member school shall be passing in at least two-thirds (4 of 6 classes or 5 of 7 classes) of the subjects in which he or she is currently enrolled and be in compliance with all other KHSAA bylaws in order to be eligible.</w:t>
      </w:r>
    </w:p>
    <w:p w14:paraId="673952AE" w14:textId="77777777" w:rsidR="00F53B03" w:rsidRPr="00F53B03" w:rsidRDefault="00F53B03" w:rsidP="00EE1504">
      <w:pPr>
        <w:pStyle w:val="ListParagraph"/>
        <w:numPr>
          <w:ilvl w:val="0"/>
          <w:numId w:val="32"/>
        </w:numPr>
        <w:autoSpaceDE w:val="0"/>
        <w:autoSpaceDN w:val="0"/>
        <w:adjustRightInd w:val="0"/>
        <w:rPr>
          <w:rFonts w:asciiTheme="majorHAnsi" w:hAnsiTheme="majorHAnsi"/>
          <w:sz w:val="20"/>
          <w:szCs w:val="20"/>
        </w:rPr>
      </w:pPr>
      <w:r w:rsidRPr="00F53B03">
        <w:rPr>
          <w:rFonts w:asciiTheme="majorHAnsi" w:hAnsiTheme="majorHAnsi"/>
          <w:sz w:val="20"/>
          <w:szCs w:val="20"/>
        </w:rPr>
        <w:t>Grades will be checked at the beginning of each school week by 9am on Tuesday morning.</w:t>
      </w:r>
    </w:p>
    <w:p w14:paraId="1D25D852" w14:textId="77777777" w:rsidR="00F53B03" w:rsidRPr="00F53B03" w:rsidRDefault="00F53B03" w:rsidP="00EE1504">
      <w:pPr>
        <w:pStyle w:val="ListParagraph"/>
        <w:numPr>
          <w:ilvl w:val="0"/>
          <w:numId w:val="32"/>
        </w:numPr>
        <w:autoSpaceDE w:val="0"/>
        <w:autoSpaceDN w:val="0"/>
        <w:adjustRightInd w:val="0"/>
        <w:rPr>
          <w:rFonts w:asciiTheme="majorHAnsi" w:hAnsiTheme="majorHAnsi"/>
          <w:sz w:val="20"/>
          <w:szCs w:val="20"/>
        </w:rPr>
      </w:pPr>
      <w:r w:rsidRPr="00F53B03">
        <w:rPr>
          <w:rFonts w:asciiTheme="majorHAnsi" w:hAnsiTheme="majorHAnsi"/>
          <w:sz w:val="20"/>
          <w:szCs w:val="20"/>
        </w:rPr>
        <w:t>If an athlete has three or more grades of failing, in any enrolled courses, that athlete will become ineligible (unable to participate in competitive play) and will be required to participate in four hours of afterschool tutoring for the week in which they became ineligible.</w:t>
      </w:r>
    </w:p>
    <w:p w14:paraId="4FE885F9" w14:textId="77777777" w:rsidR="00F53B03" w:rsidRPr="00F53B03" w:rsidRDefault="00F53B03" w:rsidP="00EE1504">
      <w:pPr>
        <w:pStyle w:val="ListParagraph"/>
        <w:numPr>
          <w:ilvl w:val="1"/>
          <w:numId w:val="32"/>
        </w:numPr>
        <w:autoSpaceDE w:val="0"/>
        <w:autoSpaceDN w:val="0"/>
        <w:adjustRightInd w:val="0"/>
        <w:rPr>
          <w:rFonts w:asciiTheme="majorHAnsi" w:hAnsiTheme="majorHAnsi"/>
          <w:sz w:val="20"/>
          <w:szCs w:val="20"/>
        </w:rPr>
      </w:pPr>
      <w:r w:rsidRPr="00F53B03">
        <w:rPr>
          <w:rFonts w:asciiTheme="majorHAnsi" w:hAnsiTheme="majorHAnsi"/>
          <w:sz w:val="20"/>
          <w:szCs w:val="20"/>
        </w:rPr>
        <w:t>If the student is failing one class the athlete will participate in one hour of afterschool tutoring.</w:t>
      </w:r>
    </w:p>
    <w:p w14:paraId="2668868A" w14:textId="77777777" w:rsidR="00F53B03" w:rsidRPr="00F53B03" w:rsidRDefault="00F53B03" w:rsidP="00EE1504">
      <w:pPr>
        <w:pStyle w:val="ListParagraph"/>
        <w:numPr>
          <w:ilvl w:val="1"/>
          <w:numId w:val="32"/>
        </w:numPr>
        <w:autoSpaceDE w:val="0"/>
        <w:autoSpaceDN w:val="0"/>
        <w:adjustRightInd w:val="0"/>
        <w:rPr>
          <w:rFonts w:asciiTheme="majorHAnsi" w:hAnsiTheme="majorHAnsi"/>
          <w:sz w:val="20"/>
          <w:szCs w:val="20"/>
        </w:rPr>
      </w:pPr>
      <w:r w:rsidRPr="00F53B03">
        <w:rPr>
          <w:rFonts w:asciiTheme="majorHAnsi" w:hAnsiTheme="majorHAnsi"/>
          <w:sz w:val="20"/>
          <w:szCs w:val="20"/>
        </w:rPr>
        <w:t>If the student is failing two classes the athlete will participate in two hours of afterschool tutoring.</w:t>
      </w:r>
    </w:p>
    <w:p w14:paraId="12FE10E3" w14:textId="77777777" w:rsidR="00F53B03" w:rsidRPr="00F53B03" w:rsidRDefault="00F53B03" w:rsidP="00EE1504">
      <w:pPr>
        <w:pStyle w:val="ListParagraph"/>
        <w:numPr>
          <w:ilvl w:val="1"/>
          <w:numId w:val="32"/>
        </w:numPr>
        <w:autoSpaceDE w:val="0"/>
        <w:autoSpaceDN w:val="0"/>
        <w:adjustRightInd w:val="0"/>
        <w:rPr>
          <w:rFonts w:asciiTheme="majorHAnsi" w:hAnsiTheme="majorHAnsi"/>
          <w:sz w:val="20"/>
          <w:szCs w:val="20"/>
        </w:rPr>
      </w:pPr>
      <w:r w:rsidRPr="00F53B03">
        <w:rPr>
          <w:rFonts w:asciiTheme="majorHAnsi" w:hAnsiTheme="majorHAnsi"/>
          <w:sz w:val="20"/>
          <w:szCs w:val="20"/>
        </w:rPr>
        <w:t>This may be done through 21</w:t>
      </w:r>
      <w:r w:rsidRPr="00F53B03">
        <w:rPr>
          <w:rFonts w:asciiTheme="majorHAnsi" w:hAnsiTheme="majorHAnsi"/>
          <w:sz w:val="20"/>
          <w:szCs w:val="20"/>
          <w:vertAlign w:val="superscript"/>
        </w:rPr>
        <w:t>st</w:t>
      </w:r>
      <w:r w:rsidRPr="00F53B03">
        <w:rPr>
          <w:rFonts w:asciiTheme="majorHAnsi" w:hAnsiTheme="majorHAnsi"/>
          <w:sz w:val="20"/>
          <w:szCs w:val="20"/>
        </w:rPr>
        <w:t xml:space="preserve"> Century or through teacher tutoring.</w:t>
      </w:r>
    </w:p>
    <w:p w14:paraId="37DA8325" w14:textId="77777777" w:rsidR="00F53B03" w:rsidRPr="00F53B03" w:rsidRDefault="00F53B03" w:rsidP="00EE1504">
      <w:pPr>
        <w:pStyle w:val="ListParagraph"/>
        <w:numPr>
          <w:ilvl w:val="0"/>
          <w:numId w:val="32"/>
        </w:numPr>
        <w:autoSpaceDE w:val="0"/>
        <w:autoSpaceDN w:val="0"/>
        <w:adjustRightInd w:val="0"/>
        <w:rPr>
          <w:rFonts w:asciiTheme="majorHAnsi" w:hAnsiTheme="majorHAnsi"/>
          <w:sz w:val="20"/>
          <w:szCs w:val="20"/>
        </w:rPr>
      </w:pPr>
      <w:r w:rsidRPr="00F53B03">
        <w:rPr>
          <w:rFonts w:asciiTheme="majorHAnsi" w:hAnsiTheme="majorHAnsi"/>
          <w:sz w:val="20"/>
          <w:szCs w:val="20"/>
        </w:rPr>
        <w:t>A log of hours for the ineligible athlete will need to be signed by the tutor or 21</w:t>
      </w:r>
      <w:r w:rsidRPr="00F53B03">
        <w:rPr>
          <w:rFonts w:asciiTheme="majorHAnsi" w:hAnsiTheme="majorHAnsi"/>
          <w:sz w:val="20"/>
          <w:szCs w:val="20"/>
          <w:vertAlign w:val="superscript"/>
        </w:rPr>
        <w:t>st</w:t>
      </w:r>
      <w:r w:rsidRPr="00F53B03">
        <w:rPr>
          <w:rFonts w:asciiTheme="majorHAnsi" w:hAnsiTheme="majorHAnsi"/>
          <w:sz w:val="20"/>
          <w:szCs w:val="20"/>
        </w:rPr>
        <w:t xml:space="preserve"> Century supervisor, noting length and subject of tutoring.</w:t>
      </w:r>
    </w:p>
    <w:p w14:paraId="54E60280" w14:textId="77777777" w:rsidR="00F53B03" w:rsidRPr="00F53B03" w:rsidRDefault="00F53B03" w:rsidP="00EE1504">
      <w:pPr>
        <w:pStyle w:val="ListParagraph"/>
        <w:numPr>
          <w:ilvl w:val="0"/>
          <w:numId w:val="32"/>
        </w:numPr>
        <w:autoSpaceDE w:val="0"/>
        <w:autoSpaceDN w:val="0"/>
        <w:adjustRightInd w:val="0"/>
        <w:rPr>
          <w:rFonts w:asciiTheme="majorHAnsi" w:hAnsiTheme="majorHAnsi"/>
          <w:sz w:val="20"/>
          <w:szCs w:val="20"/>
        </w:rPr>
      </w:pPr>
      <w:r w:rsidRPr="00F53B03">
        <w:rPr>
          <w:rFonts w:asciiTheme="majorHAnsi" w:hAnsiTheme="majorHAnsi"/>
          <w:sz w:val="20"/>
          <w:szCs w:val="20"/>
        </w:rPr>
        <w:t>If an athlete is to break/defy this policy, that athlete will become ineligible for the following week until the tutoring hours have been completed.</w:t>
      </w:r>
    </w:p>
    <w:p w14:paraId="16FABD19" w14:textId="77777777" w:rsidR="00F53B03" w:rsidRPr="00F53B03" w:rsidRDefault="00F53B03" w:rsidP="00EE1504">
      <w:pPr>
        <w:pStyle w:val="ListParagraph"/>
        <w:numPr>
          <w:ilvl w:val="0"/>
          <w:numId w:val="32"/>
        </w:numPr>
        <w:autoSpaceDE w:val="0"/>
        <w:autoSpaceDN w:val="0"/>
        <w:adjustRightInd w:val="0"/>
        <w:rPr>
          <w:rFonts w:asciiTheme="majorHAnsi" w:hAnsiTheme="majorHAnsi"/>
          <w:sz w:val="20"/>
          <w:szCs w:val="20"/>
        </w:rPr>
      </w:pPr>
      <w:r w:rsidRPr="00F53B03">
        <w:rPr>
          <w:rFonts w:asciiTheme="majorHAnsi" w:hAnsiTheme="majorHAnsi"/>
          <w:sz w:val="20"/>
          <w:szCs w:val="20"/>
        </w:rPr>
        <w:t>As long as an ineligible athlete is participating in tutoring they may also participate in practices only if practice does not interfere with tutoring, but the athlete will not be eligible to travel to away games or stay for home games until becoming eligible again.</w:t>
      </w:r>
    </w:p>
    <w:p w14:paraId="2C351E55" w14:textId="77777777" w:rsidR="00F53B03" w:rsidRPr="00F53B03" w:rsidRDefault="00F53B03" w:rsidP="00EE1504">
      <w:pPr>
        <w:pStyle w:val="ListParagraph"/>
        <w:numPr>
          <w:ilvl w:val="0"/>
          <w:numId w:val="32"/>
        </w:numPr>
        <w:autoSpaceDE w:val="0"/>
        <w:autoSpaceDN w:val="0"/>
        <w:adjustRightInd w:val="0"/>
        <w:rPr>
          <w:rFonts w:asciiTheme="majorHAnsi" w:hAnsiTheme="majorHAnsi"/>
          <w:sz w:val="20"/>
          <w:szCs w:val="20"/>
        </w:rPr>
      </w:pPr>
      <w:r w:rsidRPr="00F53B03">
        <w:rPr>
          <w:rFonts w:asciiTheme="majorHAnsi" w:hAnsiTheme="majorHAnsi"/>
          <w:sz w:val="20"/>
          <w:szCs w:val="20"/>
        </w:rPr>
        <w:t>Tutoring hours will be turned into the Athletic Director or to the Principal on Friday of the ineligible week.</w:t>
      </w:r>
    </w:p>
    <w:p w14:paraId="0CD969D7" w14:textId="77777777" w:rsidR="00F53B03" w:rsidRPr="00F53B03" w:rsidRDefault="00F53B03" w:rsidP="00EE1504">
      <w:pPr>
        <w:pStyle w:val="ListParagraph"/>
        <w:numPr>
          <w:ilvl w:val="0"/>
          <w:numId w:val="32"/>
        </w:numPr>
        <w:autoSpaceDE w:val="0"/>
        <w:autoSpaceDN w:val="0"/>
        <w:adjustRightInd w:val="0"/>
        <w:rPr>
          <w:rFonts w:asciiTheme="majorHAnsi" w:hAnsiTheme="majorHAnsi"/>
          <w:sz w:val="20"/>
          <w:szCs w:val="20"/>
        </w:rPr>
      </w:pPr>
      <w:r w:rsidRPr="00F53B03">
        <w:rPr>
          <w:rFonts w:asciiTheme="majorHAnsi" w:hAnsiTheme="majorHAnsi"/>
          <w:sz w:val="20"/>
          <w:szCs w:val="20"/>
        </w:rPr>
        <w:t>It is the responsibility of the student athlete to communicate to their teacher and coach to guarantee that the athlete is on track to be successful within the classroom.</w:t>
      </w:r>
    </w:p>
    <w:p w14:paraId="3A657E88" w14:textId="77777777" w:rsidR="00F27AAB" w:rsidRPr="005168D2" w:rsidRDefault="00F27AAB" w:rsidP="00F27AAB">
      <w:pPr>
        <w:rPr>
          <w:rFonts w:asciiTheme="majorHAnsi" w:hAnsiTheme="majorHAnsi" w:cs="Arial"/>
          <w:sz w:val="20"/>
          <w:szCs w:val="20"/>
        </w:rPr>
      </w:pPr>
    </w:p>
    <w:p w14:paraId="62B3E9CA" w14:textId="77777777" w:rsidR="00F27AAB" w:rsidRPr="005168D2" w:rsidRDefault="00F27AAB" w:rsidP="00F27AAB">
      <w:pPr>
        <w:pStyle w:val="Heading2"/>
        <w:jc w:val="left"/>
        <w:rPr>
          <w:rFonts w:asciiTheme="majorHAnsi" w:hAnsiTheme="majorHAnsi"/>
          <w:b w:val="0"/>
          <w:sz w:val="20"/>
          <w:szCs w:val="20"/>
        </w:rPr>
      </w:pPr>
      <w:r w:rsidRPr="005168D2">
        <w:rPr>
          <w:rFonts w:asciiTheme="majorHAnsi" w:hAnsiTheme="majorHAnsi"/>
          <w:i/>
          <w:sz w:val="20"/>
          <w:szCs w:val="20"/>
          <w:u w:val="single"/>
        </w:rPr>
        <w:t>HOMEWORK</w:t>
      </w:r>
      <w:r w:rsidRPr="005168D2">
        <w:rPr>
          <w:rFonts w:asciiTheme="majorHAnsi" w:hAnsiTheme="majorHAnsi"/>
          <w:b w:val="0"/>
          <w:sz w:val="20"/>
          <w:szCs w:val="20"/>
        </w:rPr>
        <w:t xml:space="preserve"> </w:t>
      </w:r>
    </w:p>
    <w:p w14:paraId="2B1CE80A" w14:textId="77777777" w:rsidR="00F27AAB" w:rsidRPr="005168D2" w:rsidRDefault="00F27AAB" w:rsidP="00F27AAB">
      <w:pPr>
        <w:pStyle w:val="BodyText"/>
        <w:spacing w:after="40" w:line="240" w:lineRule="auto"/>
        <w:rPr>
          <w:rFonts w:asciiTheme="majorHAnsi" w:hAnsiTheme="majorHAnsi"/>
          <w:szCs w:val="20"/>
        </w:rPr>
      </w:pPr>
      <w:r w:rsidRPr="005168D2">
        <w:rPr>
          <w:rFonts w:asciiTheme="majorHAnsi" w:hAnsiTheme="majorHAnsi"/>
          <w:szCs w:val="20"/>
        </w:rPr>
        <w:t xml:space="preserve">            </w:t>
      </w:r>
    </w:p>
    <w:p w14:paraId="0EFE9290" w14:textId="77777777" w:rsidR="00F27AAB" w:rsidRPr="005168D2" w:rsidRDefault="00F27AAB" w:rsidP="00F27AAB">
      <w:pPr>
        <w:pStyle w:val="BodyText"/>
        <w:spacing w:after="40" w:line="240" w:lineRule="auto"/>
        <w:rPr>
          <w:rFonts w:asciiTheme="majorHAnsi" w:hAnsiTheme="majorHAnsi"/>
          <w:szCs w:val="20"/>
        </w:rPr>
      </w:pPr>
      <w:r w:rsidRPr="005168D2">
        <w:rPr>
          <w:rFonts w:asciiTheme="majorHAnsi" w:hAnsiTheme="majorHAnsi"/>
          <w:szCs w:val="20"/>
        </w:rPr>
        <w:tab/>
        <w:t xml:space="preserve"> </w:t>
      </w:r>
      <w:r w:rsidRPr="005168D2">
        <w:rPr>
          <w:rFonts w:asciiTheme="majorHAnsi" w:hAnsiTheme="majorHAnsi"/>
          <w:b/>
          <w:szCs w:val="20"/>
          <w:u w:val="single"/>
        </w:rPr>
        <w:t>Philosophy</w:t>
      </w:r>
    </w:p>
    <w:p w14:paraId="57496A5D" w14:textId="77777777" w:rsidR="00F27AAB" w:rsidRPr="005168D2" w:rsidRDefault="00F27AAB" w:rsidP="00EE1504">
      <w:pPr>
        <w:pStyle w:val="ColorfulList-Accent11"/>
        <w:numPr>
          <w:ilvl w:val="0"/>
          <w:numId w:val="24"/>
        </w:numPr>
        <w:contextualSpacing/>
        <w:rPr>
          <w:rFonts w:asciiTheme="majorHAnsi" w:hAnsiTheme="majorHAnsi"/>
          <w:sz w:val="20"/>
        </w:rPr>
      </w:pPr>
      <w:r w:rsidRPr="005168D2">
        <w:rPr>
          <w:rFonts w:asciiTheme="majorHAnsi" w:hAnsiTheme="majorHAnsi"/>
          <w:sz w:val="20"/>
        </w:rPr>
        <w:t xml:space="preserve">Homework is </w:t>
      </w:r>
      <w:r w:rsidRPr="005168D2">
        <w:rPr>
          <w:rFonts w:asciiTheme="majorHAnsi" w:hAnsiTheme="majorHAnsi"/>
          <w:i/>
          <w:sz w:val="20"/>
        </w:rPr>
        <w:t>practice</w:t>
      </w:r>
      <w:r w:rsidRPr="005168D2">
        <w:rPr>
          <w:rFonts w:asciiTheme="majorHAnsi" w:hAnsiTheme="majorHAnsi"/>
          <w:sz w:val="20"/>
        </w:rPr>
        <w:t xml:space="preserve"> for students that </w:t>
      </w:r>
      <w:r w:rsidRPr="005168D2">
        <w:rPr>
          <w:rFonts w:asciiTheme="majorHAnsi" w:hAnsiTheme="majorHAnsi"/>
          <w:i/>
          <w:sz w:val="20"/>
        </w:rPr>
        <w:t>does not</w:t>
      </w:r>
      <w:r w:rsidRPr="005168D2">
        <w:rPr>
          <w:rFonts w:asciiTheme="majorHAnsi" w:hAnsiTheme="majorHAnsi"/>
          <w:sz w:val="20"/>
        </w:rPr>
        <w:t xml:space="preserve"> include introduction of new concepts or skills.</w:t>
      </w:r>
    </w:p>
    <w:p w14:paraId="368259A3" w14:textId="77777777" w:rsidR="00F27AAB" w:rsidRPr="005168D2" w:rsidRDefault="00F27AAB" w:rsidP="00EE1504">
      <w:pPr>
        <w:pStyle w:val="ColorfulList-Accent11"/>
        <w:numPr>
          <w:ilvl w:val="0"/>
          <w:numId w:val="24"/>
        </w:numPr>
        <w:contextualSpacing/>
        <w:rPr>
          <w:rFonts w:asciiTheme="majorHAnsi" w:hAnsiTheme="majorHAnsi"/>
          <w:sz w:val="20"/>
        </w:rPr>
      </w:pPr>
      <w:r w:rsidRPr="005168D2">
        <w:rPr>
          <w:rFonts w:asciiTheme="majorHAnsi" w:hAnsiTheme="majorHAnsi"/>
          <w:sz w:val="20"/>
        </w:rPr>
        <w:t>Homework is rigorous and relevant.</w:t>
      </w:r>
    </w:p>
    <w:p w14:paraId="41B5929D" w14:textId="77777777" w:rsidR="00F27AAB" w:rsidRPr="005168D2" w:rsidRDefault="00F27AAB" w:rsidP="00EE1504">
      <w:pPr>
        <w:pStyle w:val="ColorfulList-Accent11"/>
        <w:numPr>
          <w:ilvl w:val="0"/>
          <w:numId w:val="24"/>
        </w:numPr>
        <w:contextualSpacing/>
        <w:rPr>
          <w:rFonts w:asciiTheme="majorHAnsi" w:hAnsiTheme="majorHAnsi"/>
          <w:sz w:val="20"/>
        </w:rPr>
      </w:pPr>
      <w:r w:rsidRPr="005168D2">
        <w:rPr>
          <w:rFonts w:asciiTheme="majorHAnsi" w:hAnsiTheme="majorHAnsi"/>
          <w:sz w:val="20"/>
        </w:rPr>
        <w:t>Homework consists of concise assignments that are designed to address learning targets.</w:t>
      </w:r>
    </w:p>
    <w:p w14:paraId="6DC6670D" w14:textId="77777777" w:rsidR="00F27AAB" w:rsidRPr="005168D2" w:rsidRDefault="00F27AAB" w:rsidP="00EE1504">
      <w:pPr>
        <w:pStyle w:val="ColorfulList-Accent11"/>
        <w:numPr>
          <w:ilvl w:val="0"/>
          <w:numId w:val="24"/>
        </w:numPr>
        <w:contextualSpacing/>
        <w:rPr>
          <w:rFonts w:asciiTheme="majorHAnsi" w:hAnsiTheme="majorHAnsi"/>
          <w:sz w:val="20"/>
        </w:rPr>
      </w:pPr>
      <w:r w:rsidRPr="005168D2">
        <w:rPr>
          <w:rFonts w:asciiTheme="majorHAnsi" w:hAnsiTheme="majorHAnsi"/>
          <w:sz w:val="20"/>
        </w:rPr>
        <w:t>Homework fosters self-discipline, organization, and responsibility.</w:t>
      </w:r>
    </w:p>
    <w:p w14:paraId="6F6C4BA4" w14:textId="77777777" w:rsidR="00F27AAB" w:rsidRPr="005168D2" w:rsidRDefault="00F27AAB" w:rsidP="00EE1504">
      <w:pPr>
        <w:pStyle w:val="ColorfulList-Accent11"/>
        <w:numPr>
          <w:ilvl w:val="0"/>
          <w:numId w:val="24"/>
        </w:numPr>
        <w:contextualSpacing/>
        <w:rPr>
          <w:rFonts w:asciiTheme="majorHAnsi" w:hAnsiTheme="majorHAnsi"/>
          <w:sz w:val="20"/>
        </w:rPr>
      </w:pPr>
      <w:r w:rsidRPr="005168D2">
        <w:rPr>
          <w:rFonts w:asciiTheme="majorHAnsi" w:hAnsiTheme="majorHAnsi"/>
          <w:sz w:val="20"/>
        </w:rPr>
        <w:t>Homework is directly tied to the Program of Studies, Skills and Concepts and Core Content developed by the Kentucky Department of Education.</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788"/>
      </w:tblGrid>
      <w:tr w:rsidR="00F27AAB" w:rsidRPr="005168D2" w14:paraId="7C901183" w14:textId="77777777" w:rsidTr="00F27AAB">
        <w:tc>
          <w:tcPr>
            <w:tcW w:w="4140" w:type="dxa"/>
          </w:tcPr>
          <w:p w14:paraId="289EBE67" w14:textId="77777777" w:rsidR="00F27AAB" w:rsidRPr="005168D2" w:rsidRDefault="00F27AAB" w:rsidP="00F27AAB">
            <w:pPr>
              <w:rPr>
                <w:rFonts w:asciiTheme="majorHAnsi" w:hAnsiTheme="majorHAnsi"/>
                <w:b/>
                <w:sz w:val="20"/>
                <w:szCs w:val="20"/>
              </w:rPr>
            </w:pPr>
            <w:r w:rsidRPr="005168D2">
              <w:rPr>
                <w:rFonts w:asciiTheme="majorHAnsi" w:hAnsiTheme="majorHAnsi"/>
                <w:b/>
                <w:sz w:val="20"/>
                <w:szCs w:val="20"/>
              </w:rPr>
              <w:lastRenderedPageBreak/>
              <w:t>Homework should be:</w:t>
            </w:r>
          </w:p>
        </w:tc>
        <w:tc>
          <w:tcPr>
            <w:tcW w:w="4788" w:type="dxa"/>
          </w:tcPr>
          <w:p w14:paraId="6CFB3794" w14:textId="77777777" w:rsidR="00F27AAB" w:rsidRPr="005168D2" w:rsidRDefault="00F27AAB" w:rsidP="00F27AAB">
            <w:pPr>
              <w:rPr>
                <w:rFonts w:asciiTheme="majorHAnsi" w:hAnsiTheme="majorHAnsi"/>
                <w:b/>
                <w:sz w:val="20"/>
                <w:szCs w:val="20"/>
              </w:rPr>
            </w:pPr>
            <w:r w:rsidRPr="005168D2">
              <w:rPr>
                <w:rFonts w:asciiTheme="majorHAnsi" w:hAnsiTheme="majorHAnsi"/>
                <w:b/>
                <w:sz w:val="20"/>
                <w:szCs w:val="20"/>
              </w:rPr>
              <w:t>Homework should not be:</w:t>
            </w:r>
          </w:p>
        </w:tc>
      </w:tr>
      <w:tr w:rsidR="00F27AAB" w:rsidRPr="005168D2" w14:paraId="1DA96CA2" w14:textId="77777777" w:rsidTr="00F27AAB">
        <w:tc>
          <w:tcPr>
            <w:tcW w:w="4140" w:type="dxa"/>
          </w:tcPr>
          <w:p w14:paraId="3DFCCC65"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Practice</w:t>
            </w:r>
          </w:p>
        </w:tc>
        <w:tc>
          <w:tcPr>
            <w:tcW w:w="4788" w:type="dxa"/>
          </w:tcPr>
          <w:p w14:paraId="263A17A2"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Introduction to new concepts/skills</w:t>
            </w:r>
          </w:p>
        </w:tc>
      </w:tr>
      <w:tr w:rsidR="00F27AAB" w:rsidRPr="005168D2" w14:paraId="7B16F54C" w14:textId="77777777" w:rsidTr="00F27AAB">
        <w:tc>
          <w:tcPr>
            <w:tcW w:w="4140" w:type="dxa"/>
          </w:tcPr>
          <w:p w14:paraId="07B940F9"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Reinforcement</w:t>
            </w:r>
          </w:p>
        </w:tc>
        <w:tc>
          <w:tcPr>
            <w:tcW w:w="4788" w:type="dxa"/>
          </w:tcPr>
          <w:p w14:paraId="68FE33D2"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Punishment</w:t>
            </w:r>
          </w:p>
        </w:tc>
      </w:tr>
      <w:tr w:rsidR="00F27AAB" w:rsidRPr="005168D2" w14:paraId="718FCD39" w14:textId="77777777" w:rsidTr="00F27AAB">
        <w:tc>
          <w:tcPr>
            <w:tcW w:w="4140" w:type="dxa"/>
          </w:tcPr>
          <w:p w14:paraId="3ACD6809"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Relevant</w:t>
            </w:r>
          </w:p>
        </w:tc>
        <w:tc>
          <w:tcPr>
            <w:tcW w:w="4788" w:type="dxa"/>
          </w:tcPr>
          <w:p w14:paraId="751CEBD2"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“Busy work”</w:t>
            </w:r>
          </w:p>
        </w:tc>
      </w:tr>
      <w:tr w:rsidR="00F27AAB" w:rsidRPr="005168D2" w14:paraId="0BE9A8F0" w14:textId="77777777" w:rsidTr="00F27AAB">
        <w:tc>
          <w:tcPr>
            <w:tcW w:w="4140" w:type="dxa"/>
          </w:tcPr>
          <w:p w14:paraId="34C10050"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Concise</w:t>
            </w:r>
          </w:p>
        </w:tc>
        <w:tc>
          <w:tcPr>
            <w:tcW w:w="4788" w:type="dxa"/>
          </w:tcPr>
          <w:p w14:paraId="6B35D999"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Copied from another student/parent</w:t>
            </w:r>
          </w:p>
        </w:tc>
      </w:tr>
      <w:tr w:rsidR="00F27AAB" w:rsidRPr="005168D2" w14:paraId="144ACF5B" w14:textId="77777777" w:rsidTr="00F27AAB">
        <w:tc>
          <w:tcPr>
            <w:tcW w:w="4140" w:type="dxa"/>
          </w:tcPr>
          <w:p w14:paraId="1E02B776"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Have a specific purpose and is engaging</w:t>
            </w:r>
          </w:p>
        </w:tc>
        <w:tc>
          <w:tcPr>
            <w:tcW w:w="4788" w:type="dxa"/>
          </w:tcPr>
          <w:p w14:paraId="6944ED27"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Overwhelming</w:t>
            </w:r>
          </w:p>
        </w:tc>
      </w:tr>
      <w:tr w:rsidR="00F27AAB" w:rsidRPr="005168D2" w14:paraId="542CEE66" w14:textId="77777777" w:rsidTr="00F27AAB">
        <w:tc>
          <w:tcPr>
            <w:tcW w:w="4140" w:type="dxa"/>
          </w:tcPr>
          <w:p w14:paraId="150195E7"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Academically appropriate</w:t>
            </w:r>
          </w:p>
        </w:tc>
        <w:tc>
          <w:tcPr>
            <w:tcW w:w="4788" w:type="dxa"/>
          </w:tcPr>
          <w:p w14:paraId="78E06919" w14:textId="77777777" w:rsidR="00F27AAB" w:rsidRPr="005168D2" w:rsidRDefault="00F27AAB" w:rsidP="00F27AAB">
            <w:pPr>
              <w:rPr>
                <w:rFonts w:asciiTheme="majorHAnsi" w:hAnsiTheme="majorHAnsi"/>
                <w:sz w:val="20"/>
                <w:szCs w:val="20"/>
              </w:rPr>
            </w:pPr>
          </w:p>
        </w:tc>
      </w:tr>
      <w:tr w:rsidR="00F27AAB" w:rsidRPr="005168D2" w14:paraId="3B5CD82E" w14:textId="77777777" w:rsidTr="00F27AAB">
        <w:tc>
          <w:tcPr>
            <w:tcW w:w="4140" w:type="dxa"/>
          </w:tcPr>
          <w:p w14:paraId="5AC2A4E2"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Completed in a timely manner</w:t>
            </w:r>
          </w:p>
        </w:tc>
        <w:tc>
          <w:tcPr>
            <w:tcW w:w="4788" w:type="dxa"/>
          </w:tcPr>
          <w:p w14:paraId="783C462B" w14:textId="77777777" w:rsidR="00F27AAB" w:rsidRPr="005168D2" w:rsidRDefault="00F27AAB" w:rsidP="00F27AAB">
            <w:pPr>
              <w:rPr>
                <w:rFonts w:asciiTheme="majorHAnsi" w:hAnsiTheme="majorHAnsi"/>
                <w:sz w:val="20"/>
                <w:szCs w:val="20"/>
              </w:rPr>
            </w:pPr>
          </w:p>
        </w:tc>
      </w:tr>
      <w:tr w:rsidR="00F27AAB" w:rsidRPr="005168D2" w14:paraId="0AA1E7EF" w14:textId="77777777" w:rsidTr="00F27AAB">
        <w:tc>
          <w:tcPr>
            <w:tcW w:w="4140" w:type="dxa"/>
          </w:tcPr>
          <w:p w14:paraId="73DE4096"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Your own work, completed to the best of your ability</w:t>
            </w:r>
          </w:p>
        </w:tc>
        <w:tc>
          <w:tcPr>
            <w:tcW w:w="4788" w:type="dxa"/>
          </w:tcPr>
          <w:p w14:paraId="3060BF91" w14:textId="77777777" w:rsidR="00F27AAB" w:rsidRPr="005168D2" w:rsidRDefault="00F27AAB" w:rsidP="00F27AAB">
            <w:pPr>
              <w:rPr>
                <w:rFonts w:asciiTheme="majorHAnsi" w:hAnsiTheme="majorHAnsi"/>
                <w:sz w:val="20"/>
                <w:szCs w:val="20"/>
              </w:rPr>
            </w:pPr>
          </w:p>
        </w:tc>
      </w:tr>
    </w:tbl>
    <w:p w14:paraId="004B6F87" w14:textId="77777777" w:rsidR="00F27AAB" w:rsidRPr="005168D2" w:rsidRDefault="00F27AAB" w:rsidP="00F27AAB">
      <w:pPr>
        <w:rPr>
          <w:rFonts w:asciiTheme="majorHAnsi" w:hAnsiTheme="majorHAnsi"/>
          <w:b/>
          <w:sz w:val="20"/>
          <w:szCs w:val="20"/>
        </w:rPr>
      </w:pPr>
    </w:p>
    <w:p w14:paraId="69024E41" w14:textId="77777777" w:rsidR="00F27AAB" w:rsidRPr="005168D2" w:rsidRDefault="00F27AAB" w:rsidP="00F27AAB">
      <w:pPr>
        <w:rPr>
          <w:rFonts w:asciiTheme="majorHAnsi" w:hAnsiTheme="majorHAnsi"/>
          <w:b/>
          <w:sz w:val="20"/>
          <w:szCs w:val="20"/>
        </w:rPr>
      </w:pPr>
      <w:r w:rsidRPr="005168D2">
        <w:rPr>
          <w:rFonts w:asciiTheme="majorHAnsi" w:hAnsiTheme="majorHAnsi"/>
          <w:b/>
          <w:sz w:val="20"/>
          <w:szCs w:val="20"/>
        </w:rPr>
        <w:t xml:space="preserve">Responsibilities for the student:  </w:t>
      </w:r>
    </w:p>
    <w:p w14:paraId="18810702" w14:textId="77777777" w:rsidR="00F27AAB" w:rsidRPr="005168D2" w:rsidRDefault="00F27AAB" w:rsidP="00EE1504">
      <w:pPr>
        <w:pStyle w:val="ColorfulList-Accent11"/>
        <w:numPr>
          <w:ilvl w:val="0"/>
          <w:numId w:val="25"/>
        </w:numPr>
        <w:contextualSpacing/>
        <w:rPr>
          <w:rFonts w:asciiTheme="majorHAnsi" w:hAnsiTheme="majorHAnsi"/>
          <w:sz w:val="20"/>
        </w:rPr>
      </w:pPr>
      <w:r w:rsidRPr="005168D2">
        <w:rPr>
          <w:rFonts w:asciiTheme="majorHAnsi" w:hAnsiTheme="majorHAnsi"/>
          <w:sz w:val="20"/>
        </w:rPr>
        <w:t>Complete homework and turn in on time (submitted on the due date)</w:t>
      </w:r>
    </w:p>
    <w:p w14:paraId="28F68F1A" w14:textId="77777777" w:rsidR="00F27AAB" w:rsidRPr="005168D2" w:rsidRDefault="00F27AAB" w:rsidP="00EE1504">
      <w:pPr>
        <w:pStyle w:val="ColorfulList-Accent11"/>
        <w:numPr>
          <w:ilvl w:val="0"/>
          <w:numId w:val="25"/>
        </w:numPr>
        <w:contextualSpacing/>
        <w:rPr>
          <w:rFonts w:asciiTheme="majorHAnsi" w:hAnsiTheme="majorHAnsi"/>
          <w:sz w:val="20"/>
        </w:rPr>
      </w:pPr>
      <w:r w:rsidRPr="005168D2">
        <w:rPr>
          <w:rFonts w:asciiTheme="majorHAnsi" w:hAnsiTheme="majorHAnsi"/>
          <w:sz w:val="20"/>
        </w:rPr>
        <w:t>Write down assignments and due dates in your planner</w:t>
      </w:r>
    </w:p>
    <w:p w14:paraId="15DC94D7" w14:textId="77777777" w:rsidR="00F27AAB" w:rsidRPr="005168D2" w:rsidRDefault="00F27AAB" w:rsidP="00EE1504">
      <w:pPr>
        <w:pStyle w:val="ColorfulList-Accent11"/>
        <w:numPr>
          <w:ilvl w:val="0"/>
          <w:numId w:val="25"/>
        </w:numPr>
        <w:contextualSpacing/>
        <w:rPr>
          <w:rFonts w:asciiTheme="majorHAnsi" w:hAnsiTheme="majorHAnsi"/>
          <w:sz w:val="20"/>
        </w:rPr>
      </w:pPr>
      <w:r w:rsidRPr="005168D2">
        <w:rPr>
          <w:rFonts w:asciiTheme="majorHAnsi" w:hAnsiTheme="majorHAnsi"/>
          <w:sz w:val="20"/>
        </w:rPr>
        <w:t>Complete work so that it is neat and legible</w:t>
      </w:r>
    </w:p>
    <w:p w14:paraId="4A46BF04" w14:textId="77777777" w:rsidR="00F27AAB" w:rsidRPr="005168D2" w:rsidRDefault="00F27AAB" w:rsidP="00EE1504">
      <w:pPr>
        <w:pStyle w:val="ColorfulList-Accent11"/>
        <w:numPr>
          <w:ilvl w:val="0"/>
          <w:numId w:val="25"/>
        </w:numPr>
        <w:contextualSpacing/>
        <w:rPr>
          <w:rFonts w:asciiTheme="majorHAnsi" w:hAnsiTheme="majorHAnsi"/>
          <w:sz w:val="20"/>
        </w:rPr>
      </w:pPr>
      <w:r w:rsidRPr="005168D2">
        <w:rPr>
          <w:rFonts w:asciiTheme="majorHAnsi" w:hAnsiTheme="majorHAnsi"/>
          <w:sz w:val="20"/>
        </w:rPr>
        <w:t>Ask for missed assignments from the teachers</w:t>
      </w:r>
    </w:p>
    <w:p w14:paraId="171ADE2A" w14:textId="77777777" w:rsidR="00F27AAB" w:rsidRPr="005168D2" w:rsidRDefault="00F27AAB" w:rsidP="00EE1504">
      <w:pPr>
        <w:pStyle w:val="ColorfulList-Accent11"/>
        <w:numPr>
          <w:ilvl w:val="0"/>
          <w:numId w:val="25"/>
        </w:numPr>
        <w:contextualSpacing/>
        <w:rPr>
          <w:rFonts w:asciiTheme="majorHAnsi" w:hAnsiTheme="majorHAnsi"/>
          <w:sz w:val="20"/>
        </w:rPr>
      </w:pPr>
      <w:r w:rsidRPr="005168D2">
        <w:rPr>
          <w:rFonts w:asciiTheme="majorHAnsi" w:hAnsiTheme="majorHAnsi"/>
          <w:sz w:val="20"/>
        </w:rPr>
        <w:t>All students are responsible for completing their own work</w:t>
      </w:r>
    </w:p>
    <w:p w14:paraId="7CC99F56" w14:textId="77777777" w:rsidR="00F27AAB" w:rsidRPr="005168D2" w:rsidRDefault="00F27AAB" w:rsidP="00EE1504">
      <w:pPr>
        <w:pStyle w:val="ColorfulList-Accent11"/>
        <w:numPr>
          <w:ilvl w:val="0"/>
          <w:numId w:val="25"/>
        </w:numPr>
        <w:contextualSpacing/>
        <w:rPr>
          <w:rFonts w:asciiTheme="majorHAnsi" w:hAnsiTheme="majorHAnsi"/>
          <w:sz w:val="20"/>
        </w:rPr>
      </w:pPr>
      <w:r w:rsidRPr="005168D2">
        <w:rPr>
          <w:rFonts w:asciiTheme="majorHAnsi" w:hAnsiTheme="majorHAnsi"/>
          <w:sz w:val="20"/>
        </w:rPr>
        <w:t>Students who are suspended are required to complete the work they missed</w:t>
      </w:r>
    </w:p>
    <w:p w14:paraId="5DF29B47" w14:textId="77777777" w:rsidR="00F27AAB" w:rsidRPr="005168D2" w:rsidRDefault="005A20B1" w:rsidP="00EE1504">
      <w:pPr>
        <w:pStyle w:val="ColorfulList-Accent11"/>
        <w:numPr>
          <w:ilvl w:val="0"/>
          <w:numId w:val="25"/>
        </w:numPr>
        <w:contextualSpacing/>
        <w:rPr>
          <w:rFonts w:asciiTheme="majorHAnsi" w:hAnsiTheme="majorHAnsi"/>
          <w:sz w:val="20"/>
        </w:rPr>
      </w:pPr>
      <w:r w:rsidRPr="005168D2">
        <w:rPr>
          <w:rFonts w:asciiTheme="majorHAnsi" w:hAnsiTheme="majorHAnsi"/>
          <w:sz w:val="20"/>
        </w:rPr>
        <w:t xml:space="preserve">To practice </w:t>
      </w:r>
      <w:r w:rsidR="00F27AAB" w:rsidRPr="005168D2">
        <w:rPr>
          <w:rFonts w:asciiTheme="majorHAnsi" w:hAnsiTheme="majorHAnsi"/>
          <w:sz w:val="20"/>
        </w:rPr>
        <w:t>any academic material that is provided to them and ask questions to clarify</w:t>
      </w:r>
    </w:p>
    <w:p w14:paraId="3F3BE881" w14:textId="77777777" w:rsidR="00F13146" w:rsidRPr="005168D2" w:rsidRDefault="00F27AAB" w:rsidP="00EE1504">
      <w:pPr>
        <w:pStyle w:val="ColorfulList-Accent11"/>
        <w:numPr>
          <w:ilvl w:val="0"/>
          <w:numId w:val="25"/>
        </w:numPr>
        <w:contextualSpacing/>
        <w:rPr>
          <w:rFonts w:asciiTheme="majorHAnsi" w:hAnsiTheme="majorHAnsi"/>
          <w:sz w:val="20"/>
        </w:rPr>
      </w:pPr>
      <w:r w:rsidRPr="005168D2">
        <w:rPr>
          <w:rFonts w:asciiTheme="majorHAnsi" w:hAnsiTheme="majorHAnsi"/>
          <w:sz w:val="20"/>
        </w:rPr>
        <w:t>Take home needed books and supplies to complete the home work</w:t>
      </w:r>
    </w:p>
    <w:p w14:paraId="78538469" w14:textId="77777777" w:rsidR="00F27AAB" w:rsidRPr="005168D2" w:rsidRDefault="00F27AAB" w:rsidP="00F27AAB">
      <w:pPr>
        <w:rPr>
          <w:rFonts w:asciiTheme="majorHAnsi" w:hAnsiTheme="majorHAnsi"/>
          <w:b/>
          <w:sz w:val="20"/>
          <w:szCs w:val="20"/>
        </w:rPr>
      </w:pPr>
      <w:r w:rsidRPr="005168D2">
        <w:rPr>
          <w:rFonts w:asciiTheme="majorHAnsi" w:hAnsiTheme="majorHAnsi"/>
          <w:b/>
          <w:sz w:val="20"/>
          <w:szCs w:val="20"/>
        </w:rPr>
        <w:t>Responsibilities for the parent/guardian:</w:t>
      </w:r>
    </w:p>
    <w:p w14:paraId="370BB166" w14:textId="77777777" w:rsidR="00F27AAB" w:rsidRPr="005168D2" w:rsidRDefault="00F27AAB" w:rsidP="00EE1504">
      <w:pPr>
        <w:pStyle w:val="ColorfulList-Accent11"/>
        <w:numPr>
          <w:ilvl w:val="0"/>
          <w:numId w:val="26"/>
        </w:numPr>
        <w:contextualSpacing/>
        <w:rPr>
          <w:rFonts w:asciiTheme="majorHAnsi" w:hAnsiTheme="majorHAnsi"/>
          <w:sz w:val="20"/>
        </w:rPr>
      </w:pPr>
      <w:r w:rsidRPr="005168D2">
        <w:rPr>
          <w:rFonts w:asciiTheme="majorHAnsi" w:hAnsiTheme="majorHAnsi"/>
          <w:sz w:val="20"/>
        </w:rPr>
        <w:t>Make homework a priority</w:t>
      </w:r>
    </w:p>
    <w:p w14:paraId="56A15644" w14:textId="77777777" w:rsidR="00F27AAB" w:rsidRPr="005168D2" w:rsidRDefault="00F27AAB" w:rsidP="00EE1504">
      <w:pPr>
        <w:pStyle w:val="ColorfulList-Accent11"/>
        <w:numPr>
          <w:ilvl w:val="0"/>
          <w:numId w:val="26"/>
        </w:numPr>
        <w:contextualSpacing/>
        <w:rPr>
          <w:rFonts w:asciiTheme="majorHAnsi" w:hAnsiTheme="majorHAnsi"/>
          <w:sz w:val="20"/>
        </w:rPr>
      </w:pPr>
      <w:r w:rsidRPr="005168D2">
        <w:rPr>
          <w:rFonts w:asciiTheme="majorHAnsi" w:hAnsiTheme="majorHAnsi"/>
          <w:sz w:val="20"/>
        </w:rPr>
        <w:t>Show interest in and participate as a mentor/tutor in the completion of homework (do not do the work for your child)</w:t>
      </w:r>
    </w:p>
    <w:p w14:paraId="06776219" w14:textId="77777777" w:rsidR="00F27AAB" w:rsidRPr="005168D2" w:rsidRDefault="00F27AAB" w:rsidP="00EE1504">
      <w:pPr>
        <w:pStyle w:val="ColorfulList-Accent11"/>
        <w:numPr>
          <w:ilvl w:val="0"/>
          <w:numId w:val="26"/>
        </w:numPr>
        <w:contextualSpacing/>
        <w:rPr>
          <w:rFonts w:asciiTheme="majorHAnsi" w:hAnsiTheme="majorHAnsi"/>
          <w:sz w:val="20"/>
        </w:rPr>
      </w:pPr>
      <w:r w:rsidRPr="005168D2">
        <w:rPr>
          <w:rFonts w:asciiTheme="majorHAnsi" w:hAnsiTheme="majorHAnsi"/>
          <w:sz w:val="20"/>
        </w:rPr>
        <w:t>Provide needed supplies to complete homework</w:t>
      </w:r>
    </w:p>
    <w:p w14:paraId="2CFB0212" w14:textId="77777777" w:rsidR="00F27AAB" w:rsidRPr="005168D2" w:rsidRDefault="00F27AAB" w:rsidP="00EE1504">
      <w:pPr>
        <w:pStyle w:val="ColorfulList-Accent11"/>
        <w:numPr>
          <w:ilvl w:val="0"/>
          <w:numId w:val="26"/>
        </w:numPr>
        <w:contextualSpacing/>
        <w:rPr>
          <w:rFonts w:asciiTheme="majorHAnsi" w:hAnsiTheme="majorHAnsi"/>
          <w:sz w:val="20"/>
        </w:rPr>
      </w:pPr>
      <w:r w:rsidRPr="005168D2">
        <w:rPr>
          <w:rFonts w:asciiTheme="majorHAnsi" w:hAnsiTheme="majorHAnsi"/>
          <w:sz w:val="20"/>
        </w:rPr>
        <w:t>Stay in close communication with the teachers, check student’s planner, ask for notes and information from the school</w:t>
      </w:r>
    </w:p>
    <w:p w14:paraId="348B2DBA" w14:textId="77777777" w:rsidR="00F27AAB" w:rsidRPr="005168D2" w:rsidRDefault="00F27AAB" w:rsidP="00EE1504">
      <w:pPr>
        <w:pStyle w:val="ColorfulList-Accent11"/>
        <w:numPr>
          <w:ilvl w:val="0"/>
          <w:numId w:val="26"/>
        </w:numPr>
        <w:contextualSpacing/>
        <w:rPr>
          <w:rFonts w:asciiTheme="majorHAnsi" w:hAnsiTheme="majorHAnsi"/>
          <w:sz w:val="20"/>
        </w:rPr>
      </w:pPr>
      <w:r w:rsidRPr="005168D2">
        <w:rPr>
          <w:rFonts w:asciiTheme="majorHAnsi" w:hAnsiTheme="majorHAnsi"/>
          <w:sz w:val="20"/>
        </w:rPr>
        <w:t>Provide an effective environment and establish a</w:t>
      </w:r>
      <w:r w:rsidR="005A20B1" w:rsidRPr="005168D2">
        <w:rPr>
          <w:rFonts w:asciiTheme="majorHAnsi" w:hAnsiTheme="majorHAnsi"/>
          <w:sz w:val="20"/>
        </w:rPr>
        <w:t xml:space="preserve"> routine for the completion of </w:t>
      </w:r>
      <w:r w:rsidRPr="005168D2">
        <w:rPr>
          <w:rFonts w:asciiTheme="majorHAnsi" w:hAnsiTheme="majorHAnsi"/>
          <w:sz w:val="20"/>
        </w:rPr>
        <w:t>home- work each night</w:t>
      </w:r>
    </w:p>
    <w:p w14:paraId="5A661375" w14:textId="77777777" w:rsidR="005A20B1" w:rsidRPr="005168D2" w:rsidRDefault="005A20B1" w:rsidP="00EE1504">
      <w:pPr>
        <w:pStyle w:val="ColorfulList-Accent11"/>
        <w:numPr>
          <w:ilvl w:val="0"/>
          <w:numId w:val="26"/>
        </w:numPr>
        <w:contextualSpacing/>
        <w:rPr>
          <w:rFonts w:asciiTheme="majorHAnsi" w:hAnsiTheme="majorHAnsi"/>
          <w:sz w:val="20"/>
        </w:rPr>
      </w:pPr>
      <w:r w:rsidRPr="005168D2">
        <w:rPr>
          <w:rFonts w:asciiTheme="majorHAnsi" w:hAnsiTheme="majorHAnsi"/>
          <w:sz w:val="20"/>
        </w:rPr>
        <w:t>Responsible for picking up requested make-up work and ensure that it is completed when their child returns to school</w:t>
      </w:r>
    </w:p>
    <w:p w14:paraId="19055602" w14:textId="77777777" w:rsidR="00F27AAB" w:rsidRPr="005168D2" w:rsidRDefault="00F27AAB" w:rsidP="00F27AAB">
      <w:pPr>
        <w:rPr>
          <w:rFonts w:asciiTheme="majorHAnsi" w:hAnsiTheme="majorHAnsi"/>
          <w:b/>
          <w:sz w:val="20"/>
          <w:szCs w:val="20"/>
        </w:rPr>
      </w:pPr>
      <w:r w:rsidRPr="005168D2">
        <w:rPr>
          <w:rFonts w:asciiTheme="majorHAnsi" w:hAnsiTheme="majorHAnsi"/>
          <w:b/>
          <w:sz w:val="20"/>
          <w:szCs w:val="20"/>
        </w:rPr>
        <w:t>Responsibilities for the teacher:</w:t>
      </w:r>
    </w:p>
    <w:p w14:paraId="7CC150C8" w14:textId="77777777" w:rsidR="00F27AAB" w:rsidRPr="005168D2" w:rsidRDefault="00F27AAB" w:rsidP="00EE1504">
      <w:pPr>
        <w:pStyle w:val="ColorfulList-Accent11"/>
        <w:numPr>
          <w:ilvl w:val="0"/>
          <w:numId w:val="27"/>
        </w:numPr>
        <w:contextualSpacing/>
        <w:rPr>
          <w:rFonts w:asciiTheme="majorHAnsi" w:hAnsiTheme="majorHAnsi"/>
          <w:sz w:val="20"/>
        </w:rPr>
      </w:pPr>
      <w:r w:rsidRPr="005168D2">
        <w:rPr>
          <w:rFonts w:asciiTheme="majorHAnsi" w:hAnsiTheme="majorHAnsi"/>
          <w:sz w:val="20"/>
        </w:rPr>
        <w:t>Establishes a clear purpose for the homework</w:t>
      </w:r>
    </w:p>
    <w:p w14:paraId="1F45027E" w14:textId="77777777" w:rsidR="00F27AAB" w:rsidRPr="005168D2" w:rsidRDefault="00F27AAB" w:rsidP="00EE1504">
      <w:pPr>
        <w:pStyle w:val="ColorfulList-Accent11"/>
        <w:numPr>
          <w:ilvl w:val="0"/>
          <w:numId w:val="27"/>
        </w:numPr>
        <w:contextualSpacing/>
        <w:rPr>
          <w:rFonts w:asciiTheme="majorHAnsi" w:hAnsiTheme="majorHAnsi"/>
          <w:sz w:val="20"/>
        </w:rPr>
      </w:pPr>
      <w:r w:rsidRPr="005168D2">
        <w:rPr>
          <w:rFonts w:asciiTheme="majorHAnsi" w:hAnsiTheme="majorHAnsi"/>
          <w:sz w:val="20"/>
        </w:rPr>
        <w:t>Create concise assignments</w:t>
      </w:r>
    </w:p>
    <w:p w14:paraId="357D5CBD" w14:textId="77777777" w:rsidR="00F27AAB" w:rsidRPr="005168D2" w:rsidRDefault="00F27AAB" w:rsidP="00EE1504">
      <w:pPr>
        <w:pStyle w:val="ColorfulList-Accent11"/>
        <w:numPr>
          <w:ilvl w:val="0"/>
          <w:numId w:val="27"/>
        </w:numPr>
        <w:contextualSpacing/>
        <w:rPr>
          <w:rFonts w:asciiTheme="majorHAnsi" w:hAnsiTheme="majorHAnsi"/>
          <w:sz w:val="20"/>
        </w:rPr>
      </w:pPr>
      <w:r w:rsidRPr="005168D2">
        <w:rPr>
          <w:rFonts w:asciiTheme="majorHAnsi" w:hAnsiTheme="majorHAnsi"/>
          <w:sz w:val="20"/>
        </w:rPr>
        <w:t>Make sure homework is explained clearly</w:t>
      </w:r>
    </w:p>
    <w:p w14:paraId="255B84A5" w14:textId="77777777" w:rsidR="00F27AAB" w:rsidRPr="005168D2" w:rsidRDefault="00F27AAB" w:rsidP="00EE1504">
      <w:pPr>
        <w:pStyle w:val="ColorfulList-Accent11"/>
        <w:numPr>
          <w:ilvl w:val="0"/>
          <w:numId w:val="27"/>
        </w:numPr>
        <w:contextualSpacing/>
        <w:rPr>
          <w:rFonts w:asciiTheme="majorHAnsi" w:hAnsiTheme="majorHAnsi"/>
          <w:sz w:val="20"/>
        </w:rPr>
      </w:pPr>
      <w:r w:rsidRPr="005168D2">
        <w:rPr>
          <w:rFonts w:asciiTheme="majorHAnsi" w:hAnsiTheme="majorHAnsi"/>
          <w:sz w:val="20"/>
        </w:rPr>
        <w:t>Return graded/reviewed papers including feedback in a timely manner</w:t>
      </w:r>
    </w:p>
    <w:p w14:paraId="42FC7A71" w14:textId="77777777" w:rsidR="00F27AAB" w:rsidRPr="005168D2" w:rsidRDefault="00F27AAB" w:rsidP="00EE1504">
      <w:pPr>
        <w:pStyle w:val="ColorfulList-Accent11"/>
        <w:numPr>
          <w:ilvl w:val="0"/>
          <w:numId w:val="27"/>
        </w:numPr>
        <w:contextualSpacing/>
        <w:rPr>
          <w:rFonts w:asciiTheme="majorHAnsi" w:hAnsiTheme="majorHAnsi"/>
          <w:sz w:val="20"/>
        </w:rPr>
      </w:pPr>
      <w:r w:rsidRPr="005168D2">
        <w:rPr>
          <w:rFonts w:asciiTheme="majorHAnsi" w:hAnsiTheme="majorHAnsi"/>
          <w:sz w:val="20"/>
        </w:rPr>
        <w:t>Include concise and specific directions for completing the work</w:t>
      </w:r>
    </w:p>
    <w:p w14:paraId="6AF22C59" w14:textId="77777777" w:rsidR="00F27AAB" w:rsidRPr="005168D2" w:rsidRDefault="00F27AAB" w:rsidP="00EE1504">
      <w:pPr>
        <w:pStyle w:val="ColorfulList-Accent11"/>
        <w:numPr>
          <w:ilvl w:val="0"/>
          <w:numId w:val="27"/>
        </w:numPr>
        <w:contextualSpacing/>
        <w:rPr>
          <w:rFonts w:asciiTheme="majorHAnsi" w:hAnsiTheme="majorHAnsi"/>
          <w:sz w:val="20"/>
        </w:rPr>
      </w:pPr>
      <w:r w:rsidRPr="005168D2">
        <w:rPr>
          <w:rFonts w:asciiTheme="majorHAnsi" w:hAnsiTheme="majorHAnsi"/>
          <w:sz w:val="20"/>
        </w:rPr>
        <w:t>All students will be given the opportunity to make up missed work using a reasonable amount of time (1 day for every excused absent day)</w:t>
      </w:r>
    </w:p>
    <w:p w14:paraId="679C305D" w14:textId="77777777" w:rsidR="00F27AAB" w:rsidRPr="005168D2" w:rsidRDefault="00BB3F57" w:rsidP="00EE1504">
      <w:pPr>
        <w:pStyle w:val="ColorfulList-Accent11"/>
        <w:numPr>
          <w:ilvl w:val="0"/>
          <w:numId w:val="27"/>
        </w:numPr>
        <w:contextualSpacing/>
        <w:rPr>
          <w:rFonts w:asciiTheme="majorHAnsi" w:hAnsiTheme="majorHAnsi"/>
          <w:sz w:val="20"/>
        </w:rPr>
      </w:pPr>
      <w:r w:rsidRPr="005168D2">
        <w:rPr>
          <w:rFonts w:asciiTheme="majorHAnsi" w:hAnsiTheme="majorHAnsi"/>
          <w:sz w:val="20"/>
        </w:rPr>
        <w:t xml:space="preserve">Grading, </w:t>
      </w:r>
      <w:r w:rsidR="00F27AAB" w:rsidRPr="005168D2">
        <w:rPr>
          <w:rFonts w:asciiTheme="majorHAnsi" w:hAnsiTheme="majorHAnsi"/>
          <w:sz w:val="20"/>
        </w:rPr>
        <w:t>processing and record keeping of work is at the teachers’ discretion</w:t>
      </w:r>
    </w:p>
    <w:p w14:paraId="6DF85E7D" w14:textId="77777777" w:rsidR="00F27AAB" w:rsidRPr="005168D2" w:rsidRDefault="00F27AAB" w:rsidP="00EE1504">
      <w:pPr>
        <w:pStyle w:val="ColorfulList-Accent11"/>
        <w:numPr>
          <w:ilvl w:val="0"/>
          <w:numId w:val="27"/>
        </w:numPr>
        <w:contextualSpacing/>
        <w:rPr>
          <w:rFonts w:asciiTheme="majorHAnsi" w:hAnsiTheme="majorHAnsi"/>
          <w:sz w:val="20"/>
        </w:rPr>
      </w:pPr>
      <w:r w:rsidRPr="005168D2">
        <w:rPr>
          <w:rFonts w:asciiTheme="majorHAnsi" w:hAnsiTheme="majorHAnsi"/>
          <w:sz w:val="20"/>
        </w:rPr>
        <w:t>Make decisions based on guidelines to assign students to ZAP</w:t>
      </w:r>
    </w:p>
    <w:p w14:paraId="401284C5" w14:textId="77777777" w:rsidR="005050AA" w:rsidRPr="005168D2" w:rsidRDefault="00D73FDE" w:rsidP="00F27AAB">
      <w:pPr>
        <w:tabs>
          <w:tab w:val="left" w:pos="0"/>
          <w:tab w:val="left" w:pos="1800"/>
          <w:tab w:val="left" w:pos="2520"/>
          <w:tab w:val="left" w:pos="3240"/>
          <w:tab w:val="left" w:pos="3960"/>
          <w:tab w:val="left" w:pos="4680"/>
          <w:tab w:val="left" w:pos="5400"/>
          <w:tab w:val="left" w:pos="6120"/>
          <w:tab w:val="left" w:pos="6840"/>
          <w:tab w:val="left" w:pos="7560"/>
          <w:tab w:val="left" w:pos="8280"/>
        </w:tabs>
        <w:rPr>
          <w:rFonts w:asciiTheme="majorHAnsi" w:hAnsiTheme="majorHAnsi" w:cs="Arial"/>
          <w:b/>
          <w:i/>
          <w:sz w:val="20"/>
          <w:szCs w:val="20"/>
        </w:rPr>
      </w:pPr>
      <w:r w:rsidRPr="005168D2">
        <w:rPr>
          <w:rFonts w:asciiTheme="majorHAnsi" w:hAnsiTheme="majorHAnsi" w:cs="Arial"/>
          <w:b/>
          <w:i/>
          <w:sz w:val="20"/>
          <w:szCs w:val="20"/>
        </w:rPr>
        <w:t xml:space="preserve"> </w:t>
      </w:r>
    </w:p>
    <w:p w14:paraId="39FA4A0F" w14:textId="77777777" w:rsidR="005050AA" w:rsidRPr="005168D2" w:rsidRDefault="005050AA" w:rsidP="00F27AAB">
      <w:pPr>
        <w:tabs>
          <w:tab w:val="left" w:pos="0"/>
          <w:tab w:val="left" w:pos="1800"/>
          <w:tab w:val="left" w:pos="2520"/>
          <w:tab w:val="left" w:pos="3240"/>
          <w:tab w:val="left" w:pos="3960"/>
          <w:tab w:val="left" w:pos="4680"/>
          <w:tab w:val="left" w:pos="5400"/>
          <w:tab w:val="left" w:pos="6120"/>
          <w:tab w:val="left" w:pos="6840"/>
          <w:tab w:val="left" w:pos="7560"/>
          <w:tab w:val="left" w:pos="8280"/>
        </w:tabs>
        <w:rPr>
          <w:rFonts w:asciiTheme="majorHAnsi" w:hAnsiTheme="majorHAnsi" w:cs="Arial"/>
          <w:b/>
          <w:i/>
          <w:sz w:val="20"/>
          <w:szCs w:val="20"/>
        </w:rPr>
      </w:pPr>
    </w:p>
    <w:p w14:paraId="6C4DC12B" w14:textId="217C55F5" w:rsidR="00F27AAB" w:rsidRPr="005168D2" w:rsidRDefault="00F27AAB" w:rsidP="00F27AAB">
      <w:pPr>
        <w:tabs>
          <w:tab w:val="left" w:pos="0"/>
          <w:tab w:val="left" w:pos="1800"/>
          <w:tab w:val="left" w:pos="2520"/>
          <w:tab w:val="left" w:pos="3240"/>
          <w:tab w:val="left" w:pos="3960"/>
          <w:tab w:val="left" w:pos="4680"/>
          <w:tab w:val="left" w:pos="5400"/>
          <w:tab w:val="left" w:pos="6120"/>
          <w:tab w:val="left" w:pos="6840"/>
          <w:tab w:val="left" w:pos="7560"/>
          <w:tab w:val="left" w:pos="8280"/>
        </w:tabs>
        <w:rPr>
          <w:rFonts w:asciiTheme="majorHAnsi" w:hAnsiTheme="majorHAnsi" w:cs="Arial"/>
          <w:b/>
          <w:i/>
          <w:sz w:val="20"/>
          <w:szCs w:val="20"/>
          <w:u w:val="single"/>
        </w:rPr>
      </w:pPr>
      <w:r w:rsidRPr="005168D2">
        <w:rPr>
          <w:rFonts w:asciiTheme="majorHAnsi" w:hAnsiTheme="majorHAnsi" w:cs="Arial"/>
          <w:b/>
          <w:i/>
          <w:sz w:val="20"/>
          <w:szCs w:val="20"/>
          <w:u w:val="single"/>
        </w:rPr>
        <w:t>MAKE-UP WORK</w:t>
      </w:r>
    </w:p>
    <w:p w14:paraId="7DF86DDA" w14:textId="37BBA3C9" w:rsidR="008F216A" w:rsidRPr="005168D2" w:rsidRDefault="00F27AAB" w:rsidP="00F27AAB">
      <w:pPr>
        <w:tabs>
          <w:tab w:val="left" w:pos="0"/>
          <w:tab w:val="left" w:pos="1800"/>
          <w:tab w:val="left" w:pos="2520"/>
          <w:tab w:val="left" w:pos="3240"/>
          <w:tab w:val="left" w:pos="3960"/>
          <w:tab w:val="left" w:pos="4680"/>
          <w:tab w:val="left" w:pos="5400"/>
          <w:tab w:val="left" w:pos="6120"/>
          <w:tab w:val="left" w:pos="6840"/>
          <w:tab w:val="left" w:pos="7560"/>
          <w:tab w:val="left" w:pos="8280"/>
        </w:tabs>
        <w:rPr>
          <w:rFonts w:asciiTheme="majorHAnsi" w:hAnsiTheme="majorHAnsi" w:cs="Arial"/>
          <w:sz w:val="20"/>
          <w:szCs w:val="20"/>
        </w:rPr>
      </w:pPr>
      <w:r w:rsidRPr="005168D2">
        <w:rPr>
          <w:rFonts w:asciiTheme="majorHAnsi" w:hAnsiTheme="majorHAnsi" w:cs="Arial"/>
          <w:b/>
          <w:i/>
          <w:sz w:val="20"/>
          <w:szCs w:val="20"/>
        </w:rPr>
        <w:t>Students are expected to make-up any work missed due to absences—excused or unexcused</w:t>
      </w:r>
      <w:r w:rsidRPr="005168D2">
        <w:rPr>
          <w:rFonts w:asciiTheme="majorHAnsi" w:hAnsiTheme="majorHAnsi" w:cs="Arial"/>
          <w:sz w:val="20"/>
          <w:szCs w:val="20"/>
        </w:rPr>
        <w:t xml:space="preserve">.  Students are responsible for acquiring their missed assignments from their teachers.  Time for make-up work should be based on the number of days students were absent.  Extended absences that are excused will be given special consideration.  For excused absences, the students will turn in their work by the specified time according to the number of days the students were absent (up to 3 days).  The assignments must be completed and graded without penalty.  Extended time may be given.  If assignments are </w:t>
      </w:r>
      <w:r w:rsidR="008F216A" w:rsidRPr="005168D2">
        <w:rPr>
          <w:rFonts w:asciiTheme="majorHAnsi" w:hAnsiTheme="majorHAnsi" w:cs="Arial"/>
          <w:sz w:val="20"/>
          <w:szCs w:val="20"/>
        </w:rPr>
        <w:t>more than two days late, points may be</w:t>
      </w:r>
      <w:r w:rsidRPr="005168D2">
        <w:rPr>
          <w:rFonts w:asciiTheme="majorHAnsi" w:hAnsiTheme="majorHAnsi" w:cs="Arial"/>
          <w:sz w:val="20"/>
          <w:szCs w:val="20"/>
        </w:rPr>
        <w:t xml:space="preserve"> subtracted (</w:t>
      </w:r>
      <w:r w:rsidR="004D1E37" w:rsidRPr="005168D2">
        <w:rPr>
          <w:rFonts w:asciiTheme="majorHAnsi" w:hAnsiTheme="majorHAnsi" w:cs="Arial"/>
          <w:sz w:val="20"/>
          <w:szCs w:val="20"/>
        </w:rPr>
        <w:t>as outlined in ICU/ZAP</w:t>
      </w:r>
      <w:r w:rsidR="008F216A" w:rsidRPr="005168D2">
        <w:rPr>
          <w:rFonts w:asciiTheme="majorHAnsi" w:hAnsiTheme="majorHAnsi" w:cs="Arial"/>
          <w:sz w:val="20"/>
          <w:szCs w:val="20"/>
        </w:rPr>
        <w:t xml:space="preserve"> procedures and/or </w:t>
      </w:r>
      <w:r w:rsidRPr="005168D2">
        <w:rPr>
          <w:rFonts w:asciiTheme="majorHAnsi" w:hAnsiTheme="majorHAnsi" w:cs="Arial"/>
          <w:sz w:val="20"/>
          <w:szCs w:val="20"/>
        </w:rPr>
        <w:t>teacher’s discreti</w:t>
      </w:r>
      <w:r w:rsidR="005A20B1" w:rsidRPr="005168D2">
        <w:rPr>
          <w:rFonts w:asciiTheme="majorHAnsi" w:hAnsiTheme="majorHAnsi" w:cs="Arial"/>
          <w:sz w:val="20"/>
          <w:szCs w:val="20"/>
        </w:rPr>
        <w:t xml:space="preserve">on).  </w:t>
      </w:r>
      <w:r w:rsidRPr="005168D2">
        <w:rPr>
          <w:rFonts w:asciiTheme="majorHAnsi" w:hAnsiTheme="majorHAnsi" w:cs="Arial"/>
          <w:sz w:val="20"/>
          <w:szCs w:val="20"/>
        </w:rPr>
        <w:t xml:space="preserve"> </w:t>
      </w:r>
    </w:p>
    <w:p w14:paraId="3E9B3F4E" w14:textId="77777777" w:rsidR="008F216A" w:rsidRPr="005168D2" w:rsidRDefault="008F216A" w:rsidP="00F27AAB">
      <w:pPr>
        <w:tabs>
          <w:tab w:val="left" w:pos="0"/>
          <w:tab w:val="left" w:pos="1800"/>
          <w:tab w:val="left" w:pos="2520"/>
          <w:tab w:val="left" w:pos="3240"/>
          <w:tab w:val="left" w:pos="3960"/>
          <w:tab w:val="left" w:pos="4680"/>
          <w:tab w:val="left" w:pos="5400"/>
          <w:tab w:val="left" w:pos="6120"/>
          <w:tab w:val="left" w:pos="6840"/>
          <w:tab w:val="left" w:pos="7560"/>
          <w:tab w:val="left" w:pos="8280"/>
        </w:tabs>
        <w:rPr>
          <w:rFonts w:asciiTheme="majorHAnsi" w:hAnsiTheme="majorHAnsi" w:cs="Arial"/>
          <w:sz w:val="20"/>
          <w:szCs w:val="20"/>
        </w:rPr>
      </w:pPr>
    </w:p>
    <w:p w14:paraId="64D85798" w14:textId="34873A80" w:rsidR="008F216A" w:rsidRPr="005168D2" w:rsidRDefault="00F27AAB" w:rsidP="00F27AAB">
      <w:pPr>
        <w:tabs>
          <w:tab w:val="left" w:pos="0"/>
          <w:tab w:val="left" w:pos="1800"/>
          <w:tab w:val="left" w:pos="2520"/>
          <w:tab w:val="left" w:pos="3240"/>
          <w:tab w:val="left" w:pos="3960"/>
          <w:tab w:val="left" w:pos="4680"/>
          <w:tab w:val="left" w:pos="5400"/>
          <w:tab w:val="left" w:pos="6120"/>
          <w:tab w:val="left" w:pos="6840"/>
          <w:tab w:val="left" w:pos="7560"/>
          <w:tab w:val="left" w:pos="8280"/>
        </w:tabs>
        <w:rPr>
          <w:rFonts w:asciiTheme="majorHAnsi" w:hAnsiTheme="majorHAnsi" w:cs="Arial"/>
          <w:sz w:val="20"/>
          <w:szCs w:val="20"/>
        </w:rPr>
      </w:pPr>
      <w:r w:rsidRPr="005168D2">
        <w:rPr>
          <w:rFonts w:asciiTheme="majorHAnsi" w:hAnsiTheme="majorHAnsi" w:cs="Arial"/>
          <w:sz w:val="20"/>
          <w:szCs w:val="20"/>
        </w:rPr>
        <w:t>For unexcused absences, the students will turn in their work by the specified time according to the number of days the students were absent (up to 3 days).  The teacher will have the discretion of subtract</w:t>
      </w:r>
      <w:r w:rsidR="005A20B1" w:rsidRPr="005168D2">
        <w:rPr>
          <w:rFonts w:asciiTheme="majorHAnsi" w:hAnsiTheme="majorHAnsi" w:cs="Arial"/>
          <w:sz w:val="20"/>
          <w:szCs w:val="20"/>
        </w:rPr>
        <w:t>ing points form the assignments</w:t>
      </w:r>
      <w:r w:rsidR="008F216A" w:rsidRPr="005168D2">
        <w:rPr>
          <w:rFonts w:asciiTheme="majorHAnsi" w:hAnsiTheme="majorHAnsi" w:cs="Arial"/>
          <w:sz w:val="20"/>
          <w:szCs w:val="20"/>
        </w:rPr>
        <w:t xml:space="preserve"> as outlined in the </w:t>
      </w:r>
      <w:r w:rsidR="004D1E37" w:rsidRPr="005168D2">
        <w:rPr>
          <w:rFonts w:asciiTheme="majorHAnsi" w:hAnsiTheme="majorHAnsi" w:cs="Arial"/>
          <w:sz w:val="20"/>
          <w:szCs w:val="20"/>
        </w:rPr>
        <w:t>ICU</w:t>
      </w:r>
      <w:r w:rsidR="008F216A" w:rsidRPr="005168D2">
        <w:rPr>
          <w:rFonts w:asciiTheme="majorHAnsi" w:hAnsiTheme="majorHAnsi" w:cs="Arial"/>
          <w:sz w:val="20"/>
          <w:szCs w:val="20"/>
        </w:rPr>
        <w:t>ZAP policy</w:t>
      </w:r>
      <w:r w:rsidR="005A20B1" w:rsidRPr="005168D2">
        <w:rPr>
          <w:rFonts w:asciiTheme="majorHAnsi" w:hAnsiTheme="majorHAnsi" w:cs="Arial"/>
          <w:sz w:val="20"/>
          <w:szCs w:val="20"/>
        </w:rPr>
        <w:t xml:space="preserve">.  </w:t>
      </w:r>
      <w:r w:rsidRPr="005168D2">
        <w:rPr>
          <w:rFonts w:asciiTheme="majorHAnsi" w:hAnsiTheme="majorHAnsi" w:cs="Arial"/>
          <w:sz w:val="20"/>
          <w:szCs w:val="20"/>
        </w:rPr>
        <w:t>Suspended students will be</w:t>
      </w:r>
      <w:r w:rsidR="005A20B1" w:rsidRPr="005168D2">
        <w:rPr>
          <w:rFonts w:asciiTheme="majorHAnsi" w:hAnsiTheme="majorHAnsi" w:cs="Arial"/>
          <w:sz w:val="20"/>
          <w:szCs w:val="20"/>
        </w:rPr>
        <w:t xml:space="preserve"> given their missed assignments</w:t>
      </w:r>
      <w:r w:rsidRPr="005168D2">
        <w:rPr>
          <w:rFonts w:asciiTheme="majorHAnsi" w:hAnsiTheme="majorHAnsi" w:cs="Arial"/>
          <w:sz w:val="20"/>
          <w:szCs w:val="20"/>
        </w:rPr>
        <w:t xml:space="preserve">.  All students will have the opportunity to receive any missed work due to any type of absence.  It is the responsibility of the students to complete and learn any academic material that the teacher provides for them.  </w:t>
      </w:r>
    </w:p>
    <w:p w14:paraId="5AA54E44" w14:textId="77777777" w:rsidR="008F216A" w:rsidRPr="005168D2" w:rsidRDefault="008F216A" w:rsidP="00F27AAB">
      <w:pPr>
        <w:tabs>
          <w:tab w:val="left" w:pos="0"/>
          <w:tab w:val="left" w:pos="1800"/>
          <w:tab w:val="left" w:pos="2520"/>
          <w:tab w:val="left" w:pos="3240"/>
          <w:tab w:val="left" w:pos="3960"/>
          <w:tab w:val="left" w:pos="4680"/>
          <w:tab w:val="left" w:pos="5400"/>
          <w:tab w:val="left" w:pos="6120"/>
          <w:tab w:val="left" w:pos="6840"/>
          <w:tab w:val="left" w:pos="7560"/>
          <w:tab w:val="left" w:pos="8280"/>
        </w:tabs>
        <w:rPr>
          <w:rFonts w:asciiTheme="majorHAnsi" w:hAnsiTheme="majorHAnsi" w:cs="Arial"/>
          <w:sz w:val="20"/>
          <w:szCs w:val="20"/>
        </w:rPr>
      </w:pPr>
    </w:p>
    <w:p w14:paraId="12B85DB3" w14:textId="77777777" w:rsidR="00F27AAB" w:rsidRPr="005168D2" w:rsidRDefault="00F27AAB" w:rsidP="00F27AAB">
      <w:pPr>
        <w:tabs>
          <w:tab w:val="left" w:pos="0"/>
          <w:tab w:val="left" w:pos="1800"/>
          <w:tab w:val="left" w:pos="2520"/>
          <w:tab w:val="left" w:pos="3240"/>
          <w:tab w:val="left" w:pos="3960"/>
          <w:tab w:val="left" w:pos="4680"/>
          <w:tab w:val="left" w:pos="5400"/>
          <w:tab w:val="left" w:pos="6120"/>
          <w:tab w:val="left" w:pos="6840"/>
          <w:tab w:val="left" w:pos="7560"/>
          <w:tab w:val="left" w:pos="8280"/>
        </w:tabs>
        <w:rPr>
          <w:rFonts w:asciiTheme="majorHAnsi" w:hAnsiTheme="majorHAnsi" w:cs="Arial"/>
          <w:sz w:val="20"/>
          <w:szCs w:val="20"/>
        </w:rPr>
      </w:pPr>
      <w:r w:rsidRPr="005168D2">
        <w:rPr>
          <w:rFonts w:asciiTheme="majorHAnsi" w:hAnsiTheme="majorHAnsi" w:cs="Arial"/>
          <w:sz w:val="20"/>
          <w:szCs w:val="20"/>
        </w:rPr>
        <w:t xml:space="preserve">Teachers are available to offer any assistance to the students for help with their work.  Teachers are to follow the modification guidelines for all special needs students involving homework.  Special needs students will be allowed the opportunity to make up any missed assignments for </w:t>
      </w:r>
      <w:r w:rsidRPr="005168D2">
        <w:rPr>
          <w:rFonts w:asciiTheme="majorHAnsi" w:hAnsiTheme="majorHAnsi" w:cs="Arial"/>
          <w:sz w:val="20"/>
          <w:szCs w:val="20"/>
          <w:u w:val="single"/>
        </w:rPr>
        <w:t>any</w:t>
      </w:r>
      <w:r w:rsidRPr="005168D2">
        <w:rPr>
          <w:rFonts w:asciiTheme="majorHAnsi" w:hAnsiTheme="majorHAnsi" w:cs="Arial"/>
          <w:sz w:val="20"/>
          <w:szCs w:val="20"/>
        </w:rPr>
        <w:t xml:space="preserve"> type of absences.  Grades will be received for assignments turned back in.  Field trips, academic competitions, and other school-sponsored interscholastic events are not counted as absences, however make-up work expectations apply.</w:t>
      </w:r>
    </w:p>
    <w:p w14:paraId="45EF4B15" w14:textId="77777777" w:rsidR="00F27AAB" w:rsidRPr="005168D2" w:rsidRDefault="00F27AAB" w:rsidP="00F27AAB">
      <w:pPr>
        <w:tabs>
          <w:tab w:val="left" w:pos="0"/>
          <w:tab w:val="left" w:pos="1800"/>
          <w:tab w:val="left" w:pos="2520"/>
          <w:tab w:val="left" w:pos="3240"/>
          <w:tab w:val="left" w:pos="3960"/>
          <w:tab w:val="left" w:pos="4680"/>
          <w:tab w:val="left" w:pos="5400"/>
          <w:tab w:val="left" w:pos="6120"/>
          <w:tab w:val="left" w:pos="6840"/>
          <w:tab w:val="left" w:pos="7560"/>
          <w:tab w:val="left" w:pos="8280"/>
        </w:tabs>
        <w:rPr>
          <w:rFonts w:asciiTheme="majorHAnsi" w:hAnsiTheme="majorHAnsi" w:cs="Arial"/>
          <w:sz w:val="20"/>
          <w:szCs w:val="20"/>
        </w:rPr>
      </w:pPr>
    </w:p>
    <w:p w14:paraId="0820412B"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5870CE9C"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
          <w:bCs/>
          <w:sz w:val="20"/>
          <w:szCs w:val="20"/>
        </w:rPr>
      </w:pPr>
      <w:r w:rsidRPr="005168D2">
        <w:rPr>
          <w:rFonts w:asciiTheme="majorHAnsi" w:hAnsiTheme="majorHAnsi" w:cs="Arial"/>
          <w:b/>
          <w:bCs/>
          <w:i/>
          <w:sz w:val="20"/>
          <w:szCs w:val="20"/>
          <w:u w:val="single"/>
        </w:rPr>
        <w:t>HONOR ROLL/PRINCIPAL’S LIST</w:t>
      </w:r>
      <w:r w:rsidRPr="005168D2">
        <w:rPr>
          <w:rFonts w:asciiTheme="majorHAnsi" w:hAnsiTheme="majorHAnsi" w:cs="Arial"/>
          <w:b/>
          <w:bCs/>
          <w:sz w:val="20"/>
          <w:szCs w:val="20"/>
        </w:rPr>
        <w:t xml:space="preserve">  </w:t>
      </w:r>
    </w:p>
    <w:p w14:paraId="7AB31527"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sz w:val="20"/>
          <w:szCs w:val="20"/>
        </w:rPr>
      </w:pPr>
      <w:r w:rsidRPr="005168D2">
        <w:rPr>
          <w:rFonts w:asciiTheme="majorHAnsi" w:hAnsiTheme="majorHAnsi"/>
          <w:bCs/>
          <w:sz w:val="20"/>
          <w:szCs w:val="20"/>
        </w:rPr>
        <w:t xml:space="preserve">          The </w:t>
      </w:r>
      <w:r w:rsidRPr="005168D2">
        <w:rPr>
          <w:rFonts w:asciiTheme="majorHAnsi" w:hAnsiTheme="majorHAnsi"/>
          <w:sz w:val="20"/>
          <w:szCs w:val="20"/>
        </w:rPr>
        <w:t>Honor Roll consists of A’s and B’s only.  Students must have at least one A and no grades below B for all subjects for the nine-week grading period.  The Principal’s list consists of all A’s.</w:t>
      </w:r>
    </w:p>
    <w:p w14:paraId="433F7B3E" w14:textId="77777777" w:rsidR="008F216A" w:rsidRPr="005168D2" w:rsidRDefault="008F216A" w:rsidP="00F27AAB">
      <w:pPr>
        <w:rPr>
          <w:rFonts w:asciiTheme="majorHAnsi" w:hAnsiTheme="majorHAnsi" w:cs="Arial"/>
          <w:b/>
          <w:bCs/>
          <w:i/>
          <w:sz w:val="20"/>
          <w:szCs w:val="20"/>
          <w:u w:val="single"/>
        </w:rPr>
      </w:pPr>
    </w:p>
    <w:p w14:paraId="62A20809" w14:textId="77777777" w:rsidR="00034EE8" w:rsidRPr="005168D2" w:rsidRDefault="00034EE8" w:rsidP="00F27AAB">
      <w:pPr>
        <w:rPr>
          <w:rFonts w:asciiTheme="majorHAnsi" w:hAnsiTheme="majorHAnsi" w:cs="Arial"/>
          <w:b/>
          <w:bCs/>
          <w:i/>
          <w:sz w:val="20"/>
          <w:szCs w:val="20"/>
          <w:u w:val="single"/>
        </w:rPr>
      </w:pPr>
    </w:p>
    <w:p w14:paraId="7567DFF3" w14:textId="77777777" w:rsidR="00F27AAB" w:rsidRPr="005168D2" w:rsidRDefault="00F27AAB" w:rsidP="00F27AAB">
      <w:pPr>
        <w:rPr>
          <w:rFonts w:asciiTheme="majorHAnsi" w:hAnsiTheme="majorHAnsi" w:cs="Arial"/>
          <w:b/>
          <w:bCs/>
          <w:sz w:val="20"/>
          <w:szCs w:val="20"/>
        </w:rPr>
      </w:pPr>
      <w:r w:rsidRPr="005168D2">
        <w:rPr>
          <w:rFonts w:asciiTheme="majorHAnsi" w:hAnsiTheme="majorHAnsi" w:cs="Arial"/>
          <w:b/>
          <w:bCs/>
          <w:i/>
          <w:sz w:val="20"/>
          <w:szCs w:val="20"/>
          <w:u w:val="single"/>
        </w:rPr>
        <w:t>INSURANCE</w:t>
      </w:r>
      <w:r w:rsidRPr="005168D2">
        <w:rPr>
          <w:rFonts w:asciiTheme="majorHAnsi" w:hAnsiTheme="majorHAnsi" w:cs="Arial"/>
          <w:b/>
          <w:bCs/>
          <w:sz w:val="20"/>
          <w:szCs w:val="20"/>
        </w:rPr>
        <w:t xml:space="preserve"> </w:t>
      </w:r>
    </w:p>
    <w:p w14:paraId="2D0752BB" w14:textId="77777777" w:rsidR="00F27AAB" w:rsidRPr="005168D2" w:rsidRDefault="00F27AAB" w:rsidP="00F27AAB">
      <w:pPr>
        <w:rPr>
          <w:rFonts w:asciiTheme="majorHAnsi" w:hAnsiTheme="majorHAnsi"/>
          <w:sz w:val="20"/>
          <w:szCs w:val="20"/>
        </w:rPr>
      </w:pPr>
      <w:r w:rsidRPr="005168D2">
        <w:rPr>
          <w:rFonts w:asciiTheme="majorHAnsi" w:hAnsiTheme="majorHAnsi"/>
          <w:sz w:val="20"/>
          <w:szCs w:val="20"/>
        </w:rPr>
        <w:t xml:space="preserve">          Insurance covering school-time accidents is provided for students.  Any student</w:t>
      </w:r>
      <w:r w:rsidR="00F13146" w:rsidRPr="005168D2">
        <w:rPr>
          <w:rFonts w:asciiTheme="majorHAnsi" w:hAnsiTheme="majorHAnsi"/>
          <w:sz w:val="20"/>
          <w:szCs w:val="20"/>
        </w:rPr>
        <w:t>s</w:t>
      </w:r>
      <w:r w:rsidRPr="005168D2">
        <w:rPr>
          <w:rFonts w:asciiTheme="majorHAnsi" w:hAnsiTheme="majorHAnsi"/>
          <w:sz w:val="20"/>
          <w:szCs w:val="20"/>
        </w:rPr>
        <w:t xml:space="preserve"> participating in athletics must be covered by some type of accident insurance; therefore, the board has each individual student insured for school activities at no cost to the parents/guardians.</w:t>
      </w:r>
    </w:p>
    <w:p w14:paraId="0CFDA7AE" w14:textId="77777777" w:rsidR="00F27AAB" w:rsidRPr="005168D2" w:rsidRDefault="00F27AAB" w:rsidP="00F27AAB">
      <w:pPr>
        <w:rPr>
          <w:rFonts w:asciiTheme="majorHAnsi" w:hAnsiTheme="majorHAnsi" w:cs="Arial"/>
          <w:sz w:val="20"/>
          <w:szCs w:val="20"/>
        </w:rPr>
      </w:pPr>
    </w:p>
    <w:p w14:paraId="7A166638" w14:textId="77777777" w:rsidR="00F27AAB" w:rsidRPr="005168D2" w:rsidRDefault="00F27AAB" w:rsidP="00F27AAB">
      <w:pPr>
        <w:pStyle w:val="Heading2"/>
        <w:jc w:val="left"/>
        <w:rPr>
          <w:rFonts w:asciiTheme="majorHAnsi" w:hAnsiTheme="majorHAnsi"/>
          <w:sz w:val="20"/>
          <w:szCs w:val="20"/>
        </w:rPr>
      </w:pPr>
      <w:r w:rsidRPr="005168D2">
        <w:rPr>
          <w:rFonts w:asciiTheme="majorHAnsi" w:hAnsiTheme="majorHAnsi"/>
          <w:i/>
          <w:sz w:val="20"/>
          <w:szCs w:val="20"/>
          <w:u w:val="single"/>
        </w:rPr>
        <w:t>INTERNET USE</w:t>
      </w:r>
      <w:r w:rsidRPr="005168D2">
        <w:rPr>
          <w:rFonts w:asciiTheme="majorHAnsi" w:hAnsiTheme="majorHAnsi"/>
          <w:sz w:val="20"/>
          <w:szCs w:val="20"/>
        </w:rPr>
        <w:t xml:space="preserve"> </w:t>
      </w:r>
    </w:p>
    <w:p w14:paraId="485C7265" w14:textId="77777777" w:rsidR="00F27AAB" w:rsidRPr="005168D2" w:rsidRDefault="00F27AAB" w:rsidP="00F27AAB">
      <w:pPr>
        <w:pStyle w:val="Heading2"/>
        <w:ind w:firstLine="720"/>
        <w:jc w:val="left"/>
        <w:rPr>
          <w:rFonts w:asciiTheme="majorHAnsi" w:hAnsiTheme="majorHAnsi" w:cs="Times New Roman"/>
          <w:b w:val="0"/>
          <w:sz w:val="20"/>
          <w:szCs w:val="20"/>
        </w:rPr>
      </w:pPr>
      <w:r w:rsidRPr="005168D2">
        <w:rPr>
          <w:rFonts w:asciiTheme="majorHAnsi" w:hAnsiTheme="majorHAnsi" w:cs="Times New Roman"/>
          <w:b w:val="0"/>
          <w:sz w:val="20"/>
          <w:szCs w:val="20"/>
        </w:rPr>
        <w:t xml:space="preserve">Each student at Todd County Middle School has the opportunity to use the internet as a powerful research tool.  While we have made efforts to eliminate controversial material, it is not possible to do so completely.  Therefore, it is each student’s responsibility to adhere to the rules and guidelines.  The terms and conditions of this agreement include Acceptable Use, Privileges, Internet Etiquette, Security, and Vandalism.  Both student and parent/guardian must sign the agreement before the student will be allowed to use the internet.  </w:t>
      </w:r>
    </w:p>
    <w:p w14:paraId="1D9D76DE" w14:textId="77777777" w:rsidR="00F27AAB" w:rsidRPr="005168D2" w:rsidRDefault="00F27AAB" w:rsidP="00F27AAB">
      <w:pPr>
        <w:tabs>
          <w:tab w:val="num"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3CE5E4E3" w14:textId="77777777" w:rsidR="00F27AAB" w:rsidRPr="005168D2" w:rsidRDefault="00F27AAB" w:rsidP="00F27AAB">
      <w:pPr>
        <w:pStyle w:val="BodyText"/>
        <w:spacing w:line="240" w:lineRule="auto"/>
        <w:ind w:left="360" w:hanging="360"/>
        <w:rPr>
          <w:rFonts w:asciiTheme="majorHAnsi" w:hAnsiTheme="majorHAnsi"/>
          <w:b/>
          <w:bCs/>
          <w:i/>
          <w:szCs w:val="20"/>
          <w:u w:val="single"/>
        </w:rPr>
      </w:pPr>
      <w:r w:rsidRPr="005168D2">
        <w:rPr>
          <w:rFonts w:asciiTheme="majorHAnsi" w:hAnsiTheme="majorHAnsi"/>
          <w:b/>
          <w:bCs/>
          <w:i/>
          <w:szCs w:val="20"/>
          <w:u w:val="single"/>
        </w:rPr>
        <w:t>LOCKS AND LOCKERS</w:t>
      </w:r>
    </w:p>
    <w:p w14:paraId="5A8AA1D1" w14:textId="77777777" w:rsidR="00F27AAB" w:rsidRPr="005168D2" w:rsidRDefault="00F27AAB" w:rsidP="00F27AAB">
      <w:pPr>
        <w:pStyle w:val="BodyText"/>
        <w:spacing w:line="240" w:lineRule="auto"/>
        <w:ind w:left="360" w:hanging="360"/>
        <w:rPr>
          <w:rFonts w:asciiTheme="majorHAnsi" w:hAnsiTheme="majorHAnsi" w:cs="Times New Roman"/>
          <w:szCs w:val="20"/>
        </w:rPr>
      </w:pPr>
      <w:r w:rsidRPr="005168D2">
        <w:rPr>
          <w:rFonts w:asciiTheme="majorHAnsi" w:hAnsiTheme="majorHAnsi" w:cs="Times New Roman"/>
          <w:szCs w:val="20"/>
        </w:rPr>
        <w:tab/>
        <w:t xml:space="preserve">      Students should realize lockers are a privilege and should be kept neat and clean.  One (or two if an athlete) </w:t>
      </w:r>
    </w:p>
    <w:p w14:paraId="136EC876" w14:textId="77777777" w:rsidR="00F27AAB" w:rsidRPr="005168D2" w:rsidRDefault="00F27AAB" w:rsidP="00F27AAB">
      <w:pPr>
        <w:pStyle w:val="BodyText"/>
        <w:spacing w:line="240" w:lineRule="auto"/>
        <w:ind w:left="360" w:hanging="360"/>
        <w:rPr>
          <w:rFonts w:asciiTheme="majorHAnsi" w:hAnsiTheme="majorHAnsi" w:cs="Times New Roman"/>
          <w:szCs w:val="20"/>
        </w:rPr>
      </w:pPr>
      <w:r w:rsidRPr="005168D2">
        <w:rPr>
          <w:rFonts w:asciiTheme="majorHAnsi" w:hAnsiTheme="majorHAnsi" w:cs="Times New Roman"/>
          <w:szCs w:val="20"/>
        </w:rPr>
        <w:t xml:space="preserve">school combination lock is available for </w:t>
      </w:r>
      <w:r w:rsidRPr="005168D2">
        <w:rPr>
          <w:rFonts w:asciiTheme="majorHAnsi" w:hAnsiTheme="majorHAnsi" w:cs="Times New Roman"/>
          <w:b/>
          <w:szCs w:val="20"/>
        </w:rPr>
        <w:t>rent of $5.00</w:t>
      </w:r>
      <w:r w:rsidRPr="005168D2">
        <w:rPr>
          <w:rFonts w:asciiTheme="majorHAnsi" w:hAnsiTheme="majorHAnsi" w:cs="Times New Roman"/>
          <w:b/>
          <w:i/>
          <w:szCs w:val="20"/>
          <w:u w:val="single"/>
        </w:rPr>
        <w:t>.</w:t>
      </w:r>
      <w:r w:rsidRPr="005168D2">
        <w:rPr>
          <w:rFonts w:asciiTheme="majorHAnsi" w:hAnsiTheme="majorHAnsi" w:cs="Times New Roman"/>
          <w:i/>
          <w:szCs w:val="20"/>
          <w:u w:val="single"/>
        </w:rPr>
        <w:t xml:space="preserve"> These are the only locks permitted</w:t>
      </w:r>
      <w:r w:rsidRPr="005168D2">
        <w:rPr>
          <w:rFonts w:asciiTheme="majorHAnsi" w:hAnsiTheme="majorHAnsi" w:cs="Times New Roman"/>
          <w:szCs w:val="20"/>
        </w:rPr>
        <w:t xml:space="preserve"> on any TCMS </w:t>
      </w:r>
    </w:p>
    <w:p w14:paraId="1C0D222C" w14:textId="77777777" w:rsidR="00F27AAB" w:rsidRPr="005168D2" w:rsidRDefault="00F27AAB" w:rsidP="00F27AAB">
      <w:pPr>
        <w:pStyle w:val="BodyText"/>
        <w:spacing w:line="240" w:lineRule="auto"/>
        <w:ind w:left="360" w:hanging="360"/>
        <w:rPr>
          <w:rFonts w:asciiTheme="majorHAnsi" w:hAnsiTheme="majorHAnsi" w:cs="Times New Roman"/>
          <w:szCs w:val="20"/>
        </w:rPr>
      </w:pPr>
      <w:r w:rsidRPr="005168D2">
        <w:rPr>
          <w:rFonts w:asciiTheme="majorHAnsi" w:hAnsiTheme="majorHAnsi" w:cs="Times New Roman"/>
          <w:szCs w:val="20"/>
        </w:rPr>
        <w:t xml:space="preserve">lockers including athletic lockers.  Teachers and/or administrators may conduct locker inspection at any time.  </w:t>
      </w:r>
    </w:p>
    <w:p w14:paraId="3EE4BA84" w14:textId="77777777" w:rsidR="00F27AAB" w:rsidRPr="005168D2" w:rsidRDefault="00F27AAB" w:rsidP="00F27AAB">
      <w:pPr>
        <w:pStyle w:val="BodyText"/>
        <w:spacing w:line="240" w:lineRule="auto"/>
        <w:ind w:left="360" w:hanging="360"/>
        <w:rPr>
          <w:rFonts w:asciiTheme="majorHAnsi" w:hAnsiTheme="majorHAnsi" w:cs="Times New Roman"/>
          <w:szCs w:val="20"/>
        </w:rPr>
      </w:pPr>
      <w:r w:rsidRPr="005168D2">
        <w:rPr>
          <w:rFonts w:asciiTheme="majorHAnsi" w:hAnsiTheme="majorHAnsi" w:cs="Times New Roman"/>
          <w:szCs w:val="20"/>
        </w:rPr>
        <w:t xml:space="preserve">For combination locks not returned at the end of the school year, there will be required a $10.00 replacement </w:t>
      </w:r>
    </w:p>
    <w:p w14:paraId="67D42D32" w14:textId="77777777" w:rsidR="00F27AAB" w:rsidRPr="005168D2" w:rsidRDefault="00F27AAB" w:rsidP="00F27AAB">
      <w:pPr>
        <w:pStyle w:val="BodyText"/>
        <w:spacing w:line="240" w:lineRule="auto"/>
        <w:ind w:left="360" w:hanging="360"/>
        <w:rPr>
          <w:rFonts w:asciiTheme="majorHAnsi" w:hAnsiTheme="majorHAnsi" w:cs="Times New Roman"/>
          <w:szCs w:val="20"/>
        </w:rPr>
      </w:pPr>
      <w:r w:rsidRPr="005168D2">
        <w:rPr>
          <w:rFonts w:asciiTheme="majorHAnsi" w:hAnsiTheme="majorHAnsi" w:cs="Times New Roman"/>
          <w:szCs w:val="20"/>
        </w:rPr>
        <w:t>charge.  If an unauthorized lock is found on any school locker, it will be removed!  Students are held responsible</w:t>
      </w:r>
    </w:p>
    <w:p w14:paraId="51D6CFCC" w14:textId="77777777" w:rsidR="00F27AAB" w:rsidRPr="005168D2" w:rsidRDefault="00F27AAB" w:rsidP="00F27AAB">
      <w:pPr>
        <w:pStyle w:val="BodyText"/>
        <w:spacing w:line="240" w:lineRule="auto"/>
        <w:ind w:left="360" w:hanging="360"/>
        <w:rPr>
          <w:rFonts w:asciiTheme="majorHAnsi" w:hAnsiTheme="majorHAnsi" w:cs="Times New Roman"/>
          <w:b/>
          <w:szCs w:val="20"/>
        </w:rPr>
      </w:pPr>
      <w:r w:rsidRPr="005168D2">
        <w:rPr>
          <w:rFonts w:asciiTheme="majorHAnsi" w:hAnsiTheme="majorHAnsi" w:cs="Times New Roman"/>
          <w:szCs w:val="20"/>
        </w:rPr>
        <w:t xml:space="preserve">for the contents and condition of their lockers.  </w:t>
      </w:r>
      <w:r w:rsidRPr="005168D2">
        <w:rPr>
          <w:rFonts w:asciiTheme="majorHAnsi" w:hAnsiTheme="majorHAnsi" w:cs="Times New Roman"/>
          <w:b/>
          <w:szCs w:val="20"/>
        </w:rPr>
        <w:t>Items with self-adhesive backs (permanent</w:t>
      </w:r>
      <w:r w:rsidRPr="005168D2">
        <w:rPr>
          <w:rFonts w:asciiTheme="majorHAnsi" w:hAnsiTheme="majorHAnsi" w:cs="Times New Roman"/>
          <w:szCs w:val="20"/>
        </w:rPr>
        <w:t xml:space="preserve"> </w:t>
      </w:r>
      <w:r w:rsidRPr="005168D2">
        <w:rPr>
          <w:rFonts w:asciiTheme="majorHAnsi" w:hAnsiTheme="majorHAnsi" w:cs="Times New Roman"/>
          <w:b/>
          <w:szCs w:val="20"/>
        </w:rPr>
        <w:t>stickers) are not to be</w:t>
      </w:r>
    </w:p>
    <w:p w14:paraId="38EEAFE2" w14:textId="77777777" w:rsidR="00F27AAB" w:rsidRPr="005168D2" w:rsidRDefault="00F27AAB" w:rsidP="00F27AAB">
      <w:pPr>
        <w:pStyle w:val="BodyText"/>
        <w:spacing w:line="240" w:lineRule="auto"/>
        <w:ind w:left="360" w:hanging="360"/>
        <w:rPr>
          <w:rFonts w:asciiTheme="majorHAnsi" w:hAnsiTheme="majorHAnsi" w:cs="Times New Roman"/>
          <w:szCs w:val="20"/>
        </w:rPr>
      </w:pPr>
      <w:r w:rsidRPr="005168D2">
        <w:rPr>
          <w:rFonts w:asciiTheme="majorHAnsi" w:hAnsiTheme="majorHAnsi" w:cs="Times New Roman"/>
          <w:b/>
          <w:szCs w:val="20"/>
        </w:rPr>
        <w:t>placed on or inside lockers.</w:t>
      </w:r>
      <w:r w:rsidRPr="005168D2">
        <w:rPr>
          <w:rFonts w:asciiTheme="majorHAnsi" w:hAnsiTheme="majorHAnsi" w:cs="Times New Roman"/>
          <w:szCs w:val="20"/>
        </w:rPr>
        <w:t xml:space="preserve">  </w:t>
      </w:r>
    </w:p>
    <w:p w14:paraId="37DE44B9"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 xml:space="preserve">Lockers should be used to store books, notebooks, book bags, and inexpensive school supplies.  </w:t>
      </w:r>
      <w:r w:rsidRPr="005168D2">
        <w:rPr>
          <w:rFonts w:asciiTheme="majorHAnsi" w:hAnsiTheme="majorHAnsi" w:cs="Times New Roman"/>
          <w:b/>
          <w:szCs w:val="20"/>
        </w:rPr>
        <w:t>Valuables should not be stored in lockers.</w:t>
      </w:r>
      <w:r w:rsidRPr="005168D2">
        <w:rPr>
          <w:rFonts w:asciiTheme="majorHAnsi" w:hAnsiTheme="majorHAnsi" w:cs="Times New Roman"/>
          <w:szCs w:val="20"/>
        </w:rPr>
        <w:t xml:space="preserve">  Students are required to use lockers assigned to them and must not share their locker combination with other students.  </w:t>
      </w:r>
      <w:r w:rsidRPr="005168D2">
        <w:rPr>
          <w:rFonts w:asciiTheme="majorHAnsi" w:hAnsiTheme="majorHAnsi" w:cs="Times New Roman"/>
          <w:b/>
          <w:szCs w:val="20"/>
        </w:rPr>
        <w:t>A student found using a locker other than the one assigned to him/her will be subject to disciplinary action.</w:t>
      </w:r>
      <w:r w:rsidRPr="005168D2">
        <w:rPr>
          <w:rFonts w:asciiTheme="majorHAnsi" w:hAnsiTheme="majorHAnsi" w:cs="Times New Roman"/>
          <w:szCs w:val="20"/>
        </w:rPr>
        <w:t xml:space="preserve">  The lockers have been provided at considerable expense for the convenience of students.  Full benefit and enjoyment of the locker can be obtained only if all students in our school recognize the property rights of others and maintain high ideals in this regard.  </w:t>
      </w:r>
    </w:p>
    <w:p w14:paraId="64FF3BF4"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cs="Times New Roman"/>
          <w:szCs w:val="20"/>
        </w:rPr>
        <w:tab/>
        <w:t xml:space="preserve">Periodically, lockers will be checked for cleanliness and organization. Student lockers are the property of the Todd County School System and are intended for the storage of personal clothing, books, and instructional materials.  The storage of illegal items or items that endanger the health, safety, or welfare of others is prohibited.  </w:t>
      </w:r>
      <w:r w:rsidRPr="005168D2">
        <w:rPr>
          <w:rFonts w:asciiTheme="majorHAnsi" w:hAnsiTheme="majorHAnsi" w:cs="Times New Roman"/>
          <w:b/>
          <w:szCs w:val="20"/>
        </w:rPr>
        <w:t>School personnel may examine lockers at any time if they have reason to believe that said items are present.</w:t>
      </w:r>
    </w:p>
    <w:p w14:paraId="2EABFC2C" w14:textId="77777777" w:rsidR="00F27AAB" w:rsidRPr="005168D2" w:rsidRDefault="00F27AAB" w:rsidP="00F27AAB">
      <w:pPr>
        <w:pStyle w:val="Heading2"/>
        <w:jc w:val="left"/>
        <w:rPr>
          <w:rFonts w:asciiTheme="majorHAnsi" w:hAnsiTheme="majorHAnsi"/>
          <w:bCs w:val="0"/>
          <w:i/>
          <w:sz w:val="20"/>
          <w:szCs w:val="20"/>
          <w:u w:val="single"/>
        </w:rPr>
      </w:pPr>
    </w:p>
    <w:p w14:paraId="16F5F97B" w14:textId="77777777" w:rsidR="00F27AAB" w:rsidRPr="005168D2" w:rsidRDefault="00F27AAB" w:rsidP="00F27AAB">
      <w:pPr>
        <w:pStyle w:val="Heading2"/>
        <w:jc w:val="left"/>
        <w:rPr>
          <w:rFonts w:asciiTheme="majorHAnsi" w:hAnsiTheme="majorHAnsi"/>
          <w:sz w:val="20"/>
          <w:szCs w:val="20"/>
        </w:rPr>
      </w:pPr>
      <w:r w:rsidRPr="005168D2">
        <w:rPr>
          <w:rFonts w:asciiTheme="majorHAnsi" w:hAnsiTheme="majorHAnsi"/>
          <w:bCs w:val="0"/>
          <w:i/>
          <w:sz w:val="20"/>
          <w:szCs w:val="20"/>
          <w:u w:val="single"/>
        </w:rPr>
        <w:t>LOST AND FOUND</w:t>
      </w:r>
      <w:r w:rsidRPr="005168D2">
        <w:rPr>
          <w:rFonts w:asciiTheme="majorHAnsi" w:hAnsiTheme="majorHAnsi"/>
          <w:bCs w:val="0"/>
          <w:sz w:val="20"/>
          <w:szCs w:val="20"/>
        </w:rPr>
        <w:t xml:space="preserve"> </w:t>
      </w:r>
      <w:r w:rsidRPr="005168D2">
        <w:rPr>
          <w:rFonts w:asciiTheme="majorHAnsi" w:hAnsiTheme="majorHAnsi"/>
          <w:sz w:val="20"/>
          <w:szCs w:val="20"/>
        </w:rPr>
        <w:t xml:space="preserve"> </w:t>
      </w:r>
    </w:p>
    <w:p w14:paraId="7570A0D2" w14:textId="331EFDC2" w:rsidR="00F27AAB" w:rsidRPr="005168D2" w:rsidRDefault="00F27AAB" w:rsidP="00F27AAB">
      <w:pPr>
        <w:pStyle w:val="Heading2"/>
        <w:ind w:firstLine="720"/>
        <w:jc w:val="left"/>
        <w:rPr>
          <w:rFonts w:asciiTheme="majorHAnsi" w:hAnsiTheme="majorHAnsi" w:cs="Times New Roman"/>
          <w:b w:val="0"/>
          <w:sz w:val="20"/>
          <w:szCs w:val="20"/>
        </w:rPr>
      </w:pPr>
      <w:r w:rsidRPr="005168D2">
        <w:rPr>
          <w:rFonts w:asciiTheme="majorHAnsi" w:hAnsiTheme="majorHAnsi" w:cs="Times New Roman"/>
          <w:b w:val="0"/>
          <w:sz w:val="20"/>
          <w:szCs w:val="20"/>
        </w:rPr>
        <w:t xml:space="preserve">Personal items brought to school should be marked in such a way that the owner can easily identify them.    No excuse will be accepted if a student has in his/her possession a lost or stolen item.  Lost and found articles will be handled through </w:t>
      </w:r>
      <w:r w:rsidR="00D14137" w:rsidRPr="005168D2">
        <w:rPr>
          <w:rFonts w:asciiTheme="majorHAnsi" w:hAnsiTheme="majorHAnsi" w:cs="Times New Roman"/>
          <w:b w:val="0"/>
          <w:sz w:val="20"/>
          <w:szCs w:val="20"/>
        </w:rPr>
        <w:t>individual teacher lost and found and through the office.</w:t>
      </w:r>
      <w:r w:rsidRPr="005168D2">
        <w:rPr>
          <w:rFonts w:asciiTheme="majorHAnsi" w:hAnsiTheme="majorHAnsi" w:cs="Times New Roman"/>
          <w:b w:val="0"/>
          <w:sz w:val="20"/>
          <w:szCs w:val="20"/>
        </w:rPr>
        <w:t xml:space="preserve">  Clothing will</w:t>
      </w:r>
      <w:r w:rsidR="00BE39DC" w:rsidRPr="005168D2">
        <w:rPr>
          <w:rFonts w:asciiTheme="majorHAnsi" w:hAnsiTheme="majorHAnsi" w:cs="Times New Roman"/>
          <w:b w:val="0"/>
          <w:sz w:val="20"/>
          <w:szCs w:val="20"/>
        </w:rPr>
        <w:t xml:space="preserve"> be stored with the gym</w:t>
      </w:r>
      <w:r w:rsidR="00D14137" w:rsidRPr="005168D2">
        <w:rPr>
          <w:rFonts w:asciiTheme="majorHAnsi" w:hAnsiTheme="majorHAnsi" w:cs="Times New Roman"/>
          <w:b w:val="0"/>
          <w:sz w:val="20"/>
          <w:szCs w:val="20"/>
        </w:rPr>
        <w:t>, while monetary items can</w:t>
      </w:r>
      <w:r w:rsidR="00CF4AA3" w:rsidRPr="005168D2">
        <w:rPr>
          <w:rFonts w:asciiTheme="majorHAnsi" w:hAnsiTheme="majorHAnsi" w:cs="Times New Roman"/>
          <w:b w:val="0"/>
          <w:sz w:val="20"/>
          <w:szCs w:val="20"/>
        </w:rPr>
        <w:t xml:space="preserve"> be placed in </w:t>
      </w:r>
      <w:r w:rsidR="00D14137" w:rsidRPr="005168D2">
        <w:rPr>
          <w:rFonts w:asciiTheme="majorHAnsi" w:hAnsiTheme="majorHAnsi" w:cs="Times New Roman"/>
          <w:b w:val="0"/>
          <w:sz w:val="20"/>
          <w:szCs w:val="20"/>
        </w:rPr>
        <w:t xml:space="preserve">the safe  or with </w:t>
      </w:r>
      <w:r w:rsidR="00CF4AA3" w:rsidRPr="005168D2">
        <w:rPr>
          <w:rFonts w:asciiTheme="majorHAnsi" w:hAnsiTheme="majorHAnsi" w:cs="Times New Roman"/>
          <w:b w:val="0"/>
          <w:sz w:val="20"/>
          <w:szCs w:val="20"/>
        </w:rPr>
        <w:t>the rec</w:t>
      </w:r>
      <w:r w:rsidR="00BE39DC" w:rsidRPr="005168D2">
        <w:rPr>
          <w:rFonts w:asciiTheme="majorHAnsi" w:hAnsiTheme="majorHAnsi" w:cs="Times New Roman"/>
          <w:b w:val="0"/>
          <w:sz w:val="20"/>
          <w:szCs w:val="20"/>
        </w:rPr>
        <w:t>eptionist</w:t>
      </w:r>
      <w:r w:rsidRPr="005168D2">
        <w:rPr>
          <w:rFonts w:asciiTheme="majorHAnsi" w:hAnsiTheme="majorHAnsi" w:cs="Times New Roman"/>
          <w:b w:val="0"/>
          <w:sz w:val="20"/>
          <w:szCs w:val="20"/>
        </w:rPr>
        <w:t xml:space="preserve">.  Items of great value and large sums of money should </w:t>
      </w:r>
      <w:r w:rsidRPr="005168D2">
        <w:rPr>
          <w:rFonts w:asciiTheme="majorHAnsi" w:hAnsiTheme="majorHAnsi" w:cs="Times New Roman"/>
          <w:b w:val="0"/>
          <w:sz w:val="20"/>
          <w:szCs w:val="20"/>
          <w:u w:val="single"/>
        </w:rPr>
        <w:t>not</w:t>
      </w:r>
      <w:r w:rsidRPr="005168D2">
        <w:rPr>
          <w:rFonts w:asciiTheme="majorHAnsi" w:hAnsiTheme="majorHAnsi" w:cs="Times New Roman"/>
          <w:b w:val="0"/>
          <w:sz w:val="20"/>
          <w:szCs w:val="20"/>
        </w:rPr>
        <w:t xml:space="preserve"> be </w:t>
      </w:r>
      <w:r w:rsidRPr="005168D2">
        <w:rPr>
          <w:rFonts w:asciiTheme="majorHAnsi" w:hAnsiTheme="majorHAnsi" w:cs="Times New Roman"/>
          <w:b w:val="0"/>
          <w:sz w:val="20"/>
          <w:szCs w:val="20"/>
        </w:rPr>
        <w:lastRenderedPageBreak/>
        <w:t>brought to school. Valuable clothing should be labeled with student’s name.  Unclaimed clothing will be donated to the Youth Services Center at the end of each month.</w:t>
      </w:r>
    </w:p>
    <w:p w14:paraId="7CD6A0E1" w14:textId="77777777" w:rsidR="00F27AAB" w:rsidRPr="005168D2" w:rsidRDefault="00F27AAB" w:rsidP="00F27AAB">
      <w:pPr>
        <w:rPr>
          <w:rFonts w:asciiTheme="majorHAnsi" w:hAnsiTheme="majorHAnsi" w:cs="Arial"/>
          <w:sz w:val="20"/>
          <w:szCs w:val="20"/>
        </w:rPr>
      </w:pPr>
    </w:p>
    <w:p w14:paraId="46F9D684" w14:textId="77777777" w:rsidR="00D14137" w:rsidRPr="005168D2" w:rsidRDefault="00D14137" w:rsidP="00F27AAB">
      <w:pPr>
        <w:pStyle w:val="BodyText"/>
        <w:spacing w:line="240" w:lineRule="auto"/>
        <w:rPr>
          <w:rFonts w:asciiTheme="majorHAnsi" w:hAnsiTheme="majorHAnsi"/>
          <w:b/>
          <w:i/>
          <w:szCs w:val="20"/>
          <w:u w:val="single"/>
        </w:rPr>
      </w:pPr>
    </w:p>
    <w:p w14:paraId="79A75406" w14:textId="77777777" w:rsidR="00D14137" w:rsidRPr="005168D2" w:rsidRDefault="00D14137" w:rsidP="00F27AAB">
      <w:pPr>
        <w:pStyle w:val="BodyText"/>
        <w:spacing w:line="240" w:lineRule="auto"/>
        <w:rPr>
          <w:rFonts w:asciiTheme="majorHAnsi" w:hAnsiTheme="majorHAnsi"/>
          <w:b/>
          <w:i/>
          <w:szCs w:val="20"/>
          <w:u w:val="single"/>
        </w:rPr>
      </w:pPr>
    </w:p>
    <w:p w14:paraId="50E6DD09" w14:textId="77777777" w:rsidR="00F27AAB" w:rsidRPr="005168D2" w:rsidRDefault="00F27AAB" w:rsidP="00F27AAB">
      <w:pPr>
        <w:pStyle w:val="BodyText"/>
        <w:spacing w:line="240" w:lineRule="auto"/>
        <w:rPr>
          <w:rFonts w:asciiTheme="majorHAnsi" w:hAnsiTheme="majorHAnsi"/>
          <w:b/>
          <w:i/>
          <w:szCs w:val="20"/>
          <w:u w:val="single"/>
        </w:rPr>
      </w:pPr>
      <w:r w:rsidRPr="005168D2">
        <w:rPr>
          <w:rFonts w:asciiTheme="majorHAnsi" w:hAnsiTheme="majorHAnsi"/>
          <w:b/>
          <w:i/>
          <w:szCs w:val="20"/>
          <w:u w:val="single"/>
        </w:rPr>
        <w:t>MEDIA CENTER</w:t>
      </w:r>
    </w:p>
    <w:p w14:paraId="43BA8181" w14:textId="77777777" w:rsidR="00F27AAB" w:rsidRPr="005168D2" w:rsidRDefault="00F27AAB" w:rsidP="00F27AAB">
      <w:pPr>
        <w:pStyle w:val="ListBullet"/>
        <w:overflowPunct w:val="0"/>
        <w:autoSpaceDE w:val="0"/>
        <w:autoSpaceDN w:val="0"/>
        <w:adjustRightInd w:val="0"/>
        <w:spacing w:after="20"/>
        <w:ind w:left="0" w:firstLine="0"/>
        <w:textAlignment w:val="baseline"/>
        <w:rPr>
          <w:rFonts w:asciiTheme="majorHAnsi" w:hAnsiTheme="majorHAnsi"/>
          <w:sz w:val="20"/>
          <w:szCs w:val="20"/>
        </w:rPr>
      </w:pPr>
      <w:r w:rsidRPr="005168D2">
        <w:rPr>
          <w:rFonts w:asciiTheme="majorHAnsi" w:hAnsiTheme="majorHAnsi" w:cs="Arial"/>
          <w:b/>
          <w:sz w:val="20"/>
          <w:szCs w:val="20"/>
          <w:u w:val="single"/>
        </w:rPr>
        <w:t>Purpose</w:t>
      </w:r>
      <w:r w:rsidRPr="005168D2">
        <w:rPr>
          <w:rFonts w:asciiTheme="majorHAnsi" w:hAnsiTheme="majorHAnsi" w:cs="Arial"/>
          <w:sz w:val="20"/>
          <w:szCs w:val="20"/>
        </w:rPr>
        <w:t xml:space="preserve"> – </w:t>
      </w:r>
      <w:r w:rsidRPr="005168D2">
        <w:rPr>
          <w:rFonts w:asciiTheme="majorHAnsi" w:hAnsiTheme="majorHAnsi"/>
          <w:sz w:val="20"/>
          <w:szCs w:val="20"/>
        </w:rPr>
        <w:t>The Media Center is the information resource center of the school, and it houses the best available information resources in print and electronic formats.  The goal of the media center is to provide access to these information resources to students and staff.</w:t>
      </w:r>
    </w:p>
    <w:p w14:paraId="65070688" w14:textId="77777777" w:rsidR="00F27AAB" w:rsidRPr="005168D2" w:rsidRDefault="00F27AAB" w:rsidP="00F27AAB">
      <w:pPr>
        <w:pStyle w:val="ListBullet"/>
        <w:overflowPunct w:val="0"/>
        <w:autoSpaceDE w:val="0"/>
        <w:autoSpaceDN w:val="0"/>
        <w:adjustRightInd w:val="0"/>
        <w:spacing w:after="20"/>
        <w:ind w:left="0" w:firstLine="0"/>
        <w:textAlignment w:val="baseline"/>
        <w:rPr>
          <w:rFonts w:asciiTheme="majorHAnsi" w:hAnsiTheme="majorHAnsi"/>
          <w:sz w:val="20"/>
          <w:szCs w:val="20"/>
        </w:rPr>
      </w:pPr>
      <w:r w:rsidRPr="005168D2">
        <w:rPr>
          <w:rFonts w:asciiTheme="majorHAnsi" w:hAnsiTheme="majorHAnsi" w:cs="Arial"/>
          <w:b/>
          <w:sz w:val="20"/>
          <w:szCs w:val="20"/>
          <w:u w:val="single"/>
        </w:rPr>
        <w:t>Scheduling</w:t>
      </w:r>
      <w:r w:rsidRPr="005168D2">
        <w:rPr>
          <w:rFonts w:asciiTheme="majorHAnsi" w:hAnsiTheme="majorHAnsi" w:cs="Arial"/>
          <w:sz w:val="20"/>
          <w:szCs w:val="20"/>
        </w:rPr>
        <w:t xml:space="preserve"> – The Media Center operates on a flexible schedule to best serve the needs of our students and staff.  Teachers may make reservations for blocks of time in the media center by contacting the media specialist, and small groups of students(5) may visit the media center independently with a pass from their teacher.  All appointments are recorded on a shared electronic calendar for easy viewing by all staff.</w:t>
      </w:r>
    </w:p>
    <w:p w14:paraId="599272FC" w14:textId="77777777" w:rsidR="00F27AAB" w:rsidRPr="005168D2" w:rsidRDefault="00F27AAB" w:rsidP="00F27AAB">
      <w:pPr>
        <w:pStyle w:val="ListBullet"/>
        <w:overflowPunct w:val="0"/>
        <w:autoSpaceDE w:val="0"/>
        <w:autoSpaceDN w:val="0"/>
        <w:adjustRightInd w:val="0"/>
        <w:spacing w:after="20"/>
        <w:ind w:left="0" w:firstLine="0"/>
        <w:textAlignment w:val="baseline"/>
        <w:rPr>
          <w:rFonts w:asciiTheme="majorHAnsi" w:hAnsiTheme="majorHAnsi"/>
          <w:sz w:val="20"/>
          <w:szCs w:val="20"/>
        </w:rPr>
      </w:pPr>
      <w:r w:rsidRPr="005168D2">
        <w:rPr>
          <w:rFonts w:asciiTheme="majorHAnsi" w:hAnsiTheme="majorHAnsi" w:cs="Arial"/>
          <w:b/>
          <w:sz w:val="20"/>
          <w:szCs w:val="20"/>
          <w:u w:val="single"/>
        </w:rPr>
        <w:t>Circulation of Materials –</w:t>
      </w:r>
      <w:r w:rsidRPr="005168D2">
        <w:rPr>
          <w:rFonts w:asciiTheme="majorHAnsi" w:hAnsiTheme="majorHAnsi" w:cs="Arial"/>
          <w:sz w:val="20"/>
          <w:szCs w:val="20"/>
        </w:rPr>
        <w:t xml:space="preserve"> Students are allowed to check out up to four (4) books at a time.  Students are financially responsible for all lost or damaged books.  All technology check outs are to be schedule by teachers with the media specialist via the shared electronic calendar.  Reservations are made by contacting the media specialist after checking the e-calendar for availability</w:t>
      </w:r>
      <w:r w:rsidR="005A20B1" w:rsidRPr="005168D2">
        <w:rPr>
          <w:rFonts w:asciiTheme="majorHAnsi" w:hAnsiTheme="majorHAnsi" w:cs="Arial"/>
          <w:sz w:val="20"/>
          <w:szCs w:val="20"/>
        </w:rPr>
        <w:t>.</w:t>
      </w:r>
    </w:p>
    <w:p w14:paraId="7D1B22D3" w14:textId="77777777" w:rsidR="00034EE8" w:rsidRPr="005168D2" w:rsidRDefault="00034EE8" w:rsidP="00F27AAB">
      <w:pPr>
        <w:pStyle w:val="BodyText"/>
        <w:spacing w:line="240" w:lineRule="auto"/>
        <w:rPr>
          <w:rFonts w:asciiTheme="majorHAnsi" w:hAnsiTheme="majorHAnsi"/>
          <w:b/>
          <w:i/>
          <w:szCs w:val="20"/>
          <w:u w:val="single"/>
        </w:rPr>
      </w:pPr>
    </w:p>
    <w:p w14:paraId="023F7821" w14:textId="77777777" w:rsidR="00F27AAB" w:rsidRPr="005168D2" w:rsidRDefault="00F27AAB" w:rsidP="00F27AAB">
      <w:pPr>
        <w:pStyle w:val="BodyText"/>
        <w:spacing w:line="240" w:lineRule="auto"/>
        <w:rPr>
          <w:rFonts w:asciiTheme="majorHAnsi" w:hAnsiTheme="majorHAnsi"/>
          <w:b/>
          <w:szCs w:val="20"/>
        </w:rPr>
      </w:pPr>
      <w:r w:rsidRPr="005168D2">
        <w:rPr>
          <w:rFonts w:asciiTheme="majorHAnsi" w:hAnsiTheme="majorHAnsi"/>
          <w:b/>
          <w:i/>
          <w:szCs w:val="20"/>
          <w:u w:val="single"/>
        </w:rPr>
        <w:t>NONDISCRIMINATION PRACTICE</w:t>
      </w:r>
      <w:r w:rsidRPr="005168D2">
        <w:rPr>
          <w:rFonts w:asciiTheme="majorHAnsi" w:hAnsiTheme="majorHAnsi"/>
          <w:b/>
          <w:szCs w:val="20"/>
        </w:rPr>
        <w:t xml:space="preserve"> </w:t>
      </w:r>
    </w:p>
    <w:p w14:paraId="57F03C30" w14:textId="77777777"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szCs w:val="20"/>
        </w:rPr>
        <w:tab/>
      </w:r>
      <w:r w:rsidRPr="005168D2">
        <w:rPr>
          <w:rFonts w:asciiTheme="majorHAnsi" w:hAnsiTheme="majorHAnsi" w:cs="Times New Roman"/>
          <w:szCs w:val="20"/>
        </w:rPr>
        <w:t>This is to notify all parties that Todd County Middle School does not discriminate on the basis of sex, race, color, national origin, or handicap in the employment of personnel, nor in the admission, treatment, or counseling of students in the educational programs or activities of the school system; nor does it knowingly place students in any situation where such discrimination exists.</w:t>
      </w:r>
    </w:p>
    <w:p w14:paraId="3641F21B" w14:textId="77777777" w:rsidR="00F27AAB" w:rsidRPr="005168D2" w:rsidRDefault="00F27AAB" w:rsidP="00F27AAB">
      <w:pPr>
        <w:rPr>
          <w:rFonts w:asciiTheme="majorHAnsi" w:hAnsiTheme="majorHAnsi" w:cs="Arial"/>
          <w:sz w:val="20"/>
          <w:szCs w:val="20"/>
        </w:rPr>
      </w:pPr>
    </w:p>
    <w:p w14:paraId="1AF1B92C" w14:textId="77777777" w:rsidR="00F27AAB" w:rsidRPr="005168D2" w:rsidRDefault="00F27AAB" w:rsidP="00F27AAB">
      <w:pPr>
        <w:pStyle w:val="Heading2"/>
        <w:jc w:val="left"/>
        <w:rPr>
          <w:rFonts w:asciiTheme="majorHAnsi" w:hAnsiTheme="majorHAnsi"/>
          <w:i/>
          <w:sz w:val="20"/>
          <w:szCs w:val="20"/>
        </w:rPr>
      </w:pPr>
      <w:r w:rsidRPr="005168D2">
        <w:rPr>
          <w:rFonts w:asciiTheme="majorHAnsi" w:hAnsiTheme="majorHAnsi"/>
          <w:i/>
          <w:sz w:val="20"/>
          <w:szCs w:val="20"/>
          <w:u w:val="single"/>
        </w:rPr>
        <w:t>PARENT-TEACHER CONFERENCES</w:t>
      </w:r>
      <w:r w:rsidRPr="005168D2">
        <w:rPr>
          <w:rFonts w:asciiTheme="majorHAnsi" w:hAnsiTheme="majorHAnsi"/>
          <w:i/>
          <w:sz w:val="20"/>
          <w:szCs w:val="20"/>
        </w:rPr>
        <w:t xml:space="preserve">  </w:t>
      </w:r>
    </w:p>
    <w:p w14:paraId="46598BC6" w14:textId="7B638A40" w:rsidR="00F27AAB" w:rsidRPr="005168D2" w:rsidRDefault="00F27AAB" w:rsidP="00F27AAB">
      <w:pPr>
        <w:pStyle w:val="Heading2"/>
        <w:ind w:firstLine="720"/>
        <w:jc w:val="left"/>
        <w:rPr>
          <w:rFonts w:asciiTheme="majorHAnsi" w:hAnsiTheme="majorHAnsi" w:cs="Times New Roman"/>
          <w:b w:val="0"/>
          <w:sz w:val="20"/>
          <w:szCs w:val="20"/>
        </w:rPr>
      </w:pPr>
      <w:r w:rsidRPr="005168D2">
        <w:rPr>
          <w:rFonts w:asciiTheme="majorHAnsi" w:hAnsiTheme="majorHAnsi" w:cs="Times New Roman"/>
          <w:b w:val="0"/>
          <w:sz w:val="20"/>
          <w:szCs w:val="20"/>
        </w:rPr>
        <w:t>Parent-Teacher conferences are scheduled at various times throughout the school year to provide an opportunity for direct communication between the home and school.  Planned parent-teacher conferences will be scheduled at the end of the first and third nine-weeks grading periods.  In addition to the scheduled conference dates, teache</w:t>
      </w:r>
      <w:r w:rsidR="00726734" w:rsidRPr="005168D2">
        <w:rPr>
          <w:rFonts w:asciiTheme="majorHAnsi" w:hAnsiTheme="majorHAnsi" w:cs="Times New Roman"/>
          <w:b w:val="0"/>
          <w:sz w:val="20"/>
          <w:szCs w:val="20"/>
        </w:rPr>
        <w:t>rs are available daily from 3:10 – 4:00</w:t>
      </w:r>
      <w:r w:rsidRPr="005168D2">
        <w:rPr>
          <w:rFonts w:asciiTheme="majorHAnsi" w:hAnsiTheme="majorHAnsi" w:cs="Times New Roman"/>
          <w:b w:val="0"/>
          <w:sz w:val="20"/>
          <w:szCs w:val="20"/>
        </w:rPr>
        <w:t xml:space="preserve"> p.m. and during their planning periods by appointment.   Conference appointments can be made by calling 265-2511</w:t>
      </w:r>
      <w:r w:rsidR="00BE39DC" w:rsidRPr="005168D2">
        <w:rPr>
          <w:rFonts w:asciiTheme="majorHAnsi" w:hAnsiTheme="majorHAnsi" w:cs="Times New Roman"/>
          <w:b w:val="0"/>
          <w:sz w:val="20"/>
          <w:szCs w:val="20"/>
        </w:rPr>
        <w:t xml:space="preserve"> and talking with the Guidance Counselor</w:t>
      </w:r>
      <w:r w:rsidRPr="005168D2">
        <w:rPr>
          <w:rFonts w:asciiTheme="majorHAnsi" w:hAnsiTheme="majorHAnsi" w:cs="Times New Roman"/>
          <w:b w:val="0"/>
          <w:sz w:val="20"/>
          <w:szCs w:val="20"/>
        </w:rPr>
        <w:t>.</w:t>
      </w:r>
    </w:p>
    <w:p w14:paraId="74540D02" w14:textId="77777777" w:rsidR="00F27AAB" w:rsidRPr="005168D2" w:rsidRDefault="00F27AAB" w:rsidP="00F27AAB">
      <w:pPr>
        <w:rPr>
          <w:rFonts w:asciiTheme="majorHAnsi" w:hAnsiTheme="majorHAnsi" w:cs="Arial"/>
          <w:sz w:val="20"/>
          <w:szCs w:val="20"/>
        </w:rPr>
      </w:pPr>
    </w:p>
    <w:p w14:paraId="5783FD03" w14:textId="77777777" w:rsidR="0079696B" w:rsidRPr="005168D2" w:rsidRDefault="0079696B" w:rsidP="0079696B">
      <w:pPr>
        <w:pStyle w:val="Heading2"/>
        <w:jc w:val="left"/>
        <w:rPr>
          <w:rFonts w:asciiTheme="majorHAnsi" w:hAnsiTheme="majorHAnsi"/>
          <w:b w:val="0"/>
          <w:sz w:val="20"/>
          <w:szCs w:val="20"/>
        </w:rPr>
      </w:pPr>
      <w:r w:rsidRPr="005168D2">
        <w:rPr>
          <w:rFonts w:asciiTheme="majorHAnsi" w:hAnsiTheme="majorHAnsi"/>
          <w:i/>
          <w:sz w:val="20"/>
          <w:szCs w:val="20"/>
          <w:u w:val="single"/>
        </w:rPr>
        <w:t>RANDOM STUDENT DRUG TESTING</w:t>
      </w:r>
      <w:r w:rsidRPr="005168D2">
        <w:rPr>
          <w:rFonts w:asciiTheme="majorHAnsi" w:hAnsiTheme="majorHAnsi"/>
          <w:b w:val="0"/>
          <w:sz w:val="20"/>
          <w:szCs w:val="20"/>
        </w:rPr>
        <w:t xml:space="preserve"> </w:t>
      </w:r>
    </w:p>
    <w:p w14:paraId="7D8E3C85" w14:textId="77777777" w:rsidR="0079696B" w:rsidRPr="005168D2" w:rsidRDefault="0079696B" w:rsidP="0079696B">
      <w:pPr>
        <w:rPr>
          <w:rFonts w:asciiTheme="majorHAnsi" w:hAnsiTheme="majorHAnsi"/>
          <w:sz w:val="20"/>
          <w:szCs w:val="20"/>
        </w:rPr>
      </w:pPr>
    </w:p>
    <w:p w14:paraId="54B4B1C0" w14:textId="77777777" w:rsidR="0079696B" w:rsidRPr="005168D2" w:rsidRDefault="0079696B" w:rsidP="0079696B">
      <w:pPr>
        <w:pStyle w:val="BodyText"/>
        <w:spacing w:after="60" w:line="240" w:lineRule="auto"/>
        <w:jc w:val="both"/>
        <w:rPr>
          <w:rFonts w:asciiTheme="majorHAnsi" w:hAnsiTheme="majorHAnsi"/>
          <w:szCs w:val="20"/>
        </w:rPr>
      </w:pPr>
      <w:r w:rsidRPr="005168D2">
        <w:rPr>
          <w:rFonts w:asciiTheme="majorHAnsi" w:hAnsiTheme="majorHAnsi"/>
          <w:szCs w:val="20"/>
        </w:rPr>
        <w:t>According to District Policy 09.423, students participating in competitive extracurricular activities at the high school or middle school shall participate in the District’s student random drug-testing program. Students who do not exercise the privilege of participating in extracurricular activities may participate in the random drug-testing program on a voluntary basis upon receipt of parental consent and completion of all appropriate forms. Competitive extracurricular activities include participation in school clubs or organizations not required by a class and athletic teams, including but not limited to baseball, basketball, cheerleading, cross-country, dance, football, softball, tennis, track, volleyball, swimming and golf. While not required, other students may voluntarily participate in the District’s random drug-testing program upon receipt of parental consent and completion of all appropriate forms.</w:t>
      </w:r>
    </w:p>
    <w:p w14:paraId="33140145" w14:textId="77777777" w:rsidR="0079696B" w:rsidRPr="005168D2" w:rsidRDefault="0079696B" w:rsidP="0079696B">
      <w:pPr>
        <w:pStyle w:val="BodyText"/>
        <w:spacing w:after="60" w:line="240" w:lineRule="auto"/>
        <w:jc w:val="both"/>
        <w:rPr>
          <w:rFonts w:asciiTheme="majorHAnsi" w:hAnsiTheme="majorHAnsi"/>
          <w:szCs w:val="20"/>
        </w:rPr>
      </w:pPr>
    </w:p>
    <w:p w14:paraId="21818AD6" w14:textId="77777777" w:rsidR="0079696B" w:rsidRPr="005168D2" w:rsidRDefault="0079696B" w:rsidP="0079696B">
      <w:pPr>
        <w:pStyle w:val="BodyText"/>
        <w:spacing w:after="60" w:line="240" w:lineRule="auto"/>
        <w:jc w:val="both"/>
        <w:rPr>
          <w:rFonts w:asciiTheme="majorHAnsi" w:hAnsiTheme="majorHAnsi"/>
          <w:szCs w:val="20"/>
        </w:rPr>
      </w:pPr>
      <w:r w:rsidRPr="005168D2">
        <w:rPr>
          <w:rFonts w:asciiTheme="majorHAnsi" w:hAnsiTheme="majorHAnsi"/>
          <w:szCs w:val="20"/>
        </w:rPr>
        <w:t>Required consent forms will be given to the student by their coach/sponsor and must be completed, signed and returned in order for the student to participate.</w:t>
      </w:r>
    </w:p>
    <w:p w14:paraId="01B7F442" w14:textId="77777777" w:rsidR="0079696B" w:rsidRPr="005168D2" w:rsidRDefault="0079696B" w:rsidP="0079696B">
      <w:pPr>
        <w:pStyle w:val="BodyText"/>
        <w:spacing w:after="60" w:line="240" w:lineRule="auto"/>
        <w:jc w:val="both"/>
        <w:rPr>
          <w:rFonts w:asciiTheme="majorHAnsi" w:hAnsiTheme="majorHAnsi"/>
          <w:szCs w:val="20"/>
        </w:rPr>
      </w:pPr>
    </w:p>
    <w:p w14:paraId="09224A84" w14:textId="40E48137" w:rsidR="0079696B" w:rsidRPr="005168D2" w:rsidRDefault="0079696B" w:rsidP="0079696B">
      <w:pPr>
        <w:pStyle w:val="BodyText"/>
        <w:spacing w:after="60" w:line="240" w:lineRule="auto"/>
        <w:jc w:val="both"/>
        <w:rPr>
          <w:rFonts w:asciiTheme="majorHAnsi" w:hAnsiTheme="majorHAnsi"/>
          <w:szCs w:val="20"/>
        </w:rPr>
      </w:pPr>
      <w:r w:rsidRPr="005168D2">
        <w:rPr>
          <w:rFonts w:asciiTheme="majorHAnsi" w:hAnsiTheme="majorHAnsi"/>
          <w:szCs w:val="20"/>
        </w:rPr>
        <w:t xml:space="preserve">Voluntary consent forms can be picked up at your child’s school or requested by contacting </w:t>
      </w:r>
      <w:r w:rsidR="005B177F">
        <w:rPr>
          <w:rFonts w:asciiTheme="majorHAnsi" w:hAnsiTheme="majorHAnsi"/>
          <w:szCs w:val="20"/>
        </w:rPr>
        <w:t>the Todd County Health Department.</w:t>
      </w:r>
    </w:p>
    <w:p w14:paraId="039168D3" w14:textId="77777777" w:rsidR="00F27AAB" w:rsidRPr="005168D2" w:rsidRDefault="00F27AAB" w:rsidP="0079696B">
      <w:pPr>
        <w:rPr>
          <w:rFonts w:asciiTheme="majorHAnsi" w:hAnsiTheme="majorHAnsi"/>
          <w:sz w:val="20"/>
          <w:szCs w:val="20"/>
        </w:rPr>
      </w:pPr>
    </w:p>
    <w:p w14:paraId="7C6F19F7" w14:textId="77777777" w:rsidR="00F27AAB" w:rsidRPr="005168D2" w:rsidRDefault="00F27AAB" w:rsidP="00F27AAB">
      <w:pPr>
        <w:pStyle w:val="Heading2"/>
        <w:jc w:val="left"/>
        <w:rPr>
          <w:rFonts w:asciiTheme="majorHAnsi" w:hAnsiTheme="majorHAnsi"/>
          <w:sz w:val="20"/>
          <w:szCs w:val="20"/>
        </w:rPr>
      </w:pPr>
      <w:r w:rsidRPr="005168D2">
        <w:rPr>
          <w:rFonts w:asciiTheme="majorHAnsi" w:hAnsiTheme="majorHAnsi"/>
          <w:i/>
          <w:sz w:val="20"/>
          <w:szCs w:val="20"/>
          <w:u w:val="single"/>
        </w:rPr>
        <w:t>REPORT CARDS, PROGRESS REPORTS AND PROMOTION</w:t>
      </w:r>
      <w:r w:rsidRPr="005168D2">
        <w:rPr>
          <w:rFonts w:asciiTheme="majorHAnsi" w:hAnsiTheme="majorHAnsi"/>
          <w:sz w:val="20"/>
          <w:szCs w:val="20"/>
        </w:rPr>
        <w:t xml:space="preserve">  </w:t>
      </w:r>
    </w:p>
    <w:p w14:paraId="4D4419EF" w14:textId="77777777" w:rsidR="00F27AAB" w:rsidRPr="005168D2" w:rsidRDefault="00F27AAB" w:rsidP="00F27AAB">
      <w:pPr>
        <w:pStyle w:val="Heading2"/>
        <w:ind w:firstLine="720"/>
        <w:jc w:val="left"/>
        <w:rPr>
          <w:rFonts w:asciiTheme="majorHAnsi" w:hAnsiTheme="majorHAnsi"/>
          <w:b w:val="0"/>
          <w:sz w:val="20"/>
          <w:szCs w:val="20"/>
        </w:rPr>
      </w:pPr>
      <w:r w:rsidRPr="005168D2">
        <w:rPr>
          <w:rFonts w:asciiTheme="majorHAnsi" w:hAnsiTheme="majorHAnsi"/>
          <w:b w:val="0"/>
          <w:sz w:val="20"/>
          <w:szCs w:val="20"/>
        </w:rPr>
        <w:t xml:space="preserve">Students will be evaluated according to their own abilities and the amount of growth achieved during the grading period.  Report cards are issued at the end of each nine weeks.  At the mid-point of each grading period a progress report will be sent home for all students.  </w:t>
      </w:r>
      <w:r w:rsidRPr="005168D2">
        <w:rPr>
          <w:rFonts w:asciiTheme="majorHAnsi" w:hAnsiTheme="majorHAnsi"/>
          <w:b w:val="0"/>
          <w:i/>
          <w:sz w:val="20"/>
          <w:szCs w:val="20"/>
          <w:u w:val="single"/>
        </w:rPr>
        <w:t>These progress reports and report cards must be signed by the parent/guardian and returned to school within 5 days so students can receive credit for their return.</w:t>
      </w:r>
      <w:r w:rsidRPr="005168D2">
        <w:rPr>
          <w:rFonts w:asciiTheme="majorHAnsi" w:hAnsiTheme="majorHAnsi"/>
          <w:b w:val="0"/>
          <w:sz w:val="20"/>
          <w:szCs w:val="20"/>
        </w:rPr>
        <w:t xml:space="preserve">  </w:t>
      </w:r>
    </w:p>
    <w:p w14:paraId="48A3CCDA" w14:textId="77777777" w:rsidR="00F27AAB" w:rsidRPr="005168D2" w:rsidRDefault="00F27AAB" w:rsidP="00F27AAB">
      <w:pPr>
        <w:rPr>
          <w:rFonts w:asciiTheme="majorHAnsi" w:hAnsiTheme="majorHAnsi"/>
          <w:sz w:val="20"/>
          <w:szCs w:val="20"/>
        </w:rPr>
      </w:pPr>
    </w:p>
    <w:p w14:paraId="4EF697AB" w14:textId="77777777" w:rsidR="00F27AAB" w:rsidRPr="005168D2" w:rsidRDefault="00F27AAB" w:rsidP="00F27AAB">
      <w:pPr>
        <w:pStyle w:val="Heading2"/>
        <w:ind w:firstLine="720"/>
        <w:jc w:val="left"/>
        <w:rPr>
          <w:rFonts w:asciiTheme="majorHAnsi" w:hAnsiTheme="majorHAnsi"/>
          <w:b w:val="0"/>
          <w:sz w:val="20"/>
          <w:szCs w:val="20"/>
        </w:rPr>
      </w:pPr>
      <w:r w:rsidRPr="005168D2">
        <w:rPr>
          <w:rFonts w:asciiTheme="majorHAnsi" w:hAnsiTheme="majorHAnsi"/>
          <w:b w:val="0"/>
          <w:sz w:val="20"/>
          <w:szCs w:val="20"/>
        </w:rPr>
        <w:lastRenderedPageBreak/>
        <w:t>If not returned, a written response should be sent within two days to acknowledge receipt of these school forms.  The following grading scale has been adopted by Todd County Middle School:</w:t>
      </w:r>
    </w:p>
    <w:p w14:paraId="6525581B"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64B1ED9B"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r w:rsidRPr="005168D2">
        <w:rPr>
          <w:rFonts w:asciiTheme="majorHAnsi" w:hAnsiTheme="majorHAnsi" w:cs="Arial"/>
          <w:sz w:val="20"/>
          <w:szCs w:val="20"/>
        </w:rPr>
        <w:t xml:space="preserve">     A+     98-100 </w:t>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t xml:space="preserve">    B+     88-89</w:t>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t>C+     78-79</w:t>
      </w:r>
    </w:p>
    <w:p w14:paraId="18F53F6F" w14:textId="3602EBAE"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r w:rsidRPr="005168D2">
        <w:rPr>
          <w:rFonts w:asciiTheme="majorHAnsi" w:hAnsiTheme="majorHAnsi" w:cs="Arial"/>
          <w:sz w:val="20"/>
          <w:szCs w:val="20"/>
        </w:rPr>
        <w:t xml:space="preserve">     A   </w:t>
      </w:r>
      <w:r w:rsidR="005B177F">
        <w:rPr>
          <w:rFonts w:asciiTheme="majorHAnsi" w:hAnsiTheme="majorHAnsi" w:cs="Arial"/>
          <w:sz w:val="20"/>
          <w:szCs w:val="20"/>
        </w:rPr>
        <w:t xml:space="preserve">    93-97       Excellent </w:t>
      </w:r>
      <w:r w:rsidR="005B177F">
        <w:rPr>
          <w:rFonts w:asciiTheme="majorHAnsi" w:hAnsiTheme="majorHAnsi" w:cs="Arial"/>
          <w:sz w:val="20"/>
          <w:szCs w:val="20"/>
        </w:rPr>
        <w:tab/>
        <w:t xml:space="preserve">    </w:t>
      </w:r>
      <w:r w:rsidRPr="005168D2">
        <w:rPr>
          <w:rFonts w:asciiTheme="majorHAnsi" w:hAnsiTheme="majorHAnsi" w:cs="Arial"/>
          <w:sz w:val="20"/>
          <w:szCs w:val="20"/>
        </w:rPr>
        <w:t>B       83-87</w:t>
      </w:r>
      <w:r w:rsidRPr="005168D2">
        <w:rPr>
          <w:rFonts w:asciiTheme="majorHAnsi" w:hAnsiTheme="majorHAnsi" w:cs="Arial"/>
          <w:sz w:val="20"/>
          <w:szCs w:val="20"/>
        </w:rPr>
        <w:tab/>
        <w:t xml:space="preserve">     </w:t>
      </w:r>
      <w:r w:rsidR="005B177F">
        <w:rPr>
          <w:rFonts w:asciiTheme="majorHAnsi" w:hAnsiTheme="majorHAnsi" w:cs="Arial"/>
          <w:sz w:val="20"/>
          <w:szCs w:val="20"/>
        </w:rPr>
        <w:tab/>
      </w:r>
      <w:r w:rsidR="005B177F">
        <w:rPr>
          <w:rFonts w:asciiTheme="majorHAnsi" w:hAnsiTheme="majorHAnsi" w:cs="Arial"/>
          <w:sz w:val="20"/>
          <w:szCs w:val="20"/>
        </w:rPr>
        <w:tab/>
      </w:r>
      <w:r w:rsidRPr="005168D2">
        <w:rPr>
          <w:rFonts w:asciiTheme="majorHAnsi" w:hAnsiTheme="majorHAnsi" w:cs="Arial"/>
          <w:sz w:val="20"/>
          <w:szCs w:val="20"/>
        </w:rPr>
        <w:tab/>
        <w:t>C       73-77</w:t>
      </w:r>
      <w:r w:rsidRPr="005168D2">
        <w:rPr>
          <w:rFonts w:asciiTheme="majorHAnsi" w:hAnsiTheme="majorHAnsi" w:cs="Arial"/>
          <w:sz w:val="20"/>
          <w:szCs w:val="20"/>
        </w:rPr>
        <w:tab/>
      </w:r>
    </w:p>
    <w:p w14:paraId="138F3CED" w14:textId="56312B2B" w:rsidR="00F27AAB" w:rsidRPr="005168D2" w:rsidRDefault="005B177F"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r>
        <w:rPr>
          <w:rFonts w:asciiTheme="majorHAnsi" w:hAnsiTheme="majorHAnsi" w:cs="Arial"/>
          <w:sz w:val="20"/>
          <w:szCs w:val="20"/>
        </w:rPr>
        <w:t xml:space="preserve">     A-      90-92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r w:rsidR="00F27AAB" w:rsidRPr="005168D2">
        <w:rPr>
          <w:rFonts w:asciiTheme="majorHAnsi" w:hAnsiTheme="majorHAnsi" w:cs="Arial"/>
          <w:sz w:val="20"/>
          <w:szCs w:val="20"/>
        </w:rPr>
        <w:t>B-      80-82</w:t>
      </w:r>
      <w:r w:rsidR="00F27AAB" w:rsidRPr="005168D2">
        <w:rPr>
          <w:rFonts w:asciiTheme="majorHAnsi" w:hAnsiTheme="majorHAnsi" w:cs="Arial"/>
          <w:sz w:val="20"/>
          <w:szCs w:val="20"/>
        </w:rPr>
        <w:tab/>
      </w:r>
      <w:r w:rsidR="00F27AAB" w:rsidRPr="005168D2">
        <w:rPr>
          <w:rFonts w:asciiTheme="majorHAnsi" w:hAnsiTheme="majorHAnsi" w:cs="Arial"/>
          <w:sz w:val="20"/>
          <w:szCs w:val="20"/>
        </w:rPr>
        <w:tab/>
      </w:r>
      <w:r w:rsidR="00F27AAB" w:rsidRPr="005168D2">
        <w:rPr>
          <w:rFonts w:asciiTheme="majorHAnsi" w:hAnsiTheme="majorHAnsi" w:cs="Arial"/>
          <w:sz w:val="20"/>
          <w:szCs w:val="20"/>
        </w:rPr>
        <w:tab/>
      </w:r>
      <w:r w:rsidR="00F27AAB" w:rsidRPr="005168D2">
        <w:rPr>
          <w:rFonts w:asciiTheme="majorHAnsi" w:hAnsiTheme="majorHAnsi" w:cs="Arial"/>
          <w:sz w:val="20"/>
          <w:szCs w:val="20"/>
        </w:rPr>
        <w:tab/>
        <w:t>C-      70-72</w:t>
      </w:r>
    </w:p>
    <w:p w14:paraId="7920FB07"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ind w:left="1440"/>
        <w:rPr>
          <w:rFonts w:asciiTheme="majorHAnsi" w:hAnsiTheme="majorHAnsi" w:cs="Arial"/>
          <w:sz w:val="20"/>
          <w:szCs w:val="20"/>
        </w:rPr>
      </w:pPr>
    </w:p>
    <w:p w14:paraId="014B3ED2"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ind w:left="1440"/>
        <w:rPr>
          <w:rFonts w:asciiTheme="majorHAnsi" w:hAnsiTheme="majorHAnsi" w:cs="Arial"/>
          <w:sz w:val="20"/>
          <w:szCs w:val="20"/>
        </w:rPr>
      </w:pPr>
      <w:r w:rsidRPr="005168D2">
        <w:rPr>
          <w:rFonts w:asciiTheme="majorHAnsi" w:hAnsiTheme="majorHAnsi" w:cs="Arial"/>
          <w:sz w:val="20"/>
          <w:szCs w:val="20"/>
        </w:rPr>
        <w:t xml:space="preserve">    D+</w:t>
      </w:r>
      <w:r w:rsidRPr="005168D2">
        <w:rPr>
          <w:rFonts w:asciiTheme="majorHAnsi" w:hAnsiTheme="majorHAnsi" w:cs="Arial"/>
          <w:sz w:val="20"/>
          <w:szCs w:val="20"/>
        </w:rPr>
        <w:tab/>
        <w:t xml:space="preserve">     68-69</w:t>
      </w:r>
    </w:p>
    <w:p w14:paraId="3EB5BAC2" w14:textId="7FD2D95A"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ind w:left="1440"/>
        <w:rPr>
          <w:rFonts w:asciiTheme="majorHAnsi" w:hAnsiTheme="majorHAnsi" w:cs="Arial"/>
          <w:sz w:val="20"/>
          <w:szCs w:val="20"/>
        </w:rPr>
      </w:pPr>
      <w:r w:rsidRPr="005168D2">
        <w:rPr>
          <w:rFonts w:asciiTheme="majorHAnsi" w:hAnsiTheme="majorHAnsi" w:cs="Arial"/>
          <w:sz w:val="20"/>
          <w:szCs w:val="20"/>
        </w:rPr>
        <w:t xml:space="preserve">    D</w:t>
      </w:r>
      <w:r w:rsidRPr="005168D2">
        <w:rPr>
          <w:rFonts w:asciiTheme="majorHAnsi" w:hAnsiTheme="majorHAnsi" w:cs="Arial"/>
          <w:sz w:val="20"/>
          <w:szCs w:val="20"/>
        </w:rPr>
        <w:tab/>
        <w:t xml:space="preserve">     63-67</w:t>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t xml:space="preserve">     F        0-59</w:t>
      </w:r>
      <w:r w:rsidRPr="005168D2">
        <w:rPr>
          <w:rFonts w:asciiTheme="majorHAnsi" w:hAnsiTheme="majorHAnsi" w:cs="Arial"/>
          <w:sz w:val="20"/>
          <w:szCs w:val="20"/>
        </w:rPr>
        <w:tab/>
        <w:t xml:space="preserve">   Failure</w:t>
      </w:r>
    </w:p>
    <w:p w14:paraId="5CCA6E5B"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r w:rsidRPr="005168D2">
        <w:rPr>
          <w:rFonts w:asciiTheme="majorHAnsi" w:hAnsiTheme="majorHAnsi" w:cs="Arial"/>
          <w:sz w:val="20"/>
          <w:szCs w:val="20"/>
        </w:rPr>
        <w:tab/>
        <w:t xml:space="preserve">    D-</w:t>
      </w:r>
      <w:r w:rsidRPr="005168D2">
        <w:rPr>
          <w:rFonts w:asciiTheme="majorHAnsi" w:hAnsiTheme="majorHAnsi" w:cs="Arial"/>
          <w:sz w:val="20"/>
          <w:szCs w:val="20"/>
        </w:rPr>
        <w:tab/>
        <w:t xml:space="preserve">     60-62</w:t>
      </w:r>
    </w:p>
    <w:p w14:paraId="5CF8821B"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ind w:left="1440"/>
        <w:rPr>
          <w:rFonts w:asciiTheme="majorHAnsi" w:hAnsiTheme="majorHAnsi" w:cs="Arial"/>
          <w:sz w:val="20"/>
          <w:szCs w:val="20"/>
        </w:rPr>
      </w:pP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r>
      <w:r w:rsidRPr="005168D2">
        <w:rPr>
          <w:rFonts w:asciiTheme="majorHAnsi" w:hAnsiTheme="majorHAnsi" w:cs="Arial"/>
          <w:sz w:val="20"/>
          <w:szCs w:val="20"/>
        </w:rPr>
        <w:tab/>
      </w:r>
    </w:p>
    <w:p w14:paraId="44A438F9" w14:textId="77777777" w:rsidR="008F216A" w:rsidRPr="005168D2" w:rsidRDefault="00F27AAB" w:rsidP="00F27AAB">
      <w:pPr>
        <w:rPr>
          <w:rFonts w:asciiTheme="majorHAnsi" w:hAnsiTheme="majorHAnsi" w:cs="Arial"/>
          <w:sz w:val="20"/>
          <w:szCs w:val="20"/>
        </w:rPr>
      </w:pPr>
      <w:r w:rsidRPr="005168D2">
        <w:rPr>
          <w:rFonts w:asciiTheme="majorHAnsi" w:hAnsiTheme="majorHAnsi" w:cs="Arial"/>
          <w:sz w:val="20"/>
          <w:szCs w:val="20"/>
        </w:rPr>
        <w:t xml:space="preserve"> </w:t>
      </w:r>
      <w:r w:rsidRPr="005168D2">
        <w:rPr>
          <w:rFonts w:asciiTheme="majorHAnsi" w:hAnsiTheme="majorHAnsi" w:cs="Arial"/>
          <w:sz w:val="20"/>
          <w:szCs w:val="20"/>
        </w:rPr>
        <w:tab/>
        <w:t xml:space="preserve"> I - Incomplete work due must be made up during the next nine weeks or an F will be issued.</w:t>
      </w:r>
    </w:p>
    <w:p w14:paraId="6B2A8943" w14:textId="77777777" w:rsidR="008F216A" w:rsidRPr="005168D2" w:rsidRDefault="008F216A" w:rsidP="00F27AAB">
      <w:pPr>
        <w:rPr>
          <w:rFonts w:asciiTheme="majorHAnsi" w:hAnsiTheme="majorHAnsi" w:cs="Arial"/>
          <w:sz w:val="20"/>
          <w:szCs w:val="20"/>
        </w:rPr>
      </w:pPr>
      <w:r w:rsidRPr="005168D2">
        <w:rPr>
          <w:rFonts w:asciiTheme="majorHAnsi" w:hAnsiTheme="majorHAnsi" w:cs="Arial"/>
          <w:sz w:val="20"/>
          <w:szCs w:val="20"/>
        </w:rPr>
        <w:tab/>
        <w:t xml:space="preserve"> M – denotes missing assignments.</w:t>
      </w:r>
    </w:p>
    <w:p w14:paraId="59E0C341" w14:textId="77777777" w:rsidR="00F27AAB" w:rsidRPr="005168D2" w:rsidRDefault="008F216A" w:rsidP="00F27AAB">
      <w:pPr>
        <w:rPr>
          <w:rFonts w:asciiTheme="majorHAnsi" w:hAnsiTheme="majorHAnsi" w:cs="Arial"/>
          <w:sz w:val="20"/>
          <w:szCs w:val="20"/>
        </w:rPr>
      </w:pPr>
      <w:r w:rsidRPr="005168D2">
        <w:rPr>
          <w:rFonts w:asciiTheme="majorHAnsi" w:hAnsiTheme="majorHAnsi" w:cs="Arial"/>
          <w:sz w:val="20"/>
          <w:szCs w:val="20"/>
        </w:rPr>
        <w:tab/>
        <w:t xml:space="preserve"> L – denotes late assignments.</w:t>
      </w:r>
      <w:r w:rsidR="00F27AAB" w:rsidRPr="005168D2">
        <w:rPr>
          <w:rFonts w:asciiTheme="majorHAnsi" w:hAnsiTheme="majorHAnsi" w:cs="Arial"/>
          <w:sz w:val="20"/>
          <w:szCs w:val="20"/>
        </w:rPr>
        <w:tab/>
      </w:r>
    </w:p>
    <w:p w14:paraId="1EAF6E74" w14:textId="77777777" w:rsidR="00F27AAB" w:rsidRPr="005168D2" w:rsidRDefault="00F27AAB" w:rsidP="00F27AAB">
      <w:pPr>
        <w:ind w:left="720"/>
        <w:rPr>
          <w:rFonts w:asciiTheme="majorHAnsi" w:hAnsiTheme="majorHAnsi" w:cs="Arial"/>
          <w:b/>
          <w:sz w:val="20"/>
          <w:szCs w:val="20"/>
          <w:u w:val="single"/>
        </w:rPr>
      </w:pPr>
    </w:p>
    <w:p w14:paraId="4B2D29D0"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r w:rsidRPr="005168D2">
        <w:rPr>
          <w:rFonts w:asciiTheme="majorHAnsi" w:hAnsiTheme="majorHAnsi" w:cs="Arial"/>
          <w:iCs/>
          <w:sz w:val="20"/>
          <w:szCs w:val="20"/>
        </w:rPr>
        <w:t>P</w:t>
      </w:r>
      <w:r w:rsidRPr="005168D2">
        <w:rPr>
          <w:rFonts w:asciiTheme="majorHAnsi" w:hAnsiTheme="majorHAnsi" w:cs="Arial"/>
          <w:sz w:val="20"/>
          <w:szCs w:val="20"/>
        </w:rPr>
        <w:t xml:space="preserve">rocedures have been developed to provide the best educational opportunities for middle school students.  </w:t>
      </w:r>
      <w:r w:rsidRPr="005168D2">
        <w:rPr>
          <w:rFonts w:asciiTheme="majorHAnsi" w:hAnsiTheme="majorHAnsi" w:cs="Arial"/>
          <w:b/>
          <w:i/>
          <w:sz w:val="20"/>
          <w:szCs w:val="20"/>
        </w:rPr>
        <w:t xml:space="preserve">If a student has more than one yearly average below a 60, the student can be retained at the present grade level for the next school year. </w:t>
      </w:r>
      <w:r w:rsidR="008F216A" w:rsidRPr="005168D2">
        <w:rPr>
          <w:rFonts w:asciiTheme="majorHAnsi" w:hAnsiTheme="majorHAnsi" w:cs="Arial"/>
          <w:sz w:val="20"/>
          <w:szCs w:val="20"/>
        </w:rPr>
        <w:t xml:space="preserve"> </w:t>
      </w:r>
      <w:r w:rsidRPr="005168D2">
        <w:rPr>
          <w:rFonts w:asciiTheme="majorHAnsi" w:hAnsiTheme="majorHAnsi" w:cs="Arial"/>
          <w:sz w:val="20"/>
          <w:szCs w:val="20"/>
        </w:rPr>
        <w:t>Nine week</w:t>
      </w:r>
      <w:r w:rsidR="008F216A" w:rsidRPr="005168D2">
        <w:rPr>
          <w:rFonts w:asciiTheme="majorHAnsi" w:hAnsiTheme="majorHAnsi" w:cs="Arial"/>
          <w:sz w:val="20"/>
          <w:szCs w:val="20"/>
        </w:rPr>
        <w:t xml:space="preserve"> and/or semester</w:t>
      </w:r>
      <w:r w:rsidRPr="005168D2">
        <w:rPr>
          <w:rFonts w:asciiTheme="majorHAnsi" w:hAnsiTheme="majorHAnsi" w:cs="Arial"/>
          <w:sz w:val="20"/>
          <w:szCs w:val="20"/>
        </w:rPr>
        <w:t xml:space="preserve"> classes will be averaged together for a yearly average.</w:t>
      </w:r>
    </w:p>
    <w:p w14:paraId="1EA9E9F4"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778103DD" w14:textId="77777777" w:rsidR="00F27AAB" w:rsidRPr="005168D2" w:rsidRDefault="00F27AAB" w:rsidP="00F27AAB">
      <w:pPr>
        <w:rPr>
          <w:rFonts w:asciiTheme="majorHAnsi" w:hAnsiTheme="majorHAnsi" w:cs="Arial"/>
          <w:sz w:val="20"/>
          <w:szCs w:val="20"/>
        </w:rPr>
      </w:pPr>
      <w:r w:rsidRPr="005168D2">
        <w:rPr>
          <w:rFonts w:asciiTheme="majorHAnsi" w:hAnsiTheme="majorHAnsi" w:cs="Arial"/>
          <w:b/>
          <w:bCs/>
          <w:i/>
          <w:sz w:val="20"/>
          <w:szCs w:val="20"/>
          <w:u w:val="single"/>
        </w:rPr>
        <w:t>SCHOOL DAY</w:t>
      </w:r>
      <w:r w:rsidRPr="005168D2">
        <w:rPr>
          <w:rFonts w:asciiTheme="majorHAnsi" w:hAnsiTheme="majorHAnsi" w:cs="Arial"/>
          <w:b/>
          <w:bCs/>
          <w:sz w:val="20"/>
          <w:szCs w:val="20"/>
        </w:rPr>
        <w:t xml:space="preserve"> </w:t>
      </w:r>
      <w:r w:rsidRPr="005168D2">
        <w:rPr>
          <w:rFonts w:asciiTheme="majorHAnsi" w:hAnsiTheme="majorHAnsi" w:cs="Arial"/>
          <w:sz w:val="20"/>
          <w:szCs w:val="20"/>
        </w:rPr>
        <w:t xml:space="preserve"> </w:t>
      </w:r>
    </w:p>
    <w:p w14:paraId="2B7E2767" w14:textId="0974DA81" w:rsidR="008F216A" w:rsidRPr="005168D2" w:rsidRDefault="00F27AAB" w:rsidP="00F27AAB">
      <w:pPr>
        <w:ind w:firstLine="720"/>
        <w:rPr>
          <w:rFonts w:asciiTheme="majorHAnsi" w:hAnsiTheme="majorHAnsi"/>
          <w:sz w:val="20"/>
          <w:szCs w:val="20"/>
        </w:rPr>
      </w:pPr>
      <w:r w:rsidRPr="005168D2">
        <w:rPr>
          <w:rFonts w:asciiTheme="majorHAnsi" w:hAnsiTheme="majorHAnsi"/>
          <w:sz w:val="20"/>
          <w:szCs w:val="20"/>
        </w:rPr>
        <w:t>The school day for students begi</w:t>
      </w:r>
      <w:r w:rsidR="008E0D78" w:rsidRPr="005168D2">
        <w:rPr>
          <w:rFonts w:asciiTheme="majorHAnsi" w:hAnsiTheme="majorHAnsi"/>
          <w:sz w:val="20"/>
          <w:szCs w:val="20"/>
        </w:rPr>
        <w:t>ns at 8:05</w:t>
      </w:r>
      <w:r w:rsidR="00EC61A2" w:rsidRPr="005168D2">
        <w:rPr>
          <w:rFonts w:asciiTheme="majorHAnsi" w:hAnsiTheme="majorHAnsi"/>
          <w:sz w:val="20"/>
          <w:szCs w:val="20"/>
        </w:rPr>
        <w:t xml:space="preserve"> a.m.</w:t>
      </w:r>
      <w:r w:rsidR="008E0D78" w:rsidRPr="005168D2">
        <w:rPr>
          <w:rFonts w:asciiTheme="majorHAnsi" w:hAnsiTheme="majorHAnsi"/>
          <w:sz w:val="20"/>
          <w:szCs w:val="20"/>
        </w:rPr>
        <w:t xml:space="preserve"> (warning bell is 8:0</w:t>
      </w:r>
      <w:r w:rsidR="00307FE1">
        <w:rPr>
          <w:rFonts w:asciiTheme="majorHAnsi" w:hAnsiTheme="majorHAnsi"/>
          <w:sz w:val="20"/>
          <w:szCs w:val="20"/>
        </w:rPr>
        <w:t>5</w:t>
      </w:r>
      <w:r w:rsidR="00C527B2" w:rsidRPr="005168D2">
        <w:rPr>
          <w:rFonts w:asciiTheme="majorHAnsi" w:hAnsiTheme="majorHAnsi"/>
          <w:sz w:val="20"/>
          <w:szCs w:val="20"/>
        </w:rPr>
        <w:t xml:space="preserve"> </w:t>
      </w:r>
      <w:r w:rsidR="006B3CD3" w:rsidRPr="005168D2">
        <w:rPr>
          <w:rFonts w:asciiTheme="majorHAnsi" w:hAnsiTheme="majorHAnsi"/>
          <w:sz w:val="20"/>
          <w:szCs w:val="20"/>
        </w:rPr>
        <w:t>a.m.)</w:t>
      </w:r>
      <w:r w:rsidR="00D14137" w:rsidRPr="005168D2">
        <w:rPr>
          <w:rFonts w:asciiTheme="majorHAnsi" w:hAnsiTheme="majorHAnsi"/>
          <w:sz w:val="20"/>
          <w:szCs w:val="20"/>
        </w:rPr>
        <w:t xml:space="preserve"> and ends at 3:0</w:t>
      </w:r>
      <w:r w:rsidR="00307FE1">
        <w:rPr>
          <w:rFonts w:asciiTheme="majorHAnsi" w:hAnsiTheme="majorHAnsi"/>
          <w:sz w:val="20"/>
          <w:szCs w:val="20"/>
        </w:rPr>
        <w:t>5</w:t>
      </w:r>
      <w:r w:rsidRPr="005168D2">
        <w:rPr>
          <w:rFonts w:asciiTheme="majorHAnsi" w:hAnsiTheme="majorHAnsi"/>
          <w:sz w:val="20"/>
          <w:szCs w:val="20"/>
        </w:rPr>
        <w:t xml:space="preserve"> p.m.</w:t>
      </w:r>
      <w:r w:rsidR="00852336" w:rsidRPr="005168D2">
        <w:rPr>
          <w:rFonts w:asciiTheme="majorHAnsi" w:hAnsiTheme="majorHAnsi"/>
          <w:sz w:val="20"/>
          <w:szCs w:val="20"/>
        </w:rPr>
        <w:t xml:space="preserve"> during Monday through Thursday.  Friday’s are </w:t>
      </w:r>
      <w:r w:rsidR="008E0D78" w:rsidRPr="005168D2">
        <w:rPr>
          <w:rFonts w:asciiTheme="majorHAnsi" w:hAnsiTheme="majorHAnsi"/>
          <w:sz w:val="20"/>
          <w:szCs w:val="20"/>
        </w:rPr>
        <w:t>designated ERF and begin at 8:05</w:t>
      </w:r>
      <w:r w:rsidR="00C527B2" w:rsidRPr="005168D2">
        <w:rPr>
          <w:rFonts w:asciiTheme="majorHAnsi" w:hAnsiTheme="majorHAnsi"/>
          <w:sz w:val="20"/>
          <w:szCs w:val="20"/>
        </w:rPr>
        <w:t xml:space="preserve"> a.m. and end at 1:20</w:t>
      </w:r>
      <w:r w:rsidR="00852336" w:rsidRPr="005168D2">
        <w:rPr>
          <w:rFonts w:asciiTheme="majorHAnsi" w:hAnsiTheme="majorHAnsi"/>
          <w:sz w:val="20"/>
          <w:szCs w:val="20"/>
        </w:rPr>
        <w:t xml:space="preserve"> p.m.</w:t>
      </w:r>
      <w:r w:rsidRPr="005168D2">
        <w:rPr>
          <w:rFonts w:asciiTheme="majorHAnsi" w:hAnsiTheme="majorHAnsi"/>
          <w:sz w:val="20"/>
          <w:szCs w:val="20"/>
        </w:rPr>
        <w:t xml:space="preserve">   Students </w:t>
      </w:r>
      <w:r w:rsidRPr="005168D2">
        <w:rPr>
          <w:rFonts w:asciiTheme="majorHAnsi" w:hAnsiTheme="majorHAnsi"/>
          <w:b/>
          <w:sz w:val="20"/>
          <w:szCs w:val="20"/>
        </w:rPr>
        <w:t>should not arrive</w:t>
      </w:r>
      <w:r w:rsidRPr="005168D2">
        <w:rPr>
          <w:rFonts w:asciiTheme="majorHAnsi" w:hAnsiTheme="majorHAnsi"/>
          <w:sz w:val="20"/>
          <w:szCs w:val="20"/>
        </w:rPr>
        <w:t xml:space="preserve"> at school </w:t>
      </w:r>
      <w:r w:rsidR="00C527B2" w:rsidRPr="005168D2">
        <w:rPr>
          <w:rFonts w:asciiTheme="majorHAnsi" w:hAnsiTheme="majorHAnsi"/>
          <w:b/>
          <w:sz w:val="20"/>
          <w:szCs w:val="20"/>
        </w:rPr>
        <w:t>before 7:35</w:t>
      </w:r>
      <w:r w:rsidRPr="005168D2">
        <w:rPr>
          <w:rFonts w:asciiTheme="majorHAnsi" w:hAnsiTheme="majorHAnsi"/>
          <w:b/>
          <w:sz w:val="20"/>
          <w:szCs w:val="20"/>
        </w:rPr>
        <w:t xml:space="preserve"> a.m</w:t>
      </w:r>
      <w:r w:rsidRPr="005168D2">
        <w:rPr>
          <w:rFonts w:asciiTheme="majorHAnsi" w:hAnsiTheme="majorHAnsi"/>
          <w:sz w:val="20"/>
          <w:szCs w:val="20"/>
        </w:rPr>
        <w:t xml:space="preserve">.   </w:t>
      </w:r>
      <w:r w:rsidR="00C527B2" w:rsidRPr="005168D2">
        <w:rPr>
          <w:rFonts w:asciiTheme="majorHAnsi" w:hAnsiTheme="majorHAnsi"/>
          <w:sz w:val="20"/>
          <w:szCs w:val="20"/>
        </w:rPr>
        <w:t>School doors will open at 7:3</w:t>
      </w:r>
      <w:r w:rsidR="00BE39DC" w:rsidRPr="005168D2">
        <w:rPr>
          <w:rFonts w:asciiTheme="majorHAnsi" w:hAnsiTheme="majorHAnsi"/>
          <w:sz w:val="20"/>
          <w:szCs w:val="20"/>
        </w:rPr>
        <w:t>5</w:t>
      </w:r>
      <w:r w:rsidR="00DA2F90" w:rsidRPr="005168D2">
        <w:rPr>
          <w:rFonts w:asciiTheme="majorHAnsi" w:hAnsiTheme="majorHAnsi"/>
          <w:sz w:val="20"/>
          <w:szCs w:val="20"/>
        </w:rPr>
        <w:t xml:space="preserve"> a.m.  </w:t>
      </w:r>
      <w:r w:rsidR="00C527B2" w:rsidRPr="005168D2">
        <w:rPr>
          <w:rFonts w:asciiTheme="majorHAnsi" w:hAnsiTheme="majorHAnsi"/>
          <w:sz w:val="20"/>
          <w:szCs w:val="20"/>
        </w:rPr>
        <w:t>Any student arriving after 7:3</w:t>
      </w:r>
      <w:r w:rsidR="00BE39DC" w:rsidRPr="005168D2">
        <w:rPr>
          <w:rFonts w:asciiTheme="majorHAnsi" w:hAnsiTheme="majorHAnsi"/>
          <w:sz w:val="20"/>
          <w:szCs w:val="20"/>
        </w:rPr>
        <w:t>5</w:t>
      </w:r>
      <w:r w:rsidRPr="005168D2">
        <w:rPr>
          <w:rFonts w:asciiTheme="majorHAnsi" w:hAnsiTheme="majorHAnsi"/>
          <w:sz w:val="20"/>
          <w:szCs w:val="20"/>
        </w:rPr>
        <w:t xml:space="preserve"> a.m. will r</w:t>
      </w:r>
      <w:r w:rsidR="00DA2F90" w:rsidRPr="005168D2">
        <w:rPr>
          <w:rFonts w:asciiTheme="majorHAnsi" w:hAnsiTheme="majorHAnsi"/>
          <w:sz w:val="20"/>
          <w:szCs w:val="20"/>
        </w:rPr>
        <w:t>eport to the cafeteria t</w:t>
      </w:r>
      <w:r w:rsidR="009F6A36" w:rsidRPr="005168D2">
        <w:rPr>
          <w:rFonts w:asciiTheme="majorHAnsi" w:hAnsiTheme="majorHAnsi"/>
          <w:sz w:val="20"/>
          <w:szCs w:val="20"/>
        </w:rPr>
        <w:t>o eat</w:t>
      </w:r>
      <w:r w:rsidR="00DA2F90" w:rsidRPr="005168D2">
        <w:rPr>
          <w:rFonts w:asciiTheme="majorHAnsi" w:hAnsiTheme="majorHAnsi"/>
          <w:sz w:val="20"/>
          <w:szCs w:val="20"/>
        </w:rPr>
        <w:t xml:space="preserve"> and then report to the gym area and sit with their grade level. </w:t>
      </w:r>
    </w:p>
    <w:p w14:paraId="21BA6679" w14:textId="67FD799B" w:rsidR="00F27AAB" w:rsidRPr="005168D2" w:rsidRDefault="00DA2F90" w:rsidP="00F27AAB">
      <w:pPr>
        <w:ind w:firstLine="720"/>
        <w:rPr>
          <w:rFonts w:asciiTheme="majorHAnsi" w:hAnsiTheme="majorHAnsi"/>
          <w:sz w:val="20"/>
          <w:szCs w:val="20"/>
        </w:rPr>
      </w:pPr>
      <w:r w:rsidRPr="005168D2">
        <w:rPr>
          <w:rFonts w:asciiTheme="majorHAnsi" w:hAnsiTheme="majorHAnsi"/>
          <w:sz w:val="20"/>
          <w:szCs w:val="20"/>
        </w:rPr>
        <w:t>Students wi</w:t>
      </w:r>
      <w:r w:rsidR="008E0D78" w:rsidRPr="005168D2">
        <w:rPr>
          <w:rFonts w:asciiTheme="majorHAnsi" w:hAnsiTheme="majorHAnsi"/>
          <w:sz w:val="20"/>
          <w:szCs w:val="20"/>
        </w:rPr>
        <w:t>ll be released beginning at 7:55</w:t>
      </w:r>
      <w:r w:rsidRPr="005168D2">
        <w:rPr>
          <w:rFonts w:asciiTheme="majorHAnsi" w:hAnsiTheme="majorHAnsi"/>
          <w:sz w:val="20"/>
          <w:szCs w:val="20"/>
        </w:rPr>
        <w:t xml:space="preserve"> a.m.</w:t>
      </w:r>
      <w:r w:rsidR="00F27AAB" w:rsidRPr="005168D2">
        <w:rPr>
          <w:rFonts w:asciiTheme="majorHAnsi" w:hAnsiTheme="majorHAnsi"/>
          <w:sz w:val="20"/>
          <w:szCs w:val="20"/>
        </w:rPr>
        <w:t xml:space="preserve">   Studen</w:t>
      </w:r>
      <w:r w:rsidRPr="005168D2">
        <w:rPr>
          <w:rFonts w:asciiTheme="majorHAnsi" w:hAnsiTheme="majorHAnsi"/>
          <w:sz w:val="20"/>
          <w:szCs w:val="20"/>
        </w:rPr>
        <w:t>ts arriving to</w:t>
      </w:r>
      <w:r w:rsidR="008E0D78" w:rsidRPr="005168D2">
        <w:rPr>
          <w:rFonts w:asciiTheme="majorHAnsi" w:hAnsiTheme="majorHAnsi"/>
          <w:sz w:val="20"/>
          <w:szCs w:val="20"/>
        </w:rPr>
        <w:t xml:space="preserve"> school after 8:05</w:t>
      </w:r>
      <w:r w:rsidR="00F27AAB" w:rsidRPr="005168D2">
        <w:rPr>
          <w:rFonts w:asciiTheme="majorHAnsi" w:hAnsiTheme="majorHAnsi"/>
          <w:sz w:val="20"/>
          <w:szCs w:val="20"/>
        </w:rPr>
        <w:t xml:space="preserve"> a.m. will be considered tardy to school and will need to sign-in the front office</w:t>
      </w:r>
      <w:r w:rsidRPr="005168D2">
        <w:rPr>
          <w:rFonts w:asciiTheme="majorHAnsi" w:hAnsiTheme="majorHAnsi"/>
          <w:sz w:val="20"/>
          <w:szCs w:val="20"/>
        </w:rPr>
        <w:t xml:space="preserve"> and provide a note</w:t>
      </w:r>
      <w:r w:rsidR="00F27AAB" w:rsidRPr="005168D2">
        <w:rPr>
          <w:rFonts w:asciiTheme="majorHAnsi" w:hAnsiTheme="majorHAnsi"/>
          <w:sz w:val="20"/>
          <w:szCs w:val="20"/>
        </w:rPr>
        <w:t xml:space="preserve">.  </w:t>
      </w:r>
      <w:r w:rsidR="00621112" w:rsidRPr="005168D2">
        <w:rPr>
          <w:rFonts w:asciiTheme="majorHAnsi" w:hAnsiTheme="majorHAnsi"/>
          <w:sz w:val="20"/>
          <w:szCs w:val="20"/>
        </w:rPr>
        <w:t>Students will receive a note to enter class.</w:t>
      </w:r>
      <w:r w:rsidR="00F27AAB" w:rsidRPr="005168D2">
        <w:rPr>
          <w:rFonts w:asciiTheme="majorHAnsi" w:hAnsiTheme="majorHAnsi"/>
          <w:sz w:val="20"/>
          <w:szCs w:val="20"/>
        </w:rPr>
        <w:t xml:space="preserve"> Staff Supervision</w:t>
      </w:r>
      <w:r w:rsidR="00C527B2" w:rsidRPr="005168D2">
        <w:rPr>
          <w:rFonts w:asciiTheme="majorHAnsi" w:hAnsiTheme="majorHAnsi"/>
          <w:sz w:val="20"/>
          <w:szCs w:val="20"/>
        </w:rPr>
        <w:t xml:space="preserve"> for students will begin at 7:35</w:t>
      </w:r>
      <w:r w:rsidR="00F27AAB" w:rsidRPr="005168D2">
        <w:rPr>
          <w:rFonts w:asciiTheme="majorHAnsi" w:hAnsiTheme="majorHAnsi"/>
          <w:sz w:val="20"/>
          <w:szCs w:val="20"/>
        </w:rPr>
        <w:t xml:space="preserve"> a.m</w:t>
      </w:r>
      <w:r w:rsidR="00C527B2" w:rsidRPr="005168D2">
        <w:rPr>
          <w:rFonts w:asciiTheme="majorHAnsi" w:hAnsiTheme="majorHAnsi"/>
          <w:sz w:val="20"/>
          <w:szCs w:val="20"/>
        </w:rPr>
        <w:t>. each morning and until 3:25</w:t>
      </w:r>
      <w:r w:rsidR="00F27AAB" w:rsidRPr="005168D2">
        <w:rPr>
          <w:rFonts w:asciiTheme="majorHAnsi" w:hAnsiTheme="majorHAnsi"/>
          <w:sz w:val="20"/>
          <w:szCs w:val="20"/>
        </w:rPr>
        <w:t xml:space="preserve"> p.m.</w:t>
      </w:r>
      <w:r w:rsidR="00BE39DC" w:rsidRPr="005168D2">
        <w:rPr>
          <w:rFonts w:asciiTheme="majorHAnsi" w:hAnsiTheme="majorHAnsi"/>
          <w:sz w:val="20"/>
          <w:szCs w:val="20"/>
        </w:rPr>
        <w:t xml:space="preserve"> </w:t>
      </w:r>
      <w:r w:rsidR="009F6A36" w:rsidRPr="005168D2">
        <w:rPr>
          <w:rFonts w:asciiTheme="majorHAnsi" w:hAnsiTheme="majorHAnsi"/>
          <w:sz w:val="20"/>
          <w:szCs w:val="20"/>
        </w:rPr>
        <w:t xml:space="preserve">each </w:t>
      </w:r>
      <w:r w:rsidR="00F27AAB" w:rsidRPr="005168D2">
        <w:rPr>
          <w:rFonts w:asciiTheme="majorHAnsi" w:hAnsiTheme="majorHAnsi"/>
          <w:sz w:val="20"/>
          <w:szCs w:val="20"/>
        </w:rPr>
        <w:t>afternoon.</w:t>
      </w:r>
    </w:p>
    <w:p w14:paraId="06F9F173" w14:textId="77777777" w:rsidR="00F27AAB" w:rsidRPr="005168D2" w:rsidRDefault="00F27AAB" w:rsidP="00F27AAB">
      <w:pPr>
        <w:rPr>
          <w:rFonts w:asciiTheme="majorHAnsi" w:hAnsiTheme="majorHAnsi" w:cs="Arial"/>
          <w:sz w:val="20"/>
          <w:szCs w:val="20"/>
        </w:rPr>
      </w:pPr>
    </w:p>
    <w:p w14:paraId="3DB072D0" w14:textId="77777777" w:rsidR="00F27AAB" w:rsidRPr="005168D2" w:rsidRDefault="00BF6216"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
          <w:bCs/>
          <w:sz w:val="20"/>
          <w:szCs w:val="20"/>
        </w:rPr>
      </w:pPr>
      <w:r w:rsidRPr="005168D2">
        <w:rPr>
          <w:rFonts w:asciiTheme="majorHAnsi" w:hAnsiTheme="majorHAnsi" w:cs="Arial"/>
          <w:b/>
          <w:bCs/>
          <w:i/>
          <w:sz w:val="20"/>
          <w:szCs w:val="20"/>
          <w:u w:val="single"/>
        </w:rPr>
        <w:t>SCHOOL FEES</w:t>
      </w:r>
      <w:r w:rsidR="00F27AAB" w:rsidRPr="005168D2">
        <w:rPr>
          <w:rFonts w:asciiTheme="majorHAnsi" w:hAnsiTheme="majorHAnsi" w:cs="Arial"/>
          <w:b/>
          <w:bCs/>
          <w:sz w:val="20"/>
          <w:szCs w:val="20"/>
        </w:rPr>
        <w:t xml:space="preserve"> </w:t>
      </w:r>
    </w:p>
    <w:p w14:paraId="35316B95"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sz w:val="20"/>
          <w:szCs w:val="20"/>
        </w:rPr>
      </w:pPr>
      <w:r w:rsidRPr="005168D2">
        <w:rPr>
          <w:rFonts w:asciiTheme="majorHAnsi" w:hAnsiTheme="majorHAnsi"/>
          <w:sz w:val="20"/>
          <w:szCs w:val="20"/>
        </w:rPr>
        <w:t xml:space="preserve">            Students </w:t>
      </w:r>
      <w:r w:rsidR="00621112" w:rsidRPr="005168D2">
        <w:rPr>
          <w:rFonts w:asciiTheme="majorHAnsi" w:hAnsiTheme="majorHAnsi"/>
          <w:sz w:val="20"/>
          <w:szCs w:val="20"/>
        </w:rPr>
        <w:t xml:space="preserve">will be assessed a school fee of $30 per student.  The purpose of the fee </w:t>
      </w:r>
      <w:r w:rsidR="00D73FDE" w:rsidRPr="005168D2">
        <w:rPr>
          <w:rFonts w:asciiTheme="majorHAnsi" w:hAnsiTheme="majorHAnsi"/>
          <w:sz w:val="20"/>
          <w:szCs w:val="20"/>
        </w:rPr>
        <w:t xml:space="preserve">is </w:t>
      </w:r>
      <w:r w:rsidR="00621112" w:rsidRPr="005168D2">
        <w:rPr>
          <w:rFonts w:asciiTheme="majorHAnsi" w:hAnsiTheme="majorHAnsi"/>
          <w:sz w:val="20"/>
          <w:szCs w:val="20"/>
        </w:rPr>
        <w:t xml:space="preserve">to provide </w:t>
      </w:r>
      <w:r w:rsidR="00D73FDE" w:rsidRPr="005168D2">
        <w:rPr>
          <w:rFonts w:asciiTheme="majorHAnsi" w:hAnsiTheme="majorHAnsi"/>
          <w:sz w:val="20"/>
          <w:szCs w:val="20"/>
        </w:rPr>
        <w:t xml:space="preserve">resources </w:t>
      </w:r>
      <w:r w:rsidR="00621112" w:rsidRPr="005168D2">
        <w:rPr>
          <w:rFonts w:asciiTheme="majorHAnsi" w:hAnsiTheme="majorHAnsi"/>
          <w:sz w:val="20"/>
          <w:szCs w:val="20"/>
        </w:rPr>
        <w:t xml:space="preserve">for </w:t>
      </w:r>
      <w:r w:rsidR="007264DB" w:rsidRPr="005168D2">
        <w:rPr>
          <w:rFonts w:asciiTheme="majorHAnsi" w:hAnsiTheme="majorHAnsi"/>
          <w:sz w:val="20"/>
          <w:szCs w:val="20"/>
        </w:rPr>
        <w:t xml:space="preserve">curriculum </w:t>
      </w:r>
      <w:r w:rsidR="00621112" w:rsidRPr="005168D2">
        <w:rPr>
          <w:rFonts w:asciiTheme="majorHAnsi" w:hAnsiTheme="majorHAnsi"/>
          <w:sz w:val="20"/>
          <w:szCs w:val="20"/>
        </w:rPr>
        <w:t xml:space="preserve">materials </w:t>
      </w:r>
      <w:r w:rsidR="007264DB" w:rsidRPr="005168D2">
        <w:rPr>
          <w:rFonts w:asciiTheme="majorHAnsi" w:hAnsiTheme="majorHAnsi"/>
          <w:sz w:val="20"/>
          <w:szCs w:val="20"/>
        </w:rPr>
        <w:t>for</w:t>
      </w:r>
      <w:r w:rsidR="00D73FDE" w:rsidRPr="005168D2">
        <w:rPr>
          <w:rFonts w:asciiTheme="majorHAnsi" w:hAnsiTheme="majorHAnsi"/>
          <w:sz w:val="20"/>
          <w:szCs w:val="20"/>
        </w:rPr>
        <w:t xml:space="preserve"> the</w:t>
      </w:r>
      <w:r w:rsidR="00621112" w:rsidRPr="005168D2">
        <w:rPr>
          <w:rFonts w:asciiTheme="majorHAnsi" w:hAnsiTheme="majorHAnsi"/>
          <w:sz w:val="20"/>
          <w:szCs w:val="20"/>
        </w:rPr>
        <w:t xml:space="preserve"> classrooms, such as novels, labs supplies, reading materials, math materials, </w:t>
      </w:r>
      <w:r w:rsidR="007264DB" w:rsidRPr="005168D2">
        <w:rPr>
          <w:rFonts w:asciiTheme="majorHAnsi" w:hAnsiTheme="majorHAnsi"/>
          <w:sz w:val="20"/>
          <w:szCs w:val="20"/>
        </w:rPr>
        <w:t xml:space="preserve">textbooks, </w:t>
      </w:r>
      <w:r w:rsidR="00621112" w:rsidRPr="005168D2">
        <w:rPr>
          <w:rFonts w:asciiTheme="majorHAnsi" w:hAnsiTheme="majorHAnsi"/>
          <w:sz w:val="20"/>
          <w:szCs w:val="20"/>
        </w:rPr>
        <w:t xml:space="preserve">etc.  </w:t>
      </w:r>
      <w:r w:rsidR="006B3CD3" w:rsidRPr="005168D2">
        <w:rPr>
          <w:rFonts w:asciiTheme="majorHAnsi" w:hAnsiTheme="majorHAnsi"/>
          <w:sz w:val="20"/>
          <w:szCs w:val="20"/>
        </w:rPr>
        <w:t>Payment</w:t>
      </w:r>
      <w:r w:rsidR="00BD468F" w:rsidRPr="005168D2">
        <w:rPr>
          <w:rFonts w:asciiTheme="majorHAnsi" w:hAnsiTheme="majorHAnsi"/>
          <w:sz w:val="20"/>
          <w:szCs w:val="20"/>
        </w:rPr>
        <w:t xml:space="preserve"> full is expected </w:t>
      </w:r>
      <w:r w:rsidR="006B3CD3" w:rsidRPr="005168D2">
        <w:rPr>
          <w:rFonts w:asciiTheme="majorHAnsi" w:hAnsiTheme="majorHAnsi"/>
          <w:sz w:val="20"/>
          <w:szCs w:val="20"/>
        </w:rPr>
        <w:t>no later than September 1 (but you can pay before).  A payment plan is available upon request . . . $10 per month on September 1, October 1, and November 1.  Payments can be made in the front office (see Tracy Walters)</w:t>
      </w:r>
    </w:p>
    <w:p w14:paraId="43F8FAAF" w14:textId="77777777" w:rsidR="00F27AAB" w:rsidRPr="005168D2" w:rsidRDefault="00F27AAB" w:rsidP="00F27AAB">
      <w:pPr>
        <w:pStyle w:val="BodyText"/>
        <w:spacing w:line="240" w:lineRule="auto"/>
        <w:rPr>
          <w:rFonts w:asciiTheme="majorHAnsi" w:hAnsiTheme="majorHAnsi"/>
          <w:b/>
          <w:i/>
          <w:szCs w:val="20"/>
          <w:u w:val="single"/>
        </w:rPr>
      </w:pPr>
    </w:p>
    <w:p w14:paraId="41B5F752" w14:textId="77777777" w:rsidR="00F27AAB" w:rsidRPr="005168D2" w:rsidRDefault="00F27AAB" w:rsidP="00F27AAB">
      <w:pPr>
        <w:pStyle w:val="BodyText"/>
        <w:spacing w:line="240" w:lineRule="auto"/>
        <w:rPr>
          <w:rFonts w:asciiTheme="majorHAnsi" w:hAnsiTheme="majorHAnsi"/>
          <w:b/>
          <w:szCs w:val="20"/>
        </w:rPr>
      </w:pPr>
      <w:r w:rsidRPr="005168D2">
        <w:rPr>
          <w:rFonts w:asciiTheme="majorHAnsi" w:hAnsiTheme="majorHAnsi"/>
          <w:b/>
          <w:i/>
          <w:szCs w:val="20"/>
          <w:u w:val="single"/>
        </w:rPr>
        <w:t>SCHOOL SUPPLIES</w:t>
      </w:r>
      <w:r w:rsidRPr="005168D2">
        <w:rPr>
          <w:rFonts w:asciiTheme="majorHAnsi" w:hAnsiTheme="majorHAnsi"/>
          <w:i/>
          <w:szCs w:val="20"/>
          <w:u w:val="single"/>
        </w:rPr>
        <w:t xml:space="preserve"> </w:t>
      </w:r>
      <w:r w:rsidRPr="005168D2">
        <w:rPr>
          <w:rFonts w:asciiTheme="majorHAnsi" w:hAnsiTheme="majorHAnsi"/>
          <w:b/>
          <w:szCs w:val="20"/>
        </w:rPr>
        <w:t xml:space="preserve"> </w:t>
      </w:r>
    </w:p>
    <w:p w14:paraId="7CDDE644" w14:textId="4F5B74BE" w:rsidR="00F27AAB" w:rsidRPr="005168D2" w:rsidRDefault="00F27AAB" w:rsidP="00F27AAB">
      <w:pPr>
        <w:pStyle w:val="BodyText"/>
        <w:spacing w:line="240" w:lineRule="auto"/>
        <w:rPr>
          <w:rFonts w:asciiTheme="majorHAnsi" w:hAnsiTheme="majorHAnsi" w:cs="Times New Roman"/>
          <w:szCs w:val="20"/>
        </w:rPr>
      </w:pPr>
      <w:r w:rsidRPr="005168D2">
        <w:rPr>
          <w:rFonts w:asciiTheme="majorHAnsi" w:hAnsiTheme="majorHAnsi"/>
          <w:szCs w:val="20"/>
        </w:rPr>
        <w:tab/>
      </w:r>
      <w:r w:rsidRPr="005168D2">
        <w:rPr>
          <w:rFonts w:asciiTheme="majorHAnsi" w:hAnsiTheme="majorHAnsi" w:cs="Times New Roman"/>
          <w:szCs w:val="20"/>
        </w:rPr>
        <w:t xml:space="preserve">Students are responsible for bringing basic supplies such as pencils, pens, and paper to school.  Occasionally, special projects may be assigned that require additional supplies.  Each grade level will provide an additional supply list to parents and students at registration.  </w:t>
      </w:r>
      <w:r w:rsidRPr="005168D2">
        <w:rPr>
          <w:rFonts w:asciiTheme="majorHAnsi" w:hAnsiTheme="majorHAnsi" w:cs="Times New Roman"/>
          <w:b/>
          <w:szCs w:val="20"/>
        </w:rPr>
        <w:t>All TCMS students</w:t>
      </w:r>
      <w:r w:rsidRPr="005168D2">
        <w:rPr>
          <w:rFonts w:asciiTheme="majorHAnsi" w:hAnsiTheme="majorHAnsi" w:cs="Times New Roman"/>
          <w:szCs w:val="20"/>
        </w:rPr>
        <w:t xml:space="preserve"> will ne</w:t>
      </w:r>
      <w:r w:rsidR="009F6A36" w:rsidRPr="005168D2">
        <w:rPr>
          <w:rFonts w:asciiTheme="majorHAnsi" w:hAnsiTheme="majorHAnsi" w:cs="Times New Roman"/>
          <w:szCs w:val="20"/>
        </w:rPr>
        <w:t>ed the following items:  1 – 2</w:t>
      </w:r>
      <w:r w:rsidR="00C527B2" w:rsidRPr="005168D2">
        <w:rPr>
          <w:rFonts w:asciiTheme="majorHAnsi" w:hAnsiTheme="majorHAnsi" w:cs="Times New Roman"/>
          <w:szCs w:val="20"/>
        </w:rPr>
        <w:t xml:space="preserve"> inch 3 ring binder, 6</w:t>
      </w:r>
      <w:r w:rsidRPr="005168D2">
        <w:rPr>
          <w:rFonts w:asciiTheme="majorHAnsi" w:hAnsiTheme="majorHAnsi" w:cs="Times New Roman"/>
          <w:szCs w:val="20"/>
        </w:rPr>
        <w:t xml:space="preserve"> folders with pockets, </w:t>
      </w:r>
      <w:r w:rsidR="00C527B2" w:rsidRPr="005168D2">
        <w:rPr>
          <w:rFonts w:asciiTheme="majorHAnsi" w:hAnsiTheme="majorHAnsi" w:cs="Times New Roman"/>
          <w:szCs w:val="20"/>
        </w:rPr>
        <w:t>s</w:t>
      </w:r>
      <w:r w:rsidR="00DA2F90" w:rsidRPr="005168D2">
        <w:rPr>
          <w:rFonts w:asciiTheme="majorHAnsi" w:hAnsiTheme="majorHAnsi" w:cs="Times New Roman"/>
          <w:szCs w:val="20"/>
        </w:rPr>
        <w:t>piral notebooks, pencils,</w:t>
      </w:r>
      <w:r w:rsidR="009F6A36" w:rsidRPr="005168D2">
        <w:rPr>
          <w:rFonts w:asciiTheme="majorHAnsi" w:hAnsiTheme="majorHAnsi" w:cs="Times New Roman"/>
          <w:szCs w:val="20"/>
        </w:rPr>
        <w:t xml:space="preserve"> </w:t>
      </w:r>
      <w:r w:rsidR="008E3795" w:rsidRPr="005168D2">
        <w:rPr>
          <w:rFonts w:asciiTheme="majorHAnsi" w:hAnsiTheme="majorHAnsi" w:cs="Times New Roman"/>
          <w:szCs w:val="20"/>
        </w:rPr>
        <w:t xml:space="preserve">pens, </w:t>
      </w:r>
      <w:r w:rsidR="009F6A36" w:rsidRPr="005168D2">
        <w:rPr>
          <w:rFonts w:asciiTheme="majorHAnsi" w:hAnsiTheme="majorHAnsi" w:cs="Times New Roman"/>
          <w:szCs w:val="20"/>
        </w:rPr>
        <w:t>paper,</w:t>
      </w:r>
      <w:r w:rsidR="00BE39DC" w:rsidRPr="005168D2">
        <w:rPr>
          <w:rFonts w:asciiTheme="majorHAnsi" w:hAnsiTheme="majorHAnsi" w:cs="Times New Roman"/>
          <w:szCs w:val="20"/>
        </w:rPr>
        <w:t xml:space="preserve"> graph paper,</w:t>
      </w:r>
      <w:r w:rsidR="00C527B2" w:rsidRPr="005168D2">
        <w:rPr>
          <w:rFonts w:asciiTheme="majorHAnsi" w:hAnsiTheme="majorHAnsi" w:cs="Times New Roman"/>
          <w:szCs w:val="20"/>
        </w:rPr>
        <w:t xml:space="preserve"> composition j</w:t>
      </w:r>
      <w:r w:rsidR="00DA2F90" w:rsidRPr="005168D2">
        <w:rPr>
          <w:rFonts w:asciiTheme="majorHAnsi" w:hAnsiTheme="majorHAnsi" w:cs="Times New Roman"/>
          <w:szCs w:val="20"/>
        </w:rPr>
        <w:t xml:space="preserve">ournal, </w:t>
      </w:r>
      <w:r w:rsidRPr="005168D2">
        <w:rPr>
          <w:rFonts w:asciiTheme="majorHAnsi" w:hAnsiTheme="majorHAnsi" w:cs="Times New Roman"/>
          <w:szCs w:val="20"/>
        </w:rPr>
        <w:t>scientific calculator (TI-34II</w:t>
      </w:r>
      <w:r w:rsidR="00AC3347" w:rsidRPr="005168D2">
        <w:rPr>
          <w:rFonts w:asciiTheme="majorHAnsi" w:hAnsiTheme="majorHAnsi" w:cs="Times New Roman"/>
          <w:szCs w:val="20"/>
        </w:rPr>
        <w:t xml:space="preserve"> or TI-36</w:t>
      </w:r>
      <w:r w:rsidR="00852336" w:rsidRPr="005168D2">
        <w:rPr>
          <w:rFonts w:asciiTheme="majorHAnsi" w:hAnsiTheme="majorHAnsi" w:cs="Times New Roman"/>
          <w:szCs w:val="20"/>
        </w:rPr>
        <w:t xml:space="preserve"> for 6</w:t>
      </w:r>
      <w:r w:rsidR="00852336" w:rsidRPr="005168D2">
        <w:rPr>
          <w:rFonts w:asciiTheme="majorHAnsi" w:hAnsiTheme="majorHAnsi" w:cs="Times New Roman"/>
          <w:szCs w:val="20"/>
          <w:vertAlign w:val="superscript"/>
        </w:rPr>
        <w:t>th</w:t>
      </w:r>
      <w:r w:rsidR="00852336" w:rsidRPr="005168D2">
        <w:rPr>
          <w:rFonts w:asciiTheme="majorHAnsi" w:hAnsiTheme="majorHAnsi" w:cs="Times New Roman"/>
          <w:szCs w:val="20"/>
        </w:rPr>
        <w:t xml:space="preserve"> grade</w:t>
      </w:r>
      <w:r w:rsidRPr="005168D2">
        <w:rPr>
          <w:rFonts w:asciiTheme="majorHAnsi" w:hAnsiTheme="majorHAnsi" w:cs="Times New Roman"/>
          <w:szCs w:val="20"/>
        </w:rPr>
        <w:t xml:space="preserve">), </w:t>
      </w:r>
      <w:r w:rsidR="00DA2F90" w:rsidRPr="005168D2">
        <w:rPr>
          <w:rFonts w:asciiTheme="majorHAnsi" w:hAnsiTheme="majorHAnsi" w:cs="Times New Roman"/>
          <w:szCs w:val="20"/>
        </w:rPr>
        <w:t xml:space="preserve">a minimum of a </w:t>
      </w:r>
      <w:r w:rsidRPr="005168D2">
        <w:rPr>
          <w:rFonts w:asciiTheme="majorHAnsi" w:hAnsiTheme="majorHAnsi" w:cs="Times New Roman"/>
          <w:szCs w:val="20"/>
        </w:rPr>
        <w:t>2 GB Flash Drive;</w:t>
      </w:r>
      <w:r w:rsidR="00DA2F90" w:rsidRPr="005168D2">
        <w:rPr>
          <w:rFonts w:asciiTheme="majorHAnsi" w:hAnsiTheme="majorHAnsi" w:cs="Times New Roman"/>
          <w:szCs w:val="20"/>
        </w:rPr>
        <w:t xml:space="preserve"> a lanyard or a key chain to keep flash drive;</w:t>
      </w:r>
      <w:r w:rsidRPr="005168D2">
        <w:rPr>
          <w:rFonts w:asciiTheme="majorHAnsi" w:hAnsiTheme="majorHAnsi" w:cs="Times New Roman"/>
          <w:szCs w:val="20"/>
        </w:rPr>
        <w:t xml:space="preserve"> and 1 pair of ear buds. </w:t>
      </w:r>
      <w:r w:rsidR="00DA2F90" w:rsidRPr="005168D2">
        <w:rPr>
          <w:rFonts w:asciiTheme="majorHAnsi" w:hAnsiTheme="majorHAnsi" w:cs="Times New Roman"/>
          <w:szCs w:val="20"/>
        </w:rPr>
        <w:t xml:space="preserve"> </w:t>
      </w:r>
      <w:r w:rsidR="008F216A" w:rsidRPr="005168D2">
        <w:rPr>
          <w:rFonts w:asciiTheme="majorHAnsi" w:hAnsiTheme="majorHAnsi" w:cs="Times New Roman"/>
          <w:szCs w:val="20"/>
        </w:rPr>
        <w:t xml:space="preserve">There are other needed items as required by each teacher.  </w:t>
      </w:r>
      <w:r w:rsidR="00DA2F90" w:rsidRPr="005168D2">
        <w:rPr>
          <w:rFonts w:asciiTheme="majorHAnsi" w:hAnsiTheme="majorHAnsi" w:cs="Times New Roman"/>
          <w:szCs w:val="20"/>
        </w:rPr>
        <w:t xml:space="preserve"> </w:t>
      </w:r>
      <w:r w:rsidR="00DA2F90" w:rsidRPr="005168D2">
        <w:rPr>
          <w:rFonts w:asciiTheme="majorHAnsi" w:hAnsiTheme="majorHAnsi" w:cs="Times New Roman"/>
          <w:b/>
          <w:szCs w:val="20"/>
          <w:u w:val="single"/>
        </w:rPr>
        <w:t>NOTE</w:t>
      </w:r>
      <w:r w:rsidR="00DA2F90" w:rsidRPr="005168D2">
        <w:rPr>
          <w:rFonts w:asciiTheme="majorHAnsi" w:hAnsiTheme="majorHAnsi" w:cs="Times New Roman"/>
          <w:b/>
          <w:szCs w:val="20"/>
        </w:rPr>
        <w:t>:</w:t>
      </w:r>
      <w:r w:rsidR="00DA2F90" w:rsidRPr="005168D2">
        <w:rPr>
          <w:rFonts w:asciiTheme="majorHAnsi" w:hAnsiTheme="majorHAnsi" w:cs="Times New Roman"/>
          <w:szCs w:val="20"/>
        </w:rPr>
        <w:t xml:space="preserve">  </w:t>
      </w:r>
      <w:r w:rsidR="00852336" w:rsidRPr="005168D2">
        <w:rPr>
          <w:rFonts w:asciiTheme="majorHAnsi" w:hAnsiTheme="majorHAnsi" w:cs="Times New Roman"/>
          <w:szCs w:val="20"/>
        </w:rPr>
        <w:t>7</w:t>
      </w:r>
      <w:r w:rsidR="00852336" w:rsidRPr="005168D2">
        <w:rPr>
          <w:rFonts w:asciiTheme="majorHAnsi" w:hAnsiTheme="majorHAnsi" w:cs="Times New Roman"/>
          <w:szCs w:val="20"/>
          <w:vertAlign w:val="superscript"/>
        </w:rPr>
        <w:t>th</w:t>
      </w:r>
      <w:r w:rsidR="00852336" w:rsidRPr="005168D2">
        <w:rPr>
          <w:rFonts w:asciiTheme="majorHAnsi" w:hAnsiTheme="majorHAnsi" w:cs="Times New Roman"/>
          <w:szCs w:val="20"/>
        </w:rPr>
        <w:t xml:space="preserve"> &amp; </w:t>
      </w:r>
      <w:r w:rsidR="00DA2F90" w:rsidRPr="005168D2">
        <w:rPr>
          <w:rFonts w:asciiTheme="majorHAnsi" w:hAnsiTheme="majorHAnsi" w:cs="Times New Roman"/>
          <w:szCs w:val="20"/>
        </w:rPr>
        <w:t>8</w:t>
      </w:r>
      <w:r w:rsidR="00DA2F90" w:rsidRPr="005168D2">
        <w:rPr>
          <w:rFonts w:asciiTheme="majorHAnsi" w:hAnsiTheme="majorHAnsi" w:cs="Times New Roman"/>
          <w:szCs w:val="20"/>
          <w:vertAlign w:val="superscript"/>
        </w:rPr>
        <w:t>th</w:t>
      </w:r>
      <w:r w:rsidR="00DA2F90" w:rsidRPr="005168D2">
        <w:rPr>
          <w:rFonts w:asciiTheme="majorHAnsi" w:hAnsiTheme="majorHAnsi" w:cs="Times New Roman"/>
          <w:szCs w:val="20"/>
        </w:rPr>
        <w:t xml:space="preserve"> grade students would benefit from purchasing a TI-84 graphing calculator in</w:t>
      </w:r>
      <w:r w:rsidR="00353042" w:rsidRPr="005168D2">
        <w:rPr>
          <w:rFonts w:asciiTheme="majorHAnsi" w:hAnsiTheme="majorHAnsi" w:cs="Times New Roman"/>
          <w:szCs w:val="20"/>
        </w:rPr>
        <w:t>stead of the TI-34II calculator.  This calculator will take them through their high school years.</w:t>
      </w:r>
    </w:p>
    <w:p w14:paraId="67D7CAF7"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5C926721" w14:textId="77777777" w:rsidR="00BF6216" w:rsidRPr="005168D2" w:rsidRDefault="00BF6216" w:rsidP="00BF6216">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
          <w:bCs/>
          <w:sz w:val="20"/>
          <w:szCs w:val="20"/>
        </w:rPr>
      </w:pPr>
      <w:r w:rsidRPr="005168D2">
        <w:rPr>
          <w:rFonts w:asciiTheme="majorHAnsi" w:hAnsiTheme="majorHAnsi" w:cs="Arial"/>
          <w:b/>
          <w:bCs/>
          <w:i/>
          <w:sz w:val="20"/>
          <w:szCs w:val="20"/>
          <w:u w:val="single"/>
        </w:rPr>
        <w:t>STUDENT SALES</w:t>
      </w:r>
      <w:r w:rsidRPr="005168D2">
        <w:rPr>
          <w:rFonts w:asciiTheme="majorHAnsi" w:hAnsiTheme="majorHAnsi" w:cs="Arial"/>
          <w:b/>
          <w:bCs/>
          <w:sz w:val="20"/>
          <w:szCs w:val="20"/>
        </w:rPr>
        <w:t xml:space="preserve"> </w:t>
      </w:r>
    </w:p>
    <w:p w14:paraId="778B516C" w14:textId="77777777" w:rsidR="00BF6216" w:rsidRPr="005168D2" w:rsidRDefault="00BF6216" w:rsidP="00BF6216">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sz w:val="20"/>
          <w:szCs w:val="20"/>
        </w:rPr>
      </w:pPr>
      <w:r w:rsidRPr="005168D2">
        <w:rPr>
          <w:rFonts w:asciiTheme="majorHAnsi" w:hAnsiTheme="majorHAnsi"/>
          <w:sz w:val="20"/>
          <w:szCs w:val="20"/>
        </w:rPr>
        <w:t xml:space="preserve">            Students are not permitted to sell anything from outside sources during school hours.  TCMS school wide fundraisers are to only sal</w:t>
      </w:r>
      <w:r w:rsidR="007264DB" w:rsidRPr="005168D2">
        <w:rPr>
          <w:rFonts w:asciiTheme="majorHAnsi" w:hAnsiTheme="majorHAnsi"/>
          <w:sz w:val="20"/>
          <w:szCs w:val="20"/>
        </w:rPr>
        <w:t>e before and after school hours.</w:t>
      </w:r>
    </w:p>
    <w:p w14:paraId="36BFA6C7" w14:textId="77777777" w:rsidR="00BF6216" w:rsidRPr="005168D2" w:rsidRDefault="00BF6216"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
          <w:i/>
          <w:sz w:val="20"/>
          <w:szCs w:val="20"/>
          <w:u w:val="single"/>
        </w:rPr>
      </w:pPr>
    </w:p>
    <w:p w14:paraId="716DF496"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
          <w:i/>
          <w:sz w:val="20"/>
          <w:szCs w:val="20"/>
          <w:u w:val="single"/>
        </w:rPr>
      </w:pPr>
      <w:r w:rsidRPr="005168D2">
        <w:rPr>
          <w:rFonts w:asciiTheme="majorHAnsi" w:hAnsiTheme="majorHAnsi" w:cs="Arial"/>
          <w:b/>
          <w:i/>
          <w:sz w:val="20"/>
          <w:szCs w:val="20"/>
          <w:u w:val="single"/>
        </w:rPr>
        <w:t>TECHNOLOGY</w:t>
      </w:r>
    </w:p>
    <w:p w14:paraId="224D0598" w14:textId="6743E90A"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r w:rsidRPr="005168D2">
        <w:rPr>
          <w:rFonts w:asciiTheme="majorHAnsi" w:hAnsiTheme="majorHAnsi" w:cs="Arial"/>
          <w:sz w:val="20"/>
          <w:szCs w:val="20"/>
        </w:rPr>
        <w:t xml:space="preserve">              Students at TCMS will be permitted to use technology in their studies.  TCMS has two computer labs, three apple laptops carts (90 lapto</w:t>
      </w:r>
      <w:r w:rsidR="00C527B2" w:rsidRPr="005168D2">
        <w:rPr>
          <w:rFonts w:asciiTheme="majorHAnsi" w:hAnsiTheme="majorHAnsi" w:cs="Arial"/>
          <w:sz w:val="20"/>
          <w:szCs w:val="20"/>
        </w:rPr>
        <w:t>ps)</w:t>
      </w:r>
      <w:r w:rsidR="00353042" w:rsidRPr="005168D2">
        <w:rPr>
          <w:rFonts w:asciiTheme="majorHAnsi" w:hAnsiTheme="majorHAnsi" w:cs="Arial"/>
          <w:sz w:val="20"/>
          <w:szCs w:val="20"/>
        </w:rPr>
        <w:t xml:space="preserve">, </w:t>
      </w:r>
      <w:r w:rsidRPr="005168D2">
        <w:rPr>
          <w:rFonts w:asciiTheme="majorHAnsi" w:hAnsiTheme="majorHAnsi" w:cs="Arial"/>
          <w:sz w:val="20"/>
          <w:szCs w:val="20"/>
        </w:rPr>
        <w:t>digital cameras, calculators</w:t>
      </w:r>
      <w:r w:rsidR="00353042" w:rsidRPr="005168D2">
        <w:rPr>
          <w:rFonts w:asciiTheme="majorHAnsi" w:hAnsiTheme="majorHAnsi" w:cs="Arial"/>
          <w:sz w:val="20"/>
          <w:szCs w:val="20"/>
        </w:rPr>
        <w:t xml:space="preserve"> (and graphing calculators)</w:t>
      </w:r>
      <w:r w:rsidRPr="005168D2">
        <w:rPr>
          <w:rFonts w:asciiTheme="majorHAnsi" w:hAnsiTheme="majorHAnsi" w:cs="Arial"/>
          <w:sz w:val="20"/>
          <w:szCs w:val="20"/>
        </w:rPr>
        <w:t xml:space="preserve"> and other devices which are used to engage students into the learning process.  All students will sign a “Todd County Schools Acceptable Use Policy” as it pertains to the students accessing the internet and other uses of technology equipment.  Students will maintain responsibility for the “care” of the technology equipment when in use and when damage occurs, restitution (payment of the damages) may be required.</w:t>
      </w:r>
    </w:p>
    <w:p w14:paraId="4A91C3B2" w14:textId="77777777" w:rsidR="004D1E37" w:rsidRPr="005168D2" w:rsidRDefault="004D1E37"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
          <w:sz w:val="20"/>
          <w:szCs w:val="20"/>
        </w:rPr>
      </w:pPr>
    </w:p>
    <w:p w14:paraId="46B47F42"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4A0F2019" w14:textId="77777777" w:rsidR="00DB7D72" w:rsidRPr="005168D2" w:rsidRDefault="00DB7D72" w:rsidP="00F27AAB">
      <w:pPr>
        <w:rPr>
          <w:rFonts w:asciiTheme="majorHAnsi" w:hAnsiTheme="majorHAnsi" w:cs="Arial"/>
          <w:b/>
          <w:bCs/>
          <w:i/>
          <w:sz w:val="20"/>
          <w:szCs w:val="20"/>
          <w:u w:val="single"/>
        </w:rPr>
      </w:pPr>
    </w:p>
    <w:p w14:paraId="1582F14D" w14:textId="77777777" w:rsidR="00F27AAB" w:rsidRPr="005168D2" w:rsidRDefault="00F27AAB" w:rsidP="00F27AAB">
      <w:pPr>
        <w:rPr>
          <w:rFonts w:asciiTheme="majorHAnsi" w:hAnsiTheme="majorHAnsi" w:cs="Arial"/>
          <w:b/>
          <w:bCs/>
          <w:sz w:val="20"/>
          <w:szCs w:val="20"/>
        </w:rPr>
      </w:pPr>
      <w:r w:rsidRPr="005168D2">
        <w:rPr>
          <w:rFonts w:asciiTheme="majorHAnsi" w:hAnsiTheme="majorHAnsi" w:cs="Arial"/>
          <w:b/>
          <w:bCs/>
          <w:i/>
          <w:sz w:val="20"/>
          <w:szCs w:val="20"/>
          <w:u w:val="single"/>
        </w:rPr>
        <w:lastRenderedPageBreak/>
        <w:t xml:space="preserve">TELEPHONE USE </w:t>
      </w:r>
      <w:r w:rsidRPr="005168D2">
        <w:rPr>
          <w:rFonts w:asciiTheme="majorHAnsi" w:hAnsiTheme="majorHAnsi" w:cs="Arial"/>
          <w:b/>
          <w:bCs/>
          <w:sz w:val="20"/>
          <w:szCs w:val="20"/>
        </w:rPr>
        <w:t xml:space="preserve"> </w:t>
      </w:r>
    </w:p>
    <w:p w14:paraId="5B6FE725" w14:textId="77777777" w:rsidR="00F27AAB" w:rsidRPr="005168D2" w:rsidRDefault="00F27AAB" w:rsidP="00F27AAB">
      <w:pPr>
        <w:ind w:firstLine="720"/>
        <w:rPr>
          <w:rFonts w:asciiTheme="majorHAnsi" w:hAnsiTheme="majorHAnsi" w:cs="Arial"/>
          <w:b/>
          <w:i/>
          <w:sz w:val="20"/>
          <w:szCs w:val="20"/>
        </w:rPr>
      </w:pPr>
      <w:r w:rsidRPr="005168D2">
        <w:rPr>
          <w:rFonts w:asciiTheme="majorHAnsi" w:hAnsiTheme="majorHAnsi" w:cs="Arial"/>
          <w:sz w:val="20"/>
          <w:szCs w:val="20"/>
        </w:rPr>
        <w:t xml:space="preserve">The </w:t>
      </w:r>
      <w:r w:rsidRPr="005168D2">
        <w:rPr>
          <w:rFonts w:asciiTheme="majorHAnsi" w:hAnsiTheme="majorHAnsi" w:cs="Arial"/>
          <w:b/>
          <w:sz w:val="20"/>
          <w:szCs w:val="20"/>
        </w:rPr>
        <w:t>school telephone</w:t>
      </w:r>
      <w:r w:rsidRPr="005168D2">
        <w:rPr>
          <w:rFonts w:asciiTheme="majorHAnsi" w:hAnsiTheme="majorHAnsi" w:cs="Arial"/>
          <w:sz w:val="20"/>
          <w:szCs w:val="20"/>
        </w:rPr>
        <w:t xml:space="preserve"> is for school business and is not for student use </w:t>
      </w:r>
      <w:r w:rsidRPr="005168D2">
        <w:rPr>
          <w:rFonts w:asciiTheme="majorHAnsi" w:hAnsiTheme="majorHAnsi" w:cs="Arial"/>
          <w:i/>
          <w:sz w:val="20"/>
          <w:szCs w:val="20"/>
        </w:rPr>
        <w:t xml:space="preserve">except </w:t>
      </w:r>
      <w:r w:rsidRPr="005168D2">
        <w:rPr>
          <w:rFonts w:asciiTheme="majorHAnsi" w:hAnsiTheme="majorHAnsi" w:cs="Arial"/>
          <w:b/>
          <w:i/>
          <w:sz w:val="20"/>
          <w:szCs w:val="20"/>
        </w:rPr>
        <w:t>in cases of emergency</w:t>
      </w:r>
      <w:r w:rsidRPr="005168D2">
        <w:rPr>
          <w:rFonts w:asciiTheme="majorHAnsi" w:hAnsiTheme="majorHAnsi" w:cs="Arial"/>
          <w:sz w:val="20"/>
          <w:szCs w:val="20"/>
        </w:rPr>
        <w:t>.  Social life is not considered an emergency.  The student must have a note from the classroom teacher in order to come to the office for phone use, unless office announcements suggest otherwise.  Students may not use the office phones unless school personnel are present and approves the phone call</w:t>
      </w:r>
      <w:r w:rsidRPr="005168D2">
        <w:rPr>
          <w:rFonts w:asciiTheme="majorHAnsi" w:hAnsiTheme="majorHAnsi" w:cs="Arial"/>
          <w:i/>
          <w:sz w:val="20"/>
          <w:szCs w:val="20"/>
          <w:u w:val="single"/>
        </w:rPr>
        <w:t xml:space="preserve">.   </w:t>
      </w:r>
      <w:r w:rsidRPr="005168D2">
        <w:rPr>
          <w:rFonts w:asciiTheme="majorHAnsi" w:hAnsiTheme="majorHAnsi" w:cs="Arial"/>
          <w:b/>
          <w:i/>
          <w:sz w:val="20"/>
          <w:szCs w:val="20"/>
          <w:u w:val="single"/>
        </w:rPr>
        <w:t>Student phone calls will not be made for homework or other items.</w:t>
      </w:r>
      <w:r w:rsidRPr="005168D2">
        <w:rPr>
          <w:rFonts w:asciiTheme="majorHAnsi" w:hAnsiTheme="majorHAnsi" w:cs="Arial"/>
          <w:i/>
          <w:sz w:val="20"/>
          <w:szCs w:val="20"/>
          <w:u w:val="single"/>
        </w:rPr>
        <w:t xml:space="preserve"> </w:t>
      </w:r>
      <w:r w:rsidR="008F216A" w:rsidRPr="005168D2">
        <w:rPr>
          <w:rFonts w:asciiTheme="majorHAnsi" w:hAnsiTheme="majorHAnsi" w:cs="Arial"/>
          <w:i/>
          <w:sz w:val="20"/>
          <w:szCs w:val="20"/>
          <w:u w:val="single"/>
        </w:rPr>
        <w:t xml:space="preserve"> </w:t>
      </w:r>
      <w:r w:rsidRPr="005168D2">
        <w:rPr>
          <w:rFonts w:asciiTheme="majorHAnsi" w:hAnsiTheme="majorHAnsi" w:cs="Arial"/>
          <w:sz w:val="20"/>
          <w:szCs w:val="20"/>
        </w:rPr>
        <w:t xml:space="preserve">Students will be required to log their phone call, time, who they are calling and the reason.  If a student needs to contact a parent/guardian, the office staff will assist them. </w:t>
      </w:r>
      <w:r w:rsidRPr="005168D2">
        <w:rPr>
          <w:rFonts w:asciiTheme="majorHAnsi" w:hAnsiTheme="majorHAnsi" w:cs="Arial"/>
          <w:b/>
          <w:i/>
          <w:sz w:val="20"/>
          <w:szCs w:val="20"/>
        </w:rPr>
        <w:t>All transportation changes must be made by</w:t>
      </w:r>
      <w:r w:rsidR="008F216A" w:rsidRPr="005168D2">
        <w:rPr>
          <w:rFonts w:asciiTheme="majorHAnsi" w:hAnsiTheme="majorHAnsi" w:cs="Arial"/>
          <w:b/>
          <w:i/>
          <w:sz w:val="20"/>
          <w:szCs w:val="20"/>
        </w:rPr>
        <w:t xml:space="preserve"> 2:00 p.m. in writing by email, fax or handwritten note.  No changes will be allowed after 2 p.m. daily.</w:t>
      </w:r>
    </w:p>
    <w:p w14:paraId="6F035DEA" w14:textId="77777777" w:rsidR="008F216A" w:rsidRPr="005168D2" w:rsidRDefault="008F216A" w:rsidP="00F27AAB">
      <w:pPr>
        <w:ind w:firstLine="720"/>
        <w:rPr>
          <w:rFonts w:asciiTheme="majorHAnsi" w:hAnsiTheme="majorHAnsi" w:cs="Arial"/>
          <w:b/>
          <w:i/>
          <w:sz w:val="20"/>
          <w:szCs w:val="20"/>
        </w:rPr>
      </w:pPr>
    </w:p>
    <w:p w14:paraId="6F36D44A" w14:textId="6AFF0E3E" w:rsidR="00F27AAB" w:rsidRPr="005168D2" w:rsidRDefault="00F27AAB" w:rsidP="00F27AAB">
      <w:pPr>
        <w:ind w:firstLine="720"/>
        <w:rPr>
          <w:rFonts w:asciiTheme="majorHAnsi" w:hAnsiTheme="majorHAnsi" w:cs="Arial"/>
          <w:sz w:val="20"/>
          <w:szCs w:val="20"/>
        </w:rPr>
      </w:pPr>
      <w:r w:rsidRPr="005168D2">
        <w:rPr>
          <w:rFonts w:asciiTheme="majorHAnsi" w:hAnsiTheme="majorHAnsi" w:cs="Arial"/>
          <w:sz w:val="20"/>
          <w:szCs w:val="20"/>
        </w:rPr>
        <w:t xml:space="preserve">All personal business should be taken care of before coming to school.  Parents/guardians are strongly encouraged to use restraint in calling students at school.  Please make prior arrangements before school on student pick-up; who is picking them; going home with someone; bus notes, etc.  Students are engaged in the business of learning and should be interrupted only for serious reasons.  In the event a student is scheduled for an after school activity which has been canceled, the student will be allowed to call to inform the parent/guardian.  </w:t>
      </w:r>
      <w:r w:rsidR="0040389E" w:rsidRPr="005168D2">
        <w:rPr>
          <w:rFonts w:asciiTheme="majorHAnsi" w:hAnsiTheme="majorHAnsi" w:cs="Arial"/>
          <w:sz w:val="20"/>
          <w:szCs w:val="20"/>
        </w:rPr>
        <w:t>If a student is going home with a friend that day, a note is required stating child’s name, address of drop off for that day, and the parent/guardians signature and contact info.</w:t>
      </w:r>
    </w:p>
    <w:p w14:paraId="257B0582" w14:textId="77777777" w:rsidR="00F27AAB" w:rsidRPr="005168D2" w:rsidRDefault="00F27AAB" w:rsidP="00F27AAB">
      <w:pPr>
        <w:ind w:firstLine="720"/>
        <w:rPr>
          <w:rFonts w:asciiTheme="majorHAnsi" w:hAnsiTheme="majorHAnsi" w:cs="Arial"/>
          <w:b/>
          <w:sz w:val="20"/>
          <w:szCs w:val="20"/>
          <w:u w:val="single"/>
        </w:rPr>
      </w:pPr>
    </w:p>
    <w:p w14:paraId="7B8F11FB" w14:textId="77777777" w:rsidR="008F216A" w:rsidRPr="005168D2" w:rsidRDefault="00F27AAB" w:rsidP="00F27AAB">
      <w:pPr>
        <w:ind w:firstLine="720"/>
        <w:rPr>
          <w:rFonts w:asciiTheme="majorHAnsi" w:hAnsiTheme="majorHAnsi" w:cs="Arial"/>
          <w:b/>
          <w:i/>
          <w:sz w:val="20"/>
          <w:szCs w:val="20"/>
        </w:rPr>
      </w:pPr>
      <w:r w:rsidRPr="005168D2">
        <w:rPr>
          <w:rFonts w:asciiTheme="majorHAnsi" w:hAnsiTheme="majorHAnsi" w:cs="Arial"/>
          <w:b/>
          <w:i/>
          <w:sz w:val="20"/>
          <w:szCs w:val="20"/>
          <w:u w:val="single"/>
        </w:rPr>
        <w:t xml:space="preserve">Cellular phones may only be brought to school by students for use after school ONLY with staff supervision.  Cell phones must be </w:t>
      </w:r>
      <w:r w:rsidR="00353042" w:rsidRPr="005168D2">
        <w:rPr>
          <w:rFonts w:asciiTheme="majorHAnsi" w:hAnsiTheme="majorHAnsi" w:cs="Arial"/>
          <w:b/>
          <w:i/>
          <w:sz w:val="20"/>
          <w:szCs w:val="20"/>
          <w:u w:val="single"/>
        </w:rPr>
        <w:t>“</w:t>
      </w:r>
      <w:r w:rsidRPr="005168D2">
        <w:rPr>
          <w:rFonts w:asciiTheme="majorHAnsi" w:hAnsiTheme="majorHAnsi" w:cs="Arial"/>
          <w:b/>
          <w:i/>
          <w:sz w:val="20"/>
          <w:szCs w:val="20"/>
          <w:u w:val="single"/>
        </w:rPr>
        <w:t>turned off</w:t>
      </w:r>
      <w:r w:rsidR="00353042" w:rsidRPr="005168D2">
        <w:rPr>
          <w:rFonts w:asciiTheme="majorHAnsi" w:hAnsiTheme="majorHAnsi" w:cs="Arial"/>
          <w:b/>
          <w:i/>
          <w:sz w:val="20"/>
          <w:szCs w:val="20"/>
          <w:u w:val="single"/>
        </w:rPr>
        <w:t>”</w:t>
      </w:r>
      <w:r w:rsidRPr="005168D2">
        <w:rPr>
          <w:rFonts w:asciiTheme="majorHAnsi" w:hAnsiTheme="majorHAnsi" w:cs="Arial"/>
          <w:b/>
          <w:i/>
          <w:sz w:val="20"/>
          <w:szCs w:val="20"/>
          <w:u w:val="single"/>
        </w:rPr>
        <w:t xml:space="preserve"> and out of sight during the school day</w:t>
      </w:r>
      <w:r w:rsidR="008F216A" w:rsidRPr="005168D2">
        <w:rPr>
          <w:rFonts w:asciiTheme="majorHAnsi" w:hAnsiTheme="majorHAnsi" w:cs="Arial"/>
          <w:b/>
          <w:i/>
          <w:sz w:val="20"/>
          <w:szCs w:val="20"/>
          <w:u w:val="single"/>
        </w:rPr>
        <w:t xml:space="preserve"> (including all areas of the school building)</w:t>
      </w:r>
      <w:r w:rsidRPr="005168D2">
        <w:rPr>
          <w:rFonts w:asciiTheme="majorHAnsi" w:hAnsiTheme="majorHAnsi" w:cs="Arial"/>
          <w:b/>
          <w:i/>
          <w:sz w:val="20"/>
          <w:szCs w:val="20"/>
          <w:u w:val="single"/>
        </w:rPr>
        <w:t>.  This includes texting!</w:t>
      </w:r>
      <w:r w:rsidRPr="005168D2">
        <w:rPr>
          <w:rFonts w:asciiTheme="majorHAnsi" w:hAnsiTheme="majorHAnsi" w:cs="Arial"/>
          <w:b/>
          <w:sz w:val="20"/>
          <w:szCs w:val="20"/>
          <w:u w:val="single"/>
        </w:rPr>
        <w:t xml:space="preserve"> </w:t>
      </w:r>
      <w:r w:rsidRPr="005168D2">
        <w:rPr>
          <w:rFonts w:asciiTheme="majorHAnsi" w:hAnsiTheme="majorHAnsi" w:cs="Arial"/>
          <w:b/>
          <w:sz w:val="20"/>
          <w:szCs w:val="20"/>
        </w:rPr>
        <w:t xml:space="preserve">  Only in extreme emergencies and with administrative permission, student cell phones may be used to call parents during the school day. </w:t>
      </w:r>
      <w:r w:rsidRPr="005168D2">
        <w:rPr>
          <w:rFonts w:asciiTheme="majorHAnsi" w:hAnsiTheme="majorHAnsi" w:cs="Arial"/>
          <w:sz w:val="20"/>
          <w:szCs w:val="20"/>
        </w:rPr>
        <w:t xml:space="preserve">When student are found in violation, they shall be subject to disciplinary action (see discipline), confiscation of the phone, and losing the privilege of bringing the device onto school property.  </w:t>
      </w:r>
      <w:r w:rsidRPr="005168D2">
        <w:rPr>
          <w:rFonts w:asciiTheme="majorHAnsi" w:hAnsiTheme="majorHAnsi" w:cs="Arial"/>
          <w:b/>
          <w:i/>
          <w:sz w:val="20"/>
          <w:szCs w:val="20"/>
        </w:rPr>
        <w:t>Also, use of a phone camera is prohibited while attending school and school functions.</w:t>
      </w:r>
    </w:p>
    <w:p w14:paraId="3AB1CE82" w14:textId="77777777" w:rsidR="00F27AAB" w:rsidRPr="005168D2" w:rsidRDefault="00F27AAB" w:rsidP="00F27AAB">
      <w:pPr>
        <w:ind w:firstLine="720"/>
        <w:rPr>
          <w:rFonts w:asciiTheme="majorHAnsi" w:hAnsiTheme="majorHAnsi" w:cs="Arial"/>
          <w:sz w:val="20"/>
          <w:szCs w:val="20"/>
        </w:rPr>
      </w:pPr>
      <w:r w:rsidRPr="005168D2">
        <w:rPr>
          <w:rFonts w:asciiTheme="majorHAnsi" w:hAnsiTheme="majorHAnsi" w:cs="Arial"/>
          <w:b/>
          <w:i/>
          <w:sz w:val="20"/>
          <w:szCs w:val="20"/>
        </w:rPr>
        <w:t xml:space="preserve"> </w:t>
      </w:r>
      <w:r w:rsidRPr="005168D2">
        <w:rPr>
          <w:rFonts w:asciiTheme="majorHAnsi" w:hAnsiTheme="majorHAnsi" w:cs="Arial"/>
          <w:sz w:val="20"/>
          <w:szCs w:val="20"/>
        </w:rPr>
        <w:t xml:space="preserve"> </w:t>
      </w:r>
    </w:p>
    <w:p w14:paraId="524C22AC" w14:textId="77777777" w:rsidR="00F27AAB" w:rsidRPr="005168D2" w:rsidRDefault="00F27AAB" w:rsidP="00F27AAB">
      <w:pPr>
        <w:ind w:firstLine="720"/>
        <w:rPr>
          <w:rFonts w:asciiTheme="majorHAnsi" w:hAnsiTheme="majorHAnsi" w:cs="Arial"/>
          <w:sz w:val="20"/>
          <w:szCs w:val="20"/>
        </w:rPr>
      </w:pPr>
      <w:r w:rsidRPr="005168D2">
        <w:rPr>
          <w:rFonts w:asciiTheme="majorHAnsi" w:hAnsiTheme="majorHAnsi" w:cs="Arial"/>
          <w:sz w:val="20"/>
          <w:szCs w:val="20"/>
        </w:rPr>
        <w:t>If the phone is confiscated, the phone will only be given back to the parent/guardian.  Students are responsible for keeping up with the device.  The school and District shall not be responsible for lost, theft, or destruction of devices brought onto school property.  Students are responsible for the appropriate use of the device and similar electronic devices that does not violate the District’s Acceptable Use Policy and the Code of Acceptable Behavior and discipline of Todd County Schools.</w:t>
      </w:r>
    </w:p>
    <w:p w14:paraId="4DDB0B55" w14:textId="77777777" w:rsidR="00F27AAB" w:rsidRPr="005168D2" w:rsidRDefault="00F27AAB" w:rsidP="00F27AAB">
      <w:pPr>
        <w:ind w:firstLine="720"/>
        <w:rPr>
          <w:rFonts w:asciiTheme="majorHAnsi" w:hAnsiTheme="majorHAnsi" w:cs="Arial"/>
          <w:sz w:val="20"/>
          <w:szCs w:val="20"/>
        </w:rPr>
      </w:pPr>
    </w:p>
    <w:p w14:paraId="674E9677" w14:textId="77777777" w:rsidR="00F27AAB" w:rsidRPr="005168D2" w:rsidRDefault="00F27AAB" w:rsidP="00F27AAB">
      <w:pPr>
        <w:pStyle w:val="Heading2"/>
        <w:spacing w:after="40"/>
        <w:jc w:val="left"/>
        <w:rPr>
          <w:rFonts w:asciiTheme="majorHAnsi" w:hAnsiTheme="majorHAnsi"/>
          <w:sz w:val="20"/>
          <w:szCs w:val="20"/>
        </w:rPr>
      </w:pPr>
      <w:r w:rsidRPr="005168D2">
        <w:rPr>
          <w:rFonts w:asciiTheme="majorHAnsi" w:hAnsiTheme="majorHAnsi"/>
          <w:bCs w:val="0"/>
          <w:i/>
          <w:sz w:val="20"/>
          <w:szCs w:val="20"/>
          <w:u w:val="single"/>
        </w:rPr>
        <w:t>TEXTBOOKS</w:t>
      </w:r>
      <w:r w:rsidRPr="005168D2">
        <w:rPr>
          <w:rFonts w:asciiTheme="majorHAnsi" w:hAnsiTheme="majorHAnsi"/>
          <w:b w:val="0"/>
          <w:bCs w:val="0"/>
          <w:sz w:val="20"/>
          <w:szCs w:val="20"/>
        </w:rPr>
        <w:t xml:space="preserve"> </w:t>
      </w:r>
      <w:r w:rsidRPr="005168D2">
        <w:rPr>
          <w:rFonts w:asciiTheme="majorHAnsi" w:hAnsiTheme="majorHAnsi"/>
          <w:sz w:val="20"/>
          <w:szCs w:val="20"/>
        </w:rPr>
        <w:t xml:space="preserve"> </w:t>
      </w:r>
    </w:p>
    <w:p w14:paraId="4CEF4439" w14:textId="77777777" w:rsidR="00F27AAB" w:rsidRPr="005168D2" w:rsidRDefault="00F27AAB" w:rsidP="00F27AAB">
      <w:pPr>
        <w:pStyle w:val="Heading2"/>
        <w:spacing w:after="40"/>
        <w:jc w:val="left"/>
        <w:rPr>
          <w:rFonts w:asciiTheme="majorHAnsi" w:hAnsiTheme="majorHAnsi" w:cs="Times New Roman"/>
          <w:b w:val="0"/>
          <w:sz w:val="20"/>
          <w:szCs w:val="20"/>
        </w:rPr>
      </w:pPr>
      <w:r w:rsidRPr="005168D2">
        <w:rPr>
          <w:rFonts w:asciiTheme="majorHAnsi" w:hAnsiTheme="majorHAnsi" w:cs="Times New Roman"/>
          <w:b w:val="0"/>
          <w:sz w:val="20"/>
          <w:szCs w:val="20"/>
        </w:rPr>
        <w:t xml:space="preserve">          Classroom textbooks are loaned to students during the school year.  Students are responsible for and required to take care of all textbooks that are issued to them.  Basic textbooks are supplied without charge.  The student is responsible for paying the cost of a replacement when textbooks or library books are lost, stolen or damaged.  Each book is numbered and a complete record is maintained.  Teachers will check periodically in the various classes to see that students have their names properly inscribed in ink.  Lost books will be turned in to the office where they may be reclaimed before school each day.  A student may not have a replacement or full clearance for transfer, until the lost textbook or library books have been paid for by the student or parents/guardians. The following scale will be used in determining the replacement value for books or equipment lost or damaged beyond use:</w:t>
      </w:r>
    </w:p>
    <w:p w14:paraId="12191541" w14:textId="77777777" w:rsidR="00F27AAB" w:rsidRPr="005168D2" w:rsidRDefault="00F27AAB" w:rsidP="00F27AAB">
      <w:pPr>
        <w:pStyle w:val="BodyText"/>
        <w:spacing w:line="240" w:lineRule="auto"/>
        <w:rPr>
          <w:rFonts w:asciiTheme="majorHAnsi" w:hAnsiTheme="majorHAnsi"/>
          <w:szCs w:val="20"/>
        </w:rPr>
      </w:pPr>
    </w:p>
    <w:p w14:paraId="67510A38" w14:textId="77777777" w:rsidR="00F27AAB" w:rsidRPr="005168D2" w:rsidRDefault="00F27AAB" w:rsidP="00F27AAB">
      <w:pPr>
        <w:pStyle w:val="BodyText"/>
        <w:spacing w:line="240" w:lineRule="auto"/>
        <w:rPr>
          <w:rFonts w:asciiTheme="majorHAnsi" w:hAnsiTheme="majorHAnsi"/>
          <w:szCs w:val="20"/>
        </w:rPr>
      </w:pPr>
      <w:r w:rsidRPr="005168D2">
        <w:rPr>
          <w:rFonts w:asciiTheme="majorHAnsi" w:hAnsiTheme="majorHAnsi"/>
          <w:b/>
          <w:szCs w:val="20"/>
        </w:rPr>
        <w:tab/>
        <w:t>Student Pays</w:t>
      </w:r>
      <w:r w:rsidRPr="005168D2">
        <w:rPr>
          <w:rFonts w:asciiTheme="majorHAnsi" w:hAnsiTheme="majorHAnsi"/>
          <w:szCs w:val="20"/>
        </w:rPr>
        <w:t>:</w:t>
      </w:r>
      <w:r w:rsidRPr="005168D2">
        <w:rPr>
          <w:rFonts w:asciiTheme="majorHAnsi" w:hAnsiTheme="majorHAnsi"/>
          <w:szCs w:val="20"/>
        </w:rPr>
        <w:tab/>
        <w:t>After the 1</w:t>
      </w:r>
      <w:r w:rsidRPr="005168D2">
        <w:rPr>
          <w:rFonts w:asciiTheme="majorHAnsi" w:hAnsiTheme="majorHAnsi"/>
          <w:szCs w:val="20"/>
          <w:vertAlign w:val="superscript"/>
        </w:rPr>
        <w:t>st</w:t>
      </w:r>
      <w:r w:rsidRPr="005168D2">
        <w:rPr>
          <w:rFonts w:asciiTheme="majorHAnsi" w:hAnsiTheme="majorHAnsi"/>
          <w:szCs w:val="20"/>
        </w:rPr>
        <w:t xml:space="preserve"> and 2</w:t>
      </w:r>
      <w:r w:rsidRPr="005168D2">
        <w:rPr>
          <w:rFonts w:asciiTheme="majorHAnsi" w:hAnsiTheme="majorHAnsi"/>
          <w:szCs w:val="20"/>
          <w:vertAlign w:val="superscript"/>
        </w:rPr>
        <w:t>nd</w:t>
      </w:r>
      <w:r w:rsidRPr="005168D2">
        <w:rPr>
          <w:rFonts w:asciiTheme="majorHAnsi" w:hAnsiTheme="majorHAnsi"/>
          <w:szCs w:val="20"/>
        </w:rPr>
        <w:t xml:space="preserve"> year of use - 100% of list price of the book</w:t>
      </w:r>
    </w:p>
    <w:p w14:paraId="2B01FB9C" w14:textId="77777777" w:rsidR="00F27AAB" w:rsidRPr="005168D2" w:rsidRDefault="00F27AAB" w:rsidP="00F27AAB">
      <w:pPr>
        <w:pStyle w:val="BodyText"/>
        <w:spacing w:line="240" w:lineRule="auto"/>
        <w:rPr>
          <w:rFonts w:asciiTheme="majorHAnsi" w:hAnsiTheme="majorHAnsi"/>
          <w:szCs w:val="20"/>
        </w:rPr>
      </w:pPr>
      <w:r w:rsidRPr="005168D2">
        <w:rPr>
          <w:rFonts w:asciiTheme="majorHAnsi" w:hAnsiTheme="majorHAnsi"/>
          <w:szCs w:val="20"/>
        </w:rPr>
        <w:tab/>
      </w:r>
      <w:r w:rsidRPr="005168D2">
        <w:rPr>
          <w:rFonts w:asciiTheme="majorHAnsi" w:hAnsiTheme="majorHAnsi"/>
          <w:szCs w:val="20"/>
        </w:rPr>
        <w:tab/>
      </w:r>
      <w:r w:rsidRPr="005168D2">
        <w:rPr>
          <w:rFonts w:asciiTheme="majorHAnsi" w:hAnsiTheme="majorHAnsi"/>
          <w:szCs w:val="20"/>
        </w:rPr>
        <w:tab/>
        <w:t>After the 3</w:t>
      </w:r>
      <w:r w:rsidRPr="005168D2">
        <w:rPr>
          <w:rFonts w:asciiTheme="majorHAnsi" w:hAnsiTheme="majorHAnsi"/>
          <w:szCs w:val="20"/>
          <w:vertAlign w:val="superscript"/>
        </w:rPr>
        <w:t>rd</w:t>
      </w:r>
      <w:r w:rsidRPr="005168D2">
        <w:rPr>
          <w:rFonts w:asciiTheme="majorHAnsi" w:hAnsiTheme="majorHAnsi"/>
          <w:szCs w:val="20"/>
        </w:rPr>
        <w:t xml:space="preserve"> and 4</w:t>
      </w:r>
      <w:r w:rsidRPr="005168D2">
        <w:rPr>
          <w:rFonts w:asciiTheme="majorHAnsi" w:hAnsiTheme="majorHAnsi"/>
          <w:szCs w:val="20"/>
          <w:vertAlign w:val="superscript"/>
        </w:rPr>
        <w:t>th</w:t>
      </w:r>
      <w:r w:rsidRPr="005168D2">
        <w:rPr>
          <w:rFonts w:asciiTheme="majorHAnsi" w:hAnsiTheme="majorHAnsi"/>
          <w:szCs w:val="20"/>
        </w:rPr>
        <w:t xml:space="preserve"> year of use -   75% of list price of the book</w:t>
      </w:r>
    </w:p>
    <w:p w14:paraId="061E4D6B" w14:textId="77777777" w:rsidR="00F27AAB" w:rsidRPr="005168D2" w:rsidRDefault="00F27AAB" w:rsidP="00F27AAB">
      <w:pPr>
        <w:pStyle w:val="BodyText"/>
        <w:spacing w:line="240" w:lineRule="auto"/>
        <w:rPr>
          <w:rFonts w:asciiTheme="majorHAnsi" w:hAnsiTheme="majorHAnsi"/>
          <w:szCs w:val="20"/>
        </w:rPr>
      </w:pPr>
      <w:r w:rsidRPr="005168D2">
        <w:rPr>
          <w:rFonts w:asciiTheme="majorHAnsi" w:hAnsiTheme="majorHAnsi"/>
          <w:szCs w:val="20"/>
        </w:rPr>
        <w:tab/>
      </w:r>
      <w:r w:rsidRPr="005168D2">
        <w:rPr>
          <w:rFonts w:asciiTheme="majorHAnsi" w:hAnsiTheme="majorHAnsi"/>
          <w:szCs w:val="20"/>
        </w:rPr>
        <w:tab/>
      </w:r>
      <w:r w:rsidRPr="005168D2">
        <w:rPr>
          <w:rFonts w:asciiTheme="majorHAnsi" w:hAnsiTheme="majorHAnsi"/>
          <w:szCs w:val="20"/>
        </w:rPr>
        <w:tab/>
        <w:t>After the 5</w:t>
      </w:r>
      <w:r w:rsidRPr="005168D2">
        <w:rPr>
          <w:rFonts w:asciiTheme="majorHAnsi" w:hAnsiTheme="majorHAnsi"/>
          <w:szCs w:val="20"/>
          <w:vertAlign w:val="superscript"/>
        </w:rPr>
        <w:t>th</w:t>
      </w:r>
      <w:r w:rsidRPr="005168D2">
        <w:rPr>
          <w:rFonts w:asciiTheme="majorHAnsi" w:hAnsiTheme="majorHAnsi"/>
          <w:szCs w:val="20"/>
        </w:rPr>
        <w:t xml:space="preserve"> and 6</w:t>
      </w:r>
      <w:r w:rsidRPr="005168D2">
        <w:rPr>
          <w:rFonts w:asciiTheme="majorHAnsi" w:hAnsiTheme="majorHAnsi"/>
          <w:szCs w:val="20"/>
          <w:vertAlign w:val="superscript"/>
        </w:rPr>
        <w:t>th</w:t>
      </w:r>
      <w:r w:rsidRPr="005168D2">
        <w:rPr>
          <w:rFonts w:asciiTheme="majorHAnsi" w:hAnsiTheme="majorHAnsi"/>
          <w:szCs w:val="20"/>
        </w:rPr>
        <w:t xml:space="preserve"> year of use -   25% of list price of the book</w:t>
      </w:r>
    </w:p>
    <w:p w14:paraId="538CA8C2" w14:textId="77777777" w:rsidR="00F27AAB" w:rsidRPr="005168D2" w:rsidRDefault="00F27AAB" w:rsidP="00F27AAB">
      <w:pPr>
        <w:pStyle w:val="BodyText"/>
        <w:spacing w:line="240" w:lineRule="auto"/>
        <w:rPr>
          <w:rFonts w:asciiTheme="majorHAnsi" w:hAnsiTheme="majorHAnsi"/>
          <w:szCs w:val="20"/>
        </w:rPr>
      </w:pPr>
    </w:p>
    <w:p w14:paraId="5632FEBB" w14:textId="77777777" w:rsidR="00F27AAB" w:rsidRPr="005168D2" w:rsidRDefault="00F27AAB" w:rsidP="00F27AAB">
      <w:pPr>
        <w:pStyle w:val="BodyText"/>
        <w:spacing w:line="240" w:lineRule="auto"/>
        <w:rPr>
          <w:rFonts w:asciiTheme="majorHAnsi" w:hAnsiTheme="majorHAnsi"/>
          <w:b/>
          <w:szCs w:val="20"/>
        </w:rPr>
      </w:pPr>
      <w:r w:rsidRPr="005168D2">
        <w:rPr>
          <w:rFonts w:asciiTheme="majorHAnsi" w:hAnsiTheme="majorHAnsi"/>
          <w:szCs w:val="20"/>
        </w:rPr>
        <w:tab/>
      </w:r>
      <w:r w:rsidRPr="005168D2">
        <w:rPr>
          <w:rFonts w:asciiTheme="majorHAnsi" w:hAnsiTheme="majorHAnsi" w:cs="Times New Roman"/>
          <w:szCs w:val="20"/>
        </w:rPr>
        <w:t>Full replacement value will be paid by the student for library books and workbooks which are lost or stolen.  Replacement cost for items which are only slightly damaged shall be assessed by the administration based on condition at issuance to student and present condition.</w:t>
      </w:r>
      <w:r w:rsidRPr="005168D2">
        <w:rPr>
          <w:rFonts w:asciiTheme="majorHAnsi" w:hAnsiTheme="majorHAnsi"/>
          <w:szCs w:val="20"/>
        </w:rPr>
        <w:t xml:space="preserve">  </w:t>
      </w:r>
      <w:r w:rsidRPr="005168D2">
        <w:rPr>
          <w:rFonts w:asciiTheme="majorHAnsi" w:hAnsiTheme="majorHAnsi"/>
          <w:b/>
          <w:szCs w:val="20"/>
        </w:rPr>
        <w:t>All debts must be reconciled including charges in the cafeteria, library, athletic equipment, locks, textbooks,</w:t>
      </w:r>
      <w:r w:rsidR="00AC3347" w:rsidRPr="005168D2">
        <w:rPr>
          <w:rFonts w:asciiTheme="majorHAnsi" w:hAnsiTheme="majorHAnsi"/>
          <w:b/>
          <w:szCs w:val="20"/>
        </w:rPr>
        <w:t xml:space="preserve"> </w:t>
      </w:r>
      <w:r w:rsidR="00BB3F57" w:rsidRPr="005168D2">
        <w:rPr>
          <w:rFonts w:asciiTheme="majorHAnsi" w:hAnsiTheme="majorHAnsi"/>
          <w:b/>
          <w:szCs w:val="20"/>
        </w:rPr>
        <w:t xml:space="preserve">technology </w:t>
      </w:r>
      <w:r w:rsidRPr="005168D2">
        <w:rPr>
          <w:rFonts w:asciiTheme="majorHAnsi" w:hAnsiTheme="majorHAnsi"/>
          <w:b/>
          <w:szCs w:val="20"/>
        </w:rPr>
        <w:t>and any other materials encumbered by students or they shall not participate in reward activities or the promotion ceremony.</w:t>
      </w:r>
    </w:p>
    <w:p w14:paraId="7D63271E" w14:textId="77777777" w:rsidR="00E10167" w:rsidRPr="005168D2" w:rsidRDefault="00E10167" w:rsidP="00F27AAB">
      <w:pPr>
        <w:rPr>
          <w:rFonts w:asciiTheme="majorHAnsi" w:hAnsiTheme="majorHAnsi" w:cs="Arial"/>
          <w:b/>
          <w:bCs/>
          <w:i/>
          <w:sz w:val="20"/>
          <w:szCs w:val="20"/>
          <w:u w:val="single"/>
        </w:rPr>
      </w:pPr>
    </w:p>
    <w:p w14:paraId="5FE0AC46" w14:textId="77777777" w:rsidR="00F27AAB" w:rsidRPr="005168D2" w:rsidRDefault="00F27AAB" w:rsidP="00F27AAB">
      <w:pPr>
        <w:rPr>
          <w:rFonts w:asciiTheme="majorHAnsi" w:hAnsiTheme="majorHAnsi" w:cs="Arial"/>
          <w:b/>
          <w:bCs/>
          <w:i/>
          <w:sz w:val="20"/>
          <w:szCs w:val="20"/>
          <w:u w:val="single"/>
        </w:rPr>
      </w:pPr>
      <w:r w:rsidRPr="005168D2">
        <w:rPr>
          <w:rFonts w:asciiTheme="majorHAnsi" w:hAnsiTheme="majorHAnsi" w:cs="Arial"/>
          <w:b/>
          <w:bCs/>
          <w:i/>
          <w:sz w:val="20"/>
          <w:szCs w:val="20"/>
          <w:u w:val="single"/>
        </w:rPr>
        <w:t>TRANSPORTATION</w:t>
      </w:r>
    </w:p>
    <w:p w14:paraId="493DD55E" w14:textId="77777777" w:rsidR="00F27AAB" w:rsidRPr="005168D2" w:rsidRDefault="00F27AAB" w:rsidP="00F27AAB">
      <w:pPr>
        <w:jc w:val="center"/>
        <w:rPr>
          <w:rFonts w:asciiTheme="majorHAnsi" w:hAnsiTheme="majorHAnsi" w:cs="Arial"/>
          <w:b/>
          <w:bCs/>
          <w:i/>
          <w:sz w:val="20"/>
          <w:szCs w:val="20"/>
          <w:u w:val="single"/>
        </w:rPr>
      </w:pPr>
    </w:p>
    <w:p w14:paraId="642F4C1E" w14:textId="77777777" w:rsidR="00F27AAB" w:rsidRPr="005168D2" w:rsidRDefault="00F27AAB" w:rsidP="00F27AAB">
      <w:pPr>
        <w:ind w:firstLine="720"/>
        <w:rPr>
          <w:rFonts w:asciiTheme="majorHAnsi" w:hAnsiTheme="majorHAnsi" w:cs="Arial"/>
          <w:sz w:val="20"/>
          <w:szCs w:val="20"/>
        </w:rPr>
      </w:pPr>
      <w:r w:rsidRPr="005168D2">
        <w:rPr>
          <w:rFonts w:asciiTheme="majorHAnsi" w:hAnsiTheme="majorHAnsi" w:cs="Arial"/>
          <w:b/>
          <w:bCs/>
          <w:i/>
          <w:sz w:val="20"/>
          <w:szCs w:val="20"/>
          <w:u w:val="single"/>
        </w:rPr>
        <w:t>BUS LOADING</w:t>
      </w:r>
      <w:r w:rsidRPr="005168D2">
        <w:rPr>
          <w:rFonts w:asciiTheme="majorHAnsi" w:hAnsiTheme="majorHAnsi" w:cs="Arial"/>
          <w:b/>
          <w:bCs/>
          <w:i/>
          <w:sz w:val="20"/>
          <w:szCs w:val="20"/>
        </w:rPr>
        <w:t xml:space="preserve"> (AFTERNOON)</w:t>
      </w:r>
      <w:r w:rsidRPr="005168D2">
        <w:rPr>
          <w:rFonts w:asciiTheme="majorHAnsi" w:hAnsiTheme="majorHAnsi" w:cs="Arial"/>
          <w:b/>
          <w:bCs/>
          <w:sz w:val="20"/>
          <w:szCs w:val="20"/>
        </w:rPr>
        <w:t xml:space="preserve"> </w:t>
      </w:r>
      <w:r w:rsidRPr="005168D2">
        <w:rPr>
          <w:rFonts w:asciiTheme="majorHAnsi" w:hAnsiTheme="majorHAnsi" w:cs="Arial"/>
          <w:sz w:val="20"/>
          <w:szCs w:val="20"/>
        </w:rPr>
        <w:t xml:space="preserve"> </w:t>
      </w:r>
    </w:p>
    <w:p w14:paraId="0587F3FE" w14:textId="66AF45BB" w:rsidR="00F27AAB" w:rsidRPr="005168D2" w:rsidRDefault="00F27AAB" w:rsidP="00F27AAB">
      <w:pPr>
        <w:ind w:firstLine="720"/>
        <w:rPr>
          <w:rFonts w:asciiTheme="majorHAnsi" w:hAnsiTheme="majorHAnsi"/>
          <w:sz w:val="20"/>
          <w:szCs w:val="20"/>
        </w:rPr>
      </w:pPr>
      <w:r w:rsidRPr="005168D2">
        <w:rPr>
          <w:rFonts w:asciiTheme="majorHAnsi" w:hAnsiTheme="majorHAnsi"/>
          <w:sz w:val="20"/>
          <w:szCs w:val="20"/>
        </w:rPr>
        <w:t>All students riding</w:t>
      </w:r>
      <w:r w:rsidR="00C527B2" w:rsidRPr="005168D2">
        <w:rPr>
          <w:rFonts w:asciiTheme="majorHAnsi" w:hAnsiTheme="majorHAnsi"/>
          <w:sz w:val="20"/>
          <w:szCs w:val="20"/>
        </w:rPr>
        <w:t xml:space="preserve"> a bus will be dismissed at 3:00</w:t>
      </w:r>
      <w:r w:rsidR="008E3795" w:rsidRPr="005168D2">
        <w:rPr>
          <w:rFonts w:asciiTheme="majorHAnsi" w:hAnsiTheme="majorHAnsi"/>
          <w:sz w:val="20"/>
          <w:szCs w:val="20"/>
        </w:rPr>
        <w:t xml:space="preserve"> </w:t>
      </w:r>
      <w:r w:rsidRPr="005168D2">
        <w:rPr>
          <w:rFonts w:asciiTheme="majorHAnsi" w:hAnsiTheme="majorHAnsi"/>
          <w:sz w:val="20"/>
          <w:szCs w:val="20"/>
        </w:rPr>
        <w:t xml:space="preserve">p.m.  Walkers and students riding with parents/guardians will remain in their </w:t>
      </w:r>
      <w:r w:rsidR="00C527B2" w:rsidRPr="005168D2">
        <w:rPr>
          <w:rFonts w:asciiTheme="majorHAnsi" w:hAnsiTheme="majorHAnsi"/>
          <w:sz w:val="20"/>
          <w:szCs w:val="20"/>
        </w:rPr>
        <w:t>last period class until the 3:05</w:t>
      </w:r>
      <w:r w:rsidRPr="005168D2">
        <w:rPr>
          <w:rFonts w:asciiTheme="majorHAnsi" w:hAnsiTheme="majorHAnsi"/>
          <w:sz w:val="20"/>
          <w:szCs w:val="20"/>
        </w:rPr>
        <w:t xml:space="preserve"> p.m. bell. </w:t>
      </w:r>
    </w:p>
    <w:p w14:paraId="4BA809A0" w14:textId="77777777" w:rsidR="00F27AAB" w:rsidRPr="005168D2" w:rsidRDefault="00F27AAB" w:rsidP="00F27AAB">
      <w:pPr>
        <w:rPr>
          <w:rFonts w:asciiTheme="majorHAnsi" w:hAnsiTheme="majorHAnsi"/>
          <w:sz w:val="20"/>
          <w:szCs w:val="20"/>
        </w:rPr>
      </w:pPr>
    </w:p>
    <w:p w14:paraId="08861B5E" w14:textId="77777777" w:rsidR="00F27AAB" w:rsidRPr="005168D2" w:rsidRDefault="00F27AAB" w:rsidP="00F27AAB">
      <w:pPr>
        <w:ind w:firstLine="720"/>
        <w:rPr>
          <w:rFonts w:asciiTheme="majorHAnsi" w:hAnsiTheme="majorHAnsi" w:cs="Arial"/>
          <w:b/>
          <w:bCs/>
          <w:sz w:val="20"/>
          <w:szCs w:val="20"/>
        </w:rPr>
      </w:pPr>
      <w:r w:rsidRPr="005168D2">
        <w:rPr>
          <w:rFonts w:asciiTheme="majorHAnsi" w:hAnsiTheme="majorHAnsi" w:cs="Arial"/>
          <w:b/>
          <w:bCs/>
          <w:i/>
          <w:sz w:val="20"/>
          <w:szCs w:val="20"/>
          <w:u w:val="single"/>
        </w:rPr>
        <w:lastRenderedPageBreak/>
        <w:t>BUS NOTES</w:t>
      </w:r>
      <w:r w:rsidRPr="005168D2">
        <w:rPr>
          <w:rFonts w:asciiTheme="majorHAnsi" w:hAnsiTheme="majorHAnsi" w:cs="Arial"/>
          <w:b/>
          <w:bCs/>
          <w:sz w:val="20"/>
          <w:szCs w:val="20"/>
        </w:rPr>
        <w:t xml:space="preserve"> </w:t>
      </w:r>
    </w:p>
    <w:p w14:paraId="1BD48944" w14:textId="77777777" w:rsidR="00F27AAB" w:rsidRPr="005168D2" w:rsidRDefault="00F27AAB" w:rsidP="00F27AAB">
      <w:pPr>
        <w:ind w:firstLine="720"/>
        <w:rPr>
          <w:rFonts w:asciiTheme="majorHAnsi" w:hAnsiTheme="majorHAnsi"/>
          <w:sz w:val="20"/>
          <w:szCs w:val="20"/>
        </w:rPr>
      </w:pPr>
      <w:r w:rsidRPr="005168D2">
        <w:rPr>
          <w:rFonts w:asciiTheme="majorHAnsi" w:hAnsiTheme="majorHAnsi"/>
          <w:sz w:val="20"/>
          <w:szCs w:val="20"/>
        </w:rPr>
        <w:t xml:space="preserve">Any student who plans alternative transportation must bring a parental note stating the alternative plan that includes the date, bus number, destination, and parent/guardian signature.  The note must be presented to the </w:t>
      </w:r>
      <w:r w:rsidR="00BE39DC" w:rsidRPr="005168D2">
        <w:rPr>
          <w:rFonts w:asciiTheme="majorHAnsi" w:hAnsiTheme="majorHAnsi"/>
          <w:sz w:val="20"/>
          <w:szCs w:val="20"/>
        </w:rPr>
        <w:t xml:space="preserve">students first period teacher </w:t>
      </w:r>
      <w:r w:rsidRPr="005168D2">
        <w:rPr>
          <w:rFonts w:asciiTheme="majorHAnsi" w:hAnsiTheme="majorHAnsi"/>
          <w:sz w:val="20"/>
          <w:szCs w:val="20"/>
        </w:rPr>
        <w:t>at the beginning of that school day.</w:t>
      </w:r>
      <w:r w:rsidR="00353042" w:rsidRPr="005168D2">
        <w:rPr>
          <w:rFonts w:asciiTheme="majorHAnsi" w:hAnsiTheme="majorHAnsi"/>
          <w:sz w:val="20"/>
          <w:szCs w:val="20"/>
        </w:rPr>
        <w:t xml:space="preserve">  Students will receive a bus note </w:t>
      </w:r>
      <w:r w:rsidR="00BE39DC" w:rsidRPr="005168D2">
        <w:rPr>
          <w:rFonts w:asciiTheme="majorHAnsi" w:hAnsiTheme="majorHAnsi"/>
          <w:sz w:val="20"/>
          <w:szCs w:val="20"/>
        </w:rPr>
        <w:t xml:space="preserve">during lunchtime </w:t>
      </w:r>
      <w:r w:rsidR="00353042" w:rsidRPr="005168D2">
        <w:rPr>
          <w:rFonts w:asciiTheme="majorHAnsi" w:hAnsiTheme="majorHAnsi"/>
          <w:sz w:val="20"/>
          <w:szCs w:val="20"/>
        </w:rPr>
        <w:t>to give to the bus driver to board the bus.</w:t>
      </w:r>
      <w:r w:rsidR="00BE39DC" w:rsidRPr="005168D2">
        <w:rPr>
          <w:rFonts w:asciiTheme="majorHAnsi" w:hAnsiTheme="majorHAnsi"/>
          <w:sz w:val="20"/>
          <w:szCs w:val="20"/>
        </w:rPr>
        <w:t xml:space="preserve">  Students will not be allowed to ride the bus without prior permission and a note issued by school.</w:t>
      </w:r>
    </w:p>
    <w:p w14:paraId="43A2BE4F" w14:textId="77777777" w:rsidR="00F27AAB" w:rsidRPr="005168D2" w:rsidRDefault="00F27AAB" w:rsidP="00F27AAB">
      <w:pPr>
        <w:rPr>
          <w:rFonts w:asciiTheme="majorHAnsi" w:hAnsiTheme="majorHAnsi" w:cs="Arial"/>
          <w:i/>
          <w:sz w:val="20"/>
          <w:szCs w:val="20"/>
          <w:u w:val="single"/>
        </w:rPr>
      </w:pPr>
    </w:p>
    <w:p w14:paraId="556BB6E9" w14:textId="77777777" w:rsidR="00F27AAB" w:rsidRPr="005168D2" w:rsidRDefault="00F27AAB" w:rsidP="00F27AAB">
      <w:pPr>
        <w:ind w:firstLine="720"/>
        <w:rPr>
          <w:rFonts w:asciiTheme="majorHAnsi" w:hAnsiTheme="majorHAnsi" w:cs="Arial"/>
          <w:b/>
          <w:bCs/>
          <w:i/>
          <w:sz w:val="20"/>
          <w:szCs w:val="20"/>
        </w:rPr>
      </w:pPr>
      <w:r w:rsidRPr="005168D2">
        <w:rPr>
          <w:rFonts w:asciiTheme="majorHAnsi" w:hAnsiTheme="majorHAnsi" w:cs="Arial"/>
          <w:b/>
          <w:bCs/>
          <w:i/>
          <w:sz w:val="20"/>
          <w:szCs w:val="20"/>
          <w:u w:val="single"/>
        </w:rPr>
        <w:t>BUS UNLOADING</w:t>
      </w:r>
      <w:r w:rsidRPr="005168D2">
        <w:rPr>
          <w:rFonts w:asciiTheme="majorHAnsi" w:hAnsiTheme="majorHAnsi" w:cs="Arial"/>
          <w:b/>
          <w:bCs/>
          <w:i/>
          <w:sz w:val="20"/>
          <w:szCs w:val="20"/>
        </w:rPr>
        <w:t xml:space="preserve"> (MORNING) </w:t>
      </w:r>
    </w:p>
    <w:p w14:paraId="2054FD29" w14:textId="43248A7E" w:rsidR="00F27AAB" w:rsidRPr="005168D2" w:rsidRDefault="00F27AAB" w:rsidP="00F27AAB">
      <w:pPr>
        <w:ind w:firstLine="720"/>
        <w:rPr>
          <w:rFonts w:asciiTheme="majorHAnsi" w:hAnsiTheme="majorHAnsi" w:cs="Arial"/>
          <w:sz w:val="20"/>
          <w:szCs w:val="20"/>
        </w:rPr>
      </w:pPr>
      <w:r w:rsidRPr="005168D2">
        <w:rPr>
          <w:rFonts w:asciiTheme="majorHAnsi" w:hAnsiTheme="majorHAnsi" w:cs="Arial"/>
          <w:sz w:val="20"/>
          <w:szCs w:val="20"/>
        </w:rPr>
        <w:t xml:space="preserve">Buses will arrive in </w:t>
      </w:r>
      <w:r w:rsidR="00C527B2" w:rsidRPr="005168D2">
        <w:rPr>
          <w:rFonts w:asciiTheme="majorHAnsi" w:hAnsiTheme="majorHAnsi" w:cs="Arial"/>
          <w:sz w:val="20"/>
          <w:szCs w:val="20"/>
        </w:rPr>
        <w:t>front of the school between 7:35 a.m. and 7:55</w:t>
      </w:r>
      <w:r w:rsidRPr="005168D2">
        <w:rPr>
          <w:rFonts w:asciiTheme="majorHAnsi" w:hAnsiTheme="majorHAnsi" w:cs="Arial"/>
          <w:sz w:val="20"/>
          <w:szCs w:val="20"/>
        </w:rPr>
        <w:t xml:space="preserve"> a.m.  Students should use the sidewalk to the entrance of the gymnasium.</w:t>
      </w:r>
    </w:p>
    <w:p w14:paraId="7780D2AD" w14:textId="77777777" w:rsidR="00F27AAB" w:rsidRPr="005168D2" w:rsidRDefault="00F27AAB" w:rsidP="00F27AAB">
      <w:pPr>
        <w:rPr>
          <w:rFonts w:asciiTheme="majorHAnsi" w:hAnsiTheme="majorHAnsi" w:cs="Arial"/>
          <w:b/>
          <w:bCs/>
          <w:i/>
          <w:sz w:val="20"/>
          <w:szCs w:val="20"/>
          <w:u w:val="single"/>
        </w:rPr>
      </w:pPr>
    </w:p>
    <w:p w14:paraId="241F2D50" w14:textId="77777777" w:rsidR="00F27AAB" w:rsidRPr="005168D2" w:rsidRDefault="00F27AAB" w:rsidP="00F27AAB">
      <w:pPr>
        <w:ind w:firstLine="720"/>
        <w:rPr>
          <w:rFonts w:asciiTheme="majorHAnsi" w:hAnsiTheme="majorHAnsi" w:cs="Arial"/>
          <w:b/>
          <w:bCs/>
          <w:i/>
          <w:sz w:val="20"/>
          <w:szCs w:val="20"/>
          <w:u w:val="single"/>
        </w:rPr>
      </w:pPr>
      <w:r w:rsidRPr="005168D2">
        <w:rPr>
          <w:rFonts w:asciiTheme="majorHAnsi" w:hAnsiTheme="majorHAnsi" w:cs="Arial"/>
          <w:b/>
          <w:bCs/>
          <w:i/>
          <w:sz w:val="20"/>
          <w:szCs w:val="20"/>
          <w:u w:val="single"/>
        </w:rPr>
        <w:t>TRANSPORTATION FROM AFTER SCHOOL FUNCTIONS</w:t>
      </w:r>
    </w:p>
    <w:p w14:paraId="5B1A1048" w14:textId="77777777" w:rsidR="00F27AAB" w:rsidRPr="005168D2" w:rsidRDefault="00F27AAB" w:rsidP="00F27AAB">
      <w:pPr>
        <w:ind w:firstLine="720"/>
        <w:rPr>
          <w:rFonts w:asciiTheme="majorHAnsi" w:hAnsiTheme="majorHAnsi"/>
          <w:b/>
          <w:bCs/>
          <w:i/>
          <w:iCs/>
          <w:sz w:val="20"/>
          <w:szCs w:val="20"/>
        </w:rPr>
      </w:pPr>
      <w:r w:rsidRPr="005168D2">
        <w:rPr>
          <w:rFonts w:asciiTheme="majorHAnsi" w:hAnsiTheme="majorHAnsi"/>
          <w:sz w:val="20"/>
          <w:szCs w:val="20"/>
        </w:rPr>
        <w:t xml:space="preserve">Students are required to have parent/guardian transportation within 30 minutes of the end of a school function such as a ballgame, dance, or after school detention.  If a student fails to have transportation within this time frame, then the student may have his/her extracurricular privileges removed and receive disciplinary actions. </w:t>
      </w:r>
    </w:p>
    <w:p w14:paraId="11EF792B" w14:textId="77777777" w:rsidR="00F27AAB" w:rsidRPr="005168D2" w:rsidRDefault="00F27AAB" w:rsidP="00F27AAB">
      <w:pPr>
        <w:pStyle w:val="Heading5"/>
        <w:jc w:val="left"/>
        <w:rPr>
          <w:rFonts w:asciiTheme="majorHAnsi" w:hAnsiTheme="majorHAnsi"/>
          <w:i/>
          <w:szCs w:val="20"/>
          <w:u w:val="single"/>
        </w:rPr>
      </w:pPr>
    </w:p>
    <w:p w14:paraId="2B082663" w14:textId="77777777" w:rsidR="00F27AAB" w:rsidRPr="005168D2" w:rsidRDefault="00F27AAB" w:rsidP="00F27AAB">
      <w:pPr>
        <w:pStyle w:val="Heading5"/>
        <w:ind w:firstLine="720"/>
        <w:jc w:val="left"/>
        <w:rPr>
          <w:rFonts w:asciiTheme="majorHAnsi" w:hAnsiTheme="majorHAnsi"/>
          <w:i/>
          <w:szCs w:val="20"/>
          <w:u w:val="single"/>
        </w:rPr>
      </w:pPr>
      <w:r w:rsidRPr="005168D2">
        <w:rPr>
          <w:rFonts w:asciiTheme="majorHAnsi" w:hAnsiTheme="majorHAnsi"/>
          <w:i/>
          <w:szCs w:val="20"/>
          <w:u w:val="single"/>
        </w:rPr>
        <w:t>BUS REGULATIONS</w:t>
      </w:r>
    </w:p>
    <w:p w14:paraId="72B56D8B"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rPr>
          <w:rFonts w:asciiTheme="majorHAnsi" w:hAnsiTheme="majorHAnsi"/>
          <w:sz w:val="20"/>
          <w:szCs w:val="20"/>
        </w:rPr>
      </w:pPr>
      <w:r w:rsidRPr="005168D2">
        <w:rPr>
          <w:rFonts w:asciiTheme="majorHAnsi" w:hAnsiTheme="majorHAnsi" w:cs="Arial"/>
          <w:sz w:val="20"/>
          <w:szCs w:val="20"/>
        </w:rPr>
        <w:tab/>
      </w:r>
      <w:r w:rsidRPr="005168D2">
        <w:rPr>
          <w:rFonts w:asciiTheme="majorHAnsi" w:hAnsiTheme="majorHAnsi"/>
          <w:sz w:val="20"/>
          <w:szCs w:val="20"/>
        </w:rPr>
        <w:t>Students are required to follow the Todd County Board of Education rules for riding a school bus.  The privilege</w:t>
      </w:r>
      <w:r w:rsidRPr="005168D2">
        <w:rPr>
          <w:rFonts w:asciiTheme="majorHAnsi" w:hAnsiTheme="majorHAnsi"/>
          <w:b/>
          <w:bCs/>
          <w:i/>
          <w:iCs/>
          <w:sz w:val="20"/>
          <w:szCs w:val="20"/>
        </w:rPr>
        <w:t xml:space="preserve"> </w:t>
      </w:r>
      <w:r w:rsidRPr="005168D2">
        <w:rPr>
          <w:rFonts w:asciiTheme="majorHAnsi" w:hAnsiTheme="majorHAnsi"/>
          <w:sz w:val="20"/>
          <w:szCs w:val="20"/>
        </w:rPr>
        <w:t>of any student to ride a Todd County School District School Bus is conditioned upon their good be</w:t>
      </w:r>
      <w:r w:rsidRPr="005168D2">
        <w:rPr>
          <w:rFonts w:asciiTheme="majorHAnsi" w:hAnsiTheme="majorHAnsi"/>
          <w:sz w:val="20"/>
          <w:szCs w:val="20"/>
        </w:rPr>
        <w:softHyphen/>
        <w:t>havior and satisfactory observance of transportation policies, rules and regula</w:t>
      </w:r>
      <w:r w:rsidRPr="005168D2">
        <w:rPr>
          <w:rFonts w:asciiTheme="majorHAnsi" w:hAnsiTheme="majorHAnsi"/>
          <w:sz w:val="20"/>
          <w:szCs w:val="20"/>
        </w:rPr>
        <w:softHyphen/>
        <w:t>tions.</w:t>
      </w:r>
      <w:r w:rsidR="00DA2F90" w:rsidRPr="005168D2">
        <w:rPr>
          <w:rFonts w:asciiTheme="majorHAnsi" w:hAnsiTheme="majorHAnsi"/>
          <w:sz w:val="20"/>
          <w:szCs w:val="20"/>
        </w:rPr>
        <w:t xml:space="preserve">  The administration</w:t>
      </w:r>
      <w:r w:rsidRPr="005168D2">
        <w:rPr>
          <w:rFonts w:asciiTheme="majorHAnsi" w:hAnsiTheme="majorHAnsi"/>
          <w:sz w:val="20"/>
          <w:szCs w:val="20"/>
        </w:rPr>
        <w:t xml:space="preserve"> is in charge of all bus transportation and will deal with discipline problems through that office.  </w:t>
      </w:r>
      <w:r w:rsidRPr="005168D2">
        <w:rPr>
          <w:rFonts w:asciiTheme="majorHAnsi" w:hAnsiTheme="majorHAnsi"/>
          <w:b/>
          <w:bCs/>
          <w:i/>
          <w:sz w:val="20"/>
          <w:szCs w:val="20"/>
        </w:rPr>
        <w:t>The school bus driver is in charge of the bus.</w:t>
      </w:r>
      <w:r w:rsidRPr="005168D2">
        <w:rPr>
          <w:rFonts w:asciiTheme="majorHAnsi" w:hAnsiTheme="majorHAnsi"/>
          <w:b/>
          <w:bCs/>
          <w:sz w:val="20"/>
          <w:szCs w:val="20"/>
        </w:rPr>
        <w:t xml:space="preserve">  </w:t>
      </w:r>
      <w:r w:rsidRPr="005168D2">
        <w:rPr>
          <w:rFonts w:asciiTheme="majorHAnsi" w:hAnsiTheme="majorHAnsi"/>
          <w:sz w:val="20"/>
          <w:szCs w:val="20"/>
        </w:rPr>
        <w:t>He/she has the responsibility to maintain order and the safe operation of the bus for the daily route or special trip in accordance with transportation policies, rules and regulations.  Pupils who fail to cooperate with the driver in observance of school bus policies, rules and regulations will be reported to the assistant principal for disciplinary ac</w:t>
      </w:r>
      <w:r w:rsidRPr="005168D2">
        <w:rPr>
          <w:rFonts w:asciiTheme="majorHAnsi" w:hAnsiTheme="majorHAnsi"/>
          <w:sz w:val="20"/>
          <w:szCs w:val="20"/>
        </w:rPr>
        <w:softHyphen/>
        <w:t xml:space="preserve">tion. </w:t>
      </w:r>
    </w:p>
    <w:p w14:paraId="35385593"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rPr>
          <w:rFonts w:asciiTheme="majorHAnsi" w:hAnsiTheme="majorHAnsi" w:cs="Arial"/>
          <w:sz w:val="20"/>
          <w:szCs w:val="20"/>
        </w:rPr>
      </w:pPr>
      <w:r w:rsidRPr="005168D2">
        <w:rPr>
          <w:rFonts w:asciiTheme="majorHAnsi" w:hAnsiTheme="majorHAnsi" w:cs="Arial"/>
          <w:sz w:val="20"/>
          <w:szCs w:val="20"/>
        </w:rPr>
        <w:t xml:space="preserve"> </w:t>
      </w:r>
    </w:p>
    <w:p w14:paraId="4D37A76B" w14:textId="77777777" w:rsidR="00F27AAB" w:rsidRPr="005168D2" w:rsidRDefault="00F27AAB" w:rsidP="00F27AAB">
      <w:pPr>
        <w:pStyle w:val="p2"/>
        <w:jc w:val="left"/>
        <w:rPr>
          <w:rFonts w:asciiTheme="majorHAnsi" w:hAnsiTheme="majorHAnsi" w:cs="Arial"/>
          <w:b/>
          <w:bCs/>
          <w:szCs w:val="20"/>
        </w:rPr>
        <w:sectPr w:rsidR="00F27AAB" w:rsidRPr="005168D2" w:rsidSect="002964A6">
          <w:footerReference w:type="default" r:id="rId7"/>
          <w:type w:val="continuous"/>
          <w:pgSz w:w="12240" w:h="15840"/>
          <w:pgMar w:top="720" w:right="1080" w:bottom="576" w:left="1080" w:header="1440" w:footer="850" w:gutter="0"/>
          <w:cols w:space="720"/>
        </w:sectPr>
      </w:pPr>
    </w:p>
    <w:p w14:paraId="6B1E847E" w14:textId="77777777" w:rsidR="00F27AAB" w:rsidRPr="005168D2" w:rsidRDefault="00F27AAB" w:rsidP="00F27AAB">
      <w:pPr>
        <w:pStyle w:val="p2"/>
        <w:jc w:val="left"/>
        <w:rPr>
          <w:rFonts w:asciiTheme="majorHAnsi" w:hAnsiTheme="majorHAnsi" w:cs="Arial"/>
          <w:szCs w:val="20"/>
          <w:u w:val="single"/>
        </w:rPr>
      </w:pPr>
      <w:r w:rsidRPr="005168D2">
        <w:rPr>
          <w:rFonts w:asciiTheme="majorHAnsi" w:hAnsiTheme="majorHAnsi" w:cs="Arial"/>
          <w:b/>
          <w:bCs/>
          <w:szCs w:val="20"/>
          <w:u w:val="single"/>
        </w:rPr>
        <w:t>Arrival at the Bus Stop</w:t>
      </w:r>
    </w:p>
    <w:p w14:paraId="0CCDC0B3" w14:textId="77777777" w:rsidR="00F27AAB" w:rsidRPr="005168D2" w:rsidRDefault="00F27AAB" w:rsidP="00EE1504">
      <w:pPr>
        <w:pStyle w:val="p3"/>
        <w:numPr>
          <w:ilvl w:val="0"/>
          <w:numId w:val="13"/>
        </w:numPr>
        <w:tabs>
          <w:tab w:val="clear" w:pos="720"/>
          <w:tab w:val="clear" w:pos="1008"/>
          <w:tab w:val="num" w:pos="180"/>
          <w:tab w:val="left" w:pos="432"/>
        </w:tabs>
        <w:spacing w:line="270" w:lineRule="auto"/>
        <w:ind w:left="180" w:hanging="180"/>
        <w:jc w:val="left"/>
        <w:rPr>
          <w:rFonts w:asciiTheme="majorHAnsi" w:hAnsiTheme="majorHAnsi" w:cs="Arial"/>
          <w:szCs w:val="20"/>
        </w:rPr>
      </w:pPr>
      <w:r w:rsidRPr="005168D2">
        <w:rPr>
          <w:rFonts w:asciiTheme="majorHAnsi" w:hAnsiTheme="majorHAnsi" w:cs="Arial"/>
          <w:b/>
          <w:szCs w:val="20"/>
        </w:rPr>
        <w:t>Be on time</w:t>
      </w:r>
      <w:r w:rsidRPr="005168D2">
        <w:rPr>
          <w:rFonts w:asciiTheme="majorHAnsi" w:hAnsiTheme="majorHAnsi" w:cs="Arial"/>
          <w:szCs w:val="20"/>
        </w:rPr>
        <w:t>. Leave home in time to arrive at the bus stop five minutes before the bus arrives.  The bus cannot wait on you.</w:t>
      </w:r>
    </w:p>
    <w:p w14:paraId="4C664E4C" w14:textId="77777777" w:rsidR="00F27AAB" w:rsidRPr="005168D2" w:rsidRDefault="00F27AAB" w:rsidP="00EE1504">
      <w:pPr>
        <w:pStyle w:val="p3"/>
        <w:numPr>
          <w:ilvl w:val="0"/>
          <w:numId w:val="13"/>
        </w:numPr>
        <w:tabs>
          <w:tab w:val="clear" w:pos="720"/>
          <w:tab w:val="clear" w:pos="1008"/>
          <w:tab w:val="num" w:pos="180"/>
          <w:tab w:val="left" w:pos="432"/>
        </w:tabs>
        <w:spacing w:line="270" w:lineRule="auto"/>
        <w:ind w:left="180" w:hanging="180"/>
        <w:jc w:val="left"/>
        <w:rPr>
          <w:rFonts w:asciiTheme="majorHAnsi" w:hAnsiTheme="majorHAnsi" w:cs="Arial"/>
          <w:szCs w:val="20"/>
        </w:rPr>
      </w:pPr>
      <w:r w:rsidRPr="005168D2">
        <w:rPr>
          <w:rFonts w:asciiTheme="majorHAnsi" w:hAnsiTheme="majorHAnsi" w:cs="Arial"/>
          <w:szCs w:val="20"/>
        </w:rPr>
        <w:t>Never take dangerous short cuts to the bus stop.</w:t>
      </w:r>
    </w:p>
    <w:p w14:paraId="0BD68717" w14:textId="77777777" w:rsidR="00F27AAB" w:rsidRPr="005168D2" w:rsidRDefault="00F27AAB" w:rsidP="00EE1504">
      <w:pPr>
        <w:pStyle w:val="p3"/>
        <w:numPr>
          <w:ilvl w:val="0"/>
          <w:numId w:val="13"/>
        </w:numPr>
        <w:tabs>
          <w:tab w:val="clear" w:pos="720"/>
          <w:tab w:val="clear" w:pos="1008"/>
          <w:tab w:val="num" w:pos="180"/>
          <w:tab w:val="left" w:pos="432"/>
        </w:tabs>
        <w:spacing w:line="270" w:lineRule="auto"/>
        <w:ind w:left="180" w:hanging="180"/>
        <w:jc w:val="left"/>
        <w:rPr>
          <w:rFonts w:asciiTheme="majorHAnsi" w:hAnsiTheme="majorHAnsi" w:cs="Arial"/>
          <w:szCs w:val="20"/>
        </w:rPr>
      </w:pPr>
      <w:r w:rsidRPr="005168D2">
        <w:rPr>
          <w:rFonts w:asciiTheme="majorHAnsi" w:hAnsiTheme="majorHAnsi" w:cs="Arial"/>
          <w:szCs w:val="20"/>
        </w:rPr>
        <w:t>Students should not cross private property, cut through shrubbery or hedges, climb fences, or litter the area.</w:t>
      </w:r>
    </w:p>
    <w:p w14:paraId="400929CA" w14:textId="77777777" w:rsidR="00F27AAB" w:rsidRPr="005168D2" w:rsidRDefault="00F27AAB" w:rsidP="00EE1504">
      <w:pPr>
        <w:pStyle w:val="p3"/>
        <w:numPr>
          <w:ilvl w:val="0"/>
          <w:numId w:val="13"/>
        </w:numPr>
        <w:tabs>
          <w:tab w:val="clear" w:pos="720"/>
          <w:tab w:val="clear" w:pos="1008"/>
          <w:tab w:val="num" w:pos="180"/>
          <w:tab w:val="left" w:pos="432"/>
        </w:tabs>
        <w:spacing w:line="270" w:lineRule="auto"/>
        <w:ind w:left="180" w:hanging="180"/>
        <w:jc w:val="left"/>
        <w:rPr>
          <w:rFonts w:asciiTheme="majorHAnsi" w:hAnsiTheme="majorHAnsi" w:cs="Arial"/>
          <w:szCs w:val="20"/>
        </w:rPr>
      </w:pPr>
      <w:r w:rsidRPr="005168D2">
        <w:rPr>
          <w:rFonts w:asciiTheme="majorHAnsi" w:hAnsiTheme="majorHAnsi" w:cs="Arial"/>
          <w:szCs w:val="20"/>
        </w:rPr>
        <w:t>Students should learn traffic signals and signs and obey these signals.</w:t>
      </w:r>
    </w:p>
    <w:p w14:paraId="3A94F935" w14:textId="77777777" w:rsidR="00F27AAB" w:rsidRPr="005168D2" w:rsidRDefault="00F27AAB" w:rsidP="00EE1504">
      <w:pPr>
        <w:pStyle w:val="p3"/>
        <w:numPr>
          <w:ilvl w:val="0"/>
          <w:numId w:val="13"/>
        </w:numPr>
        <w:tabs>
          <w:tab w:val="clear" w:pos="720"/>
          <w:tab w:val="clear" w:pos="1008"/>
          <w:tab w:val="num" w:pos="180"/>
          <w:tab w:val="left" w:pos="432"/>
        </w:tabs>
        <w:spacing w:line="270" w:lineRule="auto"/>
        <w:ind w:left="180" w:hanging="180"/>
        <w:jc w:val="left"/>
        <w:rPr>
          <w:rFonts w:asciiTheme="majorHAnsi" w:hAnsiTheme="majorHAnsi" w:cs="Arial"/>
          <w:szCs w:val="20"/>
        </w:rPr>
      </w:pPr>
      <w:r w:rsidRPr="005168D2">
        <w:rPr>
          <w:rFonts w:asciiTheme="majorHAnsi" w:hAnsiTheme="majorHAnsi" w:cs="Arial"/>
          <w:szCs w:val="20"/>
        </w:rPr>
        <w:t>Students should always look left, right, left before crossing roads or streets.</w:t>
      </w:r>
    </w:p>
    <w:p w14:paraId="00294365" w14:textId="77777777" w:rsidR="00F27AAB" w:rsidRPr="005168D2" w:rsidRDefault="00F27AAB" w:rsidP="00EE1504">
      <w:pPr>
        <w:pStyle w:val="p3"/>
        <w:numPr>
          <w:ilvl w:val="0"/>
          <w:numId w:val="13"/>
        </w:numPr>
        <w:tabs>
          <w:tab w:val="clear" w:pos="720"/>
          <w:tab w:val="clear" w:pos="1008"/>
          <w:tab w:val="num" w:pos="180"/>
          <w:tab w:val="left" w:pos="432"/>
        </w:tabs>
        <w:spacing w:line="270" w:lineRule="auto"/>
        <w:ind w:left="180" w:hanging="180"/>
        <w:jc w:val="left"/>
        <w:rPr>
          <w:rFonts w:asciiTheme="majorHAnsi" w:hAnsiTheme="majorHAnsi" w:cs="Arial"/>
          <w:szCs w:val="20"/>
        </w:rPr>
      </w:pPr>
      <w:r w:rsidRPr="005168D2">
        <w:rPr>
          <w:rFonts w:asciiTheme="majorHAnsi" w:hAnsiTheme="majorHAnsi" w:cs="Arial"/>
          <w:szCs w:val="20"/>
        </w:rPr>
        <w:t>Students should never accept candy, money or rides from strangers at the bus stop.  Upon arriving at school, report these strangers’ presence at the bus stop to your principal.</w:t>
      </w:r>
    </w:p>
    <w:p w14:paraId="4A0B24B3" w14:textId="77777777" w:rsidR="00F27AAB" w:rsidRPr="005168D2" w:rsidRDefault="00F27AAB" w:rsidP="00EE1504">
      <w:pPr>
        <w:pStyle w:val="p3"/>
        <w:numPr>
          <w:ilvl w:val="0"/>
          <w:numId w:val="13"/>
        </w:numPr>
        <w:tabs>
          <w:tab w:val="clear" w:pos="720"/>
          <w:tab w:val="clear" w:pos="1008"/>
          <w:tab w:val="num" w:pos="180"/>
          <w:tab w:val="left" w:pos="432"/>
        </w:tabs>
        <w:spacing w:line="270" w:lineRule="auto"/>
        <w:ind w:left="180" w:hanging="180"/>
        <w:jc w:val="left"/>
        <w:rPr>
          <w:rFonts w:asciiTheme="majorHAnsi" w:hAnsiTheme="majorHAnsi" w:cs="Arial"/>
          <w:szCs w:val="20"/>
        </w:rPr>
      </w:pPr>
      <w:r w:rsidRPr="005168D2">
        <w:rPr>
          <w:rFonts w:asciiTheme="majorHAnsi" w:hAnsiTheme="majorHAnsi" w:cs="Arial"/>
          <w:szCs w:val="20"/>
        </w:rPr>
        <w:t>Students should never play in the road or street adjacent to the bus stop.  Never trust motorists.  Look out for yourself.</w:t>
      </w:r>
    </w:p>
    <w:p w14:paraId="288BCAE9" w14:textId="77777777" w:rsidR="00F27AAB" w:rsidRPr="005168D2" w:rsidRDefault="00F27AAB" w:rsidP="00F27AAB">
      <w:pPr>
        <w:pStyle w:val="p3"/>
        <w:tabs>
          <w:tab w:val="clear" w:pos="1008"/>
          <w:tab w:val="left" w:pos="432"/>
        </w:tabs>
        <w:spacing w:line="270" w:lineRule="auto"/>
        <w:ind w:left="0" w:firstLine="0"/>
        <w:jc w:val="left"/>
        <w:rPr>
          <w:rFonts w:asciiTheme="majorHAnsi" w:hAnsiTheme="majorHAnsi" w:cs="Arial"/>
          <w:szCs w:val="20"/>
        </w:rPr>
      </w:pPr>
    </w:p>
    <w:p w14:paraId="51F7E1D0" w14:textId="77777777" w:rsidR="005050AA" w:rsidRPr="005168D2" w:rsidRDefault="005050AA" w:rsidP="00F27AAB">
      <w:pPr>
        <w:pStyle w:val="p2"/>
        <w:jc w:val="left"/>
        <w:rPr>
          <w:rFonts w:asciiTheme="majorHAnsi" w:hAnsiTheme="majorHAnsi" w:cs="Arial"/>
          <w:b/>
          <w:bCs/>
          <w:szCs w:val="20"/>
          <w:u w:val="single"/>
        </w:rPr>
      </w:pPr>
    </w:p>
    <w:p w14:paraId="15F41361" w14:textId="77777777" w:rsidR="00F27AAB" w:rsidRPr="005168D2" w:rsidRDefault="00F27AAB" w:rsidP="00F27AAB">
      <w:pPr>
        <w:pStyle w:val="p2"/>
        <w:jc w:val="left"/>
        <w:rPr>
          <w:rFonts w:asciiTheme="majorHAnsi" w:hAnsiTheme="majorHAnsi" w:cs="Arial"/>
          <w:b/>
          <w:bCs/>
          <w:szCs w:val="20"/>
          <w:u w:val="single"/>
        </w:rPr>
      </w:pPr>
      <w:r w:rsidRPr="005168D2">
        <w:rPr>
          <w:rFonts w:asciiTheme="majorHAnsi" w:hAnsiTheme="majorHAnsi" w:cs="Arial"/>
          <w:b/>
          <w:bCs/>
          <w:szCs w:val="20"/>
          <w:u w:val="single"/>
        </w:rPr>
        <w:t>Waiting for the Bus</w:t>
      </w:r>
    </w:p>
    <w:p w14:paraId="4F9835B2" w14:textId="77777777" w:rsidR="00F27AAB" w:rsidRPr="005168D2" w:rsidRDefault="00F27AAB" w:rsidP="00F27AAB">
      <w:pPr>
        <w:pStyle w:val="p2"/>
        <w:numPr>
          <w:ilvl w:val="1"/>
          <w:numId w:val="5"/>
        </w:numPr>
        <w:tabs>
          <w:tab w:val="clear" w:pos="720"/>
          <w:tab w:val="clear" w:pos="1440"/>
          <w:tab w:val="num" w:pos="180"/>
        </w:tabs>
        <w:ind w:left="180" w:hanging="180"/>
        <w:jc w:val="left"/>
        <w:rPr>
          <w:rFonts w:asciiTheme="majorHAnsi" w:hAnsiTheme="majorHAnsi" w:cs="Arial"/>
          <w:szCs w:val="20"/>
        </w:rPr>
      </w:pPr>
      <w:r w:rsidRPr="005168D2">
        <w:rPr>
          <w:rFonts w:asciiTheme="majorHAnsi" w:hAnsiTheme="majorHAnsi" w:cs="Arial"/>
          <w:szCs w:val="20"/>
        </w:rPr>
        <w:t>The student should learn the meaning of the flashing lights on the school bus. Yellow or amber - the school bus is about to stop.  Red - the school bus is stopped to load or unload students and all traffic should stop.</w:t>
      </w:r>
    </w:p>
    <w:p w14:paraId="1D50D61E" w14:textId="77777777" w:rsidR="00F27AAB" w:rsidRPr="005168D2" w:rsidRDefault="00F27AAB" w:rsidP="00F27AAB">
      <w:pPr>
        <w:pStyle w:val="p2"/>
        <w:numPr>
          <w:ilvl w:val="1"/>
          <w:numId w:val="5"/>
        </w:numPr>
        <w:tabs>
          <w:tab w:val="clear" w:pos="720"/>
          <w:tab w:val="clear" w:pos="1440"/>
          <w:tab w:val="num" w:pos="180"/>
        </w:tabs>
        <w:ind w:left="180" w:hanging="180"/>
        <w:jc w:val="left"/>
        <w:rPr>
          <w:rFonts w:asciiTheme="majorHAnsi" w:hAnsiTheme="majorHAnsi" w:cs="Arial"/>
          <w:szCs w:val="20"/>
        </w:rPr>
      </w:pPr>
      <w:r w:rsidRPr="005168D2">
        <w:rPr>
          <w:rFonts w:asciiTheme="majorHAnsi" w:hAnsiTheme="majorHAnsi" w:cs="Arial"/>
          <w:szCs w:val="20"/>
        </w:rPr>
        <w:t>The student should await the school bus driver's signal and then cross in front the bus at a distance of approximately ten (10) feet in front of the bus.  NEVER cross behind the bus.</w:t>
      </w:r>
    </w:p>
    <w:p w14:paraId="4132F851" w14:textId="77777777" w:rsidR="00F27AAB" w:rsidRPr="005168D2" w:rsidRDefault="00F27AAB" w:rsidP="00F27AAB">
      <w:pPr>
        <w:pStyle w:val="p2"/>
        <w:numPr>
          <w:ilvl w:val="1"/>
          <w:numId w:val="5"/>
        </w:numPr>
        <w:tabs>
          <w:tab w:val="clear" w:pos="720"/>
          <w:tab w:val="clear" w:pos="1440"/>
          <w:tab w:val="num" w:pos="180"/>
        </w:tabs>
        <w:ind w:left="180" w:hanging="180"/>
        <w:jc w:val="left"/>
        <w:rPr>
          <w:rFonts w:asciiTheme="majorHAnsi" w:hAnsiTheme="majorHAnsi" w:cs="Arial"/>
          <w:szCs w:val="20"/>
        </w:rPr>
      </w:pPr>
      <w:r w:rsidRPr="005168D2">
        <w:rPr>
          <w:rFonts w:asciiTheme="majorHAnsi" w:hAnsiTheme="majorHAnsi" w:cs="Arial"/>
          <w:szCs w:val="20"/>
        </w:rPr>
        <w:t xml:space="preserve">The student should remember that flashing red lights and an extended stop arm are no guarantee that motorists will stop.  Await the bus driver's signal and look both ways before crossing.  </w:t>
      </w:r>
    </w:p>
    <w:p w14:paraId="5B6D16D6" w14:textId="77777777" w:rsidR="00353042" w:rsidRPr="005168D2" w:rsidRDefault="00F27AAB" w:rsidP="00F27AAB">
      <w:pPr>
        <w:pStyle w:val="p2"/>
        <w:numPr>
          <w:ilvl w:val="1"/>
          <w:numId w:val="5"/>
        </w:numPr>
        <w:tabs>
          <w:tab w:val="clear" w:pos="720"/>
          <w:tab w:val="clear" w:pos="1440"/>
          <w:tab w:val="num" w:pos="180"/>
        </w:tabs>
        <w:ind w:left="180" w:hanging="180"/>
        <w:jc w:val="left"/>
        <w:rPr>
          <w:rFonts w:asciiTheme="majorHAnsi" w:hAnsiTheme="majorHAnsi" w:cs="Arial"/>
          <w:szCs w:val="20"/>
        </w:rPr>
      </w:pPr>
      <w:r w:rsidRPr="005168D2">
        <w:rPr>
          <w:rFonts w:asciiTheme="majorHAnsi" w:hAnsiTheme="majorHAnsi" w:cs="Arial"/>
          <w:szCs w:val="20"/>
        </w:rPr>
        <w:t>Students should form a single line when boarding the bus.</w:t>
      </w:r>
    </w:p>
    <w:p w14:paraId="031200AA" w14:textId="77777777" w:rsidR="00E10167" w:rsidRPr="005168D2" w:rsidRDefault="00E10167" w:rsidP="00F27AAB">
      <w:pPr>
        <w:pStyle w:val="p2"/>
        <w:jc w:val="left"/>
        <w:rPr>
          <w:rFonts w:asciiTheme="majorHAnsi" w:hAnsiTheme="majorHAnsi" w:cs="Arial"/>
          <w:b/>
          <w:bCs/>
          <w:szCs w:val="20"/>
          <w:u w:val="single"/>
        </w:rPr>
      </w:pPr>
    </w:p>
    <w:p w14:paraId="64B022F7" w14:textId="77777777" w:rsidR="00F27AAB" w:rsidRPr="005168D2" w:rsidRDefault="00F27AAB" w:rsidP="00F27AAB">
      <w:pPr>
        <w:pStyle w:val="p2"/>
        <w:jc w:val="left"/>
        <w:rPr>
          <w:rFonts w:asciiTheme="majorHAnsi" w:hAnsiTheme="majorHAnsi" w:cs="Arial"/>
          <w:b/>
          <w:bCs/>
          <w:szCs w:val="20"/>
          <w:u w:val="single"/>
        </w:rPr>
      </w:pPr>
      <w:r w:rsidRPr="005168D2">
        <w:rPr>
          <w:rFonts w:asciiTheme="majorHAnsi" w:hAnsiTheme="majorHAnsi" w:cs="Arial"/>
          <w:b/>
          <w:bCs/>
          <w:szCs w:val="20"/>
          <w:u w:val="single"/>
        </w:rPr>
        <w:t>Riding the School Bus</w:t>
      </w:r>
    </w:p>
    <w:p w14:paraId="543A5A30" w14:textId="77777777" w:rsidR="00F27AAB" w:rsidRPr="005168D2" w:rsidRDefault="00F27AAB" w:rsidP="00F27AAB">
      <w:pPr>
        <w:pStyle w:val="p2"/>
        <w:numPr>
          <w:ilvl w:val="1"/>
          <w:numId w:val="6"/>
        </w:numPr>
        <w:tabs>
          <w:tab w:val="clear" w:pos="720"/>
          <w:tab w:val="clear" w:pos="1440"/>
          <w:tab w:val="num" w:pos="180"/>
        </w:tabs>
        <w:ind w:left="180" w:hanging="180"/>
        <w:jc w:val="left"/>
        <w:rPr>
          <w:rFonts w:asciiTheme="majorHAnsi" w:hAnsiTheme="majorHAnsi" w:cs="Arial"/>
          <w:szCs w:val="20"/>
        </w:rPr>
      </w:pPr>
      <w:r w:rsidRPr="005168D2">
        <w:rPr>
          <w:rFonts w:asciiTheme="majorHAnsi" w:hAnsiTheme="majorHAnsi" w:cs="Arial"/>
          <w:szCs w:val="20"/>
        </w:rPr>
        <w:t>Students shall ride their assigned bus unless a note signed by the parent/guardian and approved by the principal is presented to the driver.</w:t>
      </w:r>
    </w:p>
    <w:p w14:paraId="5DA2C8F7" w14:textId="77777777" w:rsidR="00F27AAB" w:rsidRPr="005168D2" w:rsidRDefault="00F27AAB" w:rsidP="00F27AAB">
      <w:pPr>
        <w:pStyle w:val="p2"/>
        <w:numPr>
          <w:ilvl w:val="1"/>
          <w:numId w:val="6"/>
        </w:numPr>
        <w:tabs>
          <w:tab w:val="clear" w:pos="720"/>
          <w:tab w:val="clear" w:pos="1440"/>
          <w:tab w:val="num" w:pos="180"/>
        </w:tabs>
        <w:ind w:left="180" w:hanging="180"/>
        <w:jc w:val="left"/>
        <w:rPr>
          <w:rFonts w:asciiTheme="majorHAnsi" w:hAnsiTheme="majorHAnsi" w:cs="Arial"/>
          <w:szCs w:val="20"/>
        </w:rPr>
      </w:pPr>
      <w:r w:rsidRPr="005168D2">
        <w:rPr>
          <w:rFonts w:asciiTheme="majorHAnsi" w:hAnsiTheme="majorHAnsi" w:cs="Arial"/>
          <w:szCs w:val="20"/>
        </w:rPr>
        <w:t>Students shall get on and off at their regular designated place unless a note signed by the principal/designee is presented to the bus driver.</w:t>
      </w:r>
    </w:p>
    <w:p w14:paraId="49048A4A" w14:textId="77777777" w:rsidR="00F27AAB" w:rsidRPr="005168D2" w:rsidRDefault="00F27AAB" w:rsidP="00F27AAB">
      <w:pPr>
        <w:pStyle w:val="p2"/>
        <w:numPr>
          <w:ilvl w:val="1"/>
          <w:numId w:val="6"/>
        </w:numPr>
        <w:tabs>
          <w:tab w:val="clear" w:pos="720"/>
          <w:tab w:val="clear" w:pos="1440"/>
          <w:tab w:val="num" w:pos="180"/>
        </w:tabs>
        <w:ind w:left="180" w:hanging="180"/>
        <w:jc w:val="left"/>
        <w:rPr>
          <w:rFonts w:asciiTheme="majorHAnsi" w:hAnsiTheme="majorHAnsi" w:cs="Arial"/>
          <w:szCs w:val="20"/>
        </w:rPr>
      </w:pPr>
      <w:r w:rsidRPr="005168D2">
        <w:rPr>
          <w:rFonts w:asciiTheme="majorHAnsi" w:hAnsiTheme="majorHAnsi" w:cs="Arial"/>
          <w:szCs w:val="20"/>
        </w:rPr>
        <w:t>Upon boarding the bus, the student should be properly seated promptly and remain seated.  Keep hands, arms, heads etc. inside bus at all times.</w:t>
      </w:r>
    </w:p>
    <w:p w14:paraId="4E3A1B90" w14:textId="77777777" w:rsidR="00F27AAB" w:rsidRPr="005168D2" w:rsidRDefault="00F27AAB" w:rsidP="00F27AAB">
      <w:pPr>
        <w:pStyle w:val="p2"/>
        <w:numPr>
          <w:ilvl w:val="1"/>
          <w:numId w:val="6"/>
        </w:numPr>
        <w:tabs>
          <w:tab w:val="clear" w:pos="720"/>
          <w:tab w:val="clear" w:pos="1440"/>
          <w:tab w:val="num" w:pos="180"/>
        </w:tabs>
        <w:ind w:left="180" w:hanging="180"/>
        <w:jc w:val="left"/>
        <w:rPr>
          <w:rFonts w:asciiTheme="majorHAnsi" w:hAnsiTheme="majorHAnsi" w:cs="Arial"/>
          <w:szCs w:val="20"/>
        </w:rPr>
      </w:pPr>
      <w:r w:rsidRPr="005168D2">
        <w:rPr>
          <w:rFonts w:asciiTheme="majorHAnsi" w:hAnsiTheme="majorHAnsi" w:cs="Arial"/>
          <w:szCs w:val="20"/>
        </w:rPr>
        <w:t>The student should avoid any activity that might divert the bus driver's attention away from his/her bus driving duties and possibly lead to an accident - loud talking, loud laughing, and unnecessary confusion.  The bus driver determines the acceptable noise level of the bus.</w:t>
      </w:r>
    </w:p>
    <w:p w14:paraId="2640459F" w14:textId="77777777" w:rsidR="00F27AAB" w:rsidRPr="005168D2" w:rsidRDefault="00F27AAB" w:rsidP="00F27AAB">
      <w:pPr>
        <w:pStyle w:val="p2"/>
        <w:numPr>
          <w:ilvl w:val="1"/>
          <w:numId w:val="6"/>
        </w:numPr>
        <w:tabs>
          <w:tab w:val="clear" w:pos="720"/>
          <w:tab w:val="clear" w:pos="1440"/>
          <w:tab w:val="num" w:pos="180"/>
        </w:tabs>
        <w:ind w:left="180" w:hanging="180"/>
        <w:jc w:val="left"/>
        <w:rPr>
          <w:rFonts w:asciiTheme="majorHAnsi" w:hAnsiTheme="majorHAnsi" w:cs="Arial"/>
          <w:szCs w:val="20"/>
        </w:rPr>
      </w:pPr>
      <w:r w:rsidRPr="005168D2">
        <w:rPr>
          <w:rFonts w:asciiTheme="majorHAnsi" w:hAnsiTheme="majorHAnsi" w:cs="Arial"/>
          <w:szCs w:val="20"/>
        </w:rPr>
        <w:lastRenderedPageBreak/>
        <w:t>Additional activities prohibited on the school bus:  disobedience or exhibiting improper behavior; fighting; smoking; eating and drinking; possession of fire arms, explosives, knives or weapons; foul or vulgar language; marking or defacing the bus - restitution required.</w:t>
      </w:r>
    </w:p>
    <w:p w14:paraId="0ABBA43B" w14:textId="77777777" w:rsidR="00F27AAB" w:rsidRPr="005168D2" w:rsidRDefault="00F27AAB" w:rsidP="00F27AAB">
      <w:pPr>
        <w:pStyle w:val="p2"/>
        <w:numPr>
          <w:ilvl w:val="1"/>
          <w:numId w:val="6"/>
        </w:numPr>
        <w:tabs>
          <w:tab w:val="clear" w:pos="720"/>
          <w:tab w:val="clear" w:pos="1440"/>
          <w:tab w:val="num" w:pos="180"/>
        </w:tabs>
        <w:ind w:left="180" w:hanging="180"/>
        <w:jc w:val="left"/>
        <w:rPr>
          <w:rFonts w:asciiTheme="majorHAnsi" w:hAnsiTheme="majorHAnsi" w:cs="Arial"/>
          <w:szCs w:val="20"/>
        </w:rPr>
      </w:pPr>
      <w:r w:rsidRPr="005168D2">
        <w:rPr>
          <w:rFonts w:asciiTheme="majorHAnsi" w:hAnsiTheme="majorHAnsi" w:cs="Arial"/>
          <w:szCs w:val="20"/>
        </w:rPr>
        <w:t>Other disruptions that are prohibited by each school's student handbook and/or would be considered to have the potential to affect the health and safety of the student and/or driver.</w:t>
      </w:r>
    </w:p>
    <w:p w14:paraId="5B981923" w14:textId="77777777" w:rsidR="00F27AAB" w:rsidRPr="005168D2" w:rsidRDefault="00F27AAB" w:rsidP="00F27AAB">
      <w:pPr>
        <w:pStyle w:val="p2"/>
        <w:tabs>
          <w:tab w:val="clear" w:pos="720"/>
          <w:tab w:val="clear" w:pos="1440"/>
        </w:tabs>
        <w:jc w:val="left"/>
        <w:rPr>
          <w:rFonts w:asciiTheme="majorHAnsi" w:hAnsiTheme="majorHAnsi" w:cs="Arial"/>
          <w:szCs w:val="20"/>
        </w:rPr>
      </w:pPr>
    </w:p>
    <w:p w14:paraId="75094C46" w14:textId="77777777" w:rsidR="00F27AAB" w:rsidRPr="005168D2" w:rsidRDefault="00F27AAB" w:rsidP="00F27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rPr>
          <w:rFonts w:asciiTheme="majorHAnsi" w:hAnsiTheme="majorHAnsi" w:cs="Arial"/>
          <w:b/>
          <w:bCs/>
          <w:sz w:val="20"/>
          <w:szCs w:val="20"/>
          <w:u w:val="single"/>
        </w:rPr>
      </w:pPr>
      <w:r w:rsidRPr="005168D2">
        <w:rPr>
          <w:rFonts w:asciiTheme="majorHAnsi" w:hAnsiTheme="majorHAnsi" w:cs="Arial"/>
          <w:b/>
          <w:bCs/>
          <w:sz w:val="20"/>
          <w:szCs w:val="20"/>
          <w:u w:val="single"/>
        </w:rPr>
        <w:t>Leaving the Bus</w:t>
      </w:r>
    </w:p>
    <w:p w14:paraId="00BFFD3D" w14:textId="77777777" w:rsidR="00F27AAB" w:rsidRPr="005168D2" w:rsidRDefault="00F27AAB" w:rsidP="00F27AAB">
      <w:pPr>
        <w:numPr>
          <w:ilvl w:val="1"/>
          <w:numId w:val="7"/>
        </w:numPr>
        <w:tabs>
          <w:tab w:val="clear" w:pos="1440"/>
          <w:tab w:val="left" w:pos="0"/>
          <w:tab w:val="num"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180" w:hanging="180"/>
        <w:rPr>
          <w:rFonts w:asciiTheme="majorHAnsi" w:hAnsiTheme="majorHAnsi" w:cs="Arial"/>
          <w:sz w:val="20"/>
          <w:szCs w:val="20"/>
        </w:rPr>
      </w:pPr>
      <w:r w:rsidRPr="005168D2">
        <w:rPr>
          <w:rFonts w:asciiTheme="majorHAnsi" w:hAnsiTheme="majorHAnsi" w:cs="Arial"/>
          <w:sz w:val="20"/>
          <w:szCs w:val="20"/>
        </w:rPr>
        <w:t>Students should remain in their seats until the bus comes to a complete stop.</w:t>
      </w:r>
    </w:p>
    <w:p w14:paraId="6062BE89" w14:textId="77777777" w:rsidR="00F27AAB" w:rsidRPr="005168D2" w:rsidRDefault="00F27AAB" w:rsidP="00F27AAB">
      <w:pPr>
        <w:numPr>
          <w:ilvl w:val="1"/>
          <w:numId w:val="7"/>
        </w:numPr>
        <w:tabs>
          <w:tab w:val="clear" w:pos="1440"/>
          <w:tab w:val="left" w:pos="0"/>
          <w:tab w:val="num"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180" w:hanging="180"/>
        <w:rPr>
          <w:rFonts w:asciiTheme="majorHAnsi" w:hAnsiTheme="majorHAnsi" w:cs="Arial"/>
          <w:sz w:val="20"/>
          <w:szCs w:val="20"/>
        </w:rPr>
      </w:pPr>
      <w:r w:rsidRPr="005168D2">
        <w:rPr>
          <w:rFonts w:asciiTheme="majorHAnsi" w:hAnsiTheme="majorHAnsi" w:cs="Arial"/>
          <w:sz w:val="20"/>
          <w:szCs w:val="20"/>
        </w:rPr>
        <w:t>Students should take their time and watch their step when leaving the bus.  Use the handrail.</w:t>
      </w:r>
    </w:p>
    <w:p w14:paraId="47348282" w14:textId="77777777" w:rsidR="00F27AAB" w:rsidRPr="005168D2" w:rsidRDefault="00F27AAB" w:rsidP="00F27AAB">
      <w:pPr>
        <w:numPr>
          <w:ilvl w:val="1"/>
          <w:numId w:val="7"/>
        </w:numPr>
        <w:tabs>
          <w:tab w:val="clear" w:pos="1440"/>
          <w:tab w:val="left" w:pos="0"/>
          <w:tab w:val="num"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180" w:hanging="180"/>
        <w:rPr>
          <w:rFonts w:asciiTheme="majorHAnsi" w:hAnsiTheme="majorHAnsi" w:cs="Arial"/>
          <w:sz w:val="20"/>
          <w:szCs w:val="20"/>
        </w:rPr>
      </w:pPr>
      <w:r w:rsidRPr="005168D2">
        <w:rPr>
          <w:rFonts w:asciiTheme="majorHAnsi" w:hAnsiTheme="majorHAnsi" w:cs="Arial"/>
          <w:sz w:val="20"/>
          <w:szCs w:val="20"/>
        </w:rPr>
        <w:t xml:space="preserve">Students who must cross in front of the bus should await the driver's signal to cross.  Look both ways and proceed to cross approximately ten (10) feet in front of the bus.  </w:t>
      </w:r>
      <w:r w:rsidRPr="005168D2">
        <w:rPr>
          <w:rFonts w:asciiTheme="majorHAnsi" w:hAnsiTheme="majorHAnsi" w:cs="Arial"/>
          <w:b/>
          <w:sz w:val="20"/>
          <w:szCs w:val="20"/>
        </w:rPr>
        <w:t>Make sure that the bus driver can see you.  Never cross behind the bus.</w:t>
      </w:r>
    </w:p>
    <w:p w14:paraId="447F9A61" w14:textId="77777777" w:rsidR="00F27AAB" w:rsidRPr="005168D2" w:rsidRDefault="00F27AAB" w:rsidP="00F27AAB">
      <w:pPr>
        <w:numPr>
          <w:ilvl w:val="1"/>
          <w:numId w:val="7"/>
        </w:numPr>
        <w:tabs>
          <w:tab w:val="clear" w:pos="1440"/>
          <w:tab w:val="left" w:pos="0"/>
          <w:tab w:val="num"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uto"/>
        <w:ind w:left="180" w:hanging="180"/>
        <w:rPr>
          <w:rFonts w:asciiTheme="majorHAnsi" w:hAnsiTheme="majorHAnsi" w:cs="Arial"/>
          <w:sz w:val="20"/>
          <w:szCs w:val="20"/>
        </w:rPr>
      </w:pPr>
      <w:r w:rsidRPr="005168D2">
        <w:rPr>
          <w:rFonts w:asciiTheme="majorHAnsi" w:hAnsiTheme="majorHAnsi" w:cs="Arial"/>
          <w:sz w:val="20"/>
          <w:szCs w:val="20"/>
        </w:rPr>
        <w:t>Students should leave the bus stop area immediately and should not wait around to meet friends, etc.</w:t>
      </w:r>
    </w:p>
    <w:p w14:paraId="6E525D51" w14:textId="77777777" w:rsidR="00F27AAB" w:rsidRPr="005168D2" w:rsidRDefault="00F27AAB" w:rsidP="00F27AAB">
      <w:pPr>
        <w:rPr>
          <w:rFonts w:asciiTheme="majorHAnsi" w:hAnsiTheme="majorHAnsi" w:cs="Arial"/>
          <w:b/>
          <w:i/>
          <w:sz w:val="20"/>
          <w:szCs w:val="20"/>
        </w:rPr>
      </w:pPr>
    </w:p>
    <w:p w14:paraId="550D68E4" w14:textId="77777777" w:rsidR="004D1E37"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i/>
          <w:sz w:val="20"/>
          <w:szCs w:val="20"/>
        </w:rPr>
      </w:pPr>
      <w:r w:rsidRPr="005168D2">
        <w:rPr>
          <w:rFonts w:asciiTheme="majorHAnsi" w:hAnsiTheme="majorHAnsi" w:cs="Arial"/>
          <w:i/>
          <w:sz w:val="20"/>
          <w:szCs w:val="20"/>
        </w:rPr>
        <w:t xml:space="preserve"> </w:t>
      </w:r>
      <w:r w:rsidR="00353042" w:rsidRPr="005168D2">
        <w:rPr>
          <w:rFonts w:asciiTheme="majorHAnsi" w:hAnsiTheme="majorHAnsi" w:cs="Arial"/>
          <w:i/>
          <w:sz w:val="20"/>
          <w:szCs w:val="20"/>
        </w:rPr>
        <w:t xml:space="preserve">       </w:t>
      </w:r>
    </w:p>
    <w:p w14:paraId="68D2E3B6" w14:textId="7E7DDBE0"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
          <w:i/>
          <w:sz w:val="20"/>
          <w:szCs w:val="20"/>
        </w:rPr>
      </w:pPr>
      <w:r w:rsidRPr="005168D2">
        <w:rPr>
          <w:rFonts w:asciiTheme="majorHAnsi" w:hAnsiTheme="majorHAnsi" w:cs="Arial"/>
          <w:b/>
          <w:i/>
          <w:sz w:val="20"/>
          <w:szCs w:val="20"/>
          <w:u w:val="single"/>
        </w:rPr>
        <w:t>PARENT TRANPORTATION (Pick-up) and WALKING</w:t>
      </w:r>
    </w:p>
    <w:p w14:paraId="7D769D8C"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r w:rsidRPr="005168D2">
        <w:rPr>
          <w:rFonts w:asciiTheme="majorHAnsi" w:hAnsiTheme="majorHAnsi" w:cs="Arial"/>
          <w:sz w:val="20"/>
          <w:szCs w:val="20"/>
        </w:rPr>
        <w:t xml:space="preserve">          Students may travel to school via parent transportation or walking to and from school.  Any student who changes their mode of transportation (or is going home with someone else) MUST have a parent note.  If a student is going home with another student, BOTH students MUST bring a note to ensure that parents are aware of the change and are in agreement with the transportation change.  All notes are to be turned into the front office by 8:00 a.m. and the students will receive a transportation pass.</w:t>
      </w:r>
    </w:p>
    <w:p w14:paraId="6BE1D0DF" w14:textId="77777777" w:rsidR="00C527B2" w:rsidRPr="005168D2" w:rsidRDefault="00C527B2"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p>
    <w:p w14:paraId="5116F7B1" w14:textId="338C7C3F" w:rsidR="00C527B2" w:rsidRPr="005168D2" w:rsidRDefault="0013698D"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sz w:val="20"/>
          <w:szCs w:val="20"/>
        </w:rPr>
      </w:pPr>
      <w:r>
        <w:rPr>
          <w:rFonts w:asciiTheme="majorHAnsi" w:hAnsiTheme="majorHAnsi" w:cs="Arial"/>
          <w:sz w:val="20"/>
          <w:szCs w:val="20"/>
        </w:rPr>
        <w:t>NOTE:  bicycles</w:t>
      </w:r>
      <w:bookmarkStart w:id="0" w:name="_GoBack"/>
      <w:bookmarkEnd w:id="0"/>
      <w:r w:rsidR="00726734" w:rsidRPr="005168D2">
        <w:rPr>
          <w:rFonts w:asciiTheme="majorHAnsi" w:hAnsiTheme="majorHAnsi" w:cs="Arial"/>
          <w:sz w:val="20"/>
          <w:szCs w:val="20"/>
        </w:rPr>
        <w:t xml:space="preserve"> are to be walked</w:t>
      </w:r>
      <w:r w:rsidR="00C527B2" w:rsidRPr="005168D2">
        <w:rPr>
          <w:rFonts w:asciiTheme="majorHAnsi" w:hAnsiTheme="majorHAnsi" w:cs="Arial"/>
          <w:sz w:val="20"/>
          <w:szCs w:val="20"/>
        </w:rPr>
        <w:t xml:space="preserve"> while on sidewalks and parked in the </w:t>
      </w:r>
      <w:r w:rsidR="00726734" w:rsidRPr="005168D2">
        <w:rPr>
          <w:rFonts w:asciiTheme="majorHAnsi" w:hAnsiTheme="majorHAnsi" w:cs="Arial"/>
          <w:sz w:val="20"/>
          <w:szCs w:val="20"/>
        </w:rPr>
        <w:t>bike racks.</w:t>
      </w:r>
    </w:p>
    <w:p w14:paraId="4A86FB4B"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
          <w:bCs/>
          <w:i/>
          <w:sz w:val="20"/>
          <w:szCs w:val="20"/>
          <w:u w:val="single"/>
        </w:rPr>
      </w:pPr>
    </w:p>
    <w:p w14:paraId="37635AC4" w14:textId="77777777"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
          <w:bCs/>
          <w:i/>
          <w:sz w:val="20"/>
          <w:szCs w:val="20"/>
          <w:u w:val="single"/>
        </w:rPr>
      </w:pPr>
      <w:r w:rsidRPr="005168D2">
        <w:rPr>
          <w:rFonts w:asciiTheme="majorHAnsi" w:hAnsiTheme="majorHAnsi" w:cs="Arial"/>
          <w:b/>
          <w:bCs/>
          <w:i/>
          <w:sz w:val="20"/>
          <w:szCs w:val="20"/>
          <w:u w:val="single"/>
        </w:rPr>
        <w:t xml:space="preserve">VISITORS </w:t>
      </w:r>
    </w:p>
    <w:p w14:paraId="799DE7F8" w14:textId="31D7C489" w:rsidR="00F27AAB"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sz w:val="20"/>
          <w:szCs w:val="20"/>
        </w:rPr>
      </w:pPr>
      <w:r w:rsidRPr="005168D2">
        <w:rPr>
          <w:rFonts w:asciiTheme="majorHAnsi" w:hAnsiTheme="majorHAnsi" w:cs="Arial"/>
          <w:sz w:val="20"/>
          <w:szCs w:val="20"/>
        </w:rPr>
        <w:t xml:space="preserve">         Parents/Guardians are always welcome at Todd County Middle School.  However, if you wish to see a teacher, meet with the administration or visit a classroom, please call ahead for an appointment.  </w:t>
      </w:r>
      <w:r w:rsidRPr="005168D2">
        <w:rPr>
          <w:rFonts w:asciiTheme="majorHAnsi" w:hAnsiTheme="majorHAnsi" w:cs="Arial"/>
          <w:b/>
          <w:sz w:val="20"/>
          <w:szCs w:val="20"/>
        </w:rPr>
        <w:t>ALL visitors must report to the main office to receive a school visitor’s pass</w:t>
      </w:r>
      <w:r w:rsidR="008E3795" w:rsidRPr="005168D2">
        <w:rPr>
          <w:rFonts w:asciiTheme="majorHAnsi" w:hAnsiTheme="majorHAnsi" w:cs="Arial"/>
          <w:b/>
          <w:sz w:val="20"/>
          <w:szCs w:val="20"/>
        </w:rPr>
        <w:t xml:space="preserve"> and sign in</w:t>
      </w:r>
      <w:r w:rsidRPr="005168D2">
        <w:rPr>
          <w:rFonts w:asciiTheme="majorHAnsi" w:hAnsiTheme="majorHAnsi" w:cs="Arial"/>
          <w:b/>
          <w:sz w:val="20"/>
          <w:szCs w:val="20"/>
        </w:rPr>
        <w:t xml:space="preserve">.  </w:t>
      </w:r>
      <w:r w:rsidRPr="005168D2">
        <w:rPr>
          <w:rFonts w:asciiTheme="majorHAnsi" w:hAnsiTheme="majorHAnsi"/>
          <w:sz w:val="20"/>
          <w:szCs w:val="20"/>
        </w:rPr>
        <w:t xml:space="preserve">ALL visitors </w:t>
      </w:r>
      <w:r w:rsidRPr="005168D2">
        <w:rPr>
          <w:rFonts w:asciiTheme="majorHAnsi" w:hAnsiTheme="majorHAnsi"/>
          <w:b/>
          <w:sz w:val="20"/>
          <w:szCs w:val="20"/>
        </w:rPr>
        <w:t>must</w:t>
      </w:r>
      <w:r w:rsidRPr="005168D2">
        <w:rPr>
          <w:rFonts w:asciiTheme="majorHAnsi" w:hAnsiTheme="majorHAnsi"/>
          <w:sz w:val="20"/>
          <w:szCs w:val="20"/>
        </w:rPr>
        <w:t xml:space="preserve"> enter through the main entrance, </w:t>
      </w:r>
      <w:r w:rsidR="008E3795" w:rsidRPr="005168D2">
        <w:rPr>
          <w:rFonts w:asciiTheme="majorHAnsi" w:hAnsiTheme="majorHAnsi"/>
          <w:sz w:val="20"/>
          <w:szCs w:val="20"/>
        </w:rPr>
        <w:t xml:space="preserve">present </w:t>
      </w:r>
      <w:r w:rsidRPr="005168D2">
        <w:rPr>
          <w:rFonts w:asciiTheme="majorHAnsi" w:hAnsiTheme="majorHAnsi"/>
          <w:sz w:val="20"/>
          <w:szCs w:val="20"/>
        </w:rPr>
        <w:t>identification, sign the visitor’s log located in the front office, wear the visitor’s tag so that it can easily be seen, and leave an item of value with the secretary.</w:t>
      </w:r>
      <w:r w:rsidRPr="005168D2">
        <w:rPr>
          <w:rFonts w:asciiTheme="majorHAnsi" w:hAnsiTheme="majorHAnsi" w:cs="Arial"/>
          <w:sz w:val="20"/>
          <w:szCs w:val="20"/>
        </w:rPr>
        <w:t xml:space="preserve">  </w:t>
      </w:r>
      <w:r w:rsidRPr="005168D2">
        <w:rPr>
          <w:rFonts w:asciiTheme="majorHAnsi" w:hAnsiTheme="majorHAnsi"/>
          <w:sz w:val="20"/>
          <w:szCs w:val="20"/>
        </w:rPr>
        <w:t xml:space="preserve">Students are not allowed to bring school-age visitors at any time during the school day unless the principal gives special permission.  </w:t>
      </w:r>
    </w:p>
    <w:p w14:paraId="3EBFD926" w14:textId="34BBC00C" w:rsidR="005050AA" w:rsidRPr="005168D2" w:rsidRDefault="00F27AAB"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b/>
          <w:sz w:val="20"/>
          <w:szCs w:val="20"/>
        </w:rPr>
      </w:pPr>
      <w:r w:rsidRPr="005168D2">
        <w:rPr>
          <w:rFonts w:asciiTheme="majorHAnsi" w:hAnsiTheme="majorHAnsi"/>
          <w:sz w:val="20"/>
          <w:szCs w:val="20"/>
        </w:rPr>
        <w:t xml:space="preserve">         </w:t>
      </w:r>
      <w:r w:rsidRPr="005168D2">
        <w:rPr>
          <w:rFonts w:asciiTheme="majorHAnsi" w:hAnsiTheme="majorHAnsi" w:cs="Arial"/>
          <w:sz w:val="20"/>
          <w:szCs w:val="20"/>
        </w:rPr>
        <w:t xml:space="preserve">An administrator may refuse to issue a visitor’s pass anytime he/she feels it is in the best interest of the school to do so. </w:t>
      </w:r>
      <w:r w:rsidRPr="005168D2">
        <w:rPr>
          <w:rFonts w:asciiTheme="majorHAnsi" w:hAnsiTheme="majorHAnsi"/>
          <w:sz w:val="20"/>
          <w:szCs w:val="20"/>
        </w:rPr>
        <w:t xml:space="preserve"> </w:t>
      </w:r>
      <w:r w:rsidRPr="005168D2">
        <w:rPr>
          <w:rFonts w:asciiTheme="majorHAnsi" w:hAnsiTheme="majorHAnsi"/>
          <w:b/>
          <w:sz w:val="20"/>
          <w:szCs w:val="20"/>
        </w:rPr>
        <w:t>Any person found on the school grounds without permission is trespassing and is subject to arrest by police authorities</w:t>
      </w:r>
    </w:p>
    <w:p w14:paraId="60FA6F1A" w14:textId="77777777" w:rsidR="005050AA" w:rsidRPr="005168D2" w:rsidRDefault="005050AA" w:rsidP="00F27AAB">
      <w:pPr>
        <w:tabs>
          <w:tab w:val="left" w:pos="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rPr>
          <w:rFonts w:asciiTheme="majorHAnsi" w:hAnsiTheme="majorHAnsi" w:cs="Arial"/>
          <w:b/>
          <w:i/>
          <w:sz w:val="20"/>
          <w:szCs w:val="20"/>
          <w:u w:val="single"/>
        </w:rPr>
      </w:pPr>
    </w:p>
    <w:p w14:paraId="24B67F95" w14:textId="77777777" w:rsidR="008F216A" w:rsidRPr="005168D2" w:rsidRDefault="008F216A" w:rsidP="008F216A">
      <w:pPr>
        <w:ind w:left="720"/>
        <w:rPr>
          <w:rFonts w:asciiTheme="majorHAnsi" w:eastAsia="Arial Unicode MS" w:hAnsiTheme="majorHAnsi"/>
          <w:b/>
          <w:bCs/>
          <w:sz w:val="20"/>
          <w:szCs w:val="20"/>
          <w:lang w:eastAsia="ja-JP"/>
        </w:rPr>
      </w:pPr>
    </w:p>
    <w:p w14:paraId="08494B34" w14:textId="77777777" w:rsidR="008F216A" w:rsidRPr="005168D2" w:rsidRDefault="008F216A" w:rsidP="008F216A">
      <w:pPr>
        <w:rPr>
          <w:rFonts w:asciiTheme="majorHAnsi" w:hAnsiTheme="majorHAnsi"/>
          <w:sz w:val="20"/>
          <w:szCs w:val="20"/>
        </w:rPr>
      </w:pPr>
    </w:p>
    <w:p w14:paraId="262BD8BA" w14:textId="77777777" w:rsidR="0016109A" w:rsidRPr="005168D2" w:rsidRDefault="0016109A" w:rsidP="008F216A">
      <w:pPr>
        <w:rPr>
          <w:rFonts w:asciiTheme="majorHAnsi" w:hAnsiTheme="majorHAnsi"/>
          <w:sz w:val="20"/>
          <w:szCs w:val="20"/>
        </w:rPr>
      </w:pPr>
    </w:p>
    <w:p w14:paraId="5ABED1F5" w14:textId="77777777" w:rsidR="00F27AAB" w:rsidRPr="005168D2" w:rsidRDefault="00F27AAB" w:rsidP="00F27AAB">
      <w:pPr>
        <w:rPr>
          <w:rFonts w:asciiTheme="majorHAnsi" w:hAnsiTheme="majorHAnsi"/>
          <w:sz w:val="20"/>
          <w:szCs w:val="20"/>
        </w:rPr>
      </w:pPr>
    </w:p>
    <w:p w14:paraId="65899D29" w14:textId="77777777" w:rsidR="00F27AAB" w:rsidRPr="005168D2" w:rsidRDefault="00F27AAB" w:rsidP="00F27AAB">
      <w:pPr>
        <w:rPr>
          <w:rFonts w:asciiTheme="majorHAnsi" w:hAnsiTheme="majorHAnsi"/>
          <w:sz w:val="20"/>
          <w:szCs w:val="20"/>
        </w:rPr>
      </w:pPr>
    </w:p>
    <w:p w14:paraId="129D42FD" w14:textId="77777777" w:rsidR="0016109A" w:rsidRPr="005168D2" w:rsidRDefault="0016109A" w:rsidP="00F27AAB">
      <w:pPr>
        <w:rPr>
          <w:rFonts w:asciiTheme="majorHAnsi" w:hAnsiTheme="majorHAnsi"/>
          <w:sz w:val="20"/>
          <w:szCs w:val="20"/>
        </w:rPr>
      </w:pPr>
    </w:p>
    <w:p w14:paraId="361FB01D" w14:textId="77777777" w:rsidR="0016109A" w:rsidRPr="005168D2" w:rsidRDefault="0016109A" w:rsidP="00F27AAB">
      <w:pPr>
        <w:rPr>
          <w:rFonts w:asciiTheme="majorHAnsi" w:hAnsiTheme="majorHAnsi"/>
          <w:sz w:val="20"/>
          <w:szCs w:val="20"/>
        </w:rPr>
      </w:pPr>
    </w:p>
    <w:p w14:paraId="78B417F5" w14:textId="77777777" w:rsidR="0016109A" w:rsidRPr="005168D2" w:rsidRDefault="0016109A" w:rsidP="00F27AAB">
      <w:pPr>
        <w:rPr>
          <w:rFonts w:asciiTheme="majorHAnsi" w:hAnsiTheme="majorHAnsi"/>
          <w:sz w:val="20"/>
          <w:szCs w:val="20"/>
        </w:rPr>
      </w:pPr>
    </w:p>
    <w:p w14:paraId="30080086" w14:textId="77777777" w:rsidR="0016109A" w:rsidRPr="005168D2" w:rsidRDefault="0016109A" w:rsidP="00F27AAB">
      <w:pPr>
        <w:rPr>
          <w:rFonts w:asciiTheme="majorHAnsi" w:hAnsiTheme="majorHAnsi"/>
          <w:sz w:val="20"/>
          <w:szCs w:val="20"/>
        </w:rPr>
      </w:pPr>
    </w:p>
    <w:p w14:paraId="3E08EB86" w14:textId="77777777" w:rsidR="0016109A" w:rsidRPr="005168D2" w:rsidRDefault="0016109A" w:rsidP="00F27AAB">
      <w:pPr>
        <w:rPr>
          <w:rFonts w:asciiTheme="majorHAnsi" w:hAnsiTheme="majorHAnsi"/>
          <w:sz w:val="20"/>
          <w:szCs w:val="20"/>
        </w:rPr>
      </w:pPr>
    </w:p>
    <w:p w14:paraId="77403B29" w14:textId="77777777" w:rsidR="0016109A" w:rsidRPr="005168D2" w:rsidRDefault="0016109A" w:rsidP="00F27AAB">
      <w:pPr>
        <w:rPr>
          <w:rFonts w:asciiTheme="majorHAnsi" w:hAnsiTheme="majorHAnsi"/>
          <w:sz w:val="20"/>
          <w:szCs w:val="20"/>
        </w:rPr>
      </w:pPr>
    </w:p>
    <w:p w14:paraId="762A78AC" w14:textId="77777777" w:rsidR="0016109A" w:rsidRPr="005168D2" w:rsidRDefault="0016109A" w:rsidP="00F27AAB">
      <w:pPr>
        <w:rPr>
          <w:rFonts w:asciiTheme="majorHAnsi" w:hAnsiTheme="majorHAnsi"/>
          <w:sz w:val="20"/>
          <w:szCs w:val="20"/>
        </w:rPr>
      </w:pPr>
    </w:p>
    <w:p w14:paraId="21C35D82" w14:textId="77777777" w:rsidR="00726734" w:rsidRPr="005168D2" w:rsidRDefault="00726734" w:rsidP="00F27AAB">
      <w:pPr>
        <w:rPr>
          <w:rFonts w:asciiTheme="majorHAnsi" w:hAnsiTheme="majorHAnsi"/>
          <w:sz w:val="20"/>
          <w:szCs w:val="20"/>
        </w:rPr>
      </w:pPr>
    </w:p>
    <w:p w14:paraId="5EE71333" w14:textId="4B9D3C05" w:rsidR="00726734" w:rsidRPr="005168D2" w:rsidRDefault="00726734" w:rsidP="00F27AAB">
      <w:pPr>
        <w:rPr>
          <w:rFonts w:asciiTheme="majorHAnsi" w:hAnsiTheme="majorHAnsi"/>
          <w:sz w:val="20"/>
          <w:szCs w:val="20"/>
        </w:rPr>
      </w:pPr>
    </w:p>
    <w:p w14:paraId="61D87699" w14:textId="77777777" w:rsidR="00726734" w:rsidRPr="005168D2" w:rsidRDefault="00726734" w:rsidP="00F27AAB">
      <w:pPr>
        <w:rPr>
          <w:rFonts w:asciiTheme="majorHAnsi" w:hAnsiTheme="majorHAnsi"/>
          <w:sz w:val="20"/>
          <w:szCs w:val="20"/>
        </w:rPr>
      </w:pPr>
    </w:p>
    <w:p w14:paraId="484ABB13" w14:textId="77777777" w:rsidR="00726734" w:rsidRPr="005168D2" w:rsidRDefault="00726734" w:rsidP="00F27AAB">
      <w:pPr>
        <w:rPr>
          <w:rFonts w:asciiTheme="majorHAnsi" w:hAnsiTheme="majorHAnsi"/>
          <w:sz w:val="20"/>
          <w:szCs w:val="20"/>
        </w:rPr>
      </w:pPr>
    </w:p>
    <w:p w14:paraId="75F7AC87" w14:textId="77777777" w:rsidR="00726734" w:rsidRPr="005168D2" w:rsidRDefault="00726734" w:rsidP="00F27AAB">
      <w:pPr>
        <w:rPr>
          <w:rFonts w:asciiTheme="majorHAnsi" w:hAnsiTheme="majorHAnsi"/>
          <w:sz w:val="20"/>
          <w:szCs w:val="20"/>
        </w:rPr>
      </w:pPr>
    </w:p>
    <w:p w14:paraId="39A2B513" w14:textId="77777777" w:rsidR="00726734" w:rsidRPr="005168D2" w:rsidRDefault="00726734" w:rsidP="00F27AAB">
      <w:pPr>
        <w:rPr>
          <w:rFonts w:asciiTheme="majorHAnsi" w:hAnsiTheme="majorHAnsi"/>
          <w:sz w:val="20"/>
          <w:szCs w:val="20"/>
        </w:rPr>
      </w:pPr>
    </w:p>
    <w:p w14:paraId="32096176" w14:textId="77777777" w:rsidR="00726734" w:rsidRPr="005168D2" w:rsidRDefault="00726734" w:rsidP="00F27AAB">
      <w:pPr>
        <w:rPr>
          <w:rFonts w:asciiTheme="majorHAnsi" w:hAnsiTheme="majorHAnsi"/>
          <w:sz w:val="20"/>
          <w:szCs w:val="20"/>
        </w:rPr>
      </w:pPr>
    </w:p>
    <w:p w14:paraId="2CECB141" w14:textId="77777777" w:rsidR="00726734" w:rsidRPr="005168D2" w:rsidRDefault="00726734" w:rsidP="00F27AAB">
      <w:pPr>
        <w:rPr>
          <w:rFonts w:asciiTheme="majorHAnsi" w:hAnsiTheme="majorHAnsi"/>
          <w:sz w:val="20"/>
          <w:szCs w:val="20"/>
        </w:rPr>
      </w:pPr>
    </w:p>
    <w:p w14:paraId="0F58C5BC" w14:textId="77777777" w:rsidR="00726734" w:rsidRPr="005168D2" w:rsidRDefault="00726734" w:rsidP="00F27AAB">
      <w:pPr>
        <w:rPr>
          <w:rFonts w:asciiTheme="majorHAnsi" w:hAnsiTheme="majorHAnsi"/>
          <w:sz w:val="20"/>
          <w:szCs w:val="20"/>
        </w:rPr>
      </w:pPr>
    </w:p>
    <w:p w14:paraId="5BA67CD6" w14:textId="77777777" w:rsidR="00726734" w:rsidRPr="005168D2" w:rsidRDefault="00726734" w:rsidP="00F27AAB">
      <w:pPr>
        <w:rPr>
          <w:rFonts w:asciiTheme="majorHAnsi" w:hAnsiTheme="majorHAnsi"/>
          <w:sz w:val="20"/>
          <w:szCs w:val="20"/>
        </w:rPr>
      </w:pPr>
    </w:p>
    <w:p w14:paraId="1D0FF8C8" w14:textId="77777777" w:rsidR="00726734" w:rsidRPr="005168D2" w:rsidRDefault="00726734" w:rsidP="00F27AAB">
      <w:pPr>
        <w:rPr>
          <w:rFonts w:asciiTheme="majorHAnsi" w:hAnsiTheme="majorHAnsi"/>
          <w:sz w:val="20"/>
          <w:szCs w:val="20"/>
        </w:rPr>
      </w:pPr>
    </w:p>
    <w:p w14:paraId="08C7DEBC" w14:textId="77777777" w:rsidR="00726734" w:rsidRPr="005168D2" w:rsidRDefault="00726734" w:rsidP="00F27AAB">
      <w:pPr>
        <w:rPr>
          <w:rFonts w:asciiTheme="majorHAnsi" w:hAnsiTheme="majorHAnsi"/>
          <w:sz w:val="20"/>
          <w:szCs w:val="20"/>
        </w:rPr>
      </w:pPr>
    </w:p>
    <w:p w14:paraId="76B8901C" w14:textId="77777777" w:rsidR="00726734" w:rsidRPr="005168D2" w:rsidRDefault="00726734" w:rsidP="00F27AAB">
      <w:pPr>
        <w:rPr>
          <w:rFonts w:asciiTheme="majorHAnsi" w:hAnsiTheme="majorHAnsi"/>
          <w:sz w:val="20"/>
          <w:szCs w:val="20"/>
        </w:rPr>
      </w:pPr>
    </w:p>
    <w:p w14:paraId="217D7CC2" w14:textId="77777777" w:rsidR="00726734" w:rsidRPr="005168D2" w:rsidRDefault="00726734" w:rsidP="00F27AAB">
      <w:pPr>
        <w:rPr>
          <w:rFonts w:asciiTheme="majorHAnsi" w:hAnsiTheme="majorHAnsi"/>
          <w:sz w:val="20"/>
          <w:szCs w:val="20"/>
        </w:rPr>
      </w:pPr>
    </w:p>
    <w:p w14:paraId="6627D83F" w14:textId="77777777" w:rsidR="00726734" w:rsidRPr="005168D2" w:rsidRDefault="00726734" w:rsidP="00F27AAB">
      <w:pPr>
        <w:rPr>
          <w:rFonts w:asciiTheme="majorHAnsi" w:hAnsiTheme="majorHAnsi"/>
          <w:sz w:val="20"/>
          <w:szCs w:val="20"/>
        </w:rPr>
      </w:pPr>
    </w:p>
    <w:p w14:paraId="219FC474" w14:textId="77777777" w:rsidR="00726734" w:rsidRPr="005168D2" w:rsidRDefault="00726734" w:rsidP="00F27AAB">
      <w:pPr>
        <w:rPr>
          <w:rFonts w:asciiTheme="majorHAnsi" w:hAnsiTheme="majorHAnsi"/>
          <w:sz w:val="20"/>
          <w:szCs w:val="20"/>
        </w:rPr>
      </w:pPr>
    </w:p>
    <w:p w14:paraId="09404845" w14:textId="77777777" w:rsidR="00726734" w:rsidRPr="005168D2" w:rsidRDefault="00726734" w:rsidP="00F27AAB">
      <w:pPr>
        <w:rPr>
          <w:rFonts w:asciiTheme="majorHAnsi" w:hAnsiTheme="majorHAnsi"/>
          <w:sz w:val="20"/>
          <w:szCs w:val="20"/>
        </w:rPr>
      </w:pPr>
    </w:p>
    <w:p w14:paraId="02214667" w14:textId="77777777" w:rsidR="00726734" w:rsidRPr="005168D2" w:rsidRDefault="00726734" w:rsidP="00F27AAB">
      <w:pPr>
        <w:rPr>
          <w:rFonts w:asciiTheme="majorHAnsi" w:hAnsiTheme="majorHAnsi"/>
          <w:sz w:val="20"/>
          <w:szCs w:val="20"/>
        </w:rPr>
      </w:pPr>
    </w:p>
    <w:p w14:paraId="51968DE5" w14:textId="77777777" w:rsidR="00726734" w:rsidRPr="005168D2" w:rsidRDefault="00726734" w:rsidP="00F27AAB">
      <w:pPr>
        <w:rPr>
          <w:rFonts w:asciiTheme="majorHAnsi" w:hAnsiTheme="majorHAnsi"/>
          <w:sz w:val="20"/>
          <w:szCs w:val="20"/>
        </w:rPr>
      </w:pPr>
    </w:p>
    <w:p w14:paraId="17CE780B" w14:textId="77777777" w:rsidR="00726734" w:rsidRPr="005168D2" w:rsidRDefault="00726734" w:rsidP="00F27AAB">
      <w:pPr>
        <w:rPr>
          <w:rFonts w:asciiTheme="majorHAnsi" w:hAnsiTheme="majorHAnsi"/>
          <w:sz w:val="20"/>
          <w:szCs w:val="20"/>
        </w:rPr>
      </w:pPr>
    </w:p>
    <w:p w14:paraId="66DFED0D" w14:textId="77777777" w:rsidR="00726734" w:rsidRPr="005168D2" w:rsidRDefault="00726734" w:rsidP="00F27AAB">
      <w:pPr>
        <w:rPr>
          <w:rFonts w:asciiTheme="majorHAnsi" w:hAnsiTheme="majorHAnsi"/>
          <w:sz w:val="20"/>
          <w:szCs w:val="20"/>
        </w:rPr>
      </w:pPr>
    </w:p>
    <w:p w14:paraId="3795E843" w14:textId="77777777" w:rsidR="00726734" w:rsidRPr="005168D2" w:rsidRDefault="00726734" w:rsidP="00F27AAB">
      <w:pPr>
        <w:rPr>
          <w:rFonts w:asciiTheme="majorHAnsi" w:hAnsiTheme="majorHAnsi"/>
          <w:sz w:val="20"/>
          <w:szCs w:val="20"/>
        </w:rPr>
      </w:pPr>
    </w:p>
    <w:p w14:paraId="0CFC1255" w14:textId="77777777" w:rsidR="00726734" w:rsidRPr="005168D2" w:rsidRDefault="00726734" w:rsidP="00F27AAB">
      <w:pPr>
        <w:rPr>
          <w:rFonts w:asciiTheme="majorHAnsi" w:hAnsiTheme="majorHAnsi"/>
          <w:sz w:val="20"/>
          <w:szCs w:val="20"/>
        </w:rPr>
      </w:pPr>
    </w:p>
    <w:p w14:paraId="3D57FF00" w14:textId="77777777" w:rsidR="00726734" w:rsidRPr="005168D2" w:rsidRDefault="00726734" w:rsidP="00F27AAB">
      <w:pPr>
        <w:rPr>
          <w:rFonts w:asciiTheme="majorHAnsi" w:hAnsiTheme="majorHAnsi"/>
          <w:sz w:val="20"/>
          <w:szCs w:val="20"/>
        </w:rPr>
      </w:pPr>
    </w:p>
    <w:p w14:paraId="56644429" w14:textId="77777777" w:rsidR="0016109A" w:rsidRPr="005168D2" w:rsidRDefault="0016109A" w:rsidP="00F27AAB">
      <w:pPr>
        <w:rPr>
          <w:rFonts w:asciiTheme="majorHAnsi" w:hAnsiTheme="majorHAnsi"/>
          <w:sz w:val="20"/>
          <w:szCs w:val="20"/>
        </w:rPr>
      </w:pPr>
    </w:p>
    <w:p w14:paraId="5F97C577" w14:textId="77777777" w:rsidR="0016109A" w:rsidRPr="005168D2" w:rsidRDefault="0016109A" w:rsidP="00F27AAB">
      <w:pPr>
        <w:rPr>
          <w:rFonts w:asciiTheme="majorHAnsi" w:hAnsiTheme="majorHAnsi"/>
          <w:sz w:val="20"/>
          <w:szCs w:val="20"/>
        </w:rPr>
      </w:pPr>
    </w:p>
    <w:p w14:paraId="77D065A6" w14:textId="7DEC7254" w:rsidR="00F27AAB" w:rsidRPr="005168D2" w:rsidRDefault="00F27AAB" w:rsidP="00F27AAB">
      <w:pPr>
        <w:rPr>
          <w:rFonts w:asciiTheme="majorHAnsi" w:hAnsiTheme="majorHAnsi"/>
          <w:sz w:val="20"/>
          <w:szCs w:val="20"/>
        </w:rPr>
      </w:pPr>
    </w:p>
    <w:p w14:paraId="10D87C28" w14:textId="58823406" w:rsidR="00F27AAB" w:rsidRPr="005168D2" w:rsidRDefault="00F27AAB" w:rsidP="00F27AAB">
      <w:pPr>
        <w:rPr>
          <w:rFonts w:asciiTheme="majorHAnsi" w:hAnsiTheme="majorHAnsi"/>
          <w:sz w:val="20"/>
          <w:szCs w:val="20"/>
        </w:rPr>
      </w:pPr>
    </w:p>
    <w:p w14:paraId="5C1FBEE8" w14:textId="3142006B" w:rsidR="00F27AAB" w:rsidRPr="005168D2" w:rsidRDefault="00F27AAB" w:rsidP="00F27AAB">
      <w:pPr>
        <w:rPr>
          <w:rFonts w:asciiTheme="majorHAnsi" w:hAnsiTheme="majorHAnsi"/>
          <w:sz w:val="20"/>
          <w:szCs w:val="20"/>
        </w:rPr>
      </w:pPr>
    </w:p>
    <w:p w14:paraId="48EBA2D9" w14:textId="77777777" w:rsidR="00F27AAB" w:rsidRPr="005168D2" w:rsidRDefault="00F27AAB" w:rsidP="00F27AAB">
      <w:pPr>
        <w:rPr>
          <w:rFonts w:asciiTheme="majorHAnsi" w:hAnsiTheme="majorHAnsi" w:cs="Arial"/>
          <w:sz w:val="20"/>
          <w:szCs w:val="20"/>
        </w:rPr>
      </w:pPr>
    </w:p>
    <w:p w14:paraId="12D32D23" w14:textId="77777777" w:rsidR="00F27AAB" w:rsidRPr="005168D2" w:rsidRDefault="00F27AAB" w:rsidP="00F27AAB">
      <w:pPr>
        <w:rPr>
          <w:rFonts w:asciiTheme="majorHAnsi" w:hAnsiTheme="majorHAnsi" w:cs="Arial"/>
          <w:sz w:val="20"/>
          <w:szCs w:val="20"/>
        </w:rPr>
      </w:pPr>
    </w:p>
    <w:p w14:paraId="4A774412" w14:textId="77777777" w:rsidR="00F27AAB" w:rsidRPr="005168D2" w:rsidRDefault="00F27AAB" w:rsidP="00F27AAB">
      <w:pPr>
        <w:rPr>
          <w:rFonts w:asciiTheme="majorHAnsi" w:hAnsiTheme="majorHAnsi" w:cs="Arial"/>
          <w:sz w:val="20"/>
          <w:szCs w:val="20"/>
        </w:rPr>
      </w:pPr>
    </w:p>
    <w:p w14:paraId="5C7B54C2" w14:textId="77777777" w:rsidR="00F27AAB" w:rsidRPr="005168D2" w:rsidRDefault="00F27AAB" w:rsidP="00F27AAB">
      <w:pPr>
        <w:pStyle w:val="Heading8"/>
        <w:rPr>
          <w:rFonts w:asciiTheme="majorHAnsi" w:hAnsiTheme="majorHAnsi"/>
          <w:szCs w:val="20"/>
        </w:rPr>
      </w:pPr>
    </w:p>
    <w:p w14:paraId="026F77BD" w14:textId="77777777" w:rsidR="00F27AAB" w:rsidRPr="005168D2" w:rsidRDefault="00F27AAB" w:rsidP="00F27AAB">
      <w:pPr>
        <w:rPr>
          <w:rFonts w:asciiTheme="majorHAnsi" w:hAnsiTheme="majorHAnsi"/>
          <w:sz w:val="20"/>
          <w:szCs w:val="20"/>
        </w:rPr>
      </w:pPr>
    </w:p>
    <w:p w14:paraId="0951384C" w14:textId="77777777" w:rsidR="00F27AAB" w:rsidRPr="005168D2" w:rsidRDefault="00F27AAB" w:rsidP="00F27AAB">
      <w:pPr>
        <w:rPr>
          <w:rFonts w:asciiTheme="majorHAnsi" w:hAnsiTheme="majorHAnsi"/>
          <w:sz w:val="20"/>
          <w:szCs w:val="20"/>
        </w:rPr>
      </w:pPr>
    </w:p>
    <w:p w14:paraId="0BE97CA7" w14:textId="77777777" w:rsidR="00B626B0" w:rsidRPr="005168D2" w:rsidRDefault="00B626B0">
      <w:pPr>
        <w:rPr>
          <w:rFonts w:asciiTheme="majorHAnsi" w:hAnsiTheme="majorHAnsi"/>
          <w:sz w:val="20"/>
          <w:szCs w:val="20"/>
        </w:rPr>
      </w:pPr>
    </w:p>
    <w:sectPr w:rsidR="00B626B0" w:rsidRPr="005168D2" w:rsidSect="00F27AAB">
      <w:footerReference w:type="default" r:id="rId8"/>
      <w:type w:val="continuous"/>
      <w:pgSz w:w="12240" w:h="15840"/>
      <w:pgMar w:top="720" w:right="1080" w:bottom="720" w:left="1080" w:header="144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F98B" w14:textId="77777777" w:rsidR="00EE1504" w:rsidRDefault="00EE1504">
      <w:r>
        <w:separator/>
      </w:r>
    </w:p>
  </w:endnote>
  <w:endnote w:type="continuationSeparator" w:id="0">
    <w:p w14:paraId="0E545F72" w14:textId="77777777" w:rsidR="00EE1504" w:rsidRDefault="00EE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ED87" w14:textId="233ACF19" w:rsidR="004431F7" w:rsidRDefault="004431F7">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13698D">
      <w:rPr>
        <w:rStyle w:val="PageNumber"/>
        <w:rFonts w:ascii="Arial" w:hAnsi="Arial" w:cs="Arial"/>
        <w:noProof/>
        <w:sz w:val="20"/>
      </w:rPr>
      <w:t>22</w:t>
    </w:r>
    <w:r>
      <w:rPr>
        <w:rStyle w:val="PageNumber"/>
        <w:rFonts w:ascii="Arial" w:hAnsi="Arial" w:cs="Arial"/>
        <w:sz w:val="20"/>
      </w:rPr>
      <w:fldChar w:fldCharType="end"/>
    </w:r>
  </w:p>
  <w:p w14:paraId="0FE721F9" w14:textId="77777777" w:rsidR="004431F7" w:rsidRDefault="004431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A8B5" w14:textId="5346007B" w:rsidR="004431F7" w:rsidRDefault="004431F7">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13698D">
      <w:rPr>
        <w:rStyle w:val="PageNumber"/>
        <w:rFonts w:ascii="Arial" w:hAnsi="Arial" w:cs="Arial"/>
        <w:noProof/>
        <w:sz w:val="20"/>
      </w:rPr>
      <w:t>23</w:t>
    </w:r>
    <w:r>
      <w:rPr>
        <w:rStyle w:val="PageNumber"/>
        <w:rFonts w:ascii="Arial" w:hAnsi="Arial" w:cs="Arial"/>
        <w:sz w:val="20"/>
      </w:rPr>
      <w:fldChar w:fldCharType="end"/>
    </w:r>
  </w:p>
  <w:p w14:paraId="1E69E0C7" w14:textId="77777777" w:rsidR="004431F7" w:rsidRDefault="004431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E52CC" w14:textId="77777777" w:rsidR="00EE1504" w:rsidRDefault="00EE1504">
      <w:r>
        <w:separator/>
      </w:r>
    </w:p>
  </w:footnote>
  <w:footnote w:type="continuationSeparator" w:id="0">
    <w:p w14:paraId="461D36AC" w14:textId="77777777" w:rsidR="00EE1504" w:rsidRDefault="00EE1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44"/>
        </w:tabs>
        <w:ind w:left="144" w:firstLine="0"/>
      </w:pPr>
      <w:rPr>
        <w:rFonts w:ascii="Lucida Grande" w:eastAsia="ヒラギノ角ゴ Pro W3" w:hAnsi="Symbol" w:hint="default"/>
        <w:b w:val="0"/>
        <w:i w:val="0"/>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b w:val="0"/>
        <w:i w:val="0"/>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b w:val="0"/>
        <w:i w:val="0"/>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b w:val="0"/>
        <w:i w:val="0"/>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b w:val="0"/>
        <w:i w:val="0"/>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b w:val="0"/>
        <w:i w:val="0"/>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b w:val="0"/>
        <w:i w:val="0"/>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b w:val="0"/>
        <w:i w:val="0"/>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b w:val="0"/>
        <w:i w:val="0"/>
        <w:color w:val="000000"/>
        <w:position w:val="0"/>
        <w:sz w:val="22"/>
      </w:rPr>
    </w:lvl>
  </w:abstractNum>
  <w:abstractNum w:abstractNumId="1" w15:restartNumberingAfterBreak="0">
    <w:nsid w:val="00000006"/>
    <w:multiLevelType w:val="multilevel"/>
    <w:tmpl w:val="894EE878"/>
    <w:lvl w:ilvl="0">
      <w:start w:val="1"/>
      <w:numFmt w:val="bullet"/>
      <w:lvlText w:val="·"/>
      <w:lvlJc w:val="left"/>
      <w:pPr>
        <w:tabs>
          <w:tab w:val="num" w:pos="144"/>
        </w:tabs>
        <w:ind w:left="144" w:firstLine="0"/>
      </w:pPr>
      <w:rPr>
        <w:rFonts w:ascii="Lucida Grande" w:eastAsia="ヒラギノ角ゴ Pro W3" w:hAnsi="Symbol" w:hint="default"/>
        <w:b w:val="0"/>
        <w:i w:val="0"/>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b w:val="0"/>
        <w:i w:val="0"/>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b w:val="0"/>
        <w:i w:val="0"/>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b w:val="0"/>
        <w:i w:val="0"/>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b w:val="0"/>
        <w:i w:val="0"/>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b w:val="0"/>
        <w:i w:val="0"/>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b w:val="0"/>
        <w:i w:val="0"/>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b w:val="0"/>
        <w:i w:val="0"/>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b w:val="0"/>
        <w:i w:val="0"/>
        <w:color w:val="000000"/>
        <w:position w:val="0"/>
        <w:sz w:val="22"/>
      </w:rPr>
    </w:lvl>
  </w:abstractNum>
  <w:abstractNum w:abstractNumId="2" w15:restartNumberingAfterBreak="0">
    <w:nsid w:val="001967D7"/>
    <w:multiLevelType w:val="hybridMultilevel"/>
    <w:tmpl w:val="0E96F6D0"/>
    <w:lvl w:ilvl="0" w:tplc="0409000F">
      <w:start w:val="1"/>
      <w:numFmt w:val="decimal"/>
      <w:lvlText w:val="%1."/>
      <w:lvlJc w:val="left"/>
      <w:pPr>
        <w:tabs>
          <w:tab w:val="num" w:pos="360"/>
        </w:tabs>
        <w:ind w:left="360" w:hanging="360"/>
      </w:pPr>
    </w:lvl>
    <w:lvl w:ilvl="1" w:tplc="F0ACB982">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2F1622"/>
    <w:multiLevelType w:val="hybridMultilevel"/>
    <w:tmpl w:val="4F665622"/>
    <w:lvl w:ilvl="0" w:tplc="A72A6C60">
      <w:start w:val="6"/>
      <w:numFmt w:val="upperLetter"/>
      <w:pStyle w:val="Heading3"/>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FB2F58"/>
    <w:multiLevelType w:val="hybridMultilevel"/>
    <w:tmpl w:val="891A20DC"/>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5" w15:restartNumberingAfterBreak="0">
    <w:nsid w:val="108E54E4"/>
    <w:multiLevelType w:val="singleLevel"/>
    <w:tmpl w:val="23480A78"/>
    <w:lvl w:ilvl="0">
      <w:start w:val="1"/>
      <w:numFmt w:val="decimal"/>
      <w:lvlText w:val="%1."/>
      <w:legacy w:legacy="1" w:legacySpace="0" w:legacyIndent="360"/>
      <w:lvlJc w:val="left"/>
      <w:pPr>
        <w:ind w:left="360" w:hanging="360"/>
      </w:pPr>
    </w:lvl>
  </w:abstractNum>
  <w:abstractNum w:abstractNumId="6" w15:restartNumberingAfterBreak="0">
    <w:nsid w:val="11A9299A"/>
    <w:multiLevelType w:val="hybridMultilevel"/>
    <w:tmpl w:val="5C1C0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4D5230"/>
    <w:multiLevelType w:val="hybridMultilevel"/>
    <w:tmpl w:val="C5E8D3D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167"/>
    <w:multiLevelType w:val="hybridMultilevel"/>
    <w:tmpl w:val="88606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9C1E03"/>
    <w:multiLevelType w:val="hybridMultilevel"/>
    <w:tmpl w:val="1A3CB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AA638D"/>
    <w:multiLevelType w:val="hybridMultilevel"/>
    <w:tmpl w:val="E1F2B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2A0F54"/>
    <w:multiLevelType w:val="hybridMultilevel"/>
    <w:tmpl w:val="5822A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67750A"/>
    <w:multiLevelType w:val="hybridMultilevel"/>
    <w:tmpl w:val="D58E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35F1C"/>
    <w:multiLevelType w:val="hybridMultilevel"/>
    <w:tmpl w:val="3F7CFB9C"/>
    <w:lvl w:ilvl="0" w:tplc="CD0E1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8135DF"/>
    <w:multiLevelType w:val="singleLevel"/>
    <w:tmpl w:val="AFBC44AA"/>
    <w:lvl w:ilvl="0">
      <w:start w:val="1"/>
      <w:numFmt w:val="decimal"/>
      <w:lvlText w:val="%1."/>
      <w:legacy w:legacy="1" w:legacySpace="0" w:legacyIndent="1"/>
      <w:lvlJc w:val="left"/>
      <w:pPr>
        <w:ind w:left="217" w:hanging="1"/>
      </w:pPr>
      <w:rPr>
        <w:rFonts w:ascii="Times New Roman" w:hAnsi="Times New Roman" w:hint="default"/>
      </w:rPr>
    </w:lvl>
  </w:abstractNum>
  <w:abstractNum w:abstractNumId="15" w15:restartNumberingAfterBreak="0">
    <w:nsid w:val="433916D8"/>
    <w:multiLevelType w:val="hybridMultilevel"/>
    <w:tmpl w:val="4CA6D8A8"/>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B56A0"/>
    <w:multiLevelType w:val="singleLevel"/>
    <w:tmpl w:val="23480A78"/>
    <w:lvl w:ilvl="0">
      <w:start w:val="1"/>
      <w:numFmt w:val="decimal"/>
      <w:lvlText w:val="%1."/>
      <w:legacy w:legacy="1" w:legacySpace="0" w:legacyIndent="360"/>
      <w:lvlJc w:val="left"/>
      <w:pPr>
        <w:ind w:left="720" w:hanging="360"/>
      </w:pPr>
    </w:lvl>
  </w:abstractNum>
  <w:abstractNum w:abstractNumId="17" w15:restartNumberingAfterBreak="0">
    <w:nsid w:val="46130282"/>
    <w:multiLevelType w:val="hybridMultilevel"/>
    <w:tmpl w:val="4238C49A"/>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F3125"/>
    <w:multiLevelType w:val="hybridMultilevel"/>
    <w:tmpl w:val="238AC232"/>
    <w:lvl w:ilvl="0" w:tplc="D23287B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002F6"/>
    <w:multiLevelType w:val="hybridMultilevel"/>
    <w:tmpl w:val="620857CA"/>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97EC6"/>
    <w:multiLevelType w:val="hybridMultilevel"/>
    <w:tmpl w:val="6B8E9DBA"/>
    <w:lvl w:ilvl="0" w:tplc="0409000F">
      <w:start w:val="1"/>
      <w:numFmt w:val="decimal"/>
      <w:lvlText w:val="%1."/>
      <w:lvlJc w:val="left"/>
      <w:pPr>
        <w:ind w:left="720" w:hanging="360"/>
      </w:pPr>
      <w:rPr>
        <w:rFonts w:hint="default"/>
      </w:rPr>
    </w:lvl>
    <w:lvl w:ilvl="1" w:tplc="61849472">
      <w:start w:val="1"/>
      <w:numFmt w:val="decimal"/>
      <w:lvlText w:val="%2."/>
      <w:lvlJc w:val="left"/>
      <w:pPr>
        <w:tabs>
          <w:tab w:val="num" w:pos="1440"/>
        </w:tabs>
        <w:ind w:left="1440" w:hanging="360"/>
      </w:pPr>
      <w:rPr>
        <w:rFonts w:hint="default"/>
      </w:rPr>
    </w:lvl>
    <w:lvl w:ilvl="2" w:tplc="6C403F90">
      <w:start w:val="1"/>
      <w:numFmt w:val="lowerLetter"/>
      <w:lvlText w:val="%3."/>
      <w:lvlJc w:val="left"/>
      <w:pPr>
        <w:tabs>
          <w:tab w:val="num" w:pos="2340"/>
        </w:tabs>
        <w:ind w:left="2340" w:hanging="360"/>
      </w:pPr>
      <w:rPr>
        <w:rFonts w:hint="default"/>
        <w:b w:val="0"/>
        <w:sz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629CB"/>
    <w:multiLevelType w:val="hybridMultilevel"/>
    <w:tmpl w:val="153A9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74336"/>
    <w:multiLevelType w:val="hybridMultilevel"/>
    <w:tmpl w:val="41D27DCC"/>
    <w:lvl w:ilvl="0" w:tplc="6F3A5E6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57745077"/>
    <w:multiLevelType w:val="singleLevel"/>
    <w:tmpl w:val="3D7E667A"/>
    <w:lvl w:ilvl="0">
      <w:start w:val="1"/>
      <w:numFmt w:val="upperLetter"/>
      <w:lvlText w:val="%1."/>
      <w:lvlJc w:val="left"/>
      <w:pPr>
        <w:tabs>
          <w:tab w:val="num" w:pos="720"/>
        </w:tabs>
        <w:ind w:left="720" w:hanging="360"/>
      </w:pPr>
      <w:rPr>
        <w:rFonts w:hint="default"/>
        <w:u w:val="single"/>
      </w:rPr>
    </w:lvl>
  </w:abstractNum>
  <w:abstractNum w:abstractNumId="24" w15:restartNumberingAfterBreak="0">
    <w:nsid w:val="6331099A"/>
    <w:multiLevelType w:val="hybridMultilevel"/>
    <w:tmpl w:val="BBAE9AD4"/>
    <w:lvl w:ilvl="0" w:tplc="411AFC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E005A1"/>
    <w:multiLevelType w:val="hybridMultilevel"/>
    <w:tmpl w:val="205E2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F361F8"/>
    <w:multiLevelType w:val="hybridMultilevel"/>
    <w:tmpl w:val="4E0A4562"/>
    <w:lvl w:ilvl="0" w:tplc="91BC6C5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C2DB6"/>
    <w:multiLevelType w:val="hybridMultilevel"/>
    <w:tmpl w:val="AF34D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3607D8"/>
    <w:multiLevelType w:val="hybridMultilevel"/>
    <w:tmpl w:val="7ADCAD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590B14"/>
    <w:multiLevelType w:val="hybridMultilevel"/>
    <w:tmpl w:val="752236C2"/>
    <w:lvl w:ilvl="0" w:tplc="5932357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068FA"/>
    <w:multiLevelType w:val="hybridMultilevel"/>
    <w:tmpl w:val="1122A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63CD0"/>
    <w:multiLevelType w:val="hybridMultilevel"/>
    <w:tmpl w:val="534840AA"/>
    <w:lvl w:ilvl="0" w:tplc="3D4CEB6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4"/>
  </w:num>
  <w:num w:numId="3">
    <w:abstractNumId w:val="23"/>
  </w:num>
  <w:num w:numId="4">
    <w:abstractNumId w:val="3"/>
  </w:num>
  <w:num w:numId="5">
    <w:abstractNumId w:val="17"/>
  </w:num>
  <w:num w:numId="6">
    <w:abstractNumId w:val="19"/>
  </w:num>
  <w:num w:numId="7">
    <w:abstractNumId w:val="15"/>
  </w:num>
  <w:num w:numId="8">
    <w:abstractNumId w:val="16"/>
  </w:num>
  <w:num w:numId="9">
    <w:abstractNumId w:val="5"/>
  </w:num>
  <w:num w:numId="10">
    <w:abstractNumId w:val="11"/>
  </w:num>
  <w:num w:numId="11">
    <w:abstractNumId w:val="2"/>
  </w:num>
  <w:num w:numId="12">
    <w:abstractNumId w:val="4"/>
  </w:num>
  <w:num w:numId="13">
    <w:abstractNumId w:val="30"/>
  </w:num>
  <w:num w:numId="14">
    <w:abstractNumId w:val="28"/>
  </w:num>
  <w:num w:numId="15">
    <w:abstractNumId w:val="7"/>
  </w:num>
  <w:num w:numId="16">
    <w:abstractNumId w:val="0"/>
  </w:num>
  <w:num w:numId="17">
    <w:abstractNumId w:val="18"/>
  </w:num>
  <w:num w:numId="18">
    <w:abstractNumId w:val="26"/>
  </w:num>
  <w:num w:numId="19">
    <w:abstractNumId w:val="31"/>
  </w:num>
  <w:num w:numId="20">
    <w:abstractNumId w:val="29"/>
  </w:num>
  <w:num w:numId="21">
    <w:abstractNumId w:val="1"/>
  </w:num>
  <w:num w:numId="22">
    <w:abstractNumId w:val="20"/>
  </w:num>
  <w:num w:numId="23">
    <w:abstractNumId w:val="25"/>
  </w:num>
  <w:num w:numId="24">
    <w:abstractNumId w:val="8"/>
  </w:num>
  <w:num w:numId="25">
    <w:abstractNumId w:val="9"/>
  </w:num>
  <w:num w:numId="26">
    <w:abstractNumId w:val="10"/>
  </w:num>
  <w:num w:numId="27">
    <w:abstractNumId w:val="6"/>
  </w:num>
  <w:num w:numId="28">
    <w:abstractNumId w:val="21"/>
  </w:num>
  <w:num w:numId="29">
    <w:abstractNumId w:val="22"/>
  </w:num>
  <w:num w:numId="30">
    <w:abstractNumId w:val="13"/>
  </w:num>
  <w:num w:numId="31">
    <w:abstractNumId w:val="24"/>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AB"/>
    <w:rsid w:val="0000054E"/>
    <w:rsid w:val="00000C0B"/>
    <w:rsid w:val="00002038"/>
    <w:rsid w:val="00002AD8"/>
    <w:rsid w:val="0000312B"/>
    <w:rsid w:val="00003541"/>
    <w:rsid w:val="00003990"/>
    <w:rsid w:val="00003C58"/>
    <w:rsid w:val="00003C79"/>
    <w:rsid w:val="0000400B"/>
    <w:rsid w:val="00004459"/>
    <w:rsid w:val="000052F6"/>
    <w:rsid w:val="000059F1"/>
    <w:rsid w:val="0000682A"/>
    <w:rsid w:val="00006D79"/>
    <w:rsid w:val="000072E4"/>
    <w:rsid w:val="00007672"/>
    <w:rsid w:val="00007E28"/>
    <w:rsid w:val="00010541"/>
    <w:rsid w:val="00010D35"/>
    <w:rsid w:val="000119A1"/>
    <w:rsid w:val="00011EAA"/>
    <w:rsid w:val="00012827"/>
    <w:rsid w:val="00012953"/>
    <w:rsid w:val="000131ED"/>
    <w:rsid w:val="00013741"/>
    <w:rsid w:val="00013F48"/>
    <w:rsid w:val="0001425C"/>
    <w:rsid w:val="00014B95"/>
    <w:rsid w:val="00015179"/>
    <w:rsid w:val="000156F9"/>
    <w:rsid w:val="00015AF5"/>
    <w:rsid w:val="00015C49"/>
    <w:rsid w:val="000160AE"/>
    <w:rsid w:val="000163D0"/>
    <w:rsid w:val="00016678"/>
    <w:rsid w:val="00017694"/>
    <w:rsid w:val="00020128"/>
    <w:rsid w:val="00020699"/>
    <w:rsid w:val="000220F0"/>
    <w:rsid w:val="00022D84"/>
    <w:rsid w:val="00023332"/>
    <w:rsid w:val="000235C7"/>
    <w:rsid w:val="000238C7"/>
    <w:rsid w:val="000240E3"/>
    <w:rsid w:val="000245F4"/>
    <w:rsid w:val="000250EF"/>
    <w:rsid w:val="000255E1"/>
    <w:rsid w:val="0002576A"/>
    <w:rsid w:val="000263B3"/>
    <w:rsid w:val="000266B9"/>
    <w:rsid w:val="000268E9"/>
    <w:rsid w:val="00026907"/>
    <w:rsid w:val="00026FD8"/>
    <w:rsid w:val="0002786E"/>
    <w:rsid w:val="00027A71"/>
    <w:rsid w:val="00027CD2"/>
    <w:rsid w:val="000300A3"/>
    <w:rsid w:val="00030188"/>
    <w:rsid w:val="000309B2"/>
    <w:rsid w:val="00030B38"/>
    <w:rsid w:val="00030D33"/>
    <w:rsid w:val="00031009"/>
    <w:rsid w:val="00031592"/>
    <w:rsid w:val="000324C5"/>
    <w:rsid w:val="00032D5F"/>
    <w:rsid w:val="00034499"/>
    <w:rsid w:val="0003475B"/>
    <w:rsid w:val="000347E3"/>
    <w:rsid w:val="00034EE8"/>
    <w:rsid w:val="000351FF"/>
    <w:rsid w:val="0003555C"/>
    <w:rsid w:val="00035706"/>
    <w:rsid w:val="00035D31"/>
    <w:rsid w:val="000367C9"/>
    <w:rsid w:val="000369ED"/>
    <w:rsid w:val="00036A91"/>
    <w:rsid w:val="00036BA2"/>
    <w:rsid w:val="000371A6"/>
    <w:rsid w:val="0003780B"/>
    <w:rsid w:val="0004007E"/>
    <w:rsid w:val="000402EF"/>
    <w:rsid w:val="00040DEC"/>
    <w:rsid w:val="00041149"/>
    <w:rsid w:val="00041FD4"/>
    <w:rsid w:val="000425EA"/>
    <w:rsid w:val="0004272E"/>
    <w:rsid w:val="0004357D"/>
    <w:rsid w:val="00043FCD"/>
    <w:rsid w:val="00044572"/>
    <w:rsid w:val="0004503E"/>
    <w:rsid w:val="00045C74"/>
    <w:rsid w:val="0004647E"/>
    <w:rsid w:val="00046985"/>
    <w:rsid w:val="00046C17"/>
    <w:rsid w:val="000518F4"/>
    <w:rsid w:val="00051B89"/>
    <w:rsid w:val="00051F74"/>
    <w:rsid w:val="00052644"/>
    <w:rsid w:val="00052B04"/>
    <w:rsid w:val="000531E2"/>
    <w:rsid w:val="00053821"/>
    <w:rsid w:val="00053E20"/>
    <w:rsid w:val="0005464E"/>
    <w:rsid w:val="000549AF"/>
    <w:rsid w:val="00054BBC"/>
    <w:rsid w:val="00054C62"/>
    <w:rsid w:val="00054CD5"/>
    <w:rsid w:val="000552A3"/>
    <w:rsid w:val="00055BC7"/>
    <w:rsid w:val="00056285"/>
    <w:rsid w:val="000563B9"/>
    <w:rsid w:val="000563E3"/>
    <w:rsid w:val="000578F1"/>
    <w:rsid w:val="00060F59"/>
    <w:rsid w:val="00061B15"/>
    <w:rsid w:val="00062392"/>
    <w:rsid w:val="0006243D"/>
    <w:rsid w:val="000628E9"/>
    <w:rsid w:val="00062907"/>
    <w:rsid w:val="00063AA8"/>
    <w:rsid w:val="00063B81"/>
    <w:rsid w:val="00063C7A"/>
    <w:rsid w:val="000642B3"/>
    <w:rsid w:val="00064D86"/>
    <w:rsid w:val="00065D61"/>
    <w:rsid w:val="0006635E"/>
    <w:rsid w:val="000666B9"/>
    <w:rsid w:val="00066729"/>
    <w:rsid w:val="00066A91"/>
    <w:rsid w:val="00066AA9"/>
    <w:rsid w:val="000670D8"/>
    <w:rsid w:val="000671DB"/>
    <w:rsid w:val="000678F8"/>
    <w:rsid w:val="0007007F"/>
    <w:rsid w:val="00070343"/>
    <w:rsid w:val="00071130"/>
    <w:rsid w:val="00071144"/>
    <w:rsid w:val="00071A42"/>
    <w:rsid w:val="00072E96"/>
    <w:rsid w:val="00072EF7"/>
    <w:rsid w:val="0007322C"/>
    <w:rsid w:val="00073B17"/>
    <w:rsid w:val="000744C8"/>
    <w:rsid w:val="000746D7"/>
    <w:rsid w:val="00074AB4"/>
    <w:rsid w:val="00074B3F"/>
    <w:rsid w:val="00074BF8"/>
    <w:rsid w:val="000750AB"/>
    <w:rsid w:val="00076307"/>
    <w:rsid w:val="0007670A"/>
    <w:rsid w:val="00076B2B"/>
    <w:rsid w:val="00077185"/>
    <w:rsid w:val="000773DF"/>
    <w:rsid w:val="00077466"/>
    <w:rsid w:val="000775ED"/>
    <w:rsid w:val="00077773"/>
    <w:rsid w:val="00080623"/>
    <w:rsid w:val="000812CF"/>
    <w:rsid w:val="00081540"/>
    <w:rsid w:val="000825E8"/>
    <w:rsid w:val="000827D7"/>
    <w:rsid w:val="00082BEC"/>
    <w:rsid w:val="00082CA3"/>
    <w:rsid w:val="000835B8"/>
    <w:rsid w:val="00083DBC"/>
    <w:rsid w:val="00084341"/>
    <w:rsid w:val="00084FFF"/>
    <w:rsid w:val="0008580C"/>
    <w:rsid w:val="000858C3"/>
    <w:rsid w:val="00086EEC"/>
    <w:rsid w:val="00086F04"/>
    <w:rsid w:val="00086FE2"/>
    <w:rsid w:val="00087537"/>
    <w:rsid w:val="00087631"/>
    <w:rsid w:val="00087A06"/>
    <w:rsid w:val="00090790"/>
    <w:rsid w:val="0009090E"/>
    <w:rsid w:val="00090E52"/>
    <w:rsid w:val="000914BE"/>
    <w:rsid w:val="00091D37"/>
    <w:rsid w:val="0009211D"/>
    <w:rsid w:val="0009304F"/>
    <w:rsid w:val="00093170"/>
    <w:rsid w:val="000944D8"/>
    <w:rsid w:val="00094C7A"/>
    <w:rsid w:val="00095655"/>
    <w:rsid w:val="0009634F"/>
    <w:rsid w:val="00096CE7"/>
    <w:rsid w:val="000972B4"/>
    <w:rsid w:val="0009754F"/>
    <w:rsid w:val="00097A6D"/>
    <w:rsid w:val="000A02EA"/>
    <w:rsid w:val="000A051D"/>
    <w:rsid w:val="000A06B5"/>
    <w:rsid w:val="000A07C3"/>
    <w:rsid w:val="000A0981"/>
    <w:rsid w:val="000A1102"/>
    <w:rsid w:val="000A129C"/>
    <w:rsid w:val="000A19DF"/>
    <w:rsid w:val="000A1CE5"/>
    <w:rsid w:val="000A275D"/>
    <w:rsid w:val="000A28CE"/>
    <w:rsid w:val="000A2A54"/>
    <w:rsid w:val="000A2CBB"/>
    <w:rsid w:val="000A380A"/>
    <w:rsid w:val="000A401D"/>
    <w:rsid w:val="000A474F"/>
    <w:rsid w:val="000A4859"/>
    <w:rsid w:val="000A4B32"/>
    <w:rsid w:val="000A5313"/>
    <w:rsid w:val="000A56B3"/>
    <w:rsid w:val="000A56B6"/>
    <w:rsid w:val="000A5831"/>
    <w:rsid w:val="000A6591"/>
    <w:rsid w:val="000A6913"/>
    <w:rsid w:val="000A7D9B"/>
    <w:rsid w:val="000B02EB"/>
    <w:rsid w:val="000B0BD9"/>
    <w:rsid w:val="000B0FB9"/>
    <w:rsid w:val="000B1409"/>
    <w:rsid w:val="000B154E"/>
    <w:rsid w:val="000B191A"/>
    <w:rsid w:val="000B1E69"/>
    <w:rsid w:val="000B2CFB"/>
    <w:rsid w:val="000B309E"/>
    <w:rsid w:val="000B3967"/>
    <w:rsid w:val="000B41E8"/>
    <w:rsid w:val="000B4385"/>
    <w:rsid w:val="000B47E1"/>
    <w:rsid w:val="000B4E92"/>
    <w:rsid w:val="000B4F36"/>
    <w:rsid w:val="000B5006"/>
    <w:rsid w:val="000B556F"/>
    <w:rsid w:val="000B67D2"/>
    <w:rsid w:val="000B6BA1"/>
    <w:rsid w:val="000B6FA6"/>
    <w:rsid w:val="000B72F8"/>
    <w:rsid w:val="000B79EC"/>
    <w:rsid w:val="000B7C1E"/>
    <w:rsid w:val="000C00F0"/>
    <w:rsid w:val="000C0DEC"/>
    <w:rsid w:val="000C1E8B"/>
    <w:rsid w:val="000C2419"/>
    <w:rsid w:val="000C2AC9"/>
    <w:rsid w:val="000C2DAA"/>
    <w:rsid w:val="000C2DF1"/>
    <w:rsid w:val="000C3320"/>
    <w:rsid w:val="000C3438"/>
    <w:rsid w:val="000C3D20"/>
    <w:rsid w:val="000C4032"/>
    <w:rsid w:val="000C467F"/>
    <w:rsid w:val="000C47B5"/>
    <w:rsid w:val="000C5324"/>
    <w:rsid w:val="000C533C"/>
    <w:rsid w:val="000C5B16"/>
    <w:rsid w:val="000C6191"/>
    <w:rsid w:val="000C68C2"/>
    <w:rsid w:val="000C697F"/>
    <w:rsid w:val="000C71F8"/>
    <w:rsid w:val="000C793F"/>
    <w:rsid w:val="000C7F14"/>
    <w:rsid w:val="000D09A8"/>
    <w:rsid w:val="000D0F39"/>
    <w:rsid w:val="000D11B2"/>
    <w:rsid w:val="000D1BE6"/>
    <w:rsid w:val="000D1C71"/>
    <w:rsid w:val="000D1F62"/>
    <w:rsid w:val="000D27DC"/>
    <w:rsid w:val="000D325D"/>
    <w:rsid w:val="000D34A8"/>
    <w:rsid w:val="000D394C"/>
    <w:rsid w:val="000D3AFF"/>
    <w:rsid w:val="000D3CF0"/>
    <w:rsid w:val="000D3F13"/>
    <w:rsid w:val="000D4007"/>
    <w:rsid w:val="000D498A"/>
    <w:rsid w:val="000D4D67"/>
    <w:rsid w:val="000D5025"/>
    <w:rsid w:val="000D7200"/>
    <w:rsid w:val="000D7379"/>
    <w:rsid w:val="000D787F"/>
    <w:rsid w:val="000D7AB2"/>
    <w:rsid w:val="000E1B40"/>
    <w:rsid w:val="000E1C27"/>
    <w:rsid w:val="000E1C3F"/>
    <w:rsid w:val="000E2362"/>
    <w:rsid w:val="000E24F2"/>
    <w:rsid w:val="000E253E"/>
    <w:rsid w:val="000E26D6"/>
    <w:rsid w:val="000E3084"/>
    <w:rsid w:val="000E38FC"/>
    <w:rsid w:val="000E3E34"/>
    <w:rsid w:val="000E4072"/>
    <w:rsid w:val="000E493F"/>
    <w:rsid w:val="000E541B"/>
    <w:rsid w:val="000E57DC"/>
    <w:rsid w:val="000E581C"/>
    <w:rsid w:val="000E5B31"/>
    <w:rsid w:val="000E5C69"/>
    <w:rsid w:val="000E5C72"/>
    <w:rsid w:val="000E5E5B"/>
    <w:rsid w:val="000E5F9B"/>
    <w:rsid w:val="000E666E"/>
    <w:rsid w:val="000E6A3C"/>
    <w:rsid w:val="000E6B01"/>
    <w:rsid w:val="000E6DB1"/>
    <w:rsid w:val="000E72A1"/>
    <w:rsid w:val="000E7994"/>
    <w:rsid w:val="000F0E5A"/>
    <w:rsid w:val="000F0F1D"/>
    <w:rsid w:val="000F2226"/>
    <w:rsid w:val="000F2A2F"/>
    <w:rsid w:val="000F2F9B"/>
    <w:rsid w:val="000F3C29"/>
    <w:rsid w:val="000F479C"/>
    <w:rsid w:val="000F47BA"/>
    <w:rsid w:val="000F4975"/>
    <w:rsid w:val="000F5212"/>
    <w:rsid w:val="000F5F30"/>
    <w:rsid w:val="000F6C31"/>
    <w:rsid w:val="000F6E6C"/>
    <w:rsid w:val="000F71A2"/>
    <w:rsid w:val="000F7216"/>
    <w:rsid w:val="000F78C3"/>
    <w:rsid w:val="000F78EA"/>
    <w:rsid w:val="000F796D"/>
    <w:rsid w:val="000F7D81"/>
    <w:rsid w:val="001010C3"/>
    <w:rsid w:val="0010130C"/>
    <w:rsid w:val="00101E92"/>
    <w:rsid w:val="00101EE1"/>
    <w:rsid w:val="00101EF5"/>
    <w:rsid w:val="00102535"/>
    <w:rsid w:val="0010266E"/>
    <w:rsid w:val="00102B6C"/>
    <w:rsid w:val="001039C0"/>
    <w:rsid w:val="00103E9C"/>
    <w:rsid w:val="00103E9F"/>
    <w:rsid w:val="00103EAE"/>
    <w:rsid w:val="00104CF4"/>
    <w:rsid w:val="001053D0"/>
    <w:rsid w:val="001058F6"/>
    <w:rsid w:val="00105AF9"/>
    <w:rsid w:val="00106444"/>
    <w:rsid w:val="00106BA2"/>
    <w:rsid w:val="00107473"/>
    <w:rsid w:val="001104AC"/>
    <w:rsid w:val="00110811"/>
    <w:rsid w:val="0011141D"/>
    <w:rsid w:val="00111745"/>
    <w:rsid w:val="00111892"/>
    <w:rsid w:val="00111EC7"/>
    <w:rsid w:val="00111F95"/>
    <w:rsid w:val="001123B4"/>
    <w:rsid w:val="0011316D"/>
    <w:rsid w:val="0011323F"/>
    <w:rsid w:val="00113351"/>
    <w:rsid w:val="00113671"/>
    <w:rsid w:val="001139B5"/>
    <w:rsid w:val="00114123"/>
    <w:rsid w:val="00114AF1"/>
    <w:rsid w:val="00114C8E"/>
    <w:rsid w:val="00115132"/>
    <w:rsid w:val="001153A2"/>
    <w:rsid w:val="0011595E"/>
    <w:rsid w:val="00115F69"/>
    <w:rsid w:val="00116061"/>
    <w:rsid w:val="00116295"/>
    <w:rsid w:val="00116B15"/>
    <w:rsid w:val="00116CAF"/>
    <w:rsid w:val="001170EC"/>
    <w:rsid w:val="00117423"/>
    <w:rsid w:val="00117C01"/>
    <w:rsid w:val="001200BA"/>
    <w:rsid w:val="0012023C"/>
    <w:rsid w:val="001206D4"/>
    <w:rsid w:val="00120D08"/>
    <w:rsid w:val="001210B4"/>
    <w:rsid w:val="0012113C"/>
    <w:rsid w:val="001229CE"/>
    <w:rsid w:val="001229EF"/>
    <w:rsid w:val="001231FC"/>
    <w:rsid w:val="001239B0"/>
    <w:rsid w:val="00123A51"/>
    <w:rsid w:val="00123BB8"/>
    <w:rsid w:val="00124619"/>
    <w:rsid w:val="001247C4"/>
    <w:rsid w:val="0012501D"/>
    <w:rsid w:val="00125709"/>
    <w:rsid w:val="00125E03"/>
    <w:rsid w:val="001262E2"/>
    <w:rsid w:val="00126441"/>
    <w:rsid w:val="00126555"/>
    <w:rsid w:val="001268CF"/>
    <w:rsid w:val="00126994"/>
    <w:rsid w:val="00126C7C"/>
    <w:rsid w:val="00127472"/>
    <w:rsid w:val="00127CEB"/>
    <w:rsid w:val="00127D05"/>
    <w:rsid w:val="00130309"/>
    <w:rsid w:val="001305B0"/>
    <w:rsid w:val="00130A18"/>
    <w:rsid w:val="00131052"/>
    <w:rsid w:val="00131365"/>
    <w:rsid w:val="00131B67"/>
    <w:rsid w:val="00131FDA"/>
    <w:rsid w:val="00132EBD"/>
    <w:rsid w:val="00133C04"/>
    <w:rsid w:val="00133F16"/>
    <w:rsid w:val="001346DA"/>
    <w:rsid w:val="00134902"/>
    <w:rsid w:val="00134AD8"/>
    <w:rsid w:val="00134FAC"/>
    <w:rsid w:val="0013507B"/>
    <w:rsid w:val="00135231"/>
    <w:rsid w:val="00135A71"/>
    <w:rsid w:val="00135C62"/>
    <w:rsid w:val="00135E1E"/>
    <w:rsid w:val="0013670C"/>
    <w:rsid w:val="0013696A"/>
    <w:rsid w:val="0013698D"/>
    <w:rsid w:val="00136C50"/>
    <w:rsid w:val="00136D70"/>
    <w:rsid w:val="00136E4C"/>
    <w:rsid w:val="0013715E"/>
    <w:rsid w:val="0013732C"/>
    <w:rsid w:val="00137521"/>
    <w:rsid w:val="0013782F"/>
    <w:rsid w:val="00137C8D"/>
    <w:rsid w:val="0014011D"/>
    <w:rsid w:val="001403FD"/>
    <w:rsid w:val="001420F9"/>
    <w:rsid w:val="001423A3"/>
    <w:rsid w:val="001425AF"/>
    <w:rsid w:val="001438D2"/>
    <w:rsid w:val="00143C1C"/>
    <w:rsid w:val="00144736"/>
    <w:rsid w:val="001453C5"/>
    <w:rsid w:val="00145999"/>
    <w:rsid w:val="00146702"/>
    <w:rsid w:val="00146895"/>
    <w:rsid w:val="00147248"/>
    <w:rsid w:val="001472A4"/>
    <w:rsid w:val="00147804"/>
    <w:rsid w:val="00147DDB"/>
    <w:rsid w:val="001504B7"/>
    <w:rsid w:val="001504BC"/>
    <w:rsid w:val="0015180C"/>
    <w:rsid w:val="00152409"/>
    <w:rsid w:val="00152717"/>
    <w:rsid w:val="001538E7"/>
    <w:rsid w:val="00153AE0"/>
    <w:rsid w:val="00153F1A"/>
    <w:rsid w:val="00154066"/>
    <w:rsid w:val="0015477B"/>
    <w:rsid w:val="00154BFD"/>
    <w:rsid w:val="00155474"/>
    <w:rsid w:val="00155C02"/>
    <w:rsid w:val="00156306"/>
    <w:rsid w:val="0015697B"/>
    <w:rsid w:val="00156AA6"/>
    <w:rsid w:val="00160626"/>
    <w:rsid w:val="0016109A"/>
    <w:rsid w:val="00161213"/>
    <w:rsid w:val="00161ADC"/>
    <w:rsid w:val="001623CF"/>
    <w:rsid w:val="0016248C"/>
    <w:rsid w:val="00163FFE"/>
    <w:rsid w:val="00164739"/>
    <w:rsid w:val="00164F39"/>
    <w:rsid w:val="001652B3"/>
    <w:rsid w:val="00165781"/>
    <w:rsid w:val="00165B66"/>
    <w:rsid w:val="00166380"/>
    <w:rsid w:val="00166D3A"/>
    <w:rsid w:val="00166FC8"/>
    <w:rsid w:val="001672CD"/>
    <w:rsid w:val="00167498"/>
    <w:rsid w:val="001674A8"/>
    <w:rsid w:val="001675DD"/>
    <w:rsid w:val="00167CA0"/>
    <w:rsid w:val="00167E9F"/>
    <w:rsid w:val="0017007B"/>
    <w:rsid w:val="00170FEF"/>
    <w:rsid w:val="00171EB3"/>
    <w:rsid w:val="0017203F"/>
    <w:rsid w:val="0017318D"/>
    <w:rsid w:val="001732AC"/>
    <w:rsid w:val="00173F97"/>
    <w:rsid w:val="00174BBA"/>
    <w:rsid w:val="00174CFD"/>
    <w:rsid w:val="0017554B"/>
    <w:rsid w:val="0017594C"/>
    <w:rsid w:val="00175E8B"/>
    <w:rsid w:val="00175ECE"/>
    <w:rsid w:val="001760AA"/>
    <w:rsid w:val="001766EF"/>
    <w:rsid w:val="00176BB2"/>
    <w:rsid w:val="00176C20"/>
    <w:rsid w:val="001770AB"/>
    <w:rsid w:val="00177F13"/>
    <w:rsid w:val="001805D6"/>
    <w:rsid w:val="00180787"/>
    <w:rsid w:val="00180DE8"/>
    <w:rsid w:val="00180F0B"/>
    <w:rsid w:val="00181166"/>
    <w:rsid w:val="00181306"/>
    <w:rsid w:val="00181AFE"/>
    <w:rsid w:val="00181F39"/>
    <w:rsid w:val="00182741"/>
    <w:rsid w:val="0018303F"/>
    <w:rsid w:val="00183730"/>
    <w:rsid w:val="00183ED6"/>
    <w:rsid w:val="00184054"/>
    <w:rsid w:val="0018450E"/>
    <w:rsid w:val="00184963"/>
    <w:rsid w:val="00185510"/>
    <w:rsid w:val="00185FDC"/>
    <w:rsid w:val="001862B0"/>
    <w:rsid w:val="001862BB"/>
    <w:rsid w:val="001872F3"/>
    <w:rsid w:val="00187B8B"/>
    <w:rsid w:val="00187CF4"/>
    <w:rsid w:val="001901D7"/>
    <w:rsid w:val="00190208"/>
    <w:rsid w:val="001908C1"/>
    <w:rsid w:val="00190BB0"/>
    <w:rsid w:val="00190DE3"/>
    <w:rsid w:val="00190FE5"/>
    <w:rsid w:val="00191978"/>
    <w:rsid w:val="00191D48"/>
    <w:rsid w:val="0019354A"/>
    <w:rsid w:val="00193927"/>
    <w:rsid w:val="00193C37"/>
    <w:rsid w:val="00194161"/>
    <w:rsid w:val="001945C0"/>
    <w:rsid w:val="001949BB"/>
    <w:rsid w:val="00194A74"/>
    <w:rsid w:val="00194C90"/>
    <w:rsid w:val="00194F82"/>
    <w:rsid w:val="00195737"/>
    <w:rsid w:val="00195814"/>
    <w:rsid w:val="00195A3B"/>
    <w:rsid w:val="00195F4E"/>
    <w:rsid w:val="00196081"/>
    <w:rsid w:val="00196615"/>
    <w:rsid w:val="00196946"/>
    <w:rsid w:val="00196C1E"/>
    <w:rsid w:val="00196D06"/>
    <w:rsid w:val="00197A90"/>
    <w:rsid w:val="001A0152"/>
    <w:rsid w:val="001A07B9"/>
    <w:rsid w:val="001A0EFF"/>
    <w:rsid w:val="001A10A4"/>
    <w:rsid w:val="001A1EC7"/>
    <w:rsid w:val="001A2892"/>
    <w:rsid w:val="001A32DD"/>
    <w:rsid w:val="001A37B8"/>
    <w:rsid w:val="001A394C"/>
    <w:rsid w:val="001A4239"/>
    <w:rsid w:val="001A44AA"/>
    <w:rsid w:val="001A4B4F"/>
    <w:rsid w:val="001A5B7B"/>
    <w:rsid w:val="001A5FCA"/>
    <w:rsid w:val="001A68E6"/>
    <w:rsid w:val="001A6915"/>
    <w:rsid w:val="001A6C69"/>
    <w:rsid w:val="001A6C89"/>
    <w:rsid w:val="001A6E69"/>
    <w:rsid w:val="001A6F22"/>
    <w:rsid w:val="001A7991"/>
    <w:rsid w:val="001A7AFC"/>
    <w:rsid w:val="001A7ECA"/>
    <w:rsid w:val="001B0372"/>
    <w:rsid w:val="001B0611"/>
    <w:rsid w:val="001B0846"/>
    <w:rsid w:val="001B1033"/>
    <w:rsid w:val="001B1540"/>
    <w:rsid w:val="001B190E"/>
    <w:rsid w:val="001B1E3E"/>
    <w:rsid w:val="001B22C7"/>
    <w:rsid w:val="001B27A2"/>
    <w:rsid w:val="001B2C40"/>
    <w:rsid w:val="001B3216"/>
    <w:rsid w:val="001B321B"/>
    <w:rsid w:val="001B3582"/>
    <w:rsid w:val="001B367C"/>
    <w:rsid w:val="001B38B8"/>
    <w:rsid w:val="001B3960"/>
    <w:rsid w:val="001B3E37"/>
    <w:rsid w:val="001B3EEE"/>
    <w:rsid w:val="001B46E3"/>
    <w:rsid w:val="001B4E90"/>
    <w:rsid w:val="001B4F94"/>
    <w:rsid w:val="001B52D2"/>
    <w:rsid w:val="001B55A7"/>
    <w:rsid w:val="001B5E65"/>
    <w:rsid w:val="001B6656"/>
    <w:rsid w:val="001B6D1C"/>
    <w:rsid w:val="001B7600"/>
    <w:rsid w:val="001B7941"/>
    <w:rsid w:val="001C07F1"/>
    <w:rsid w:val="001C0C2C"/>
    <w:rsid w:val="001C1420"/>
    <w:rsid w:val="001C260C"/>
    <w:rsid w:val="001C3054"/>
    <w:rsid w:val="001C3CBE"/>
    <w:rsid w:val="001C3EF6"/>
    <w:rsid w:val="001C4125"/>
    <w:rsid w:val="001C4B33"/>
    <w:rsid w:val="001C509E"/>
    <w:rsid w:val="001C59E9"/>
    <w:rsid w:val="001C5EA2"/>
    <w:rsid w:val="001C615B"/>
    <w:rsid w:val="001C6545"/>
    <w:rsid w:val="001C65C7"/>
    <w:rsid w:val="001C67CA"/>
    <w:rsid w:val="001C68AD"/>
    <w:rsid w:val="001C70FA"/>
    <w:rsid w:val="001C728D"/>
    <w:rsid w:val="001C78E0"/>
    <w:rsid w:val="001C7E63"/>
    <w:rsid w:val="001D02EB"/>
    <w:rsid w:val="001D0BE8"/>
    <w:rsid w:val="001D0C52"/>
    <w:rsid w:val="001D108C"/>
    <w:rsid w:val="001D13CD"/>
    <w:rsid w:val="001D16AD"/>
    <w:rsid w:val="001D187D"/>
    <w:rsid w:val="001D2D19"/>
    <w:rsid w:val="001D352D"/>
    <w:rsid w:val="001D3790"/>
    <w:rsid w:val="001D3904"/>
    <w:rsid w:val="001D3C3A"/>
    <w:rsid w:val="001D4AF1"/>
    <w:rsid w:val="001D4D5A"/>
    <w:rsid w:val="001D4E31"/>
    <w:rsid w:val="001D50B5"/>
    <w:rsid w:val="001D5719"/>
    <w:rsid w:val="001D6E41"/>
    <w:rsid w:val="001D769D"/>
    <w:rsid w:val="001E01B2"/>
    <w:rsid w:val="001E0CEE"/>
    <w:rsid w:val="001E0EEA"/>
    <w:rsid w:val="001E1BAD"/>
    <w:rsid w:val="001E277D"/>
    <w:rsid w:val="001E3650"/>
    <w:rsid w:val="001E3C89"/>
    <w:rsid w:val="001E4639"/>
    <w:rsid w:val="001E4D95"/>
    <w:rsid w:val="001E4E46"/>
    <w:rsid w:val="001E4EC9"/>
    <w:rsid w:val="001E4FAD"/>
    <w:rsid w:val="001E52C3"/>
    <w:rsid w:val="001E53C6"/>
    <w:rsid w:val="001E5EF6"/>
    <w:rsid w:val="001E6727"/>
    <w:rsid w:val="001E6BA2"/>
    <w:rsid w:val="001E709F"/>
    <w:rsid w:val="001E7C01"/>
    <w:rsid w:val="001F01CD"/>
    <w:rsid w:val="001F03E4"/>
    <w:rsid w:val="001F054F"/>
    <w:rsid w:val="001F1061"/>
    <w:rsid w:val="001F149F"/>
    <w:rsid w:val="001F16CC"/>
    <w:rsid w:val="001F1866"/>
    <w:rsid w:val="001F24D1"/>
    <w:rsid w:val="001F3236"/>
    <w:rsid w:val="001F33DA"/>
    <w:rsid w:val="001F37FA"/>
    <w:rsid w:val="001F38A1"/>
    <w:rsid w:val="001F393E"/>
    <w:rsid w:val="001F3BE4"/>
    <w:rsid w:val="001F411D"/>
    <w:rsid w:val="001F449A"/>
    <w:rsid w:val="001F46DA"/>
    <w:rsid w:val="001F4859"/>
    <w:rsid w:val="001F4B76"/>
    <w:rsid w:val="001F5624"/>
    <w:rsid w:val="001F58A0"/>
    <w:rsid w:val="001F5EA4"/>
    <w:rsid w:val="001F61CD"/>
    <w:rsid w:val="001F6F5F"/>
    <w:rsid w:val="001F710B"/>
    <w:rsid w:val="001F7AC7"/>
    <w:rsid w:val="001F7BB7"/>
    <w:rsid w:val="002002E5"/>
    <w:rsid w:val="00200CE1"/>
    <w:rsid w:val="00200DDF"/>
    <w:rsid w:val="00200E44"/>
    <w:rsid w:val="00200EEC"/>
    <w:rsid w:val="00201273"/>
    <w:rsid w:val="0020134F"/>
    <w:rsid w:val="002016A0"/>
    <w:rsid w:val="0020181B"/>
    <w:rsid w:val="0020283F"/>
    <w:rsid w:val="00202904"/>
    <w:rsid w:val="00202EE4"/>
    <w:rsid w:val="00202F6F"/>
    <w:rsid w:val="00203200"/>
    <w:rsid w:val="00203498"/>
    <w:rsid w:val="002034AB"/>
    <w:rsid w:val="00203813"/>
    <w:rsid w:val="002048CC"/>
    <w:rsid w:val="00204A13"/>
    <w:rsid w:val="002052FC"/>
    <w:rsid w:val="00205A2A"/>
    <w:rsid w:val="00205D0B"/>
    <w:rsid w:val="0020610A"/>
    <w:rsid w:val="00206290"/>
    <w:rsid w:val="00206502"/>
    <w:rsid w:val="002065DA"/>
    <w:rsid w:val="00206907"/>
    <w:rsid w:val="00206F59"/>
    <w:rsid w:val="002070FB"/>
    <w:rsid w:val="00207561"/>
    <w:rsid w:val="00207689"/>
    <w:rsid w:val="002078DE"/>
    <w:rsid w:val="0021014D"/>
    <w:rsid w:val="00210319"/>
    <w:rsid w:val="0021074D"/>
    <w:rsid w:val="00210782"/>
    <w:rsid w:val="00210922"/>
    <w:rsid w:val="00210A2C"/>
    <w:rsid w:val="00210F9B"/>
    <w:rsid w:val="0021165A"/>
    <w:rsid w:val="00211EBD"/>
    <w:rsid w:val="00211F40"/>
    <w:rsid w:val="002121EF"/>
    <w:rsid w:val="00212539"/>
    <w:rsid w:val="00212DE8"/>
    <w:rsid w:val="00212E1B"/>
    <w:rsid w:val="00213689"/>
    <w:rsid w:val="0021417A"/>
    <w:rsid w:val="0021439D"/>
    <w:rsid w:val="00214612"/>
    <w:rsid w:val="00214CA1"/>
    <w:rsid w:val="00214F44"/>
    <w:rsid w:val="00215FA0"/>
    <w:rsid w:val="00216176"/>
    <w:rsid w:val="002164A4"/>
    <w:rsid w:val="00216864"/>
    <w:rsid w:val="0021764F"/>
    <w:rsid w:val="00217A20"/>
    <w:rsid w:val="00220419"/>
    <w:rsid w:val="00220A2D"/>
    <w:rsid w:val="00221D46"/>
    <w:rsid w:val="00221DD7"/>
    <w:rsid w:val="002223DB"/>
    <w:rsid w:val="0022284E"/>
    <w:rsid w:val="00222DFA"/>
    <w:rsid w:val="00223248"/>
    <w:rsid w:val="00223861"/>
    <w:rsid w:val="00223E4C"/>
    <w:rsid w:val="002243CA"/>
    <w:rsid w:val="002245D8"/>
    <w:rsid w:val="00224D81"/>
    <w:rsid w:val="002255AB"/>
    <w:rsid w:val="00225DE2"/>
    <w:rsid w:val="0022674C"/>
    <w:rsid w:val="00226834"/>
    <w:rsid w:val="00226E23"/>
    <w:rsid w:val="0022745E"/>
    <w:rsid w:val="00227AB9"/>
    <w:rsid w:val="002307FF"/>
    <w:rsid w:val="00230BB3"/>
    <w:rsid w:val="00230E67"/>
    <w:rsid w:val="00230ECE"/>
    <w:rsid w:val="00231831"/>
    <w:rsid w:val="002319D5"/>
    <w:rsid w:val="00231E0F"/>
    <w:rsid w:val="00231EC9"/>
    <w:rsid w:val="0023212C"/>
    <w:rsid w:val="002321C2"/>
    <w:rsid w:val="0023243C"/>
    <w:rsid w:val="00232B5F"/>
    <w:rsid w:val="002332C2"/>
    <w:rsid w:val="00233A87"/>
    <w:rsid w:val="002341DC"/>
    <w:rsid w:val="00234F1F"/>
    <w:rsid w:val="002352B8"/>
    <w:rsid w:val="00235F75"/>
    <w:rsid w:val="00236C26"/>
    <w:rsid w:val="00236DA4"/>
    <w:rsid w:val="00237412"/>
    <w:rsid w:val="0023764F"/>
    <w:rsid w:val="00237951"/>
    <w:rsid w:val="00237A7E"/>
    <w:rsid w:val="00237C2A"/>
    <w:rsid w:val="00240334"/>
    <w:rsid w:val="002406C1"/>
    <w:rsid w:val="00240ABF"/>
    <w:rsid w:val="00241253"/>
    <w:rsid w:val="00241739"/>
    <w:rsid w:val="00241F5E"/>
    <w:rsid w:val="00241F67"/>
    <w:rsid w:val="002438B5"/>
    <w:rsid w:val="002445D2"/>
    <w:rsid w:val="00244D5F"/>
    <w:rsid w:val="00245170"/>
    <w:rsid w:val="0024531B"/>
    <w:rsid w:val="00245BF1"/>
    <w:rsid w:val="00246151"/>
    <w:rsid w:val="00246C3B"/>
    <w:rsid w:val="002472D9"/>
    <w:rsid w:val="00247D83"/>
    <w:rsid w:val="0025018E"/>
    <w:rsid w:val="0025039C"/>
    <w:rsid w:val="00251329"/>
    <w:rsid w:val="0025169E"/>
    <w:rsid w:val="0025214B"/>
    <w:rsid w:val="0025299B"/>
    <w:rsid w:val="00252CF2"/>
    <w:rsid w:val="00253152"/>
    <w:rsid w:val="00253567"/>
    <w:rsid w:val="00253942"/>
    <w:rsid w:val="00253F73"/>
    <w:rsid w:val="0025466B"/>
    <w:rsid w:val="00254AEE"/>
    <w:rsid w:val="00254C41"/>
    <w:rsid w:val="00255299"/>
    <w:rsid w:val="00255485"/>
    <w:rsid w:val="00255945"/>
    <w:rsid w:val="00255A69"/>
    <w:rsid w:val="00255C4E"/>
    <w:rsid w:val="00255DBF"/>
    <w:rsid w:val="00256050"/>
    <w:rsid w:val="0025614B"/>
    <w:rsid w:val="002562B7"/>
    <w:rsid w:val="0025650C"/>
    <w:rsid w:val="0025690B"/>
    <w:rsid w:val="00256F37"/>
    <w:rsid w:val="002573B6"/>
    <w:rsid w:val="00260ED9"/>
    <w:rsid w:val="002619CF"/>
    <w:rsid w:val="00261AD6"/>
    <w:rsid w:val="00261BFF"/>
    <w:rsid w:val="002621D3"/>
    <w:rsid w:val="002624D8"/>
    <w:rsid w:val="00262AE1"/>
    <w:rsid w:val="00262B65"/>
    <w:rsid w:val="00263305"/>
    <w:rsid w:val="002633BD"/>
    <w:rsid w:val="002639F2"/>
    <w:rsid w:val="002646D4"/>
    <w:rsid w:val="00264A41"/>
    <w:rsid w:val="00264B1A"/>
    <w:rsid w:val="00264D75"/>
    <w:rsid w:val="002653C8"/>
    <w:rsid w:val="00266497"/>
    <w:rsid w:val="0026653E"/>
    <w:rsid w:val="00266703"/>
    <w:rsid w:val="0026749A"/>
    <w:rsid w:val="0026787A"/>
    <w:rsid w:val="00267C97"/>
    <w:rsid w:val="00267F2B"/>
    <w:rsid w:val="00267FAF"/>
    <w:rsid w:val="00272247"/>
    <w:rsid w:val="0027254B"/>
    <w:rsid w:val="002733B2"/>
    <w:rsid w:val="00273E13"/>
    <w:rsid w:val="0027436A"/>
    <w:rsid w:val="00274818"/>
    <w:rsid w:val="00274A7F"/>
    <w:rsid w:val="00274D30"/>
    <w:rsid w:val="002752A3"/>
    <w:rsid w:val="002753B2"/>
    <w:rsid w:val="002753D5"/>
    <w:rsid w:val="002755BA"/>
    <w:rsid w:val="00275690"/>
    <w:rsid w:val="00276616"/>
    <w:rsid w:val="0027698E"/>
    <w:rsid w:val="00277372"/>
    <w:rsid w:val="00277375"/>
    <w:rsid w:val="002779A8"/>
    <w:rsid w:val="002802E3"/>
    <w:rsid w:val="00280AC4"/>
    <w:rsid w:val="00280E4F"/>
    <w:rsid w:val="00280EF4"/>
    <w:rsid w:val="00281230"/>
    <w:rsid w:val="0028184F"/>
    <w:rsid w:val="00281A52"/>
    <w:rsid w:val="00282E2D"/>
    <w:rsid w:val="00282F92"/>
    <w:rsid w:val="00283A55"/>
    <w:rsid w:val="002840F9"/>
    <w:rsid w:val="002846E9"/>
    <w:rsid w:val="00284C98"/>
    <w:rsid w:val="0028502D"/>
    <w:rsid w:val="00285109"/>
    <w:rsid w:val="0028625F"/>
    <w:rsid w:val="00287D53"/>
    <w:rsid w:val="00290B4B"/>
    <w:rsid w:val="00290FD5"/>
    <w:rsid w:val="0029156E"/>
    <w:rsid w:val="00291D38"/>
    <w:rsid w:val="0029233C"/>
    <w:rsid w:val="002929CD"/>
    <w:rsid w:val="00293084"/>
    <w:rsid w:val="0029310A"/>
    <w:rsid w:val="0029314C"/>
    <w:rsid w:val="00293CE9"/>
    <w:rsid w:val="00293D67"/>
    <w:rsid w:val="00294425"/>
    <w:rsid w:val="0029443C"/>
    <w:rsid w:val="0029490F"/>
    <w:rsid w:val="00294AAE"/>
    <w:rsid w:val="00295578"/>
    <w:rsid w:val="002960B4"/>
    <w:rsid w:val="0029627D"/>
    <w:rsid w:val="002964A6"/>
    <w:rsid w:val="0029661A"/>
    <w:rsid w:val="00296C6D"/>
    <w:rsid w:val="002973EB"/>
    <w:rsid w:val="0029765C"/>
    <w:rsid w:val="002A0760"/>
    <w:rsid w:val="002A098A"/>
    <w:rsid w:val="002A098E"/>
    <w:rsid w:val="002A09A7"/>
    <w:rsid w:val="002A1985"/>
    <w:rsid w:val="002A1EF0"/>
    <w:rsid w:val="002A2033"/>
    <w:rsid w:val="002A21FD"/>
    <w:rsid w:val="002A2695"/>
    <w:rsid w:val="002A36F1"/>
    <w:rsid w:val="002A395F"/>
    <w:rsid w:val="002A3988"/>
    <w:rsid w:val="002A3DD3"/>
    <w:rsid w:val="002A4311"/>
    <w:rsid w:val="002A4AFA"/>
    <w:rsid w:val="002A4C3E"/>
    <w:rsid w:val="002A4C86"/>
    <w:rsid w:val="002A5356"/>
    <w:rsid w:val="002A58D3"/>
    <w:rsid w:val="002A59B0"/>
    <w:rsid w:val="002A59E5"/>
    <w:rsid w:val="002A5A05"/>
    <w:rsid w:val="002A62EA"/>
    <w:rsid w:val="002A646E"/>
    <w:rsid w:val="002A67D7"/>
    <w:rsid w:val="002A73C4"/>
    <w:rsid w:val="002A7929"/>
    <w:rsid w:val="002A7D28"/>
    <w:rsid w:val="002B0032"/>
    <w:rsid w:val="002B0398"/>
    <w:rsid w:val="002B040B"/>
    <w:rsid w:val="002B05CC"/>
    <w:rsid w:val="002B06A1"/>
    <w:rsid w:val="002B072F"/>
    <w:rsid w:val="002B0E1A"/>
    <w:rsid w:val="002B0EAD"/>
    <w:rsid w:val="002B26C9"/>
    <w:rsid w:val="002B2A33"/>
    <w:rsid w:val="002B2CC7"/>
    <w:rsid w:val="002B3076"/>
    <w:rsid w:val="002B31E2"/>
    <w:rsid w:val="002B322F"/>
    <w:rsid w:val="002B3DB0"/>
    <w:rsid w:val="002B3EC1"/>
    <w:rsid w:val="002B5295"/>
    <w:rsid w:val="002B5315"/>
    <w:rsid w:val="002B5575"/>
    <w:rsid w:val="002B56F8"/>
    <w:rsid w:val="002B58D3"/>
    <w:rsid w:val="002B5D2E"/>
    <w:rsid w:val="002B5DEE"/>
    <w:rsid w:val="002B649A"/>
    <w:rsid w:val="002B67D0"/>
    <w:rsid w:val="002B69E0"/>
    <w:rsid w:val="002B7445"/>
    <w:rsid w:val="002B7BA1"/>
    <w:rsid w:val="002B7E9A"/>
    <w:rsid w:val="002C0933"/>
    <w:rsid w:val="002C1412"/>
    <w:rsid w:val="002C1550"/>
    <w:rsid w:val="002C18E5"/>
    <w:rsid w:val="002C2403"/>
    <w:rsid w:val="002C25A4"/>
    <w:rsid w:val="002C2BF1"/>
    <w:rsid w:val="002C3F71"/>
    <w:rsid w:val="002C42A4"/>
    <w:rsid w:val="002C485E"/>
    <w:rsid w:val="002C4D03"/>
    <w:rsid w:val="002C5351"/>
    <w:rsid w:val="002C580B"/>
    <w:rsid w:val="002C7E30"/>
    <w:rsid w:val="002D02C1"/>
    <w:rsid w:val="002D02E5"/>
    <w:rsid w:val="002D14C2"/>
    <w:rsid w:val="002D24D1"/>
    <w:rsid w:val="002D3D14"/>
    <w:rsid w:val="002D4914"/>
    <w:rsid w:val="002D565D"/>
    <w:rsid w:val="002D56C9"/>
    <w:rsid w:val="002D586A"/>
    <w:rsid w:val="002D5983"/>
    <w:rsid w:val="002D59D7"/>
    <w:rsid w:val="002D5A52"/>
    <w:rsid w:val="002D5A94"/>
    <w:rsid w:val="002D5E2A"/>
    <w:rsid w:val="002D67CC"/>
    <w:rsid w:val="002D6A79"/>
    <w:rsid w:val="002D74FF"/>
    <w:rsid w:val="002D7F93"/>
    <w:rsid w:val="002E0FCA"/>
    <w:rsid w:val="002E157A"/>
    <w:rsid w:val="002E26AE"/>
    <w:rsid w:val="002E2B9F"/>
    <w:rsid w:val="002E380E"/>
    <w:rsid w:val="002E387E"/>
    <w:rsid w:val="002E4846"/>
    <w:rsid w:val="002E4A2C"/>
    <w:rsid w:val="002E5054"/>
    <w:rsid w:val="002E58A2"/>
    <w:rsid w:val="002E5F98"/>
    <w:rsid w:val="002E659F"/>
    <w:rsid w:val="002E673C"/>
    <w:rsid w:val="002E68CF"/>
    <w:rsid w:val="002E6C95"/>
    <w:rsid w:val="002E6FF6"/>
    <w:rsid w:val="002E767E"/>
    <w:rsid w:val="002F02B3"/>
    <w:rsid w:val="002F0834"/>
    <w:rsid w:val="002F1394"/>
    <w:rsid w:val="002F195D"/>
    <w:rsid w:val="002F25A0"/>
    <w:rsid w:val="002F270A"/>
    <w:rsid w:val="002F274B"/>
    <w:rsid w:val="002F31C9"/>
    <w:rsid w:val="002F346B"/>
    <w:rsid w:val="002F38D4"/>
    <w:rsid w:val="002F3E82"/>
    <w:rsid w:val="002F3F15"/>
    <w:rsid w:val="002F4A47"/>
    <w:rsid w:val="002F506C"/>
    <w:rsid w:val="002F5477"/>
    <w:rsid w:val="002F547D"/>
    <w:rsid w:val="002F5B0D"/>
    <w:rsid w:val="002F6340"/>
    <w:rsid w:val="002F6358"/>
    <w:rsid w:val="002F65A2"/>
    <w:rsid w:val="002F73B0"/>
    <w:rsid w:val="002F7E89"/>
    <w:rsid w:val="0030055E"/>
    <w:rsid w:val="003005B1"/>
    <w:rsid w:val="003006F9"/>
    <w:rsid w:val="00301E78"/>
    <w:rsid w:val="00301F00"/>
    <w:rsid w:val="0030219B"/>
    <w:rsid w:val="00302B1C"/>
    <w:rsid w:val="003044E7"/>
    <w:rsid w:val="00304BD0"/>
    <w:rsid w:val="0030504F"/>
    <w:rsid w:val="003060B6"/>
    <w:rsid w:val="003062C8"/>
    <w:rsid w:val="00306A38"/>
    <w:rsid w:val="00306C36"/>
    <w:rsid w:val="00306C9F"/>
    <w:rsid w:val="003074C9"/>
    <w:rsid w:val="00307FE1"/>
    <w:rsid w:val="0031023A"/>
    <w:rsid w:val="00310777"/>
    <w:rsid w:val="0031079A"/>
    <w:rsid w:val="00310891"/>
    <w:rsid w:val="00311829"/>
    <w:rsid w:val="00311CFC"/>
    <w:rsid w:val="00311E1B"/>
    <w:rsid w:val="00312224"/>
    <w:rsid w:val="00312E63"/>
    <w:rsid w:val="00313F33"/>
    <w:rsid w:val="00313FD1"/>
    <w:rsid w:val="0031464B"/>
    <w:rsid w:val="0031579E"/>
    <w:rsid w:val="00315BA8"/>
    <w:rsid w:val="00316386"/>
    <w:rsid w:val="00316B20"/>
    <w:rsid w:val="00316C56"/>
    <w:rsid w:val="00316F72"/>
    <w:rsid w:val="00316FA9"/>
    <w:rsid w:val="0031737F"/>
    <w:rsid w:val="00317626"/>
    <w:rsid w:val="00317AB3"/>
    <w:rsid w:val="00320285"/>
    <w:rsid w:val="00320604"/>
    <w:rsid w:val="0032088E"/>
    <w:rsid w:val="00320C49"/>
    <w:rsid w:val="00320D7C"/>
    <w:rsid w:val="00321420"/>
    <w:rsid w:val="0032172E"/>
    <w:rsid w:val="0032188D"/>
    <w:rsid w:val="00321F98"/>
    <w:rsid w:val="003224A8"/>
    <w:rsid w:val="00322667"/>
    <w:rsid w:val="00322B53"/>
    <w:rsid w:val="00322B92"/>
    <w:rsid w:val="0032300E"/>
    <w:rsid w:val="00323226"/>
    <w:rsid w:val="003232BD"/>
    <w:rsid w:val="00323371"/>
    <w:rsid w:val="00323CF1"/>
    <w:rsid w:val="00325F2C"/>
    <w:rsid w:val="003261F8"/>
    <w:rsid w:val="00326ECD"/>
    <w:rsid w:val="00327436"/>
    <w:rsid w:val="00327451"/>
    <w:rsid w:val="00327B54"/>
    <w:rsid w:val="00330592"/>
    <w:rsid w:val="00331F37"/>
    <w:rsid w:val="003323FA"/>
    <w:rsid w:val="003330A2"/>
    <w:rsid w:val="00334AB6"/>
    <w:rsid w:val="00334BCE"/>
    <w:rsid w:val="00334C51"/>
    <w:rsid w:val="00334F7B"/>
    <w:rsid w:val="003354CD"/>
    <w:rsid w:val="0033552C"/>
    <w:rsid w:val="00335671"/>
    <w:rsid w:val="00335B75"/>
    <w:rsid w:val="00336C30"/>
    <w:rsid w:val="00337152"/>
    <w:rsid w:val="003371F7"/>
    <w:rsid w:val="00337388"/>
    <w:rsid w:val="00337616"/>
    <w:rsid w:val="00340037"/>
    <w:rsid w:val="00340663"/>
    <w:rsid w:val="00340CB5"/>
    <w:rsid w:val="003416F1"/>
    <w:rsid w:val="003425D9"/>
    <w:rsid w:val="003428A2"/>
    <w:rsid w:val="0034321D"/>
    <w:rsid w:val="0034382D"/>
    <w:rsid w:val="00343C69"/>
    <w:rsid w:val="00344092"/>
    <w:rsid w:val="003452DF"/>
    <w:rsid w:val="00345482"/>
    <w:rsid w:val="0034563E"/>
    <w:rsid w:val="00346483"/>
    <w:rsid w:val="0034694F"/>
    <w:rsid w:val="00346C0F"/>
    <w:rsid w:val="00347D0C"/>
    <w:rsid w:val="00347DEE"/>
    <w:rsid w:val="00350894"/>
    <w:rsid w:val="003508D5"/>
    <w:rsid w:val="00350905"/>
    <w:rsid w:val="00350A56"/>
    <w:rsid w:val="00350BA6"/>
    <w:rsid w:val="00351525"/>
    <w:rsid w:val="00351706"/>
    <w:rsid w:val="00351868"/>
    <w:rsid w:val="00351C9F"/>
    <w:rsid w:val="00351F6C"/>
    <w:rsid w:val="00352342"/>
    <w:rsid w:val="00352AD4"/>
    <w:rsid w:val="00353021"/>
    <w:rsid w:val="00353042"/>
    <w:rsid w:val="00353955"/>
    <w:rsid w:val="00353D0E"/>
    <w:rsid w:val="00354341"/>
    <w:rsid w:val="003547DD"/>
    <w:rsid w:val="00354805"/>
    <w:rsid w:val="00354C9E"/>
    <w:rsid w:val="003552BF"/>
    <w:rsid w:val="0035573A"/>
    <w:rsid w:val="003559A7"/>
    <w:rsid w:val="003559FB"/>
    <w:rsid w:val="00355FBF"/>
    <w:rsid w:val="003562B2"/>
    <w:rsid w:val="00356947"/>
    <w:rsid w:val="00356DE3"/>
    <w:rsid w:val="003570A8"/>
    <w:rsid w:val="003571CC"/>
    <w:rsid w:val="00357448"/>
    <w:rsid w:val="00357708"/>
    <w:rsid w:val="00357C1F"/>
    <w:rsid w:val="00357E3C"/>
    <w:rsid w:val="003601C8"/>
    <w:rsid w:val="0036030E"/>
    <w:rsid w:val="003612EA"/>
    <w:rsid w:val="00361BEE"/>
    <w:rsid w:val="0036242C"/>
    <w:rsid w:val="00362653"/>
    <w:rsid w:val="003628FA"/>
    <w:rsid w:val="0036292F"/>
    <w:rsid w:val="003630D9"/>
    <w:rsid w:val="00363906"/>
    <w:rsid w:val="00363B18"/>
    <w:rsid w:val="00363BF0"/>
    <w:rsid w:val="00364350"/>
    <w:rsid w:val="003644E5"/>
    <w:rsid w:val="003646A7"/>
    <w:rsid w:val="00364F21"/>
    <w:rsid w:val="00364FDC"/>
    <w:rsid w:val="0036565B"/>
    <w:rsid w:val="003657E7"/>
    <w:rsid w:val="00365E1D"/>
    <w:rsid w:val="00366180"/>
    <w:rsid w:val="00366969"/>
    <w:rsid w:val="00366CA0"/>
    <w:rsid w:val="00366EF7"/>
    <w:rsid w:val="00366FA3"/>
    <w:rsid w:val="00367BBD"/>
    <w:rsid w:val="00370266"/>
    <w:rsid w:val="003702B9"/>
    <w:rsid w:val="00370462"/>
    <w:rsid w:val="00370638"/>
    <w:rsid w:val="00370706"/>
    <w:rsid w:val="0037078E"/>
    <w:rsid w:val="003707C9"/>
    <w:rsid w:val="00370D53"/>
    <w:rsid w:val="003710D1"/>
    <w:rsid w:val="00371124"/>
    <w:rsid w:val="003712BF"/>
    <w:rsid w:val="003714B7"/>
    <w:rsid w:val="00371989"/>
    <w:rsid w:val="003732ED"/>
    <w:rsid w:val="00373839"/>
    <w:rsid w:val="003742EE"/>
    <w:rsid w:val="00375255"/>
    <w:rsid w:val="00375559"/>
    <w:rsid w:val="003756BD"/>
    <w:rsid w:val="003759E8"/>
    <w:rsid w:val="00375D41"/>
    <w:rsid w:val="003763BE"/>
    <w:rsid w:val="00376A4B"/>
    <w:rsid w:val="00376C04"/>
    <w:rsid w:val="00376E34"/>
    <w:rsid w:val="00377159"/>
    <w:rsid w:val="003775C5"/>
    <w:rsid w:val="00377ADF"/>
    <w:rsid w:val="00380AAB"/>
    <w:rsid w:val="00380B33"/>
    <w:rsid w:val="00380BAB"/>
    <w:rsid w:val="00380CEB"/>
    <w:rsid w:val="00380D92"/>
    <w:rsid w:val="00380E43"/>
    <w:rsid w:val="00381A34"/>
    <w:rsid w:val="00381BDA"/>
    <w:rsid w:val="00382D8A"/>
    <w:rsid w:val="00382F06"/>
    <w:rsid w:val="00382F20"/>
    <w:rsid w:val="003839DC"/>
    <w:rsid w:val="0038425F"/>
    <w:rsid w:val="00384589"/>
    <w:rsid w:val="00386C8C"/>
    <w:rsid w:val="003870F3"/>
    <w:rsid w:val="0038722E"/>
    <w:rsid w:val="00387590"/>
    <w:rsid w:val="00387CB1"/>
    <w:rsid w:val="003900D8"/>
    <w:rsid w:val="003904AB"/>
    <w:rsid w:val="00390565"/>
    <w:rsid w:val="00390DC2"/>
    <w:rsid w:val="00391230"/>
    <w:rsid w:val="00392620"/>
    <w:rsid w:val="00392663"/>
    <w:rsid w:val="00392D23"/>
    <w:rsid w:val="00392EB3"/>
    <w:rsid w:val="003930EF"/>
    <w:rsid w:val="00393B78"/>
    <w:rsid w:val="00393BD8"/>
    <w:rsid w:val="003940EA"/>
    <w:rsid w:val="0039450F"/>
    <w:rsid w:val="003947C7"/>
    <w:rsid w:val="0039512E"/>
    <w:rsid w:val="00395188"/>
    <w:rsid w:val="003956D5"/>
    <w:rsid w:val="0039587A"/>
    <w:rsid w:val="00395CA5"/>
    <w:rsid w:val="00396412"/>
    <w:rsid w:val="003965D6"/>
    <w:rsid w:val="00396E12"/>
    <w:rsid w:val="003970BD"/>
    <w:rsid w:val="003977CA"/>
    <w:rsid w:val="00397852"/>
    <w:rsid w:val="00397CD4"/>
    <w:rsid w:val="00397E23"/>
    <w:rsid w:val="00397EEE"/>
    <w:rsid w:val="003A0005"/>
    <w:rsid w:val="003A0755"/>
    <w:rsid w:val="003A085F"/>
    <w:rsid w:val="003A1B08"/>
    <w:rsid w:val="003A1E74"/>
    <w:rsid w:val="003A24A5"/>
    <w:rsid w:val="003A25A2"/>
    <w:rsid w:val="003A30A8"/>
    <w:rsid w:val="003A3593"/>
    <w:rsid w:val="003A4181"/>
    <w:rsid w:val="003A4389"/>
    <w:rsid w:val="003A4A21"/>
    <w:rsid w:val="003A557E"/>
    <w:rsid w:val="003A57FD"/>
    <w:rsid w:val="003A598B"/>
    <w:rsid w:val="003A59A1"/>
    <w:rsid w:val="003A5FD4"/>
    <w:rsid w:val="003A63E7"/>
    <w:rsid w:val="003A69FD"/>
    <w:rsid w:val="003A6C42"/>
    <w:rsid w:val="003A71C3"/>
    <w:rsid w:val="003A7AFD"/>
    <w:rsid w:val="003A7F90"/>
    <w:rsid w:val="003B0246"/>
    <w:rsid w:val="003B05FA"/>
    <w:rsid w:val="003B0EA0"/>
    <w:rsid w:val="003B0FED"/>
    <w:rsid w:val="003B105A"/>
    <w:rsid w:val="003B138C"/>
    <w:rsid w:val="003B193E"/>
    <w:rsid w:val="003B1C16"/>
    <w:rsid w:val="003B1D9A"/>
    <w:rsid w:val="003B1F7D"/>
    <w:rsid w:val="003B21AB"/>
    <w:rsid w:val="003B292B"/>
    <w:rsid w:val="003B2933"/>
    <w:rsid w:val="003B2DA3"/>
    <w:rsid w:val="003B36A7"/>
    <w:rsid w:val="003B3B75"/>
    <w:rsid w:val="003B3C2B"/>
    <w:rsid w:val="003B466E"/>
    <w:rsid w:val="003B4BEB"/>
    <w:rsid w:val="003B4C5B"/>
    <w:rsid w:val="003B4D63"/>
    <w:rsid w:val="003B62CE"/>
    <w:rsid w:val="003C0A6E"/>
    <w:rsid w:val="003C0C0D"/>
    <w:rsid w:val="003C0FCF"/>
    <w:rsid w:val="003C1721"/>
    <w:rsid w:val="003C181F"/>
    <w:rsid w:val="003C26E5"/>
    <w:rsid w:val="003C3605"/>
    <w:rsid w:val="003C3805"/>
    <w:rsid w:val="003C3A6D"/>
    <w:rsid w:val="003C3CC1"/>
    <w:rsid w:val="003C4070"/>
    <w:rsid w:val="003C699E"/>
    <w:rsid w:val="003C6CE4"/>
    <w:rsid w:val="003C6FFD"/>
    <w:rsid w:val="003D0609"/>
    <w:rsid w:val="003D0C42"/>
    <w:rsid w:val="003D0D7E"/>
    <w:rsid w:val="003D1B5D"/>
    <w:rsid w:val="003D1CCA"/>
    <w:rsid w:val="003D257D"/>
    <w:rsid w:val="003D2A99"/>
    <w:rsid w:val="003D309E"/>
    <w:rsid w:val="003D3244"/>
    <w:rsid w:val="003D3A10"/>
    <w:rsid w:val="003D3A75"/>
    <w:rsid w:val="003D3AB1"/>
    <w:rsid w:val="003D3C56"/>
    <w:rsid w:val="003D4104"/>
    <w:rsid w:val="003D41EE"/>
    <w:rsid w:val="003D5078"/>
    <w:rsid w:val="003D58A0"/>
    <w:rsid w:val="003D5DC6"/>
    <w:rsid w:val="003D650A"/>
    <w:rsid w:val="003D6BBE"/>
    <w:rsid w:val="003D7A39"/>
    <w:rsid w:val="003D7ECF"/>
    <w:rsid w:val="003E068D"/>
    <w:rsid w:val="003E0870"/>
    <w:rsid w:val="003E0FE3"/>
    <w:rsid w:val="003E10D3"/>
    <w:rsid w:val="003E1CE1"/>
    <w:rsid w:val="003E3DFA"/>
    <w:rsid w:val="003E495D"/>
    <w:rsid w:val="003E4A34"/>
    <w:rsid w:val="003E4BC2"/>
    <w:rsid w:val="003E4EAC"/>
    <w:rsid w:val="003E4F1C"/>
    <w:rsid w:val="003E50F5"/>
    <w:rsid w:val="003E53E7"/>
    <w:rsid w:val="003E5A8D"/>
    <w:rsid w:val="003E6F21"/>
    <w:rsid w:val="003E6FA2"/>
    <w:rsid w:val="003E7329"/>
    <w:rsid w:val="003E7498"/>
    <w:rsid w:val="003E759D"/>
    <w:rsid w:val="003E7E42"/>
    <w:rsid w:val="003F01CA"/>
    <w:rsid w:val="003F0976"/>
    <w:rsid w:val="003F121F"/>
    <w:rsid w:val="003F16C8"/>
    <w:rsid w:val="003F1D48"/>
    <w:rsid w:val="003F2240"/>
    <w:rsid w:val="003F23B0"/>
    <w:rsid w:val="003F2A4F"/>
    <w:rsid w:val="003F316E"/>
    <w:rsid w:val="003F3B91"/>
    <w:rsid w:val="003F3DF7"/>
    <w:rsid w:val="003F423E"/>
    <w:rsid w:val="003F4AC4"/>
    <w:rsid w:val="003F553A"/>
    <w:rsid w:val="003F5FD3"/>
    <w:rsid w:val="003F6B81"/>
    <w:rsid w:val="003F6C4A"/>
    <w:rsid w:val="003F72B3"/>
    <w:rsid w:val="003F7556"/>
    <w:rsid w:val="003F796F"/>
    <w:rsid w:val="003F7AA2"/>
    <w:rsid w:val="003F7F30"/>
    <w:rsid w:val="0040085D"/>
    <w:rsid w:val="00400D3F"/>
    <w:rsid w:val="004011FB"/>
    <w:rsid w:val="0040140C"/>
    <w:rsid w:val="004019B4"/>
    <w:rsid w:val="004021FD"/>
    <w:rsid w:val="00402391"/>
    <w:rsid w:val="00402474"/>
    <w:rsid w:val="00402488"/>
    <w:rsid w:val="00402787"/>
    <w:rsid w:val="00402959"/>
    <w:rsid w:val="00402E42"/>
    <w:rsid w:val="00402FC5"/>
    <w:rsid w:val="004030C3"/>
    <w:rsid w:val="00403581"/>
    <w:rsid w:val="004035AA"/>
    <w:rsid w:val="0040389E"/>
    <w:rsid w:val="004038FC"/>
    <w:rsid w:val="00404464"/>
    <w:rsid w:val="00404D02"/>
    <w:rsid w:val="00404D32"/>
    <w:rsid w:val="00405840"/>
    <w:rsid w:val="00405A66"/>
    <w:rsid w:val="00405D0F"/>
    <w:rsid w:val="004061F7"/>
    <w:rsid w:val="00407011"/>
    <w:rsid w:val="00407029"/>
    <w:rsid w:val="0040722E"/>
    <w:rsid w:val="0040757C"/>
    <w:rsid w:val="00410493"/>
    <w:rsid w:val="004107B2"/>
    <w:rsid w:val="00411320"/>
    <w:rsid w:val="00411554"/>
    <w:rsid w:val="00412E54"/>
    <w:rsid w:val="00413042"/>
    <w:rsid w:val="0041335C"/>
    <w:rsid w:val="0041349D"/>
    <w:rsid w:val="004134CC"/>
    <w:rsid w:val="004134E8"/>
    <w:rsid w:val="00413765"/>
    <w:rsid w:val="00413AC3"/>
    <w:rsid w:val="0041418E"/>
    <w:rsid w:val="004146FA"/>
    <w:rsid w:val="00414760"/>
    <w:rsid w:val="00414780"/>
    <w:rsid w:val="00416050"/>
    <w:rsid w:val="00416478"/>
    <w:rsid w:val="004169DF"/>
    <w:rsid w:val="00416A1B"/>
    <w:rsid w:val="00416F5A"/>
    <w:rsid w:val="004170D1"/>
    <w:rsid w:val="0041737B"/>
    <w:rsid w:val="00417E58"/>
    <w:rsid w:val="00417FC2"/>
    <w:rsid w:val="0042070D"/>
    <w:rsid w:val="004208E1"/>
    <w:rsid w:val="00421344"/>
    <w:rsid w:val="004217E3"/>
    <w:rsid w:val="00422B8B"/>
    <w:rsid w:val="00423029"/>
    <w:rsid w:val="004234D5"/>
    <w:rsid w:val="004236E2"/>
    <w:rsid w:val="00423B5A"/>
    <w:rsid w:val="00423E76"/>
    <w:rsid w:val="004240B6"/>
    <w:rsid w:val="0042454F"/>
    <w:rsid w:val="004252DA"/>
    <w:rsid w:val="00425361"/>
    <w:rsid w:val="00425465"/>
    <w:rsid w:val="004259DD"/>
    <w:rsid w:val="00426F26"/>
    <w:rsid w:val="004273ED"/>
    <w:rsid w:val="004276B7"/>
    <w:rsid w:val="00427D0D"/>
    <w:rsid w:val="00430709"/>
    <w:rsid w:val="00430897"/>
    <w:rsid w:val="00430EC8"/>
    <w:rsid w:val="00431373"/>
    <w:rsid w:val="004313D0"/>
    <w:rsid w:val="00431B1D"/>
    <w:rsid w:val="00431B79"/>
    <w:rsid w:val="00431E6C"/>
    <w:rsid w:val="004321FB"/>
    <w:rsid w:val="00432E65"/>
    <w:rsid w:val="0043373A"/>
    <w:rsid w:val="00434328"/>
    <w:rsid w:val="00434CA1"/>
    <w:rsid w:val="0043565E"/>
    <w:rsid w:val="004358D3"/>
    <w:rsid w:val="00435C1A"/>
    <w:rsid w:val="00435CA4"/>
    <w:rsid w:val="00436ADA"/>
    <w:rsid w:val="0043716D"/>
    <w:rsid w:val="00437976"/>
    <w:rsid w:val="0043799B"/>
    <w:rsid w:val="00437EE1"/>
    <w:rsid w:val="0044019B"/>
    <w:rsid w:val="004408AD"/>
    <w:rsid w:val="004408E7"/>
    <w:rsid w:val="00442676"/>
    <w:rsid w:val="0044284A"/>
    <w:rsid w:val="00442A17"/>
    <w:rsid w:val="00442B25"/>
    <w:rsid w:val="004431F7"/>
    <w:rsid w:val="00443294"/>
    <w:rsid w:val="0044351E"/>
    <w:rsid w:val="00444650"/>
    <w:rsid w:val="00444DBA"/>
    <w:rsid w:val="00445291"/>
    <w:rsid w:val="004453DF"/>
    <w:rsid w:val="00445896"/>
    <w:rsid w:val="00445BCA"/>
    <w:rsid w:val="00446BEA"/>
    <w:rsid w:val="00451062"/>
    <w:rsid w:val="004518C4"/>
    <w:rsid w:val="00451BC3"/>
    <w:rsid w:val="0045244E"/>
    <w:rsid w:val="0045343B"/>
    <w:rsid w:val="00453BD9"/>
    <w:rsid w:val="00454396"/>
    <w:rsid w:val="00454ACB"/>
    <w:rsid w:val="00454BD1"/>
    <w:rsid w:val="00455DE6"/>
    <w:rsid w:val="00455E79"/>
    <w:rsid w:val="00455FE1"/>
    <w:rsid w:val="0045607B"/>
    <w:rsid w:val="004564FF"/>
    <w:rsid w:val="004575C6"/>
    <w:rsid w:val="00457DDA"/>
    <w:rsid w:val="0046028A"/>
    <w:rsid w:val="00460344"/>
    <w:rsid w:val="004605C3"/>
    <w:rsid w:val="004608CF"/>
    <w:rsid w:val="004609E4"/>
    <w:rsid w:val="00460A68"/>
    <w:rsid w:val="00460CCC"/>
    <w:rsid w:val="00461038"/>
    <w:rsid w:val="004613A1"/>
    <w:rsid w:val="004618A1"/>
    <w:rsid w:val="00461995"/>
    <w:rsid w:val="00461B8B"/>
    <w:rsid w:val="00463231"/>
    <w:rsid w:val="004634CC"/>
    <w:rsid w:val="00463B2B"/>
    <w:rsid w:val="00463CA8"/>
    <w:rsid w:val="00464B59"/>
    <w:rsid w:val="00464C2E"/>
    <w:rsid w:val="00465036"/>
    <w:rsid w:val="004654BB"/>
    <w:rsid w:val="00465984"/>
    <w:rsid w:val="00465CBE"/>
    <w:rsid w:val="00465F0E"/>
    <w:rsid w:val="004660A1"/>
    <w:rsid w:val="00467EEB"/>
    <w:rsid w:val="004711A0"/>
    <w:rsid w:val="00471D10"/>
    <w:rsid w:val="00472172"/>
    <w:rsid w:val="00472F12"/>
    <w:rsid w:val="00473452"/>
    <w:rsid w:val="00473718"/>
    <w:rsid w:val="00473B32"/>
    <w:rsid w:val="00473D45"/>
    <w:rsid w:val="004745FA"/>
    <w:rsid w:val="004762A1"/>
    <w:rsid w:val="004772E7"/>
    <w:rsid w:val="00477653"/>
    <w:rsid w:val="00477ABD"/>
    <w:rsid w:val="00480208"/>
    <w:rsid w:val="004802C7"/>
    <w:rsid w:val="00480B3F"/>
    <w:rsid w:val="00480DF4"/>
    <w:rsid w:val="004811EF"/>
    <w:rsid w:val="004816A2"/>
    <w:rsid w:val="0048191F"/>
    <w:rsid w:val="00481B8E"/>
    <w:rsid w:val="00482276"/>
    <w:rsid w:val="0048256E"/>
    <w:rsid w:val="00482FFC"/>
    <w:rsid w:val="004840A8"/>
    <w:rsid w:val="004848DB"/>
    <w:rsid w:val="00484A69"/>
    <w:rsid w:val="0048658B"/>
    <w:rsid w:val="004865F4"/>
    <w:rsid w:val="00486EC0"/>
    <w:rsid w:val="00487429"/>
    <w:rsid w:val="00487D2E"/>
    <w:rsid w:val="004923DE"/>
    <w:rsid w:val="004931D2"/>
    <w:rsid w:val="004935DE"/>
    <w:rsid w:val="004935FB"/>
    <w:rsid w:val="00494470"/>
    <w:rsid w:val="0049491B"/>
    <w:rsid w:val="00494997"/>
    <w:rsid w:val="00494B64"/>
    <w:rsid w:val="0049506D"/>
    <w:rsid w:val="004952DB"/>
    <w:rsid w:val="00495635"/>
    <w:rsid w:val="004958DB"/>
    <w:rsid w:val="00497364"/>
    <w:rsid w:val="00497D62"/>
    <w:rsid w:val="00497F02"/>
    <w:rsid w:val="004A0656"/>
    <w:rsid w:val="004A0755"/>
    <w:rsid w:val="004A1C65"/>
    <w:rsid w:val="004A2CBE"/>
    <w:rsid w:val="004A347A"/>
    <w:rsid w:val="004A3C04"/>
    <w:rsid w:val="004A3DC4"/>
    <w:rsid w:val="004A3ECD"/>
    <w:rsid w:val="004A43E8"/>
    <w:rsid w:val="004A558C"/>
    <w:rsid w:val="004A59C8"/>
    <w:rsid w:val="004A6129"/>
    <w:rsid w:val="004A6E9B"/>
    <w:rsid w:val="004A6F99"/>
    <w:rsid w:val="004A7046"/>
    <w:rsid w:val="004A76FB"/>
    <w:rsid w:val="004B0290"/>
    <w:rsid w:val="004B06A5"/>
    <w:rsid w:val="004B0905"/>
    <w:rsid w:val="004B0D82"/>
    <w:rsid w:val="004B0DE3"/>
    <w:rsid w:val="004B23B3"/>
    <w:rsid w:val="004B2417"/>
    <w:rsid w:val="004B2A87"/>
    <w:rsid w:val="004B2FC8"/>
    <w:rsid w:val="004B3820"/>
    <w:rsid w:val="004B3928"/>
    <w:rsid w:val="004B3A0B"/>
    <w:rsid w:val="004B492D"/>
    <w:rsid w:val="004B4B7A"/>
    <w:rsid w:val="004B4D57"/>
    <w:rsid w:val="004B52A4"/>
    <w:rsid w:val="004B5630"/>
    <w:rsid w:val="004B5C0A"/>
    <w:rsid w:val="004B60B2"/>
    <w:rsid w:val="004B60DF"/>
    <w:rsid w:val="004B66FA"/>
    <w:rsid w:val="004B7738"/>
    <w:rsid w:val="004B7762"/>
    <w:rsid w:val="004B7E1E"/>
    <w:rsid w:val="004C02C0"/>
    <w:rsid w:val="004C04CC"/>
    <w:rsid w:val="004C07C5"/>
    <w:rsid w:val="004C095D"/>
    <w:rsid w:val="004C0C85"/>
    <w:rsid w:val="004C14D3"/>
    <w:rsid w:val="004C2019"/>
    <w:rsid w:val="004C2760"/>
    <w:rsid w:val="004C2BB1"/>
    <w:rsid w:val="004C2C70"/>
    <w:rsid w:val="004C2EBB"/>
    <w:rsid w:val="004C3630"/>
    <w:rsid w:val="004C39E1"/>
    <w:rsid w:val="004C42B5"/>
    <w:rsid w:val="004C47D0"/>
    <w:rsid w:val="004C5170"/>
    <w:rsid w:val="004C58BB"/>
    <w:rsid w:val="004C5A47"/>
    <w:rsid w:val="004C5AC8"/>
    <w:rsid w:val="004C6298"/>
    <w:rsid w:val="004C66EF"/>
    <w:rsid w:val="004C6934"/>
    <w:rsid w:val="004C6CC6"/>
    <w:rsid w:val="004C6F20"/>
    <w:rsid w:val="004C70A6"/>
    <w:rsid w:val="004C7C4D"/>
    <w:rsid w:val="004D0177"/>
    <w:rsid w:val="004D0435"/>
    <w:rsid w:val="004D0F43"/>
    <w:rsid w:val="004D1073"/>
    <w:rsid w:val="004D10B1"/>
    <w:rsid w:val="004D11DB"/>
    <w:rsid w:val="004D183A"/>
    <w:rsid w:val="004D1DE7"/>
    <w:rsid w:val="004D1E37"/>
    <w:rsid w:val="004D205F"/>
    <w:rsid w:val="004D20F4"/>
    <w:rsid w:val="004D21BF"/>
    <w:rsid w:val="004D2591"/>
    <w:rsid w:val="004D2B9E"/>
    <w:rsid w:val="004D3072"/>
    <w:rsid w:val="004D3391"/>
    <w:rsid w:val="004D391F"/>
    <w:rsid w:val="004D3CB5"/>
    <w:rsid w:val="004D42C9"/>
    <w:rsid w:val="004D5364"/>
    <w:rsid w:val="004D5D1C"/>
    <w:rsid w:val="004D5ED1"/>
    <w:rsid w:val="004D6410"/>
    <w:rsid w:val="004D693F"/>
    <w:rsid w:val="004D69AB"/>
    <w:rsid w:val="004D6A11"/>
    <w:rsid w:val="004D6A96"/>
    <w:rsid w:val="004D6DA6"/>
    <w:rsid w:val="004D7C74"/>
    <w:rsid w:val="004D7CC7"/>
    <w:rsid w:val="004D7E7E"/>
    <w:rsid w:val="004E01E8"/>
    <w:rsid w:val="004E08F2"/>
    <w:rsid w:val="004E0970"/>
    <w:rsid w:val="004E0C6C"/>
    <w:rsid w:val="004E153E"/>
    <w:rsid w:val="004E167C"/>
    <w:rsid w:val="004E1871"/>
    <w:rsid w:val="004E26CC"/>
    <w:rsid w:val="004E273C"/>
    <w:rsid w:val="004E31A6"/>
    <w:rsid w:val="004E34D9"/>
    <w:rsid w:val="004E3B01"/>
    <w:rsid w:val="004E404A"/>
    <w:rsid w:val="004E4A03"/>
    <w:rsid w:val="004E5046"/>
    <w:rsid w:val="004E575F"/>
    <w:rsid w:val="004E5AFE"/>
    <w:rsid w:val="004E5C6E"/>
    <w:rsid w:val="004E64B3"/>
    <w:rsid w:val="004E6BC6"/>
    <w:rsid w:val="004E6FA7"/>
    <w:rsid w:val="004E723D"/>
    <w:rsid w:val="004E78EF"/>
    <w:rsid w:val="004E79F6"/>
    <w:rsid w:val="004E7BB6"/>
    <w:rsid w:val="004E7C32"/>
    <w:rsid w:val="004E7CD0"/>
    <w:rsid w:val="004F01CA"/>
    <w:rsid w:val="004F04C2"/>
    <w:rsid w:val="004F0A6B"/>
    <w:rsid w:val="004F0AB5"/>
    <w:rsid w:val="004F1106"/>
    <w:rsid w:val="004F1412"/>
    <w:rsid w:val="004F1674"/>
    <w:rsid w:val="004F1A60"/>
    <w:rsid w:val="004F252F"/>
    <w:rsid w:val="004F2919"/>
    <w:rsid w:val="004F2DE8"/>
    <w:rsid w:val="004F3981"/>
    <w:rsid w:val="004F456C"/>
    <w:rsid w:val="004F46A9"/>
    <w:rsid w:val="004F544C"/>
    <w:rsid w:val="004F6049"/>
    <w:rsid w:val="004F6106"/>
    <w:rsid w:val="004F66CE"/>
    <w:rsid w:val="004F6D87"/>
    <w:rsid w:val="004F6FAE"/>
    <w:rsid w:val="004F717A"/>
    <w:rsid w:val="004F7396"/>
    <w:rsid w:val="004F76F1"/>
    <w:rsid w:val="005003FF"/>
    <w:rsid w:val="005005F2"/>
    <w:rsid w:val="00500A75"/>
    <w:rsid w:val="00500B60"/>
    <w:rsid w:val="00500C3B"/>
    <w:rsid w:val="00500F1F"/>
    <w:rsid w:val="00501540"/>
    <w:rsid w:val="00501BCF"/>
    <w:rsid w:val="0050300D"/>
    <w:rsid w:val="00503446"/>
    <w:rsid w:val="0050398A"/>
    <w:rsid w:val="00503CD6"/>
    <w:rsid w:val="00503F1A"/>
    <w:rsid w:val="00504A2F"/>
    <w:rsid w:val="00504B21"/>
    <w:rsid w:val="00504D2A"/>
    <w:rsid w:val="00504DCC"/>
    <w:rsid w:val="005050AA"/>
    <w:rsid w:val="00505137"/>
    <w:rsid w:val="005051AB"/>
    <w:rsid w:val="005056FC"/>
    <w:rsid w:val="005057EF"/>
    <w:rsid w:val="00506179"/>
    <w:rsid w:val="005064AC"/>
    <w:rsid w:val="005067EC"/>
    <w:rsid w:val="005071B4"/>
    <w:rsid w:val="005073A7"/>
    <w:rsid w:val="00507C86"/>
    <w:rsid w:val="00510371"/>
    <w:rsid w:val="00510589"/>
    <w:rsid w:val="00510A15"/>
    <w:rsid w:val="00510CA3"/>
    <w:rsid w:val="00510F61"/>
    <w:rsid w:val="00511377"/>
    <w:rsid w:val="005118B3"/>
    <w:rsid w:val="00511E6F"/>
    <w:rsid w:val="005129C6"/>
    <w:rsid w:val="00513581"/>
    <w:rsid w:val="00513767"/>
    <w:rsid w:val="005142B9"/>
    <w:rsid w:val="005145B0"/>
    <w:rsid w:val="00515448"/>
    <w:rsid w:val="00515605"/>
    <w:rsid w:val="00515856"/>
    <w:rsid w:val="00515FF1"/>
    <w:rsid w:val="005168D2"/>
    <w:rsid w:val="00516AD5"/>
    <w:rsid w:val="00516BCC"/>
    <w:rsid w:val="00516CDD"/>
    <w:rsid w:val="005174D5"/>
    <w:rsid w:val="005175A9"/>
    <w:rsid w:val="00517678"/>
    <w:rsid w:val="00517CAF"/>
    <w:rsid w:val="00520BCF"/>
    <w:rsid w:val="00520CCB"/>
    <w:rsid w:val="005225E0"/>
    <w:rsid w:val="00522607"/>
    <w:rsid w:val="00522991"/>
    <w:rsid w:val="00522CE7"/>
    <w:rsid w:val="00522F4D"/>
    <w:rsid w:val="0052316A"/>
    <w:rsid w:val="005235E9"/>
    <w:rsid w:val="005238EE"/>
    <w:rsid w:val="00523BDD"/>
    <w:rsid w:val="00523E4F"/>
    <w:rsid w:val="005247E1"/>
    <w:rsid w:val="00524DF9"/>
    <w:rsid w:val="00525278"/>
    <w:rsid w:val="0052569F"/>
    <w:rsid w:val="00525AC9"/>
    <w:rsid w:val="00526EB4"/>
    <w:rsid w:val="00526F50"/>
    <w:rsid w:val="005279C9"/>
    <w:rsid w:val="00527FF7"/>
    <w:rsid w:val="005312AA"/>
    <w:rsid w:val="00531349"/>
    <w:rsid w:val="005315F4"/>
    <w:rsid w:val="0053180B"/>
    <w:rsid w:val="005320B7"/>
    <w:rsid w:val="00532F37"/>
    <w:rsid w:val="00533152"/>
    <w:rsid w:val="0053339E"/>
    <w:rsid w:val="00533AE6"/>
    <w:rsid w:val="00533E25"/>
    <w:rsid w:val="00534350"/>
    <w:rsid w:val="00534368"/>
    <w:rsid w:val="00534880"/>
    <w:rsid w:val="005348CA"/>
    <w:rsid w:val="0053494A"/>
    <w:rsid w:val="005349A9"/>
    <w:rsid w:val="005356E9"/>
    <w:rsid w:val="00536E9B"/>
    <w:rsid w:val="0053748B"/>
    <w:rsid w:val="00537D8E"/>
    <w:rsid w:val="00540135"/>
    <w:rsid w:val="005401A8"/>
    <w:rsid w:val="0054054C"/>
    <w:rsid w:val="00540615"/>
    <w:rsid w:val="00540DBC"/>
    <w:rsid w:val="00541C5D"/>
    <w:rsid w:val="00541F59"/>
    <w:rsid w:val="00542471"/>
    <w:rsid w:val="005424D6"/>
    <w:rsid w:val="005435F8"/>
    <w:rsid w:val="0054449D"/>
    <w:rsid w:val="00544AF2"/>
    <w:rsid w:val="0054526F"/>
    <w:rsid w:val="00545986"/>
    <w:rsid w:val="00545A9D"/>
    <w:rsid w:val="0054616B"/>
    <w:rsid w:val="005467F8"/>
    <w:rsid w:val="00546825"/>
    <w:rsid w:val="00546B20"/>
    <w:rsid w:val="00547DE7"/>
    <w:rsid w:val="00547F10"/>
    <w:rsid w:val="0055050D"/>
    <w:rsid w:val="00551038"/>
    <w:rsid w:val="005517A0"/>
    <w:rsid w:val="0055255A"/>
    <w:rsid w:val="0055270C"/>
    <w:rsid w:val="00552B0D"/>
    <w:rsid w:val="00552B17"/>
    <w:rsid w:val="00553262"/>
    <w:rsid w:val="0055326B"/>
    <w:rsid w:val="00553672"/>
    <w:rsid w:val="0055419F"/>
    <w:rsid w:val="005544CF"/>
    <w:rsid w:val="00555A61"/>
    <w:rsid w:val="00555CFA"/>
    <w:rsid w:val="00555F02"/>
    <w:rsid w:val="00556709"/>
    <w:rsid w:val="005575F8"/>
    <w:rsid w:val="00557BE0"/>
    <w:rsid w:val="0056213D"/>
    <w:rsid w:val="0056282D"/>
    <w:rsid w:val="00562F11"/>
    <w:rsid w:val="005630AF"/>
    <w:rsid w:val="00563711"/>
    <w:rsid w:val="00563D83"/>
    <w:rsid w:val="00563E28"/>
    <w:rsid w:val="00563F52"/>
    <w:rsid w:val="00563FCA"/>
    <w:rsid w:val="0056452E"/>
    <w:rsid w:val="005645D6"/>
    <w:rsid w:val="00564653"/>
    <w:rsid w:val="00564C4B"/>
    <w:rsid w:val="005650DE"/>
    <w:rsid w:val="0056636A"/>
    <w:rsid w:val="00566547"/>
    <w:rsid w:val="00566D39"/>
    <w:rsid w:val="005672B3"/>
    <w:rsid w:val="005674A0"/>
    <w:rsid w:val="005708D0"/>
    <w:rsid w:val="00570F3A"/>
    <w:rsid w:val="005715AB"/>
    <w:rsid w:val="0057241B"/>
    <w:rsid w:val="00572AE2"/>
    <w:rsid w:val="005730B6"/>
    <w:rsid w:val="00573873"/>
    <w:rsid w:val="0057399E"/>
    <w:rsid w:val="005747D7"/>
    <w:rsid w:val="00574E8A"/>
    <w:rsid w:val="00574F78"/>
    <w:rsid w:val="00574FC5"/>
    <w:rsid w:val="00576226"/>
    <w:rsid w:val="005767B8"/>
    <w:rsid w:val="00576D51"/>
    <w:rsid w:val="00577BC3"/>
    <w:rsid w:val="00577DC2"/>
    <w:rsid w:val="00577E26"/>
    <w:rsid w:val="00580596"/>
    <w:rsid w:val="00580686"/>
    <w:rsid w:val="0058087A"/>
    <w:rsid w:val="00581773"/>
    <w:rsid w:val="00582080"/>
    <w:rsid w:val="005827B3"/>
    <w:rsid w:val="00583D94"/>
    <w:rsid w:val="0058409F"/>
    <w:rsid w:val="00584ACC"/>
    <w:rsid w:val="00584F99"/>
    <w:rsid w:val="0058546C"/>
    <w:rsid w:val="005856C5"/>
    <w:rsid w:val="00585A33"/>
    <w:rsid w:val="0058742D"/>
    <w:rsid w:val="005874AE"/>
    <w:rsid w:val="0058797F"/>
    <w:rsid w:val="00587FE6"/>
    <w:rsid w:val="00590BA6"/>
    <w:rsid w:val="005912F8"/>
    <w:rsid w:val="00592DD6"/>
    <w:rsid w:val="005938AA"/>
    <w:rsid w:val="00594DBB"/>
    <w:rsid w:val="0059514B"/>
    <w:rsid w:val="00595F84"/>
    <w:rsid w:val="005963C7"/>
    <w:rsid w:val="005965A4"/>
    <w:rsid w:val="00597B6C"/>
    <w:rsid w:val="005A06A1"/>
    <w:rsid w:val="005A077B"/>
    <w:rsid w:val="005A07E2"/>
    <w:rsid w:val="005A0B46"/>
    <w:rsid w:val="005A0EFE"/>
    <w:rsid w:val="005A0F1F"/>
    <w:rsid w:val="005A15BF"/>
    <w:rsid w:val="005A1900"/>
    <w:rsid w:val="005A1AE7"/>
    <w:rsid w:val="005A20B1"/>
    <w:rsid w:val="005A2AC9"/>
    <w:rsid w:val="005A2F7B"/>
    <w:rsid w:val="005A3687"/>
    <w:rsid w:val="005A3DB8"/>
    <w:rsid w:val="005A476B"/>
    <w:rsid w:val="005A489D"/>
    <w:rsid w:val="005A4B1F"/>
    <w:rsid w:val="005A4C6D"/>
    <w:rsid w:val="005A4D88"/>
    <w:rsid w:val="005A57A9"/>
    <w:rsid w:val="005A57F4"/>
    <w:rsid w:val="005A5848"/>
    <w:rsid w:val="005A6436"/>
    <w:rsid w:val="005A68B3"/>
    <w:rsid w:val="005A69D7"/>
    <w:rsid w:val="005A75EF"/>
    <w:rsid w:val="005A7B65"/>
    <w:rsid w:val="005B04CF"/>
    <w:rsid w:val="005B0D05"/>
    <w:rsid w:val="005B0F32"/>
    <w:rsid w:val="005B1469"/>
    <w:rsid w:val="005B177F"/>
    <w:rsid w:val="005B1D61"/>
    <w:rsid w:val="005B2CA7"/>
    <w:rsid w:val="005B2FBB"/>
    <w:rsid w:val="005B385A"/>
    <w:rsid w:val="005B456E"/>
    <w:rsid w:val="005B4A90"/>
    <w:rsid w:val="005B5DAA"/>
    <w:rsid w:val="005B6059"/>
    <w:rsid w:val="005B70EE"/>
    <w:rsid w:val="005C0244"/>
    <w:rsid w:val="005C0255"/>
    <w:rsid w:val="005C0257"/>
    <w:rsid w:val="005C02F1"/>
    <w:rsid w:val="005C0760"/>
    <w:rsid w:val="005C13A1"/>
    <w:rsid w:val="005C1BB2"/>
    <w:rsid w:val="005C1CB0"/>
    <w:rsid w:val="005C229F"/>
    <w:rsid w:val="005C2473"/>
    <w:rsid w:val="005C2D7F"/>
    <w:rsid w:val="005C4C85"/>
    <w:rsid w:val="005C4DBF"/>
    <w:rsid w:val="005C4E31"/>
    <w:rsid w:val="005C4FBB"/>
    <w:rsid w:val="005C565E"/>
    <w:rsid w:val="005C58C1"/>
    <w:rsid w:val="005C611C"/>
    <w:rsid w:val="005C6482"/>
    <w:rsid w:val="005C6856"/>
    <w:rsid w:val="005C6866"/>
    <w:rsid w:val="005C6D26"/>
    <w:rsid w:val="005C6F3F"/>
    <w:rsid w:val="005C7425"/>
    <w:rsid w:val="005D0457"/>
    <w:rsid w:val="005D054B"/>
    <w:rsid w:val="005D0627"/>
    <w:rsid w:val="005D06AF"/>
    <w:rsid w:val="005D0782"/>
    <w:rsid w:val="005D0817"/>
    <w:rsid w:val="005D15A6"/>
    <w:rsid w:val="005D17BB"/>
    <w:rsid w:val="005D2B22"/>
    <w:rsid w:val="005D2C58"/>
    <w:rsid w:val="005D2F9C"/>
    <w:rsid w:val="005D335D"/>
    <w:rsid w:val="005D3D32"/>
    <w:rsid w:val="005D4419"/>
    <w:rsid w:val="005D4B23"/>
    <w:rsid w:val="005D4EC6"/>
    <w:rsid w:val="005D575B"/>
    <w:rsid w:val="005D5B20"/>
    <w:rsid w:val="005D5E2A"/>
    <w:rsid w:val="005D6B92"/>
    <w:rsid w:val="005D6CA7"/>
    <w:rsid w:val="005E0911"/>
    <w:rsid w:val="005E09E0"/>
    <w:rsid w:val="005E18AB"/>
    <w:rsid w:val="005E1EEF"/>
    <w:rsid w:val="005E2367"/>
    <w:rsid w:val="005E2BF6"/>
    <w:rsid w:val="005E3164"/>
    <w:rsid w:val="005E3380"/>
    <w:rsid w:val="005E3AC6"/>
    <w:rsid w:val="005E3B61"/>
    <w:rsid w:val="005E404B"/>
    <w:rsid w:val="005E417F"/>
    <w:rsid w:val="005E43A3"/>
    <w:rsid w:val="005E539B"/>
    <w:rsid w:val="005E5DE1"/>
    <w:rsid w:val="005E60C2"/>
    <w:rsid w:val="005E64CB"/>
    <w:rsid w:val="005E6930"/>
    <w:rsid w:val="005E72CB"/>
    <w:rsid w:val="005F000A"/>
    <w:rsid w:val="005F0DEE"/>
    <w:rsid w:val="005F1291"/>
    <w:rsid w:val="005F12D0"/>
    <w:rsid w:val="005F1481"/>
    <w:rsid w:val="005F199F"/>
    <w:rsid w:val="005F19DC"/>
    <w:rsid w:val="005F1E36"/>
    <w:rsid w:val="005F221D"/>
    <w:rsid w:val="005F23E1"/>
    <w:rsid w:val="005F36B0"/>
    <w:rsid w:val="005F3770"/>
    <w:rsid w:val="005F4894"/>
    <w:rsid w:val="005F5105"/>
    <w:rsid w:val="005F59C0"/>
    <w:rsid w:val="005F654C"/>
    <w:rsid w:val="005F6DB2"/>
    <w:rsid w:val="005F77BD"/>
    <w:rsid w:val="006000C9"/>
    <w:rsid w:val="0060040A"/>
    <w:rsid w:val="00600A67"/>
    <w:rsid w:val="00600BC6"/>
    <w:rsid w:val="00600E81"/>
    <w:rsid w:val="00600EAC"/>
    <w:rsid w:val="00601285"/>
    <w:rsid w:val="00601621"/>
    <w:rsid w:val="0060300E"/>
    <w:rsid w:val="006033A5"/>
    <w:rsid w:val="00603603"/>
    <w:rsid w:val="0060413B"/>
    <w:rsid w:val="006042DF"/>
    <w:rsid w:val="00604693"/>
    <w:rsid w:val="0060469F"/>
    <w:rsid w:val="0060499C"/>
    <w:rsid w:val="00604B88"/>
    <w:rsid w:val="00606602"/>
    <w:rsid w:val="006069A9"/>
    <w:rsid w:val="00607444"/>
    <w:rsid w:val="00607979"/>
    <w:rsid w:val="00607B46"/>
    <w:rsid w:val="00610F1C"/>
    <w:rsid w:val="00611186"/>
    <w:rsid w:val="006111A2"/>
    <w:rsid w:val="006115D9"/>
    <w:rsid w:val="00612C91"/>
    <w:rsid w:val="00613B8D"/>
    <w:rsid w:val="00613BA4"/>
    <w:rsid w:val="00614169"/>
    <w:rsid w:val="006142F2"/>
    <w:rsid w:val="0061462B"/>
    <w:rsid w:val="006147FC"/>
    <w:rsid w:val="00614B47"/>
    <w:rsid w:val="006157AE"/>
    <w:rsid w:val="00615F9E"/>
    <w:rsid w:val="0061619C"/>
    <w:rsid w:val="0061670C"/>
    <w:rsid w:val="00616C9C"/>
    <w:rsid w:val="0061729C"/>
    <w:rsid w:val="0062014E"/>
    <w:rsid w:val="00620FC0"/>
    <w:rsid w:val="00621112"/>
    <w:rsid w:val="00621528"/>
    <w:rsid w:val="00621866"/>
    <w:rsid w:val="00621EB6"/>
    <w:rsid w:val="00621ED2"/>
    <w:rsid w:val="0062238C"/>
    <w:rsid w:val="00623919"/>
    <w:rsid w:val="00623B7D"/>
    <w:rsid w:val="006252E8"/>
    <w:rsid w:val="0062563D"/>
    <w:rsid w:val="006264AA"/>
    <w:rsid w:val="00626523"/>
    <w:rsid w:val="00626DED"/>
    <w:rsid w:val="00626E53"/>
    <w:rsid w:val="00626EA8"/>
    <w:rsid w:val="006270B5"/>
    <w:rsid w:val="006275FC"/>
    <w:rsid w:val="00627B72"/>
    <w:rsid w:val="00627D5C"/>
    <w:rsid w:val="00630551"/>
    <w:rsid w:val="006308B2"/>
    <w:rsid w:val="0063122E"/>
    <w:rsid w:val="006321ED"/>
    <w:rsid w:val="006323E5"/>
    <w:rsid w:val="0063257D"/>
    <w:rsid w:val="00632700"/>
    <w:rsid w:val="006327D4"/>
    <w:rsid w:val="006327D8"/>
    <w:rsid w:val="00632A24"/>
    <w:rsid w:val="00632A27"/>
    <w:rsid w:val="00632E24"/>
    <w:rsid w:val="00632E2D"/>
    <w:rsid w:val="00632F0A"/>
    <w:rsid w:val="00632FEB"/>
    <w:rsid w:val="0063452B"/>
    <w:rsid w:val="00634937"/>
    <w:rsid w:val="00634EBD"/>
    <w:rsid w:val="00635482"/>
    <w:rsid w:val="00635BBB"/>
    <w:rsid w:val="006361C0"/>
    <w:rsid w:val="00637917"/>
    <w:rsid w:val="00637EA4"/>
    <w:rsid w:val="0064018D"/>
    <w:rsid w:val="00640996"/>
    <w:rsid w:val="00640CFB"/>
    <w:rsid w:val="00641496"/>
    <w:rsid w:val="0064243A"/>
    <w:rsid w:val="00642FE6"/>
    <w:rsid w:val="00643084"/>
    <w:rsid w:val="00643D3C"/>
    <w:rsid w:val="00644713"/>
    <w:rsid w:val="0064547A"/>
    <w:rsid w:val="006456E0"/>
    <w:rsid w:val="00645764"/>
    <w:rsid w:val="006458AF"/>
    <w:rsid w:val="006468B2"/>
    <w:rsid w:val="00646988"/>
    <w:rsid w:val="00646CEA"/>
    <w:rsid w:val="00646EBC"/>
    <w:rsid w:val="00647716"/>
    <w:rsid w:val="00650456"/>
    <w:rsid w:val="006515FC"/>
    <w:rsid w:val="00652824"/>
    <w:rsid w:val="00652A05"/>
    <w:rsid w:val="00652D73"/>
    <w:rsid w:val="00653A1F"/>
    <w:rsid w:val="00653D5E"/>
    <w:rsid w:val="00653E6A"/>
    <w:rsid w:val="00653F07"/>
    <w:rsid w:val="00653FF5"/>
    <w:rsid w:val="00654585"/>
    <w:rsid w:val="0065520D"/>
    <w:rsid w:val="00656B52"/>
    <w:rsid w:val="00656DE2"/>
    <w:rsid w:val="0065798C"/>
    <w:rsid w:val="006601B1"/>
    <w:rsid w:val="00660292"/>
    <w:rsid w:val="00660AF4"/>
    <w:rsid w:val="00660BD4"/>
    <w:rsid w:val="00660FF6"/>
    <w:rsid w:val="006628B2"/>
    <w:rsid w:val="00662D3B"/>
    <w:rsid w:val="006630B9"/>
    <w:rsid w:val="0066311F"/>
    <w:rsid w:val="0066350A"/>
    <w:rsid w:val="00664157"/>
    <w:rsid w:val="00664C2E"/>
    <w:rsid w:val="00664CDC"/>
    <w:rsid w:val="00665697"/>
    <w:rsid w:val="00665DD7"/>
    <w:rsid w:val="00666000"/>
    <w:rsid w:val="0066614A"/>
    <w:rsid w:val="006662EB"/>
    <w:rsid w:val="006664B3"/>
    <w:rsid w:val="00666B1A"/>
    <w:rsid w:val="00667E16"/>
    <w:rsid w:val="00670229"/>
    <w:rsid w:val="006709F7"/>
    <w:rsid w:val="00670BFB"/>
    <w:rsid w:val="00671413"/>
    <w:rsid w:val="00671698"/>
    <w:rsid w:val="00671891"/>
    <w:rsid w:val="00671ABB"/>
    <w:rsid w:val="00672057"/>
    <w:rsid w:val="00672B41"/>
    <w:rsid w:val="00672DB0"/>
    <w:rsid w:val="00672E52"/>
    <w:rsid w:val="00673358"/>
    <w:rsid w:val="00673A3E"/>
    <w:rsid w:val="00674206"/>
    <w:rsid w:val="006746B7"/>
    <w:rsid w:val="0067473A"/>
    <w:rsid w:val="006749E6"/>
    <w:rsid w:val="00674D51"/>
    <w:rsid w:val="006753A4"/>
    <w:rsid w:val="0067555F"/>
    <w:rsid w:val="0067585F"/>
    <w:rsid w:val="00675BCE"/>
    <w:rsid w:val="00675C1D"/>
    <w:rsid w:val="006760D8"/>
    <w:rsid w:val="0067740D"/>
    <w:rsid w:val="00677A45"/>
    <w:rsid w:val="00677A7A"/>
    <w:rsid w:val="00677AE7"/>
    <w:rsid w:val="00677E51"/>
    <w:rsid w:val="0068066F"/>
    <w:rsid w:val="00680AB8"/>
    <w:rsid w:val="0068186C"/>
    <w:rsid w:val="006819AF"/>
    <w:rsid w:val="00681A98"/>
    <w:rsid w:val="006828FF"/>
    <w:rsid w:val="006830BB"/>
    <w:rsid w:val="006833C7"/>
    <w:rsid w:val="0068343D"/>
    <w:rsid w:val="00684094"/>
    <w:rsid w:val="006840F4"/>
    <w:rsid w:val="006842A3"/>
    <w:rsid w:val="006842B0"/>
    <w:rsid w:val="006842D0"/>
    <w:rsid w:val="0068439E"/>
    <w:rsid w:val="00684A00"/>
    <w:rsid w:val="00684E8A"/>
    <w:rsid w:val="00685343"/>
    <w:rsid w:val="00685417"/>
    <w:rsid w:val="00685787"/>
    <w:rsid w:val="00685AB1"/>
    <w:rsid w:val="0068708B"/>
    <w:rsid w:val="00687A15"/>
    <w:rsid w:val="00687B1D"/>
    <w:rsid w:val="00687B45"/>
    <w:rsid w:val="00687C60"/>
    <w:rsid w:val="006901CC"/>
    <w:rsid w:val="00690917"/>
    <w:rsid w:val="00690C9E"/>
    <w:rsid w:val="00691274"/>
    <w:rsid w:val="0069130B"/>
    <w:rsid w:val="006925D4"/>
    <w:rsid w:val="00692DFB"/>
    <w:rsid w:val="00692F8E"/>
    <w:rsid w:val="0069369B"/>
    <w:rsid w:val="00693A0F"/>
    <w:rsid w:val="006941A9"/>
    <w:rsid w:val="00694B43"/>
    <w:rsid w:val="006964EE"/>
    <w:rsid w:val="00696D99"/>
    <w:rsid w:val="0069704B"/>
    <w:rsid w:val="006A039B"/>
    <w:rsid w:val="006A0CFE"/>
    <w:rsid w:val="006A0FBA"/>
    <w:rsid w:val="006A1524"/>
    <w:rsid w:val="006A160D"/>
    <w:rsid w:val="006A197B"/>
    <w:rsid w:val="006A31D2"/>
    <w:rsid w:val="006A32D1"/>
    <w:rsid w:val="006A436C"/>
    <w:rsid w:val="006A5445"/>
    <w:rsid w:val="006A5B62"/>
    <w:rsid w:val="006A601A"/>
    <w:rsid w:val="006A6622"/>
    <w:rsid w:val="006A668C"/>
    <w:rsid w:val="006A69F7"/>
    <w:rsid w:val="006A781D"/>
    <w:rsid w:val="006B019E"/>
    <w:rsid w:val="006B02D3"/>
    <w:rsid w:val="006B0FAC"/>
    <w:rsid w:val="006B1541"/>
    <w:rsid w:val="006B240C"/>
    <w:rsid w:val="006B25E7"/>
    <w:rsid w:val="006B2D37"/>
    <w:rsid w:val="006B33A6"/>
    <w:rsid w:val="006B3A64"/>
    <w:rsid w:val="006B3AE2"/>
    <w:rsid w:val="006B3CD3"/>
    <w:rsid w:val="006B4CE2"/>
    <w:rsid w:val="006B51D9"/>
    <w:rsid w:val="006B55AE"/>
    <w:rsid w:val="006B5A1F"/>
    <w:rsid w:val="006B6497"/>
    <w:rsid w:val="006B71AC"/>
    <w:rsid w:val="006B7304"/>
    <w:rsid w:val="006B7A9A"/>
    <w:rsid w:val="006C055E"/>
    <w:rsid w:val="006C0E15"/>
    <w:rsid w:val="006C1001"/>
    <w:rsid w:val="006C1595"/>
    <w:rsid w:val="006C1DF4"/>
    <w:rsid w:val="006C23E2"/>
    <w:rsid w:val="006C26FA"/>
    <w:rsid w:val="006C2AFD"/>
    <w:rsid w:val="006C2C74"/>
    <w:rsid w:val="006C3074"/>
    <w:rsid w:val="006C354D"/>
    <w:rsid w:val="006C3C6C"/>
    <w:rsid w:val="006C408E"/>
    <w:rsid w:val="006C420A"/>
    <w:rsid w:val="006C425A"/>
    <w:rsid w:val="006C4288"/>
    <w:rsid w:val="006C5E97"/>
    <w:rsid w:val="006C5F99"/>
    <w:rsid w:val="006C654A"/>
    <w:rsid w:val="006C65B6"/>
    <w:rsid w:val="006C7042"/>
    <w:rsid w:val="006C79DA"/>
    <w:rsid w:val="006D0B30"/>
    <w:rsid w:val="006D0D27"/>
    <w:rsid w:val="006D17BB"/>
    <w:rsid w:val="006D19F0"/>
    <w:rsid w:val="006D1E8E"/>
    <w:rsid w:val="006D1F71"/>
    <w:rsid w:val="006D2002"/>
    <w:rsid w:val="006D35F2"/>
    <w:rsid w:val="006D36A2"/>
    <w:rsid w:val="006D389E"/>
    <w:rsid w:val="006D3A33"/>
    <w:rsid w:val="006D3C42"/>
    <w:rsid w:val="006D3D56"/>
    <w:rsid w:val="006D4309"/>
    <w:rsid w:val="006D5542"/>
    <w:rsid w:val="006D5F4F"/>
    <w:rsid w:val="006D65EE"/>
    <w:rsid w:val="006D66D3"/>
    <w:rsid w:val="006D7170"/>
    <w:rsid w:val="006D7506"/>
    <w:rsid w:val="006E0413"/>
    <w:rsid w:val="006E0853"/>
    <w:rsid w:val="006E1EE0"/>
    <w:rsid w:val="006E2720"/>
    <w:rsid w:val="006E45F4"/>
    <w:rsid w:val="006E4639"/>
    <w:rsid w:val="006E560A"/>
    <w:rsid w:val="006E67AE"/>
    <w:rsid w:val="006E6C05"/>
    <w:rsid w:val="006E7093"/>
    <w:rsid w:val="006E73EA"/>
    <w:rsid w:val="006E7787"/>
    <w:rsid w:val="006E7D56"/>
    <w:rsid w:val="006E7E80"/>
    <w:rsid w:val="006F01DE"/>
    <w:rsid w:val="006F058E"/>
    <w:rsid w:val="006F05DF"/>
    <w:rsid w:val="006F084D"/>
    <w:rsid w:val="006F0F32"/>
    <w:rsid w:val="006F1033"/>
    <w:rsid w:val="006F13BF"/>
    <w:rsid w:val="006F1DAB"/>
    <w:rsid w:val="006F25A6"/>
    <w:rsid w:val="006F307D"/>
    <w:rsid w:val="006F3883"/>
    <w:rsid w:val="006F416E"/>
    <w:rsid w:val="006F431B"/>
    <w:rsid w:val="006F46AD"/>
    <w:rsid w:val="006F5721"/>
    <w:rsid w:val="006F6318"/>
    <w:rsid w:val="006F665D"/>
    <w:rsid w:val="006F685C"/>
    <w:rsid w:val="006F6E1A"/>
    <w:rsid w:val="006F6E89"/>
    <w:rsid w:val="006F6F03"/>
    <w:rsid w:val="006F725B"/>
    <w:rsid w:val="006F730E"/>
    <w:rsid w:val="006F7B19"/>
    <w:rsid w:val="00701D4E"/>
    <w:rsid w:val="00701E6F"/>
    <w:rsid w:val="00702A2A"/>
    <w:rsid w:val="00702B1B"/>
    <w:rsid w:val="0070346C"/>
    <w:rsid w:val="0070368E"/>
    <w:rsid w:val="00703B02"/>
    <w:rsid w:val="00703D45"/>
    <w:rsid w:val="00703EA3"/>
    <w:rsid w:val="00704A74"/>
    <w:rsid w:val="00704F39"/>
    <w:rsid w:val="007056D7"/>
    <w:rsid w:val="007069A8"/>
    <w:rsid w:val="00706DA5"/>
    <w:rsid w:val="0070720E"/>
    <w:rsid w:val="007072FD"/>
    <w:rsid w:val="00707370"/>
    <w:rsid w:val="007077E2"/>
    <w:rsid w:val="00710122"/>
    <w:rsid w:val="00710761"/>
    <w:rsid w:val="00710A60"/>
    <w:rsid w:val="00710E8C"/>
    <w:rsid w:val="007112D4"/>
    <w:rsid w:val="00711355"/>
    <w:rsid w:val="00711656"/>
    <w:rsid w:val="007119B0"/>
    <w:rsid w:val="00712E43"/>
    <w:rsid w:val="00713312"/>
    <w:rsid w:val="00714C5E"/>
    <w:rsid w:val="00714C85"/>
    <w:rsid w:val="00715464"/>
    <w:rsid w:val="00715936"/>
    <w:rsid w:val="00715BFE"/>
    <w:rsid w:val="007168E0"/>
    <w:rsid w:val="00716D88"/>
    <w:rsid w:val="00717064"/>
    <w:rsid w:val="007176E7"/>
    <w:rsid w:val="00717E15"/>
    <w:rsid w:val="0072010C"/>
    <w:rsid w:val="00720161"/>
    <w:rsid w:val="007201E9"/>
    <w:rsid w:val="007204A0"/>
    <w:rsid w:val="00720870"/>
    <w:rsid w:val="00720BFC"/>
    <w:rsid w:val="00722D9C"/>
    <w:rsid w:val="00722EC8"/>
    <w:rsid w:val="00722FD4"/>
    <w:rsid w:val="0072338F"/>
    <w:rsid w:val="0072460E"/>
    <w:rsid w:val="00724A2C"/>
    <w:rsid w:val="00724A75"/>
    <w:rsid w:val="00724BA9"/>
    <w:rsid w:val="00724F77"/>
    <w:rsid w:val="007254C4"/>
    <w:rsid w:val="007264DB"/>
    <w:rsid w:val="007265E1"/>
    <w:rsid w:val="00726734"/>
    <w:rsid w:val="00726CB7"/>
    <w:rsid w:val="00727013"/>
    <w:rsid w:val="00727524"/>
    <w:rsid w:val="00730E40"/>
    <w:rsid w:val="00731184"/>
    <w:rsid w:val="0073118F"/>
    <w:rsid w:val="00731739"/>
    <w:rsid w:val="007317C0"/>
    <w:rsid w:val="007328E0"/>
    <w:rsid w:val="007329E6"/>
    <w:rsid w:val="00733A38"/>
    <w:rsid w:val="00733ADB"/>
    <w:rsid w:val="00733B85"/>
    <w:rsid w:val="007342D0"/>
    <w:rsid w:val="00734414"/>
    <w:rsid w:val="0073446C"/>
    <w:rsid w:val="00734473"/>
    <w:rsid w:val="007352D4"/>
    <w:rsid w:val="00735386"/>
    <w:rsid w:val="00735BD9"/>
    <w:rsid w:val="0073605B"/>
    <w:rsid w:val="0073666F"/>
    <w:rsid w:val="00736D14"/>
    <w:rsid w:val="00737549"/>
    <w:rsid w:val="007377DD"/>
    <w:rsid w:val="00737B2B"/>
    <w:rsid w:val="00737B4D"/>
    <w:rsid w:val="00740067"/>
    <w:rsid w:val="0074046A"/>
    <w:rsid w:val="00740CCE"/>
    <w:rsid w:val="007419E8"/>
    <w:rsid w:val="00742C39"/>
    <w:rsid w:val="00742F2B"/>
    <w:rsid w:val="0074358E"/>
    <w:rsid w:val="007439DC"/>
    <w:rsid w:val="0074413E"/>
    <w:rsid w:val="00744850"/>
    <w:rsid w:val="00745723"/>
    <w:rsid w:val="00745C2D"/>
    <w:rsid w:val="007461AF"/>
    <w:rsid w:val="00746916"/>
    <w:rsid w:val="00747145"/>
    <w:rsid w:val="00747771"/>
    <w:rsid w:val="0075014F"/>
    <w:rsid w:val="0075027E"/>
    <w:rsid w:val="0075082A"/>
    <w:rsid w:val="007508DE"/>
    <w:rsid w:val="00750CBB"/>
    <w:rsid w:val="00750F9F"/>
    <w:rsid w:val="00751330"/>
    <w:rsid w:val="00752DEB"/>
    <w:rsid w:val="00753334"/>
    <w:rsid w:val="00753495"/>
    <w:rsid w:val="00753BAA"/>
    <w:rsid w:val="0075441A"/>
    <w:rsid w:val="0075488E"/>
    <w:rsid w:val="00754DA2"/>
    <w:rsid w:val="00754EB1"/>
    <w:rsid w:val="007554BD"/>
    <w:rsid w:val="00755825"/>
    <w:rsid w:val="00755859"/>
    <w:rsid w:val="00755EB2"/>
    <w:rsid w:val="00756384"/>
    <w:rsid w:val="007572DA"/>
    <w:rsid w:val="00757641"/>
    <w:rsid w:val="007576C2"/>
    <w:rsid w:val="00757E2B"/>
    <w:rsid w:val="00757FD2"/>
    <w:rsid w:val="007603C1"/>
    <w:rsid w:val="00760BE5"/>
    <w:rsid w:val="00760C96"/>
    <w:rsid w:val="00760CF0"/>
    <w:rsid w:val="00761242"/>
    <w:rsid w:val="00761A72"/>
    <w:rsid w:val="00762508"/>
    <w:rsid w:val="00762BA6"/>
    <w:rsid w:val="007635B1"/>
    <w:rsid w:val="007642FF"/>
    <w:rsid w:val="00764422"/>
    <w:rsid w:val="00764564"/>
    <w:rsid w:val="0076501B"/>
    <w:rsid w:val="0076587A"/>
    <w:rsid w:val="00766676"/>
    <w:rsid w:val="007667BF"/>
    <w:rsid w:val="00767A65"/>
    <w:rsid w:val="00767AC4"/>
    <w:rsid w:val="007700BF"/>
    <w:rsid w:val="007701D6"/>
    <w:rsid w:val="007701EB"/>
    <w:rsid w:val="00770CB9"/>
    <w:rsid w:val="00772571"/>
    <w:rsid w:val="007729B4"/>
    <w:rsid w:val="00772DEC"/>
    <w:rsid w:val="00772EFC"/>
    <w:rsid w:val="00773213"/>
    <w:rsid w:val="00773279"/>
    <w:rsid w:val="00773561"/>
    <w:rsid w:val="00773624"/>
    <w:rsid w:val="007736C6"/>
    <w:rsid w:val="0077407C"/>
    <w:rsid w:val="007745EE"/>
    <w:rsid w:val="007763AB"/>
    <w:rsid w:val="00776DC4"/>
    <w:rsid w:val="0077745B"/>
    <w:rsid w:val="007774B4"/>
    <w:rsid w:val="007774E1"/>
    <w:rsid w:val="007777D8"/>
    <w:rsid w:val="00777BBF"/>
    <w:rsid w:val="007800C4"/>
    <w:rsid w:val="0078078A"/>
    <w:rsid w:val="00780921"/>
    <w:rsid w:val="00781EB4"/>
    <w:rsid w:val="007823B2"/>
    <w:rsid w:val="00783018"/>
    <w:rsid w:val="00783067"/>
    <w:rsid w:val="007830CB"/>
    <w:rsid w:val="00783647"/>
    <w:rsid w:val="007843C1"/>
    <w:rsid w:val="0078487D"/>
    <w:rsid w:val="00784983"/>
    <w:rsid w:val="00784D5C"/>
    <w:rsid w:val="00785937"/>
    <w:rsid w:val="00785D56"/>
    <w:rsid w:val="0078634C"/>
    <w:rsid w:val="0078698F"/>
    <w:rsid w:val="00787503"/>
    <w:rsid w:val="00787B32"/>
    <w:rsid w:val="007903F3"/>
    <w:rsid w:val="0079079F"/>
    <w:rsid w:val="0079099C"/>
    <w:rsid w:val="00790E4F"/>
    <w:rsid w:val="00791146"/>
    <w:rsid w:val="007911C5"/>
    <w:rsid w:val="00791298"/>
    <w:rsid w:val="00791987"/>
    <w:rsid w:val="0079259A"/>
    <w:rsid w:val="007925B2"/>
    <w:rsid w:val="00792AB8"/>
    <w:rsid w:val="007932A7"/>
    <w:rsid w:val="00793BBB"/>
    <w:rsid w:val="0079501E"/>
    <w:rsid w:val="007951AC"/>
    <w:rsid w:val="00795419"/>
    <w:rsid w:val="007954A4"/>
    <w:rsid w:val="007961FA"/>
    <w:rsid w:val="007965B3"/>
    <w:rsid w:val="0079696B"/>
    <w:rsid w:val="00796B5F"/>
    <w:rsid w:val="007A092E"/>
    <w:rsid w:val="007A0E90"/>
    <w:rsid w:val="007A2261"/>
    <w:rsid w:val="007A24E6"/>
    <w:rsid w:val="007A2D02"/>
    <w:rsid w:val="007A2DBA"/>
    <w:rsid w:val="007A37C6"/>
    <w:rsid w:val="007A3939"/>
    <w:rsid w:val="007A3A05"/>
    <w:rsid w:val="007A3BC9"/>
    <w:rsid w:val="007A403C"/>
    <w:rsid w:val="007A48F7"/>
    <w:rsid w:val="007A4F4A"/>
    <w:rsid w:val="007A5CEE"/>
    <w:rsid w:val="007A6554"/>
    <w:rsid w:val="007A6A90"/>
    <w:rsid w:val="007A7229"/>
    <w:rsid w:val="007A77BC"/>
    <w:rsid w:val="007A7AE5"/>
    <w:rsid w:val="007A7B1A"/>
    <w:rsid w:val="007B09F7"/>
    <w:rsid w:val="007B1F87"/>
    <w:rsid w:val="007B3746"/>
    <w:rsid w:val="007B3A9D"/>
    <w:rsid w:val="007B4531"/>
    <w:rsid w:val="007B506B"/>
    <w:rsid w:val="007B5268"/>
    <w:rsid w:val="007B5AA1"/>
    <w:rsid w:val="007B5D6E"/>
    <w:rsid w:val="007B6997"/>
    <w:rsid w:val="007B6AD0"/>
    <w:rsid w:val="007B6E04"/>
    <w:rsid w:val="007B76CF"/>
    <w:rsid w:val="007B7847"/>
    <w:rsid w:val="007B7957"/>
    <w:rsid w:val="007C0028"/>
    <w:rsid w:val="007C0230"/>
    <w:rsid w:val="007C0555"/>
    <w:rsid w:val="007C137B"/>
    <w:rsid w:val="007C2078"/>
    <w:rsid w:val="007C298A"/>
    <w:rsid w:val="007C2F0C"/>
    <w:rsid w:val="007C4199"/>
    <w:rsid w:val="007C4985"/>
    <w:rsid w:val="007C4A86"/>
    <w:rsid w:val="007C4EB9"/>
    <w:rsid w:val="007C569D"/>
    <w:rsid w:val="007C56C3"/>
    <w:rsid w:val="007C706A"/>
    <w:rsid w:val="007C70D1"/>
    <w:rsid w:val="007C7699"/>
    <w:rsid w:val="007C7FEF"/>
    <w:rsid w:val="007D1957"/>
    <w:rsid w:val="007D255C"/>
    <w:rsid w:val="007D2F1C"/>
    <w:rsid w:val="007D33C0"/>
    <w:rsid w:val="007D37D8"/>
    <w:rsid w:val="007D3D6E"/>
    <w:rsid w:val="007D4588"/>
    <w:rsid w:val="007D4692"/>
    <w:rsid w:val="007D4B16"/>
    <w:rsid w:val="007D5419"/>
    <w:rsid w:val="007D5548"/>
    <w:rsid w:val="007D6848"/>
    <w:rsid w:val="007D68D7"/>
    <w:rsid w:val="007D6B05"/>
    <w:rsid w:val="007D6F45"/>
    <w:rsid w:val="007D7469"/>
    <w:rsid w:val="007D7903"/>
    <w:rsid w:val="007E0008"/>
    <w:rsid w:val="007E0033"/>
    <w:rsid w:val="007E005D"/>
    <w:rsid w:val="007E10BA"/>
    <w:rsid w:val="007E1782"/>
    <w:rsid w:val="007E1AAD"/>
    <w:rsid w:val="007E1D57"/>
    <w:rsid w:val="007E21C3"/>
    <w:rsid w:val="007E2449"/>
    <w:rsid w:val="007E2A0C"/>
    <w:rsid w:val="007E2AFC"/>
    <w:rsid w:val="007E360F"/>
    <w:rsid w:val="007E3F3D"/>
    <w:rsid w:val="007E5A6A"/>
    <w:rsid w:val="007E5B98"/>
    <w:rsid w:val="007E5F22"/>
    <w:rsid w:val="007E60B4"/>
    <w:rsid w:val="007E6225"/>
    <w:rsid w:val="007E6F33"/>
    <w:rsid w:val="007F0583"/>
    <w:rsid w:val="007F05C5"/>
    <w:rsid w:val="007F0A73"/>
    <w:rsid w:val="007F0C73"/>
    <w:rsid w:val="007F0F28"/>
    <w:rsid w:val="007F0FB1"/>
    <w:rsid w:val="007F1ABE"/>
    <w:rsid w:val="007F1E02"/>
    <w:rsid w:val="007F2007"/>
    <w:rsid w:val="007F22D0"/>
    <w:rsid w:val="007F260B"/>
    <w:rsid w:val="007F2BA9"/>
    <w:rsid w:val="007F397B"/>
    <w:rsid w:val="007F46B4"/>
    <w:rsid w:val="007F4A4D"/>
    <w:rsid w:val="007F4DAD"/>
    <w:rsid w:val="007F568F"/>
    <w:rsid w:val="007F58FC"/>
    <w:rsid w:val="007F6166"/>
    <w:rsid w:val="007F6622"/>
    <w:rsid w:val="007F6654"/>
    <w:rsid w:val="007F66A6"/>
    <w:rsid w:val="007F69F7"/>
    <w:rsid w:val="007F77A6"/>
    <w:rsid w:val="007F7C84"/>
    <w:rsid w:val="00800975"/>
    <w:rsid w:val="00800A6B"/>
    <w:rsid w:val="00800E21"/>
    <w:rsid w:val="008017BC"/>
    <w:rsid w:val="00801E27"/>
    <w:rsid w:val="00801E8F"/>
    <w:rsid w:val="00802BE9"/>
    <w:rsid w:val="00803203"/>
    <w:rsid w:val="00803809"/>
    <w:rsid w:val="00803B30"/>
    <w:rsid w:val="00803C3B"/>
    <w:rsid w:val="00803DFB"/>
    <w:rsid w:val="00803EE4"/>
    <w:rsid w:val="008045E6"/>
    <w:rsid w:val="008049FF"/>
    <w:rsid w:val="0080553E"/>
    <w:rsid w:val="008055AE"/>
    <w:rsid w:val="00805A2C"/>
    <w:rsid w:val="00805AE2"/>
    <w:rsid w:val="00805B00"/>
    <w:rsid w:val="008066E3"/>
    <w:rsid w:val="008068A8"/>
    <w:rsid w:val="00806952"/>
    <w:rsid w:val="00806B3F"/>
    <w:rsid w:val="00806C6A"/>
    <w:rsid w:val="00806D16"/>
    <w:rsid w:val="008073E5"/>
    <w:rsid w:val="00807638"/>
    <w:rsid w:val="00807A43"/>
    <w:rsid w:val="008110E3"/>
    <w:rsid w:val="0081147D"/>
    <w:rsid w:val="00811587"/>
    <w:rsid w:val="00811C54"/>
    <w:rsid w:val="00811C66"/>
    <w:rsid w:val="00812085"/>
    <w:rsid w:val="00812D14"/>
    <w:rsid w:val="00813B31"/>
    <w:rsid w:val="00813D7B"/>
    <w:rsid w:val="00814264"/>
    <w:rsid w:val="00814B96"/>
    <w:rsid w:val="00814DD7"/>
    <w:rsid w:val="00814EEF"/>
    <w:rsid w:val="00815476"/>
    <w:rsid w:val="008158AB"/>
    <w:rsid w:val="00815F93"/>
    <w:rsid w:val="008162B6"/>
    <w:rsid w:val="008169D0"/>
    <w:rsid w:val="00816BC8"/>
    <w:rsid w:val="00816C7E"/>
    <w:rsid w:val="00817A51"/>
    <w:rsid w:val="00817AD9"/>
    <w:rsid w:val="00817EC5"/>
    <w:rsid w:val="0082086F"/>
    <w:rsid w:val="00820A64"/>
    <w:rsid w:val="00820DBA"/>
    <w:rsid w:val="0082198D"/>
    <w:rsid w:val="00821BD2"/>
    <w:rsid w:val="00821BE8"/>
    <w:rsid w:val="00822250"/>
    <w:rsid w:val="008225A6"/>
    <w:rsid w:val="00822F51"/>
    <w:rsid w:val="00824CFC"/>
    <w:rsid w:val="0082620C"/>
    <w:rsid w:val="008264A1"/>
    <w:rsid w:val="0082677F"/>
    <w:rsid w:val="00826C44"/>
    <w:rsid w:val="00826CE0"/>
    <w:rsid w:val="008270CA"/>
    <w:rsid w:val="008272B4"/>
    <w:rsid w:val="00827321"/>
    <w:rsid w:val="00827884"/>
    <w:rsid w:val="00827B9F"/>
    <w:rsid w:val="008302B2"/>
    <w:rsid w:val="00830D6E"/>
    <w:rsid w:val="00831FF6"/>
    <w:rsid w:val="00832B13"/>
    <w:rsid w:val="00832E7C"/>
    <w:rsid w:val="0083347E"/>
    <w:rsid w:val="008339BC"/>
    <w:rsid w:val="00833ED8"/>
    <w:rsid w:val="00834CA4"/>
    <w:rsid w:val="008352F0"/>
    <w:rsid w:val="00835375"/>
    <w:rsid w:val="008353E4"/>
    <w:rsid w:val="00835615"/>
    <w:rsid w:val="00835897"/>
    <w:rsid w:val="008359D3"/>
    <w:rsid w:val="00835C45"/>
    <w:rsid w:val="00835C9B"/>
    <w:rsid w:val="00835E33"/>
    <w:rsid w:val="00835F77"/>
    <w:rsid w:val="00836112"/>
    <w:rsid w:val="008362E7"/>
    <w:rsid w:val="00836638"/>
    <w:rsid w:val="00836681"/>
    <w:rsid w:val="008368E4"/>
    <w:rsid w:val="00836A4E"/>
    <w:rsid w:val="00837531"/>
    <w:rsid w:val="00837C1A"/>
    <w:rsid w:val="00837D8E"/>
    <w:rsid w:val="008403FA"/>
    <w:rsid w:val="00840D9A"/>
    <w:rsid w:val="008419BD"/>
    <w:rsid w:val="00841AC3"/>
    <w:rsid w:val="00842730"/>
    <w:rsid w:val="00843909"/>
    <w:rsid w:val="00843CCB"/>
    <w:rsid w:val="00843D4A"/>
    <w:rsid w:val="00843E88"/>
    <w:rsid w:val="00844225"/>
    <w:rsid w:val="008446A8"/>
    <w:rsid w:val="00844D12"/>
    <w:rsid w:val="00844E60"/>
    <w:rsid w:val="00844FD7"/>
    <w:rsid w:val="0084525D"/>
    <w:rsid w:val="008457D7"/>
    <w:rsid w:val="00845C5C"/>
    <w:rsid w:val="008467F8"/>
    <w:rsid w:val="00846849"/>
    <w:rsid w:val="008469F7"/>
    <w:rsid w:val="00846FA8"/>
    <w:rsid w:val="00847134"/>
    <w:rsid w:val="00850202"/>
    <w:rsid w:val="008505E6"/>
    <w:rsid w:val="0085111A"/>
    <w:rsid w:val="008517E7"/>
    <w:rsid w:val="0085184F"/>
    <w:rsid w:val="008518FF"/>
    <w:rsid w:val="00851C90"/>
    <w:rsid w:val="00851E40"/>
    <w:rsid w:val="00851F00"/>
    <w:rsid w:val="00852336"/>
    <w:rsid w:val="00852BAA"/>
    <w:rsid w:val="00852F7B"/>
    <w:rsid w:val="008547A9"/>
    <w:rsid w:val="00854978"/>
    <w:rsid w:val="00854A8E"/>
    <w:rsid w:val="00854F9F"/>
    <w:rsid w:val="0085629F"/>
    <w:rsid w:val="008565D7"/>
    <w:rsid w:val="00856E99"/>
    <w:rsid w:val="00857F28"/>
    <w:rsid w:val="0086000E"/>
    <w:rsid w:val="008601E1"/>
    <w:rsid w:val="00860EEC"/>
    <w:rsid w:val="00861608"/>
    <w:rsid w:val="0086161A"/>
    <w:rsid w:val="00861713"/>
    <w:rsid w:val="00861FB9"/>
    <w:rsid w:val="00862233"/>
    <w:rsid w:val="00862EB2"/>
    <w:rsid w:val="00862FB8"/>
    <w:rsid w:val="00863200"/>
    <w:rsid w:val="0086322C"/>
    <w:rsid w:val="008632D8"/>
    <w:rsid w:val="008639AD"/>
    <w:rsid w:val="008644CF"/>
    <w:rsid w:val="00865119"/>
    <w:rsid w:val="00865342"/>
    <w:rsid w:val="00866257"/>
    <w:rsid w:val="00866817"/>
    <w:rsid w:val="00866C0F"/>
    <w:rsid w:val="0086706E"/>
    <w:rsid w:val="0086752B"/>
    <w:rsid w:val="0086779B"/>
    <w:rsid w:val="00867ED0"/>
    <w:rsid w:val="00870305"/>
    <w:rsid w:val="0087031F"/>
    <w:rsid w:val="00870B0E"/>
    <w:rsid w:val="00871497"/>
    <w:rsid w:val="00871565"/>
    <w:rsid w:val="00871B0B"/>
    <w:rsid w:val="00872431"/>
    <w:rsid w:val="008731DB"/>
    <w:rsid w:val="008735CB"/>
    <w:rsid w:val="008738B6"/>
    <w:rsid w:val="00873A70"/>
    <w:rsid w:val="00873B3A"/>
    <w:rsid w:val="00873C52"/>
    <w:rsid w:val="0087444F"/>
    <w:rsid w:val="0087453E"/>
    <w:rsid w:val="00874D6C"/>
    <w:rsid w:val="00875442"/>
    <w:rsid w:val="0087571A"/>
    <w:rsid w:val="00875F38"/>
    <w:rsid w:val="008764B4"/>
    <w:rsid w:val="0087683B"/>
    <w:rsid w:val="00876ABE"/>
    <w:rsid w:val="008773C2"/>
    <w:rsid w:val="00877DBC"/>
    <w:rsid w:val="00877DC5"/>
    <w:rsid w:val="00877FB0"/>
    <w:rsid w:val="008801BA"/>
    <w:rsid w:val="008810D7"/>
    <w:rsid w:val="0088212C"/>
    <w:rsid w:val="00882FE8"/>
    <w:rsid w:val="008836C3"/>
    <w:rsid w:val="0088376D"/>
    <w:rsid w:val="00883772"/>
    <w:rsid w:val="00884538"/>
    <w:rsid w:val="008846A5"/>
    <w:rsid w:val="00884CBD"/>
    <w:rsid w:val="00885291"/>
    <w:rsid w:val="00885512"/>
    <w:rsid w:val="008856F7"/>
    <w:rsid w:val="00885840"/>
    <w:rsid w:val="00885A70"/>
    <w:rsid w:val="00886210"/>
    <w:rsid w:val="0088638F"/>
    <w:rsid w:val="00887080"/>
    <w:rsid w:val="00887356"/>
    <w:rsid w:val="008876DF"/>
    <w:rsid w:val="00887846"/>
    <w:rsid w:val="008878F7"/>
    <w:rsid w:val="008879B1"/>
    <w:rsid w:val="00887B21"/>
    <w:rsid w:val="00887E6E"/>
    <w:rsid w:val="008902BC"/>
    <w:rsid w:val="00890E4B"/>
    <w:rsid w:val="00891E54"/>
    <w:rsid w:val="00892073"/>
    <w:rsid w:val="00892138"/>
    <w:rsid w:val="0089264F"/>
    <w:rsid w:val="00893310"/>
    <w:rsid w:val="00894D8C"/>
    <w:rsid w:val="00894DEB"/>
    <w:rsid w:val="00894EA0"/>
    <w:rsid w:val="00896C8F"/>
    <w:rsid w:val="00896CE9"/>
    <w:rsid w:val="00897371"/>
    <w:rsid w:val="008973E8"/>
    <w:rsid w:val="0089760B"/>
    <w:rsid w:val="00897B94"/>
    <w:rsid w:val="008A1159"/>
    <w:rsid w:val="008A170D"/>
    <w:rsid w:val="008A1B54"/>
    <w:rsid w:val="008A1DAB"/>
    <w:rsid w:val="008A1DD0"/>
    <w:rsid w:val="008A246B"/>
    <w:rsid w:val="008A2A2E"/>
    <w:rsid w:val="008A2EA9"/>
    <w:rsid w:val="008A36E0"/>
    <w:rsid w:val="008A3DE7"/>
    <w:rsid w:val="008A3F7B"/>
    <w:rsid w:val="008A43B5"/>
    <w:rsid w:val="008A4962"/>
    <w:rsid w:val="008A4C29"/>
    <w:rsid w:val="008A4F4F"/>
    <w:rsid w:val="008A51E5"/>
    <w:rsid w:val="008A5AD1"/>
    <w:rsid w:val="008A61EB"/>
    <w:rsid w:val="008A63F3"/>
    <w:rsid w:val="008A6581"/>
    <w:rsid w:val="008A663F"/>
    <w:rsid w:val="008A6982"/>
    <w:rsid w:val="008A6AFA"/>
    <w:rsid w:val="008A6C74"/>
    <w:rsid w:val="008A7B03"/>
    <w:rsid w:val="008A7EEB"/>
    <w:rsid w:val="008B0A90"/>
    <w:rsid w:val="008B0B0F"/>
    <w:rsid w:val="008B1AED"/>
    <w:rsid w:val="008B2712"/>
    <w:rsid w:val="008B32D5"/>
    <w:rsid w:val="008B32F9"/>
    <w:rsid w:val="008B4BAB"/>
    <w:rsid w:val="008B5130"/>
    <w:rsid w:val="008B54D2"/>
    <w:rsid w:val="008B5F0F"/>
    <w:rsid w:val="008B646C"/>
    <w:rsid w:val="008B6AC1"/>
    <w:rsid w:val="008B6B82"/>
    <w:rsid w:val="008B779C"/>
    <w:rsid w:val="008B7909"/>
    <w:rsid w:val="008B7DF1"/>
    <w:rsid w:val="008C0876"/>
    <w:rsid w:val="008C1078"/>
    <w:rsid w:val="008C11D2"/>
    <w:rsid w:val="008C170A"/>
    <w:rsid w:val="008C1DF7"/>
    <w:rsid w:val="008C2925"/>
    <w:rsid w:val="008C2BAE"/>
    <w:rsid w:val="008C3356"/>
    <w:rsid w:val="008C4217"/>
    <w:rsid w:val="008C49E9"/>
    <w:rsid w:val="008C51F4"/>
    <w:rsid w:val="008C5226"/>
    <w:rsid w:val="008C63DB"/>
    <w:rsid w:val="008C7AF1"/>
    <w:rsid w:val="008C7D2C"/>
    <w:rsid w:val="008D04E6"/>
    <w:rsid w:val="008D0CAC"/>
    <w:rsid w:val="008D296C"/>
    <w:rsid w:val="008D2FC1"/>
    <w:rsid w:val="008D3449"/>
    <w:rsid w:val="008D35F4"/>
    <w:rsid w:val="008D4275"/>
    <w:rsid w:val="008D4800"/>
    <w:rsid w:val="008D4A81"/>
    <w:rsid w:val="008D513F"/>
    <w:rsid w:val="008D65A0"/>
    <w:rsid w:val="008D66F7"/>
    <w:rsid w:val="008D72F8"/>
    <w:rsid w:val="008D7418"/>
    <w:rsid w:val="008D782E"/>
    <w:rsid w:val="008D7B33"/>
    <w:rsid w:val="008D7C5A"/>
    <w:rsid w:val="008E02C8"/>
    <w:rsid w:val="008E0D78"/>
    <w:rsid w:val="008E10BD"/>
    <w:rsid w:val="008E128E"/>
    <w:rsid w:val="008E140C"/>
    <w:rsid w:val="008E19FC"/>
    <w:rsid w:val="008E2DB2"/>
    <w:rsid w:val="008E2DCE"/>
    <w:rsid w:val="008E3157"/>
    <w:rsid w:val="008E3779"/>
    <w:rsid w:val="008E3795"/>
    <w:rsid w:val="008E3C34"/>
    <w:rsid w:val="008E4954"/>
    <w:rsid w:val="008E49CB"/>
    <w:rsid w:val="008E4D5F"/>
    <w:rsid w:val="008E5BC5"/>
    <w:rsid w:val="008E6B17"/>
    <w:rsid w:val="008E6F3D"/>
    <w:rsid w:val="008E764C"/>
    <w:rsid w:val="008E79A3"/>
    <w:rsid w:val="008E7BD4"/>
    <w:rsid w:val="008F04D9"/>
    <w:rsid w:val="008F04EE"/>
    <w:rsid w:val="008F0931"/>
    <w:rsid w:val="008F0DAD"/>
    <w:rsid w:val="008F1247"/>
    <w:rsid w:val="008F1CD4"/>
    <w:rsid w:val="008F2166"/>
    <w:rsid w:val="008F216A"/>
    <w:rsid w:val="008F2C9F"/>
    <w:rsid w:val="008F356C"/>
    <w:rsid w:val="008F4435"/>
    <w:rsid w:val="008F4F99"/>
    <w:rsid w:val="008F5401"/>
    <w:rsid w:val="008F7D88"/>
    <w:rsid w:val="0090008B"/>
    <w:rsid w:val="009015FE"/>
    <w:rsid w:val="00901FD7"/>
    <w:rsid w:val="009026C4"/>
    <w:rsid w:val="00902D28"/>
    <w:rsid w:val="00903194"/>
    <w:rsid w:val="0090319F"/>
    <w:rsid w:val="0090369D"/>
    <w:rsid w:val="009036C2"/>
    <w:rsid w:val="00904540"/>
    <w:rsid w:val="00904858"/>
    <w:rsid w:val="0090489E"/>
    <w:rsid w:val="00904B5D"/>
    <w:rsid w:val="00904DB2"/>
    <w:rsid w:val="0090512C"/>
    <w:rsid w:val="00905558"/>
    <w:rsid w:val="00905DB0"/>
    <w:rsid w:val="00906F33"/>
    <w:rsid w:val="00907E51"/>
    <w:rsid w:val="00910D40"/>
    <w:rsid w:val="00911002"/>
    <w:rsid w:val="009113ED"/>
    <w:rsid w:val="00912290"/>
    <w:rsid w:val="00912AC4"/>
    <w:rsid w:val="00913800"/>
    <w:rsid w:val="00913DE0"/>
    <w:rsid w:val="00914FB6"/>
    <w:rsid w:val="00915101"/>
    <w:rsid w:val="0091552F"/>
    <w:rsid w:val="00915736"/>
    <w:rsid w:val="00917900"/>
    <w:rsid w:val="00917C67"/>
    <w:rsid w:val="00917FF4"/>
    <w:rsid w:val="0092005A"/>
    <w:rsid w:val="00920271"/>
    <w:rsid w:val="009205A9"/>
    <w:rsid w:val="00920E71"/>
    <w:rsid w:val="009212B3"/>
    <w:rsid w:val="00921F61"/>
    <w:rsid w:val="00922591"/>
    <w:rsid w:val="00922F8B"/>
    <w:rsid w:val="00923542"/>
    <w:rsid w:val="00924191"/>
    <w:rsid w:val="00924B4D"/>
    <w:rsid w:val="00924B53"/>
    <w:rsid w:val="00925410"/>
    <w:rsid w:val="00926D1E"/>
    <w:rsid w:val="00927884"/>
    <w:rsid w:val="009301E4"/>
    <w:rsid w:val="009302A6"/>
    <w:rsid w:val="0093036C"/>
    <w:rsid w:val="00930808"/>
    <w:rsid w:val="0093187A"/>
    <w:rsid w:val="00931A95"/>
    <w:rsid w:val="0093236D"/>
    <w:rsid w:val="00933750"/>
    <w:rsid w:val="009337D5"/>
    <w:rsid w:val="00933C7B"/>
    <w:rsid w:val="00933E4D"/>
    <w:rsid w:val="00934049"/>
    <w:rsid w:val="00935B7F"/>
    <w:rsid w:val="00935D14"/>
    <w:rsid w:val="00936305"/>
    <w:rsid w:val="009376E2"/>
    <w:rsid w:val="00937757"/>
    <w:rsid w:val="00937F31"/>
    <w:rsid w:val="009400CF"/>
    <w:rsid w:val="0094014D"/>
    <w:rsid w:val="00940526"/>
    <w:rsid w:val="00940F27"/>
    <w:rsid w:val="00941B3E"/>
    <w:rsid w:val="009424EB"/>
    <w:rsid w:val="009426D8"/>
    <w:rsid w:val="009427B2"/>
    <w:rsid w:val="00942A8C"/>
    <w:rsid w:val="00942AD7"/>
    <w:rsid w:val="00943068"/>
    <w:rsid w:val="009437E0"/>
    <w:rsid w:val="0094402B"/>
    <w:rsid w:val="0094407E"/>
    <w:rsid w:val="009441BF"/>
    <w:rsid w:val="00944DAE"/>
    <w:rsid w:val="00944EAA"/>
    <w:rsid w:val="0094500E"/>
    <w:rsid w:val="009450C1"/>
    <w:rsid w:val="0094525D"/>
    <w:rsid w:val="00945306"/>
    <w:rsid w:val="009453F8"/>
    <w:rsid w:val="00945907"/>
    <w:rsid w:val="00945A17"/>
    <w:rsid w:val="00945EB0"/>
    <w:rsid w:val="00946055"/>
    <w:rsid w:val="00946769"/>
    <w:rsid w:val="009468B0"/>
    <w:rsid w:val="009468BF"/>
    <w:rsid w:val="009470DD"/>
    <w:rsid w:val="00947347"/>
    <w:rsid w:val="009474B2"/>
    <w:rsid w:val="00947C92"/>
    <w:rsid w:val="00947D87"/>
    <w:rsid w:val="00947DA8"/>
    <w:rsid w:val="00950294"/>
    <w:rsid w:val="0095049A"/>
    <w:rsid w:val="00951082"/>
    <w:rsid w:val="00951955"/>
    <w:rsid w:val="00951A94"/>
    <w:rsid w:val="00952BC0"/>
    <w:rsid w:val="00952FE6"/>
    <w:rsid w:val="00953926"/>
    <w:rsid w:val="0095394D"/>
    <w:rsid w:val="00954E26"/>
    <w:rsid w:val="00954F69"/>
    <w:rsid w:val="009556D7"/>
    <w:rsid w:val="00955BF9"/>
    <w:rsid w:val="00956155"/>
    <w:rsid w:val="00957918"/>
    <w:rsid w:val="00957B3B"/>
    <w:rsid w:val="00957C12"/>
    <w:rsid w:val="00960004"/>
    <w:rsid w:val="0096016D"/>
    <w:rsid w:val="00960B0F"/>
    <w:rsid w:val="00960CC9"/>
    <w:rsid w:val="00960F1E"/>
    <w:rsid w:val="009613E3"/>
    <w:rsid w:val="00961784"/>
    <w:rsid w:val="00961973"/>
    <w:rsid w:val="00961B86"/>
    <w:rsid w:val="00961C9C"/>
    <w:rsid w:val="00961EB2"/>
    <w:rsid w:val="00962539"/>
    <w:rsid w:val="00962FCE"/>
    <w:rsid w:val="0096306E"/>
    <w:rsid w:val="009637BD"/>
    <w:rsid w:val="00963CB0"/>
    <w:rsid w:val="0096406E"/>
    <w:rsid w:val="00964155"/>
    <w:rsid w:val="0096452C"/>
    <w:rsid w:val="00964667"/>
    <w:rsid w:val="009646DC"/>
    <w:rsid w:val="009648B9"/>
    <w:rsid w:val="009668A9"/>
    <w:rsid w:val="00966CF3"/>
    <w:rsid w:val="00966FF0"/>
    <w:rsid w:val="0097019D"/>
    <w:rsid w:val="00970455"/>
    <w:rsid w:val="00970761"/>
    <w:rsid w:val="009708F9"/>
    <w:rsid w:val="00970CA7"/>
    <w:rsid w:val="00972014"/>
    <w:rsid w:val="00972134"/>
    <w:rsid w:val="00972665"/>
    <w:rsid w:val="00972844"/>
    <w:rsid w:val="00972D7B"/>
    <w:rsid w:val="00972E6C"/>
    <w:rsid w:val="009735BF"/>
    <w:rsid w:val="00973851"/>
    <w:rsid w:val="00973947"/>
    <w:rsid w:val="0097425B"/>
    <w:rsid w:val="009746C2"/>
    <w:rsid w:val="0097504B"/>
    <w:rsid w:val="0097588D"/>
    <w:rsid w:val="0097589D"/>
    <w:rsid w:val="00975F29"/>
    <w:rsid w:val="0097617F"/>
    <w:rsid w:val="00976EAA"/>
    <w:rsid w:val="00976FB0"/>
    <w:rsid w:val="00977302"/>
    <w:rsid w:val="0097733F"/>
    <w:rsid w:val="0097763B"/>
    <w:rsid w:val="00977C83"/>
    <w:rsid w:val="00980ADC"/>
    <w:rsid w:val="00980B6E"/>
    <w:rsid w:val="00981635"/>
    <w:rsid w:val="009818F1"/>
    <w:rsid w:val="009823A6"/>
    <w:rsid w:val="009825AD"/>
    <w:rsid w:val="00982C69"/>
    <w:rsid w:val="009834C8"/>
    <w:rsid w:val="009835EE"/>
    <w:rsid w:val="009839CC"/>
    <w:rsid w:val="00983C03"/>
    <w:rsid w:val="00984432"/>
    <w:rsid w:val="009846F7"/>
    <w:rsid w:val="00986027"/>
    <w:rsid w:val="009861D0"/>
    <w:rsid w:val="00986255"/>
    <w:rsid w:val="009869F7"/>
    <w:rsid w:val="00986D76"/>
    <w:rsid w:val="009872C0"/>
    <w:rsid w:val="009878F9"/>
    <w:rsid w:val="00987B6E"/>
    <w:rsid w:val="00990506"/>
    <w:rsid w:val="00990768"/>
    <w:rsid w:val="00991674"/>
    <w:rsid w:val="00991848"/>
    <w:rsid w:val="00991A77"/>
    <w:rsid w:val="00991C5D"/>
    <w:rsid w:val="00991CFE"/>
    <w:rsid w:val="00992310"/>
    <w:rsid w:val="0099271D"/>
    <w:rsid w:val="00992787"/>
    <w:rsid w:val="00992B44"/>
    <w:rsid w:val="0099300B"/>
    <w:rsid w:val="0099340D"/>
    <w:rsid w:val="00993FBE"/>
    <w:rsid w:val="00994F14"/>
    <w:rsid w:val="009967A1"/>
    <w:rsid w:val="00996969"/>
    <w:rsid w:val="0099720E"/>
    <w:rsid w:val="0099748A"/>
    <w:rsid w:val="00997982"/>
    <w:rsid w:val="00997A0E"/>
    <w:rsid w:val="009A04E2"/>
    <w:rsid w:val="009A0B86"/>
    <w:rsid w:val="009A0C32"/>
    <w:rsid w:val="009A10C6"/>
    <w:rsid w:val="009A148F"/>
    <w:rsid w:val="009A17D5"/>
    <w:rsid w:val="009A193B"/>
    <w:rsid w:val="009A1A94"/>
    <w:rsid w:val="009A21BB"/>
    <w:rsid w:val="009A2507"/>
    <w:rsid w:val="009A28BD"/>
    <w:rsid w:val="009A32E6"/>
    <w:rsid w:val="009A34B8"/>
    <w:rsid w:val="009A35FA"/>
    <w:rsid w:val="009A3C78"/>
    <w:rsid w:val="009A4237"/>
    <w:rsid w:val="009A486B"/>
    <w:rsid w:val="009A4BF2"/>
    <w:rsid w:val="009A586F"/>
    <w:rsid w:val="009A5D23"/>
    <w:rsid w:val="009A77D3"/>
    <w:rsid w:val="009B0022"/>
    <w:rsid w:val="009B050B"/>
    <w:rsid w:val="009B1698"/>
    <w:rsid w:val="009B1C2A"/>
    <w:rsid w:val="009B3B5B"/>
    <w:rsid w:val="009B4662"/>
    <w:rsid w:val="009B498A"/>
    <w:rsid w:val="009B4A40"/>
    <w:rsid w:val="009B4FD5"/>
    <w:rsid w:val="009B5B74"/>
    <w:rsid w:val="009B5EB7"/>
    <w:rsid w:val="009B6E20"/>
    <w:rsid w:val="009B7690"/>
    <w:rsid w:val="009B7AB4"/>
    <w:rsid w:val="009C049C"/>
    <w:rsid w:val="009C0E87"/>
    <w:rsid w:val="009C11E0"/>
    <w:rsid w:val="009C13DC"/>
    <w:rsid w:val="009C154E"/>
    <w:rsid w:val="009C1A38"/>
    <w:rsid w:val="009C1B05"/>
    <w:rsid w:val="009C1D89"/>
    <w:rsid w:val="009C1DC1"/>
    <w:rsid w:val="009C1DD0"/>
    <w:rsid w:val="009C1FF3"/>
    <w:rsid w:val="009C2101"/>
    <w:rsid w:val="009C28C1"/>
    <w:rsid w:val="009C2DD4"/>
    <w:rsid w:val="009C2FE3"/>
    <w:rsid w:val="009C3068"/>
    <w:rsid w:val="009C3113"/>
    <w:rsid w:val="009C4025"/>
    <w:rsid w:val="009C41A4"/>
    <w:rsid w:val="009C4F3C"/>
    <w:rsid w:val="009C52D0"/>
    <w:rsid w:val="009C5841"/>
    <w:rsid w:val="009C5B05"/>
    <w:rsid w:val="009C5C47"/>
    <w:rsid w:val="009C6037"/>
    <w:rsid w:val="009C65D5"/>
    <w:rsid w:val="009C6962"/>
    <w:rsid w:val="009C6B2B"/>
    <w:rsid w:val="009C7022"/>
    <w:rsid w:val="009C7673"/>
    <w:rsid w:val="009D0093"/>
    <w:rsid w:val="009D0AC9"/>
    <w:rsid w:val="009D0CDC"/>
    <w:rsid w:val="009D116B"/>
    <w:rsid w:val="009D1F8A"/>
    <w:rsid w:val="009D22DF"/>
    <w:rsid w:val="009D2A17"/>
    <w:rsid w:val="009D3109"/>
    <w:rsid w:val="009D33D6"/>
    <w:rsid w:val="009D34DB"/>
    <w:rsid w:val="009D383A"/>
    <w:rsid w:val="009D3B57"/>
    <w:rsid w:val="009D3D34"/>
    <w:rsid w:val="009D41F3"/>
    <w:rsid w:val="009D426A"/>
    <w:rsid w:val="009D46B9"/>
    <w:rsid w:val="009D4A60"/>
    <w:rsid w:val="009D4B35"/>
    <w:rsid w:val="009D4C17"/>
    <w:rsid w:val="009D5391"/>
    <w:rsid w:val="009D58DE"/>
    <w:rsid w:val="009D6CA4"/>
    <w:rsid w:val="009D6FAA"/>
    <w:rsid w:val="009D7281"/>
    <w:rsid w:val="009D79AE"/>
    <w:rsid w:val="009D7B99"/>
    <w:rsid w:val="009E09C4"/>
    <w:rsid w:val="009E11C5"/>
    <w:rsid w:val="009E14D7"/>
    <w:rsid w:val="009E1A15"/>
    <w:rsid w:val="009E242B"/>
    <w:rsid w:val="009E2E09"/>
    <w:rsid w:val="009E3241"/>
    <w:rsid w:val="009E355E"/>
    <w:rsid w:val="009E3D20"/>
    <w:rsid w:val="009E41BE"/>
    <w:rsid w:val="009E547C"/>
    <w:rsid w:val="009E5600"/>
    <w:rsid w:val="009E5EB5"/>
    <w:rsid w:val="009E6104"/>
    <w:rsid w:val="009E6478"/>
    <w:rsid w:val="009E6B32"/>
    <w:rsid w:val="009E73CF"/>
    <w:rsid w:val="009E7E29"/>
    <w:rsid w:val="009E7FAA"/>
    <w:rsid w:val="009F0839"/>
    <w:rsid w:val="009F096B"/>
    <w:rsid w:val="009F105A"/>
    <w:rsid w:val="009F1432"/>
    <w:rsid w:val="009F157E"/>
    <w:rsid w:val="009F1C89"/>
    <w:rsid w:val="009F21EE"/>
    <w:rsid w:val="009F2731"/>
    <w:rsid w:val="009F2DEE"/>
    <w:rsid w:val="009F2F24"/>
    <w:rsid w:val="009F425F"/>
    <w:rsid w:val="009F4BAF"/>
    <w:rsid w:val="009F543B"/>
    <w:rsid w:val="009F5CD6"/>
    <w:rsid w:val="009F64C2"/>
    <w:rsid w:val="009F690F"/>
    <w:rsid w:val="009F6A36"/>
    <w:rsid w:val="009F721A"/>
    <w:rsid w:val="00A00037"/>
    <w:rsid w:val="00A0037E"/>
    <w:rsid w:val="00A00D2A"/>
    <w:rsid w:val="00A00D46"/>
    <w:rsid w:val="00A012F8"/>
    <w:rsid w:val="00A01398"/>
    <w:rsid w:val="00A01434"/>
    <w:rsid w:val="00A01782"/>
    <w:rsid w:val="00A01A00"/>
    <w:rsid w:val="00A02191"/>
    <w:rsid w:val="00A0285C"/>
    <w:rsid w:val="00A02921"/>
    <w:rsid w:val="00A029E2"/>
    <w:rsid w:val="00A02A15"/>
    <w:rsid w:val="00A03150"/>
    <w:rsid w:val="00A031BF"/>
    <w:rsid w:val="00A03C28"/>
    <w:rsid w:val="00A05200"/>
    <w:rsid w:val="00A053D7"/>
    <w:rsid w:val="00A061DA"/>
    <w:rsid w:val="00A0632E"/>
    <w:rsid w:val="00A064F8"/>
    <w:rsid w:val="00A07C17"/>
    <w:rsid w:val="00A07C6C"/>
    <w:rsid w:val="00A105E5"/>
    <w:rsid w:val="00A107CB"/>
    <w:rsid w:val="00A1209A"/>
    <w:rsid w:val="00A128CF"/>
    <w:rsid w:val="00A12E85"/>
    <w:rsid w:val="00A1330D"/>
    <w:rsid w:val="00A1346D"/>
    <w:rsid w:val="00A13998"/>
    <w:rsid w:val="00A1418B"/>
    <w:rsid w:val="00A1419D"/>
    <w:rsid w:val="00A1473B"/>
    <w:rsid w:val="00A148D9"/>
    <w:rsid w:val="00A15E0D"/>
    <w:rsid w:val="00A16996"/>
    <w:rsid w:val="00A170C3"/>
    <w:rsid w:val="00A2069A"/>
    <w:rsid w:val="00A2089D"/>
    <w:rsid w:val="00A21445"/>
    <w:rsid w:val="00A21767"/>
    <w:rsid w:val="00A21A88"/>
    <w:rsid w:val="00A21F27"/>
    <w:rsid w:val="00A22C3B"/>
    <w:rsid w:val="00A230AA"/>
    <w:rsid w:val="00A231C8"/>
    <w:rsid w:val="00A23B14"/>
    <w:rsid w:val="00A23FBA"/>
    <w:rsid w:val="00A24A29"/>
    <w:rsid w:val="00A252A3"/>
    <w:rsid w:val="00A25F9A"/>
    <w:rsid w:val="00A26334"/>
    <w:rsid w:val="00A26430"/>
    <w:rsid w:val="00A264CA"/>
    <w:rsid w:val="00A26838"/>
    <w:rsid w:val="00A27A12"/>
    <w:rsid w:val="00A27F06"/>
    <w:rsid w:val="00A27F85"/>
    <w:rsid w:val="00A30BA3"/>
    <w:rsid w:val="00A30CB9"/>
    <w:rsid w:val="00A316C9"/>
    <w:rsid w:val="00A31913"/>
    <w:rsid w:val="00A31C7D"/>
    <w:rsid w:val="00A32512"/>
    <w:rsid w:val="00A328F0"/>
    <w:rsid w:val="00A32A9A"/>
    <w:rsid w:val="00A32DC5"/>
    <w:rsid w:val="00A33702"/>
    <w:rsid w:val="00A348D9"/>
    <w:rsid w:val="00A34BB0"/>
    <w:rsid w:val="00A3506F"/>
    <w:rsid w:val="00A35CC3"/>
    <w:rsid w:val="00A36483"/>
    <w:rsid w:val="00A3649F"/>
    <w:rsid w:val="00A369E6"/>
    <w:rsid w:val="00A3733D"/>
    <w:rsid w:val="00A37AAA"/>
    <w:rsid w:val="00A37CD5"/>
    <w:rsid w:val="00A41204"/>
    <w:rsid w:val="00A41720"/>
    <w:rsid w:val="00A42331"/>
    <w:rsid w:val="00A42395"/>
    <w:rsid w:val="00A43117"/>
    <w:rsid w:val="00A437A7"/>
    <w:rsid w:val="00A4437F"/>
    <w:rsid w:val="00A44669"/>
    <w:rsid w:val="00A44E7D"/>
    <w:rsid w:val="00A45B53"/>
    <w:rsid w:val="00A462EF"/>
    <w:rsid w:val="00A46587"/>
    <w:rsid w:val="00A47350"/>
    <w:rsid w:val="00A476CB"/>
    <w:rsid w:val="00A4787D"/>
    <w:rsid w:val="00A47994"/>
    <w:rsid w:val="00A50967"/>
    <w:rsid w:val="00A50E29"/>
    <w:rsid w:val="00A5137B"/>
    <w:rsid w:val="00A51E1E"/>
    <w:rsid w:val="00A531FF"/>
    <w:rsid w:val="00A532E3"/>
    <w:rsid w:val="00A53F44"/>
    <w:rsid w:val="00A54516"/>
    <w:rsid w:val="00A545C9"/>
    <w:rsid w:val="00A54B72"/>
    <w:rsid w:val="00A5529E"/>
    <w:rsid w:val="00A55AA6"/>
    <w:rsid w:val="00A55C16"/>
    <w:rsid w:val="00A55C7B"/>
    <w:rsid w:val="00A55EBF"/>
    <w:rsid w:val="00A569C7"/>
    <w:rsid w:val="00A57EF2"/>
    <w:rsid w:val="00A60063"/>
    <w:rsid w:val="00A60471"/>
    <w:rsid w:val="00A60F38"/>
    <w:rsid w:val="00A6121F"/>
    <w:rsid w:val="00A61684"/>
    <w:rsid w:val="00A62934"/>
    <w:rsid w:val="00A62941"/>
    <w:rsid w:val="00A62C0E"/>
    <w:rsid w:val="00A630A1"/>
    <w:rsid w:val="00A63E00"/>
    <w:rsid w:val="00A63E45"/>
    <w:rsid w:val="00A64A6E"/>
    <w:rsid w:val="00A6530A"/>
    <w:rsid w:val="00A666CC"/>
    <w:rsid w:val="00A66D47"/>
    <w:rsid w:val="00A671CA"/>
    <w:rsid w:val="00A67E0B"/>
    <w:rsid w:val="00A707EA"/>
    <w:rsid w:val="00A7080F"/>
    <w:rsid w:val="00A71AC9"/>
    <w:rsid w:val="00A71D01"/>
    <w:rsid w:val="00A7277E"/>
    <w:rsid w:val="00A72FB5"/>
    <w:rsid w:val="00A738E9"/>
    <w:rsid w:val="00A741D6"/>
    <w:rsid w:val="00A74920"/>
    <w:rsid w:val="00A74FBD"/>
    <w:rsid w:val="00A75E7B"/>
    <w:rsid w:val="00A76A94"/>
    <w:rsid w:val="00A76FF7"/>
    <w:rsid w:val="00A773DC"/>
    <w:rsid w:val="00A777A7"/>
    <w:rsid w:val="00A77C78"/>
    <w:rsid w:val="00A77D54"/>
    <w:rsid w:val="00A77DEB"/>
    <w:rsid w:val="00A801A8"/>
    <w:rsid w:val="00A8072F"/>
    <w:rsid w:val="00A80824"/>
    <w:rsid w:val="00A80C4E"/>
    <w:rsid w:val="00A80E52"/>
    <w:rsid w:val="00A81C5F"/>
    <w:rsid w:val="00A830B3"/>
    <w:rsid w:val="00A83951"/>
    <w:rsid w:val="00A84329"/>
    <w:rsid w:val="00A844B6"/>
    <w:rsid w:val="00A8460F"/>
    <w:rsid w:val="00A848DB"/>
    <w:rsid w:val="00A84B8E"/>
    <w:rsid w:val="00A85471"/>
    <w:rsid w:val="00A857AD"/>
    <w:rsid w:val="00A85C2B"/>
    <w:rsid w:val="00A85C3F"/>
    <w:rsid w:val="00A86FC4"/>
    <w:rsid w:val="00A8712B"/>
    <w:rsid w:val="00A8780A"/>
    <w:rsid w:val="00A87D40"/>
    <w:rsid w:val="00A90BBC"/>
    <w:rsid w:val="00A90EAE"/>
    <w:rsid w:val="00A91C09"/>
    <w:rsid w:val="00A91DE1"/>
    <w:rsid w:val="00A926DB"/>
    <w:rsid w:val="00A92A27"/>
    <w:rsid w:val="00A92BDA"/>
    <w:rsid w:val="00A92CF3"/>
    <w:rsid w:val="00A92DB7"/>
    <w:rsid w:val="00A92EFE"/>
    <w:rsid w:val="00A93214"/>
    <w:rsid w:val="00A9344A"/>
    <w:rsid w:val="00A935A7"/>
    <w:rsid w:val="00A94067"/>
    <w:rsid w:val="00A94A51"/>
    <w:rsid w:val="00A94FB2"/>
    <w:rsid w:val="00A9546B"/>
    <w:rsid w:val="00A956CA"/>
    <w:rsid w:val="00A95928"/>
    <w:rsid w:val="00A959ED"/>
    <w:rsid w:val="00A961A9"/>
    <w:rsid w:val="00A967FE"/>
    <w:rsid w:val="00A96C43"/>
    <w:rsid w:val="00A970F2"/>
    <w:rsid w:val="00A971D8"/>
    <w:rsid w:val="00A9729C"/>
    <w:rsid w:val="00A97C37"/>
    <w:rsid w:val="00AA0122"/>
    <w:rsid w:val="00AA0866"/>
    <w:rsid w:val="00AA0D97"/>
    <w:rsid w:val="00AA0E62"/>
    <w:rsid w:val="00AA1497"/>
    <w:rsid w:val="00AA1629"/>
    <w:rsid w:val="00AA19BB"/>
    <w:rsid w:val="00AA247A"/>
    <w:rsid w:val="00AA3D78"/>
    <w:rsid w:val="00AA42B2"/>
    <w:rsid w:val="00AA4C0C"/>
    <w:rsid w:val="00AA5468"/>
    <w:rsid w:val="00AA5524"/>
    <w:rsid w:val="00AA57CD"/>
    <w:rsid w:val="00AA620E"/>
    <w:rsid w:val="00AA6329"/>
    <w:rsid w:val="00AA635F"/>
    <w:rsid w:val="00AA6469"/>
    <w:rsid w:val="00AA6B65"/>
    <w:rsid w:val="00AA7FF8"/>
    <w:rsid w:val="00AB0453"/>
    <w:rsid w:val="00AB1021"/>
    <w:rsid w:val="00AB1AC6"/>
    <w:rsid w:val="00AB1AF9"/>
    <w:rsid w:val="00AB2433"/>
    <w:rsid w:val="00AB24A5"/>
    <w:rsid w:val="00AB29DB"/>
    <w:rsid w:val="00AB29F9"/>
    <w:rsid w:val="00AB2ACD"/>
    <w:rsid w:val="00AB2B7F"/>
    <w:rsid w:val="00AB2E2B"/>
    <w:rsid w:val="00AB2FF2"/>
    <w:rsid w:val="00AB30F6"/>
    <w:rsid w:val="00AB3B7C"/>
    <w:rsid w:val="00AB3E6F"/>
    <w:rsid w:val="00AB4780"/>
    <w:rsid w:val="00AB4826"/>
    <w:rsid w:val="00AB4E4D"/>
    <w:rsid w:val="00AB4EFA"/>
    <w:rsid w:val="00AB5A00"/>
    <w:rsid w:val="00AB5BBB"/>
    <w:rsid w:val="00AB5CCB"/>
    <w:rsid w:val="00AB5DD9"/>
    <w:rsid w:val="00AB63C1"/>
    <w:rsid w:val="00AB7558"/>
    <w:rsid w:val="00AB762E"/>
    <w:rsid w:val="00AC0001"/>
    <w:rsid w:val="00AC008E"/>
    <w:rsid w:val="00AC055A"/>
    <w:rsid w:val="00AC05BD"/>
    <w:rsid w:val="00AC06E9"/>
    <w:rsid w:val="00AC1061"/>
    <w:rsid w:val="00AC1348"/>
    <w:rsid w:val="00AC1494"/>
    <w:rsid w:val="00AC16EC"/>
    <w:rsid w:val="00AC1EF7"/>
    <w:rsid w:val="00AC224F"/>
    <w:rsid w:val="00AC256F"/>
    <w:rsid w:val="00AC2CCA"/>
    <w:rsid w:val="00AC2D1A"/>
    <w:rsid w:val="00AC3347"/>
    <w:rsid w:val="00AC3518"/>
    <w:rsid w:val="00AC38E6"/>
    <w:rsid w:val="00AC3CB7"/>
    <w:rsid w:val="00AC4328"/>
    <w:rsid w:val="00AC4885"/>
    <w:rsid w:val="00AC4D2E"/>
    <w:rsid w:val="00AC4FEC"/>
    <w:rsid w:val="00AC581A"/>
    <w:rsid w:val="00AC5BF3"/>
    <w:rsid w:val="00AC6486"/>
    <w:rsid w:val="00AC6821"/>
    <w:rsid w:val="00AC68C2"/>
    <w:rsid w:val="00AC6E6E"/>
    <w:rsid w:val="00AC74AD"/>
    <w:rsid w:val="00AD0520"/>
    <w:rsid w:val="00AD0D05"/>
    <w:rsid w:val="00AD1AE7"/>
    <w:rsid w:val="00AD2BD6"/>
    <w:rsid w:val="00AD3530"/>
    <w:rsid w:val="00AD460E"/>
    <w:rsid w:val="00AD4F52"/>
    <w:rsid w:val="00AD5269"/>
    <w:rsid w:val="00AD5B95"/>
    <w:rsid w:val="00AD686C"/>
    <w:rsid w:val="00AD6920"/>
    <w:rsid w:val="00AD6EBF"/>
    <w:rsid w:val="00AD6EFF"/>
    <w:rsid w:val="00AD78F9"/>
    <w:rsid w:val="00AE056E"/>
    <w:rsid w:val="00AE079B"/>
    <w:rsid w:val="00AE0BA0"/>
    <w:rsid w:val="00AE0C51"/>
    <w:rsid w:val="00AE0D86"/>
    <w:rsid w:val="00AE153F"/>
    <w:rsid w:val="00AE1CA2"/>
    <w:rsid w:val="00AE1D3E"/>
    <w:rsid w:val="00AE1E9F"/>
    <w:rsid w:val="00AE1FBF"/>
    <w:rsid w:val="00AE2727"/>
    <w:rsid w:val="00AE2AE5"/>
    <w:rsid w:val="00AE4117"/>
    <w:rsid w:val="00AE4372"/>
    <w:rsid w:val="00AE562F"/>
    <w:rsid w:val="00AE5702"/>
    <w:rsid w:val="00AE62CD"/>
    <w:rsid w:val="00AE6521"/>
    <w:rsid w:val="00AE6756"/>
    <w:rsid w:val="00AE67F8"/>
    <w:rsid w:val="00AE68B3"/>
    <w:rsid w:val="00AE69F8"/>
    <w:rsid w:val="00AE7044"/>
    <w:rsid w:val="00AE725D"/>
    <w:rsid w:val="00AE73B7"/>
    <w:rsid w:val="00AE74B0"/>
    <w:rsid w:val="00AE794E"/>
    <w:rsid w:val="00AE7C35"/>
    <w:rsid w:val="00AF00F8"/>
    <w:rsid w:val="00AF0129"/>
    <w:rsid w:val="00AF0571"/>
    <w:rsid w:val="00AF0AE5"/>
    <w:rsid w:val="00AF12E6"/>
    <w:rsid w:val="00AF12ED"/>
    <w:rsid w:val="00AF18AC"/>
    <w:rsid w:val="00AF2365"/>
    <w:rsid w:val="00AF2495"/>
    <w:rsid w:val="00AF2924"/>
    <w:rsid w:val="00AF2F3F"/>
    <w:rsid w:val="00AF3314"/>
    <w:rsid w:val="00AF36E7"/>
    <w:rsid w:val="00AF3D61"/>
    <w:rsid w:val="00AF41C2"/>
    <w:rsid w:val="00AF4B1E"/>
    <w:rsid w:val="00AF4D3A"/>
    <w:rsid w:val="00AF4DFE"/>
    <w:rsid w:val="00AF596C"/>
    <w:rsid w:val="00AF5A1E"/>
    <w:rsid w:val="00AF5B19"/>
    <w:rsid w:val="00AF5E39"/>
    <w:rsid w:val="00AF658F"/>
    <w:rsid w:val="00AF6861"/>
    <w:rsid w:val="00AF6CB2"/>
    <w:rsid w:val="00AF70C0"/>
    <w:rsid w:val="00AF7A26"/>
    <w:rsid w:val="00AF7C22"/>
    <w:rsid w:val="00B000E0"/>
    <w:rsid w:val="00B00706"/>
    <w:rsid w:val="00B008AA"/>
    <w:rsid w:val="00B00BE9"/>
    <w:rsid w:val="00B0147C"/>
    <w:rsid w:val="00B02240"/>
    <w:rsid w:val="00B029C8"/>
    <w:rsid w:val="00B02B75"/>
    <w:rsid w:val="00B0342D"/>
    <w:rsid w:val="00B0343F"/>
    <w:rsid w:val="00B03954"/>
    <w:rsid w:val="00B04023"/>
    <w:rsid w:val="00B04E6D"/>
    <w:rsid w:val="00B0515E"/>
    <w:rsid w:val="00B055E7"/>
    <w:rsid w:val="00B05F5F"/>
    <w:rsid w:val="00B05F9F"/>
    <w:rsid w:val="00B0666A"/>
    <w:rsid w:val="00B077AA"/>
    <w:rsid w:val="00B07C67"/>
    <w:rsid w:val="00B104CB"/>
    <w:rsid w:val="00B115C4"/>
    <w:rsid w:val="00B1172C"/>
    <w:rsid w:val="00B11CEB"/>
    <w:rsid w:val="00B11FE8"/>
    <w:rsid w:val="00B12E91"/>
    <w:rsid w:val="00B13A21"/>
    <w:rsid w:val="00B13BC3"/>
    <w:rsid w:val="00B13DB8"/>
    <w:rsid w:val="00B1403E"/>
    <w:rsid w:val="00B1434A"/>
    <w:rsid w:val="00B14739"/>
    <w:rsid w:val="00B1495A"/>
    <w:rsid w:val="00B149EC"/>
    <w:rsid w:val="00B14A62"/>
    <w:rsid w:val="00B1527D"/>
    <w:rsid w:val="00B15811"/>
    <w:rsid w:val="00B16742"/>
    <w:rsid w:val="00B1691B"/>
    <w:rsid w:val="00B17AA6"/>
    <w:rsid w:val="00B17EDB"/>
    <w:rsid w:val="00B20311"/>
    <w:rsid w:val="00B2065B"/>
    <w:rsid w:val="00B21233"/>
    <w:rsid w:val="00B21474"/>
    <w:rsid w:val="00B219EB"/>
    <w:rsid w:val="00B22020"/>
    <w:rsid w:val="00B224E8"/>
    <w:rsid w:val="00B22889"/>
    <w:rsid w:val="00B22A1A"/>
    <w:rsid w:val="00B22A38"/>
    <w:rsid w:val="00B232EB"/>
    <w:rsid w:val="00B2377D"/>
    <w:rsid w:val="00B2389C"/>
    <w:rsid w:val="00B23DF9"/>
    <w:rsid w:val="00B249A8"/>
    <w:rsid w:val="00B2593D"/>
    <w:rsid w:val="00B264F5"/>
    <w:rsid w:val="00B26523"/>
    <w:rsid w:val="00B26C61"/>
    <w:rsid w:val="00B26C87"/>
    <w:rsid w:val="00B27A07"/>
    <w:rsid w:val="00B27EED"/>
    <w:rsid w:val="00B30440"/>
    <w:rsid w:val="00B30BF9"/>
    <w:rsid w:val="00B30E3E"/>
    <w:rsid w:val="00B31518"/>
    <w:rsid w:val="00B315B5"/>
    <w:rsid w:val="00B3203A"/>
    <w:rsid w:val="00B32270"/>
    <w:rsid w:val="00B32F58"/>
    <w:rsid w:val="00B33677"/>
    <w:rsid w:val="00B33BE6"/>
    <w:rsid w:val="00B340A3"/>
    <w:rsid w:val="00B3440F"/>
    <w:rsid w:val="00B345D4"/>
    <w:rsid w:val="00B34B8B"/>
    <w:rsid w:val="00B34F75"/>
    <w:rsid w:val="00B36854"/>
    <w:rsid w:val="00B36D53"/>
    <w:rsid w:val="00B37F7E"/>
    <w:rsid w:val="00B4001C"/>
    <w:rsid w:val="00B40E56"/>
    <w:rsid w:val="00B41404"/>
    <w:rsid w:val="00B41730"/>
    <w:rsid w:val="00B425EE"/>
    <w:rsid w:val="00B42826"/>
    <w:rsid w:val="00B42C53"/>
    <w:rsid w:val="00B42F25"/>
    <w:rsid w:val="00B42F50"/>
    <w:rsid w:val="00B432BF"/>
    <w:rsid w:val="00B43F4A"/>
    <w:rsid w:val="00B442B1"/>
    <w:rsid w:val="00B443DC"/>
    <w:rsid w:val="00B443DF"/>
    <w:rsid w:val="00B445FB"/>
    <w:rsid w:val="00B449A5"/>
    <w:rsid w:val="00B4576A"/>
    <w:rsid w:val="00B46281"/>
    <w:rsid w:val="00B462A5"/>
    <w:rsid w:val="00B46BF6"/>
    <w:rsid w:val="00B46EA7"/>
    <w:rsid w:val="00B46F7A"/>
    <w:rsid w:val="00B47521"/>
    <w:rsid w:val="00B50250"/>
    <w:rsid w:val="00B5028C"/>
    <w:rsid w:val="00B5034C"/>
    <w:rsid w:val="00B50580"/>
    <w:rsid w:val="00B50FBF"/>
    <w:rsid w:val="00B51EE2"/>
    <w:rsid w:val="00B52280"/>
    <w:rsid w:val="00B5237D"/>
    <w:rsid w:val="00B5255E"/>
    <w:rsid w:val="00B52883"/>
    <w:rsid w:val="00B52C59"/>
    <w:rsid w:val="00B547B6"/>
    <w:rsid w:val="00B54912"/>
    <w:rsid w:val="00B550CE"/>
    <w:rsid w:val="00B55D09"/>
    <w:rsid w:val="00B55E01"/>
    <w:rsid w:val="00B567A1"/>
    <w:rsid w:val="00B56B39"/>
    <w:rsid w:val="00B57561"/>
    <w:rsid w:val="00B57A48"/>
    <w:rsid w:val="00B57AB2"/>
    <w:rsid w:val="00B60C95"/>
    <w:rsid w:val="00B60DFB"/>
    <w:rsid w:val="00B61F44"/>
    <w:rsid w:val="00B623C7"/>
    <w:rsid w:val="00B626B0"/>
    <w:rsid w:val="00B6287A"/>
    <w:rsid w:val="00B629F9"/>
    <w:rsid w:val="00B63446"/>
    <w:rsid w:val="00B6364F"/>
    <w:rsid w:val="00B63B58"/>
    <w:rsid w:val="00B6451B"/>
    <w:rsid w:val="00B657CD"/>
    <w:rsid w:val="00B66CF6"/>
    <w:rsid w:val="00B677C6"/>
    <w:rsid w:val="00B70BE5"/>
    <w:rsid w:val="00B70C1B"/>
    <w:rsid w:val="00B70E4B"/>
    <w:rsid w:val="00B72254"/>
    <w:rsid w:val="00B7238D"/>
    <w:rsid w:val="00B729BC"/>
    <w:rsid w:val="00B72B55"/>
    <w:rsid w:val="00B73C02"/>
    <w:rsid w:val="00B741E5"/>
    <w:rsid w:val="00B74344"/>
    <w:rsid w:val="00B7445B"/>
    <w:rsid w:val="00B745F1"/>
    <w:rsid w:val="00B748C6"/>
    <w:rsid w:val="00B74BB6"/>
    <w:rsid w:val="00B7579D"/>
    <w:rsid w:val="00B75A2C"/>
    <w:rsid w:val="00B75A5E"/>
    <w:rsid w:val="00B75CA0"/>
    <w:rsid w:val="00B75ECB"/>
    <w:rsid w:val="00B768D0"/>
    <w:rsid w:val="00B76CC6"/>
    <w:rsid w:val="00B772A6"/>
    <w:rsid w:val="00B774E3"/>
    <w:rsid w:val="00B7762E"/>
    <w:rsid w:val="00B77E52"/>
    <w:rsid w:val="00B80D10"/>
    <w:rsid w:val="00B80E4F"/>
    <w:rsid w:val="00B82408"/>
    <w:rsid w:val="00B82577"/>
    <w:rsid w:val="00B82713"/>
    <w:rsid w:val="00B82F2A"/>
    <w:rsid w:val="00B830B5"/>
    <w:rsid w:val="00B8343E"/>
    <w:rsid w:val="00B83489"/>
    <w:rsid w:val="00B83677"/>
    <w:rsid w:val="00B8367D"/>
    <w:rsid w:val="00B8377A"/>
    <w:rsid w:val="00B839DF"/>
    <w:rsid w:val="00B847EA"/>
    <w:rsid w:val="00B85372"/>
    <w:rsid w:val="00B8544F"/>
    <w:rsid w:val="00B85650"/>
    <w:rsid w:val="00B85FC2"/>
    <w:rsid w:val="00B86335"/>
    <w:rsid w:val="00B86CD7"/>
    <w:rsid w:val="00B870A7"/>
    <w:rsid w:val="00B870DB"/>
    <w:rsid w:val="00B87846"/>
    <w:rsid w:val="00B87AC3"/>
    <w:rsid w:val="00B87D95"/>
    <w:rsid w:val="00B90539"/>
    <w:rsid w:val="00B9086B"/>
    <w:rsid w:val="00B90A11"/>
    <w:rsid w:val="00B911C0"/>
    <w:rsid w:val="00B9127D"/>
    <w:rsid w:val="00B9133A"/>
    <w:rsid w:val="00B91E2A"/>
    <w:rsid w:val="00B92180"/>
    <w:rsid w:val="00B923CE"/>
    <w:rsid w:val="00B9358A"/>
    <w:rsid w:val="00B93C4B"/>
    <w:rsid w:val="00B93D4D"/>
    <w:rsid w:val="00B94A47"/>
    <w:rsid w:val="00B952BE"/>
    <w:rsid w:val="00B9548B"/>
    <w:rsid w:val="00B96616"/>
    <w:rsid w:val="00B9668A"/>
    <w:rsid w:val="00B96A16"/>
    <w:rsid w:val="00B96E3C"/>
    <w:rsid w:val="00B97720"/>
    <w:rsid w:val="00BA0943"/>
    <w:rsid w:val="00BA17C4"/>
    <w:rsid w:val="00BA1BED"/>
    <w:rsid w:val="00BA360E"/>
    <w:rsid w:val="00BA37F2"/>
    <w:rsid w:val="00BA3A61"/>
    <w:rsid w:val="00BA439B"/>
    <w:rsid w:val="00BA59A3"/>
    <w:rsid w:val="00BA681C"/>
    <w:rsid w:val="00BA69B5"/>
    <w:rsid w:val="00BA6BE8"/>
    <w:rsid w:val="00BA7D91"/>
    <w:rsid w:val="00BA7F44"/>
    <w:rsid w:val="00BB03E1"/>
    <w:rsid w:val="00BB04BF"/>
    <w:rsid w:val="00BB0577"/>
    <w:rsid w:val="00BB0CDB"/>
    <w:rsid w:val="00BB1D56"/>
    <w:rsid w:val="00BB1FBA"/>
    <w:rsid w:val="00BB231F"/>
    <w:rsid w:val="00BB2879"/>
    <w:rsid w:val="00BB34B6"/>
    <w:rsid w:val="00BB3DA9"/>
    <w:rsid w:val="00BB3F57"/>
    <w:rsid w:val="00BB435D"/>
    <w:rsid w:val="00BB49DB"/>
    <w:rsid w:val="00BB5127"/>
    <w:rsid w:val="00BB5657"/>
    <w:rsid w:val="00BB6277"/>
    <w:rsid w:val="00BB6BD6"/>
    <w:rsid w:val="00BB7630"/>
    <w:rsid w:val="00BB7793"/>
    <w:rsid w:val="00BB7820"/>
    <w:rsid w:val="00BB798C"/>
    <w:rsid w:val="00BB79BC"/>
    <w:rsid w:val="00BC09DF"/>
    <w:rsid w:val="00BC0C54"/>
    <w:rsid w:val="00BC0CD0"/>
    <w:rsid w:val="00BC1011"/>
    <w:rsid w:val="00BC1447"/>
    <w:rsid w:val="00BC1E15"/>
    <w:rsid w:val="00BC244B"/>
    <w:rsid w:val="00BC24BE"/>
    <w:rsid w:val="00BC27EA"/>
    <w:rsid w:val="00BC31F3"/>
    <w:rsid w:val="00BC390D"/>
    <w:rsid w:val="00BC3ED7"/>
    <w:rsid w:val="00BC4E02"/>
    <w:rsid w:val="00BC4EE3"/>
    <w:rsid w:val="00BC5074"/>
    <w:rsid w:val="00BC5192"/>
    <w:rsid w:val="00BC58AC"/>
    <w:rsid w:val="00BC6703"/>
    <w:rsid w:val="00BC699B"/>
    <w:rsid w:val="00BC7FA3"/>
    <w:rsid w:val="00BD0172"/>
    <w:rsid w:val="00BD0931"/>
    <w:rsid w:val="00BD2594"/>
    <w:rsid w:val="00BD2725"/>
    <w:rsid w:val="00BD28EC"/>
    <w:rsid w:val="00BD2EB3"/>
    <w:rsid w:val="00BD468F"/>
    <w:rsid w:val="00BD4BDB"/>
    <w:rsid w:val="00BD5DB8"/>
    <w:rsid w:val="00BD66B5"/>
    <w:rsid w:val="00BD75F8"/>
    <w:rsid w:val="00BD7769"/>
    <w:rsid w:val="00BE04A6"/>
    <w:rsid w:val="00BE0EE7"/>
    <w:rsid w:val="00BE233C"/>
    <w:rsid w:val="00BE249F"/>
    <w:rsid w:val="00BE2670"/>
    <w:rsid w:val="00BE2B08"/>
    <w:rsid w:val="00BE2B95"/>
    <w:rsid w:val="00BE39DC"/>
    <w:rsid w:val="00BE39EF"/>
    <w:rsid w:val="00BE56C6"/>
    <w:rsid w:val="00BE588E"/>
    <w:rsid w:val="00BE59D2"/>
    <w:rsid w:val="00BE5E3F"/>
    <w:rsid w:val="00BE617E"/>
    <w:rsid w:val="00BE62CA"/>
    <w:rsid w:val="00BE6A8D"/>
    <w:rsid w:val="00BE6FF5"/>
    <w:rsid w:val="00BF0201"/>
    <w:rsid w:val="00BF0570"/>
    <w:rsid w:val="00BF1F87"/>
    <w:rsid w:val="00BF219C"/>
    <w:rsid w:val="00BF24DA"/>
    <w:rsid w:val="00BF26E9"/>
    <w:rsid w:val="00BF2FD0"/>
    <w:rsid w:val="00BF3603"/>
    <w:rsid w:val="00BF481B"/>
    <w:rsid w:val="00BF49A1"/>
    <w:rsid w:val="00BF4C0D"/>
    <w:rsid w:val="00BF5833"/>
    <w:rsid w:val="00BF5B4E"/>
    <w:rsid w:val="00BF5B5D"/>
    <w:rsid w:val="00BF6216"/>
    <w:rsid w:val="00BF632E"/>
    <w:rsid w:val="00BF7AF0"/>
    <w:rsid w:val="00BF7DE0"/>
    <w:rsid w:val="00C0011B"/>
    <w:rsid w:val="00C002E1"/>
    <w:rsid w:val="00C0030F"/>
    <w:rsid w:val="00C00370"/>
    <w:rsid w:val="00C00613"/>
    <w:rsid w:val="00C00D6B"/>
    <w:rsid w:val="00C00E87"/>
    <w:rsid w:val="00C0204C"/>
    <w:rsid w:val="00C02185"/>
    <w:rsid w:val="00C0219B"/>
    <w:rsid w:val="00C02289"/>
    <w:rsid w:val="00C024C8"/>
    <w:rsid w:val="00C025BD"/>
    <w:rsid w:val="00C02E4F"/>
    <w:rsid w:val="00C02E56"/>
    <w:rsid w:val="00C039BB"/>
    <w:rsid w:val="00C03A73"/>
    <w:rsid w:val="00C03CD8"/>
    <w:rsid w:val="00C04292"/>
    <w:rsid w:val="00C04328"/>
    <w:rsid w:val="00C04371"/>
    <w:rsid w:val="00C04659"/>
    <w:rsid w:val="00C04B5A"/>
    <w:rsid w:val="00C0598E"/>
    <w:rsid w:val="00C060BB"/>
    <w:rsid w:val="00C06E78"/>
    <w:rsid w:val="00C070D8"/>
    <w:rsid w:val="00C07166"/>
    <w:rsid w:val="00C07513"/>
    <w:rsid w:val="00C07643"/>
    <w:rsid w:val="00C1040C"/>
    <w:rsid w:val="00C10A10"/>
    <w:rsid w:val="00C115A6"/>
    <w:rsid w:val="00C119BD"/>
    <w:rsid w:val="00C122E9"/>
    <w:rsid w:val="00C13A01"/>
    <w:rsid w:val="00C13B7E"/>
    <w:rsid w:val="00C14291"/>
    <w:rsid w:val="00C143FD"/>
    <w:rsid w:val="00C14D0A"/>
    <w:rsid w:val="00C14DD0"/>
    <w:rsid w:val="00C14E59"/>
    <w:rsid w:val="00C150CF"/>
    <w:rsid w:val="00C15495"/>
    <w:rsid w:val="00C15674"/>
    <w:rsid w:val="00C16400"/>
    <w:rsid w:val="00C1676D"/>
    <w:rsid w:val="00C20284"/>
    <w:rsid w:val="00C20571"/>
    <w:rsid w:val="00C2059D"/>
    <w:rsid w:val="00C206BA"/>
    <w:rsid w:val="00C209DC"/>
    <w:rsid w:val="00C20AEA"/>
    <w:rsid w:val="00C20D07"/>
    <w:rsid w:val="00C20F21"/>
    <w:rsid w:val="00C23533"/>
    <w:rsid w:val="00C246C3"/>
    <w:rsid w:val="00C2473B"/>
    <w:rsid w:val="00C25CF9"/>
    <w:rsid w:val="00C25D3D"/>
    <w:rsid w:val="00C264A2"/>
    <w:rsid w:val="00C2742B"/>
    <w:rsid w:val="00C275D4"/>
    <w:rsid w:val="00C27B73"/>
    <w:rsid w:val="00C27CB5"/>
    <w:rsid w:val="00C3025A"/>
    <w:rsid w:val="00C302A0"/>
    <w:rsid w:val="00C30FE4"/>
    <w:rsid w:val="00C313B9"/>
    <w:rsid w:val="00C31DA1"/>
    <w:rsid w:val="00C31F1E"/>
    <w:rsid w:val="00C3205E"/>
    <w:rsid w:val="00C32475"/>
    <w:rsid w:val="00C3264F"/>
    <w:rsid w:val="00C32718"/>
    <w:rsid w:val="00C32726"/>
    <w:rsid w:val="00C32E15"/>
    <w:rsid w:val="00C331C1"/>
    <w:rsid w:val="00C335E8"/>
    <w:rsid w:val="00C33AD3"/>
    <w:rsid w:val="00C340ED"/>
    <w:rsid w:val="00C34252"/>
    <w:rsid w:val="00C342F2"/>
    <w:rsid w:val="00C35C1A"/>
    <w:rsid w:val="00C368CE"/>
    <w:rsid w:val="00C36A31"/>
    <w:rsid w:val="00C36B05"/>
    <w:rsid w:val="00C36E7E"/>
    <w:rsid w:val="00C373DB"/>
    <w:rsid w:val="00C379F3"/>
    <w:rsid w:val="00C37DDF"/>
    <w:rsid w:val="00C400A3"/>
    <w:rsid w:val="00C408CA"/>
    <w:rsid w:val="00C418A5"/>
    <w:rsid w:val="00C41CC6"/>
    <w:rsid w:val="00C41FEA"/>
    <w:rsid w:val="00C42642"/>
    <w:rsid w:val="00C42A0C"/>
    <w:rsid w:val="00C449C0"/>
    <w:rsid w:val="00C45487"/>
    <w:rsid w:val="00C4578D"/>
    <w:rsid w:val="00C45A1D"/>
    <w:rsid w:val="00C46C8D"/>
    <w:rsid w:val="00C47186"/>
    <w:rsid w:val="00C477E8"/>
    <w:rsid w:val="00C47C7E"/>
    <w:rsid w:val="00C47CC3"/>
    <w:rsid w:val="00C51501"/>
    <w:rsid w:val="00C51848"/>
    <w:rsid w:val="00C51893"/>
    <w:rsid w:val="00C526B0"/>
    <w:rsid w:val="00C527B2"/>
    <w:rsid w:val="00C52E8F"/>
    <w:rsid w:val="00C52F15"/>
    <w:rsid w:val="00C53124"/>
    <w:rsid w:val="00C53363"/>
    <w:rsid w:val="00C536C9"/>
    <w:rsid w:val="00C53C11"/>
    <w:rsid w:val="00C541EB"/>
    <w:rsid w:val="00C5562F"/>
    <w:rsid w:val="00C55F7F"/>
    <w:rsid w:val="00C56B38"/>
    <w:rsid w:val="00C57CBA"/>
    <w:rsid w:val="00C600E6"/>
    <w:rsid w:val="00C603F0"/>
    <w:rsid w:val="00C605EF"/>
    <w:rsid w:val="00C60991"/>
    <w:rsid w:val="00C60C83"/>
    <w:rsid w:val="00C61492"/>
    <w:rsid w:val="00C61BF4"/>
    <w:rsid w:val="00C622C9"/>
    <w:rsid w:val="00C62966"/>
    <w:rsid w:val="00C6381B"/>
    <w:rsid w:val="00C63F3C"/>
    <w:rsid w:val="00C6443F"/>
    <w:rsid w:val="00C6446E"/>
    <w:rsid w:val="00C644DA"/>
    <w:rsid w:val="00C64638"/>
    <w:rsid w:val="00C64BB9"/>
    <w:rsid w:val="00C64C7E"/>
    <w:rsid w:val="00C64CA1"/>
    <w:rsid w:val="00C65BC5"/>
    <w:rsid w:val="00C65DE5"/>
    <w:rsid w:val="00C667D5"/>
    <w:rsid w:val="00C67787"/>
    <w:rsid w:val="00C67C6E"/>
    <w:rsid w:val="00C7086D"/>
    <w:rsid w:val="00C709EA"/>
    <w:rsid w:val="00C70BB6"/>
    <w:rsid w:val="00C70C26"/>
    <w:rsid w:val="00C70C56"/>
    <w:rsid w:val="00C70DD6"/>
    <w:rsid w:val="00C71439"/>
    <w:rsid w:val="00C71545"/>
    <w:rsid w:val="00C7162C"/>
    <w:rsid w:val="00C71D4E"/>
    <w:rsid w:val="00C728F6"/>
    <w:rsid w:val="00C72948"/>
    <w:rsid w:val="00C72A00"/>
    <w:rsid w:val="00C73DCD"/>
    <w:rsid w:val="00C7417D"/>
    <w:rsid w:val="00C74E12"/>
    <w:rsid w:val="00C76476"/>
    <w:rsid w:val="00C76C16"/>
    <w:rsid w:val="00C803D9"/>
    <w:rsid w:val="00C80456"/>
    <w:rsid w:val="00C80804"/>
    <w:rsid w:val="00C80F00"/>
    <w:rsid w:val="00C814EB"/>
    <w:rsid w:val="00C8154F"/>
    <w:rsid w:val="00C82188"/>
    <w:rsid w:val="00C82557"/>
    <w:rsid w:val="00C82D48"/>
    <w:rsid w:val="00C8390F"/>
    <w:rsid w:val="00C8406D"/>
    <w:rsid w:val="00C850B4"/>
    <w:rsid w:val="00C85466"/>
    <w:rsid w:val="00C855D7"/>
    <w:rsid w:val="00C86F90"/>
    <w:rsid w:val="00C874D5"/>
    <w:rsid w:val="00C87546"/>
    <w:rsid w:val="00C87A79"/>
    <w:rsid w:val="00C9075E"/>
    <w:rsid w:val="00C91B1E"/>
    <w:rsid w:val="00C92360"/>
    <w:rsid w:val="00C933F1"/>
    <w:rsid w:val="00C940E3"/>
    <w:rsid w:val="00C94300"/>
    <w:rsid w:val="00C94803"/>
    <w:rsid w:val="00C94AB4"/>
    <w:rsid w:val="00C9510D"/>
    <w:rsid w:val="00C9601B"/>
    <w:rsid w:val="00C963B7"/>
    <w:rsid w:val="00C966D5"/>
    <w:rsid w:val="00C96884"/>
    <w:rsid w:val="00C969B1"/>
    <w:rsid w:val="00C969D7"/>
    <w:rsid w:val="00C96B94"/>
    <w:rsid w:val="00C96F80"/>
    <w:rsid w:val="00CA00F0"/>
    <w:rsid w:val="00CA02C9"/>
    <w:rsid w:val="00CA02FB"/>
    <w:rsid w:val="00CA0554"/>
    <w:rsid w:val="00CA0767"/>
    <w:rsid w:val="00CA14C2"/>
    <w:rsid w:val="00CA18EB"/>
    <w:rsid w:val="00CA2246"/>
    <w:rsid w:val="00CA252C"/>
    <w:rsid w:val="00CA28F9"/>
    <w:rsid w:val="00CA2DE8"/>
    <w:rsid w:val="00CA327C"/>
    <w:rsid w:val="00CA3585"/>
    <w:rsid w:val="00CA363F"/>
    <w:rsid w:val="00CA36F1"/>
    <w:rsid w:val="00CA54F2"/>
    <w:rsid w:val="00CA58EE"/>
    <w:rsid w:val="00CA5C50"/>
    <w:rsid w:val="00CA5F95"/>
    <w:rsid w:val="00CA617F"/>
    <w:rsid w:val="00CA62E5"/>
    <w:rsid w:val="00CA72AF"/>
    <w:rsid w:val="00CA78C5"/>
    <w:rsid w:val="00CB04F1"/>
    <w:rsid w:val="00CB08DF"/>
    <w:rsid w:val="00CB0DD3"/>
    <w:rsid w:val="00CB0E57"/>
    <w:rsid w:val="00CB19A5"/>
    <w:rsid w:val="00CB1EA9"/>
    <w:rsid w:val="00CB2391"/>
    <w:rsid w:val="00CB261A"/>
    <w:rsid w:val="00CB3D4C"/>
    <w:rsid w:val="00CB48BF"/>
    <w:rsid w:val="00CB51EE"/>
    <w:rsid w:val="00CB5733"/>
    <w:rsid w:val="00CB582D"/>
    <w:rsid w:val="00CB5868"/>
    <w:rsid w:val="00CB697C"/>
    <w:rsid w:val="00CB6AC8"/>
    <w:rsid w:val="00CB7B25"/>
    <w:rsid w:val="00CC1862"/>
    <w:rsid w:val="00CC1FA4"/>
    <w:rsid w:val="00CC2287"/>
    <w:rsid w:val="00CC22D7"/>
    <w:rsid w:val="00CC2C25"/>
    <w:rsid w:val="00CC358A"/>
    <w:rsid w:val="00CC3B63"/>
    <w:rsid w:val="00CC3B92"/>
    <w:rsid w:val="00CC3DCA"/>
    <w:rsid w:val="00CC4494"/>
    <w:rsid w:val="00CC44F7"/>
    <w:rsid w:val="00CC4A0B"/>
    <w:rsid w:val="00CC4AAE"/>
    <w:rsid w:val="00CC51AF"/>
    <w:rsid w:val="00CC579F"/>
    <w:rsid w:val="00CC6068"/>
    <w:rsid w:val="00CC6432"/>
    <w:rsid w:val="00CC6813"/>
    <w:rsid w:val="00CC6F70"/>
    <w:rsid w:val="00CC700F"/>
    <w:rsid w:val="00CC789B"/>
    <w:rsid w:val="00CD04E1"/>
    <w:rsid w:val="00CD0677"/>
    <w:rsid w:val="00CD0A20"/>
    <w:rsid w:val="00CD0E6A"/>
    <w:rsid w:val="00CD1186"/>
    <w:rsid w:val="00CD1302"/>
    <w:rsid w:val="00CD1704"/>
    <w:rsid w:val="00CD21E3"/>
    <w:rsid w:val="00CD2E92"/>
    <w:rsid w:val="00CD3604"/>
    <w:rsid w:val="00CD383B"/>
    <w:rsid w:val="00CD3B94"/>
    <w:rsid w:val="00CD3ED5"/>
    <w:rsid w:val="00CD4001"/>
    <w:rsid w:val="00CD483F"/>
    <w:rsid w:val="00CD4A3C"/>
    <w:rsid w:val="00CD4C1D"/>
    <w:rsid w:val="00CD566F"/>
    <w:rsid w:val="00CD5A69"/>
    <w:rsid w:val="00CD5EF1"/>
    <w:rsid w:val="00CD71C0"/>
    <w:rsid w:val="00CE0676"/>
    <w:rsid w:val="00CE09C8"/>
    <w:rsid w:val="00CE0EA3"/>
    <w:rsid w:val="00CE0F55"/>
    <w:rsid w:val="00CE1254"/>
    <w:rsid w:val="00CE16C9"/>
    <w:rsid w:val="00CE182E"/>
    <w:rsid w:val="00CE182F"/>
    <w:rsid w:val="00CE1887"/>
    <w:rsid w:val="00CE1A3D"/>
    <w:rsid w:val="00CE23AE"/>
    <w:rsid w:val="00CE25D1"/>
    <w:rsid w:val="00CE2E4F"/>
    <w:rsid w:val="00CE3813"/>
    <w:rsid w:val="00CE4037"/>
    <w:rsid w:val="00CE40F1"/>
    <w:rsid w:val="00CE49D2"/>
    <w:rsid w:val="00CE4CB9"/>
    <w:rsid w:val="00CE5DD9"/>
    <w:rsid w:val="00CE6054"/>
    <w:rsid w:val="00CE6F16"/>
    <w:rsid w:val="00CE7384"/>
    <w:rsid w:val="00CE7547"/>
    <w:rsid w:val="00CE7654"/>
    <w:rsid w:val="00CE7674"/>
    <w:rsid w:val="00CE7B1F"/>
    <w:rsid w:val="00CF0275"/>
    <w:rsid w:val="00CF1082"/>
    <w:rsid w:val="00CF127C"/>
    <w:rsid w:val="00CF1411"/>
    <w:rsid w:val="00CF1423"/>
    <w:rsid w:val="00CF1665"/>
    <w:rsid w:val="00CF1C24"/>
    <w:rsid w:val="00CF1F36"/>
    <w:rsid w:val="00CF1F7E"/>
    <w:rsid w:val="00CF22A2"/>
    <w:rsid w:val="00CF2623"/>
    <w:rsid w:val="00CF26AB"/>
    <w:rsid w:val="00CF2E8C"/>
    <w:rsid w:val="00CF301A"/>
    <w:rsid w:val="00CF3373"/>
    <w:rsid w:val="00CF3610"/>
    <w:rsid w:val="00CF3E0B"/>
    <w:rsid w:val="00CF4391"/>
    <w:rsid w:val="00CF46DD"/>
    <w:rsid w:val="00CF475F"/>
    <w:rsid w:val="00CF4AA3"/>
    <w:rsid w:val="00CF5396"/>
    <w:rsid w:val="00CF5AFA"/>
    <w:rsid w:val="00CF6845"/>
    <w:rsid w:val="00CF721E"/>
    <w:rsid w:val="00CF7577"/>
    <w:rsid w:val="00CF7D2C"/>
    <w:rsid w:val="00CF7FE4"/>
    <w:rsid w:val="00D003E1"/>
    <w:rsid w:val="00D0166D"/>
    <w:rsid w:val="00D01AC7"/>
    <w:rsid w:val="00D01E0C"/>
    <w:rsid w:val="00D02361"/>
    <w:rsid w:val="00D026A6"/>
    <w:rsid w:val="00D02EE6"/>
    <w:rsid w:val="00D0359F"/>
    <w:rsid w:val="00D03F3C"/>
    <w:rsid w:val="00D040DE"/>
    <w:rsid w:val="00D04653"/>
    <w:rsid w:val="00D04977"/>
    <w:rsid w:val="00D0498C"/>
    <w:rsid w:val="00D05079"/>
    <w:rsid w:val="00D050EC"/>
    <w:rsid w:val="00D060EE"/>
    <w:rsid w:val="00D063DE"/>
    <w:rsid w:val="00D06E4C"/>
    <w:rsid w:val="00D07009"/>
    <w:rsid w:val="00D070AF"/>
    <w:rsid w:val="00D070B5"/>
    <w:rsid w:val="00D07EE3"/>
    <w:rsid w:val="00D102A1"/>
    <w:rsid w:val="00D11A8A"/>
    <w:rsid w:val="00D11D44"/>
    <w:rsid w:val="00D12661"/>
    <w:rsid w:val="00D129A2"/>
    <w:rsid w:val="00D13031"/>
    <w:rsid w:val="00D14073"/>
    <w:rsid w:val="00D14137"/>
    <w:rsid w:val="00D154D5"/>
    <w:rsid w:val="00D15966"/>
    <w:rsid w:val="00D15E70"/>
    <w:rsid w:val="00D160AA"/>
    <w:rsid w:val="00D1687F"/>
    <w:rsid w:val="00D16F6E"/>
    <w:rsid w:val="00D17061"/>
    <w:rsid w:val="00D177A0"/>
    <w:rsid w:val="00D178F3"/>
    <w:rsid w:val="00D17D4C"/>
    <w:rsid w:val="00D20268"/>
    <w:rsid w:val="00D21025"/>
    <w:rsid w:val="00D211FE"/>
    <w:rsid w:val="00D2202E"/>
    <w:rsid w:val="00D2212C"/>
    <w:rsid w:val="00D22210"/>
    <w:rsid w:val="00D2326C"/>
    <w:rsid w:val="00D23314"/>
    <w:rsid w:val="00D23625"/>
    <w:rsid w:val="00D23D99"/>
    <w:rsid w:val="00D245F4"/>
    <w:rsid w:val="00D25015"/>
    <w:rsid w:val="00D2506F"/>
    <w:rsid w:val="00D25606"/>
    <w:rsid w:val="00D256DE"/>
    <w:rsid w:val="00D25E1B"/>
    <w:rsid w:val="00D2665E"/>
    <w:rsid w:val="00D26EC4"/>
    <w:rsid w:val="00D2784B"/>
    <w:rsid w:val="00D27B70"/>
    <w:rsid w:val="00D27EA2"/>
    <w:rsid w:val="00D27F59"/>
    <w:rsid w:val="00D306EF"/>
    <w:rsid w:val="00D309BF"/>
    <w:rsid w:val="00D310CE"/>
    <w:rsid w:val="00D311E0"/>
    <w:rsid w:val="00D313E2"/>
    <w:rsid w:val="00D3141C"/>
    <w:rsid w:val="00D3157F"/>
    <w:rsid w:val="00D328D9"/>
    <w:rsid w:val="00D32E2F"/>
    <w:rsid w:val="00D33A66"/>
    <w:rsid w:val="00D3423F"/>
    <w:rsid w:val="00D34992"/>
    <w:rsid w:val="00D34ABC"/>
    <w:rsid w:val="00D34ACD"/>
    <w:rsid w:val="00D34CCC"/>
    <w:rsid w:val="00D34F4E"/>
    <w:rsid w:val="00D3635E"/>
    <w:rsid w:val="00D364A2"/>
    <w:rsid w:val="00D3691F"/>
    <w:rsid w:val="00D36CAC"/>
    <w:rsid w:val="00D37E9E"/>
    <w:rsid w:val="00D40CD7"/>
    <w:rsid w:val="00D413DE"/>
    <w:rsid w:val="00D41709"/>
    <w:rsid w:val="00D41FEE"/>
    <w:rsid w:val="00D42ED2"/>
    <w:rsid w:val="00D4369B"/>
    <w:rsid w:val="00D436CD"/>
    <w:rsid w:val="00D44044"/>
    <w:rsid w:val="00D44206"/>
    <w:rsid w:val="00D4503C"/>
    <w:rsid w:val="00D4517A"/>
    <w:rsid w:val="00D45766"/>
    <w:rsid w:val="00D45E5B"/>
    <w:rsid w:val="00D45E88"/>
    <w:rsid w:val="00D46270"/>
    <w:rsid w:val="00D46A8D"/>
    <w:rsid w:val="00D47280"/>
    <w:rsid w:val="00D47DBD"/>
    <w:rsid w:val="00D5027D"/>
    <w:rsid w:val="00D50315"/>
    <w:rsid w:val="00D50CBB"/>
    <w:rsid w:val="00D51159"/>
    <w:rsid w:val="00D52831"/>
    <w:rsid w:val="00D52BCF"/>
    <w:rsid w:val="00D53226"/>
    <w:rsid w:val="00D537FB"/>
    <w:rsid w:val="00D53918"/>
    <w:rsid w:val="00D53BEC"/>
    <w:rsid w:val="00D53DC1"/>
    <w:rsid w:val="00D54597"/>
    <w:rsid w:val="00D5467C"/>
    <w:rsid w:val="00D54C2A"/>
    <w:rsid w:val="00D550C5"/>
    <w:rsid w:val="00D5578C"/>
    <w:rsid w:val="00D55D49"/>
    <w:rsid w:val="00D56329"/>
    <w:rsid w:val="00D56821"/>
    <w:rsid w:val="00D56D97"/>
    <w:rsid w:val="00D574FE"/>
    <w:rsid w:val="00D57CCF"/>
    <w:rsid w:val="00D57E8B"/>
    <w:rsid w:val="00D60AD3"/>
    <w:rsid w:val="00D611C5"/>
    <w:rsid w:val="00D612E8"/>
    <w:rsid w:val="00D625DD"/>
    <w:rsid w:val="00D62D3B"/>
    <w:rsid w:val="00D635CC"/>
    <w:rsid w:val="00D63661"/>
    <w:rsid w:val="00D63CFA"/>
    <w:rsid w:val="00D640B5"/>
    <w:rsid w:val="00D648CB"/>
    <w:rsid w:val="00D64D6B"/>
    <w:rsid w:val="00D64F06"/>
    <w:rsid w:val="00D668D3"/>
    <w:rsid w:val="00D673F7"/>
    <w:rsid w:val="00D6797D"/>
    <w:rsid w:val="00D67A7A"/>
    <w:rsid w:val="00D7047A"/>
    <w:rsid w:val="00D70E68"/>
    <w:rsid w:val="00D71119"/>
    <w:rsid w:val="00D71D36"/>
    <w:rsid w:val="00D72067"/>
    <w:rsid w:val="00D720FE"/>
    <w:rsid w:val="00D722DE"/>
    <w:rsid w:val="00D72486"/>
    <w:rsid w:val="00D72827"/>
    <w:rsid w:val="00D736D0"/>
    <w:rsid w:val="00D736E0"/>
    <w:rsid w:val="00D739CB"/>
    <w:rsid w:val="00D73BEA"/>
    <w:rsid w:val="00D73C1F"/>
    <w:rsid w:val="00D73F64"/>
    <w:rsid w:val="00D73FDE"/>
    <w:rsid w:val="00D74169"/>
    <w:rsid w:val="00D749F6"/>
    <w:rsid w:val="00D74AF6"/>
    <w:rsid w:val="00D74DA3"/>
    <w:rsid w:val="00D7516D"/>
    <w:rsid w:val="00D7571B"/>
    <w:rsid w:val="00D75787"/>
    <w:rsid w:val="00D75D70"/>
    <w:rsid w:val="00D76648"/>
    <w:rsid w:val="00D76A26"/>
    <w:rsid w:val="00D76AEB"/>
    <w:rsid w:val="00D774B7"/>
    <w:rsid w:val="00D77FBC"/>
    <w:rsid w:val="00D81094"/>
    <w:rsid w:val="00D81356"/>
    <w:rsid w:val="00D81597"/>
    <w:rsid w:val="00D81882"/>
    <w:rsid w:val="00D81E33"/>
    <w:rsid w:val="00D81EB2"/>
    <w:rsid w:val="00D823DC"/>
    <w:rsid w:val="00D82619"/>
    <w:rsid w:val="00D8460C"/>
    <w:rsid w:val="00D848D4"/>
    <w:rsid w:val="00D8540D"/>
    <w:rsid w:val="00D85D21"/>
    <w:rsid w:val="00D85F16"/>
    <w:rsid w:val="00D85F49"/>
    <w:rsid w:val="00D86055"/>
    <w:rsid w:val="00D860AE"/>
    <w:rsid w:val="00D86248"/>
    <w:rsid w:val="00D867A6"/>
    <w:rsid w:val="00D90320"/>
    <w:rsid w:val="00D9046E"/>
    <w:rsid w:val="00D90D60"/>
    <w:rsid w:val="00D90E24"/>
    <w:rsid w:val="00D90EB6"/>
    <w:rsid w:val="00D9111B"/>
    <w:rsid w:val="00D913B3"/>
    <w:rsid w:val="00D9186F"/>
    <w:rsid w:val="00D91AF8"/>
    <w:rsid w:val="00D91E15"/>
    <w:rsid w:val="00D923A4"/>
    <w:rsid w:val="00D93260"/>
    <w:rsid w:val="00D9343A"/>
    <w:rsid w:val="00D936E0"/>
    <w:rsid w:val="00D94811"/>
    <w:rsid w:val="00D94D6D"/>
    <w:rsid w:val="00D96599"/>
    <w:rsid w:val="00D96947"/>
    <w:rsid w:val="00D96A94"/>
    <w:rsid w:val="00D96E27"/>
    <w:rsid w:val="00D96FAD"/>
    <w:rsid w:val="00D97420"/>
    <w:rsid w:val="00DA03A3"/>
    <w:rsid w:val="00DA2083"/>
    <w:rsid w:val="00DA2B69"/>
    <w:rsid w:val="00DA2F90"/>
    <w:rsid w:val="00DA3952"/>
    <w:rsid w:val="00DA3F01"/>
    <w:rsid w:val="00DA4ABC"/>
    <w:rsid w:val="00DA553B"/>
    <w:rsid w:val="00DA6A16"/>
    <w:rsid w:val="00DA6E32"/>
    <w:rsid w:val="00DA7128"/>
    <w:rsid w:val="00DA78A6"/>
    <w:rsid w:val="00DB057A"/>
    <w:rsid w:val="00DB0598"/>
    <w:rsid w:val="00DB069C"/>
    <w:rsid w:val="00DB0BDD"/>
    <w:rsid w:val="00DB0D43"/>
    <w:rsid w:val="00DB1744"/>
    <w:rsid w:val="00DB1BC0"/>
    <w:rsid w:val="00DB2580"/>
    <w:rsid w:val="00DB29BB"/>
    <w:rsid w:val="00DB2C4A"/>
    <w:rsid w:val="00DB33C8"/>
    <w:rsid w:val="00DB3CD2"/>
    <w:rsid w:val="00DB3FF6"/>
    <w:rsid w:val="00DB43BB"/>
    <w:rsid w:val="00DB4954"/>
    <w:rsid w:val="00DB53D1"/>
    <w:rsid w:val="00DB53F7"/>
    <w:rsid w:val="00DB582C"/>
    <w:rsid w:val="00DB5867"/>
    <w:rsid w:val="00DB5B41"/>
    <w:rsid w:val="00DB678B"/>
    <w:rsid w:val="00DB6E5B"/>
    <w:rsid w:val="00DB6FF8"/>
    <w:rsid w:val="00DB7468"/>
    <w:rsid w:val="00DB75EC"/>
    <w:rsid w:val="00DB7759"/>
    <w:rsid w:val="00DB7A23"/>
    <w:rsid w:val="00DB7B95"/>
    <w:rsid w:val="00DB7D72"/>
    <w:rsid w:val="00DC0621"/>
    <w:rsid w:val="00DC0BED"/>
    <w:rsid w:val="00DC10C9"/>
    <w:rsid w:val="00DC16A2"/>
    <w:rsid w:val="00DC1774"/>
    <w:rsid w:val="00DC1D4E"/>
    <w:rsid w:val="00DC2100"/>
    <w:rsid w:val="00DC2239"/>
    <w:rsid w:val="00DC2C02"/>
    <w:rsid w:val="00DC2E00"/>
    <w:rsid w:val="00DC34FD"/>
    <w:rsid w:val="00DC3FC3"/>
    <w:rsid w:val="00DC400C"/>
    <w:rsid w:val="00DC52B2"/>
    <w:rsid w:val="00DC5548"/>
    <w:rsid w:val="00DC5677"/>
    <w:rsid w:val="00DC56C2"/>
    <w:rsid w:val="00DC5EB1"/>
    <w:rsid w:val="00DC6FDA"/>
    <w:rsid w:val="00DC7628"/>
    <w:rsid w:val="00DC7CBE"/>
    <w:rsid w:val="00DC7DFC"/>
    <w:rsid w:val="00DD0009"/>
    <w:rsid w:val="00DD0AD1"/>
    <w:rsid w:val="00DD0C4B"/>
    <w:rsid w:val="00DD0E83"/>
    <w:rsid w:val="00DD1542"/>
    <w:rsid w:val="00DD2234"/>
    <w:rsid w:val="00DD2368"/>
    <w:rsid w:val="00DD243B"/>
    <w:rsid w:val="00DD2616"/>
    <w:rsid w:val="00DD2F74"/>
    <w:rsid w:val="00DD30FF"/>
    <w:rsid w:val="00DD402E"/>
    <w:rsid w:val="00DD45EB"/>
    <w:rsid w:val="00DD47B3"/>
    <w:rsid w:val="00DD4D6F"/>
    <w:rsid w:val="00DD5053"/>
    <w:rsid w:val="00DD5280"/>
    <w:rsid w:val="00DD54F9"/>
    <w:rsid w:val="00DD5B09"/>
    <w:rsid w:val="00DD6190"/>
    <w:rsid w:val="00DD7212"/>
    <w:rsid w:val="00DD72D9"/>
    <w:rsid w:val="00DD733F"/>
    <w:rsid w:val="00DD7DA8"/>
    <w:rsid w:val="00DD7F2B"/>
    <w:rsid w:val="00DE08E8"/>
    <w:rsid w:val="00DE12E7"/>
    <w:rsid w:val="00DE1384"/>
    <w:rsid w:val="00DE1697"/>
    <w:rsid w:val="00DE1F68"/>
    <w:rsid w:val="00DE1F6D"/>
    <w:rsid w:val="00DE2038"/>
    <w:rsid w:val="00DE23A3"/>
    <w:rsid w:val="00DE28FD"/>
    <w:rsid w:val="00DE3482"/>
    <w:rsid w:val="00DE3B09"/>
    <w:rsid w:val="00DE3B7B"/>
    <w:rsid w:val="00DE3C2B"/>
    <w:rsid w:val="00DE3C62"/>
    <w:rsid w:val="00DE41CA"/>
    <w:rsid w:val="00DE41D5"/>
    <w:rsid w:val="00DE4AE9"/>
    <w:rsid w:val="00DE4B65"/>
    <w:rsid w:val="00DE4D79"/>
    <w:rsid w:val="00DE50DB"/>
    <w:rsid w:val="00DE54D7"/>
    <w:rsid w:val="00DE5D6F"/>
    <w:rsid w:val="00DE632E"/>
    <w:rsid w:val="00DE6696"/>
    <w:rsid w:val="00DE762C"/>
    <w:rsid w:val="00DF026C"/>
    <w:rsid w:val="00DF0BF7"/>
    <w:rsid w:val="00DF1D0E"/>
    <w:rsid w:val="00DF28FD"/>
    <w:rsid w:val="00DF2DBD"/>
    <w:rsid w:val="00DF334F"/>
    <w:rsid w:val="00DF3491"/>
    <w:rsid w:val="00DF4375"/>
    <w:rsid w:val="00DF4D36"/>
    <w:rsid w:val="00DF5BF4"/>
    <w:rsid w:val="00DF5E40"/>
    <w:rsid w:val="00DF5F30"/>
    <w:rsid w:val="00DF6386"/>
    <w:rsid w:val="00DF724B"/>
    <w:rsid w:val="00DF754D"/>
    <w:rsid w:val="00DF774D"/>
    <w:rsid w:val="00DF7CD8"/>
    <w:rsid w:val="00E00772"/>
    <w:rsid w:val="00E00EAB"/>
    <w:rsid w:val="00E00EE8"/>
    <w:rsid w:val="00E010F2"/>
    <w:rsid w:val="00E010F3"/>
    <w:rsid w:val="00E01959"/>
    <w:rsid w:val="00E01BD9"/>
    <w:rsid w:val="00E03212"/>
    <w:rsid w:val="00E03F0E"/>
    <w:rsid w:val="00E043AE"/>
    <w:rsid w:val="00E048EF"/>
    <w:rsid w:val="00E04DD8"/>
    <w:rsid w:val="00E04E67"/>
    <w:rsid w:val="00E0523A"/>
    <w:rsid w:val="00E0572B"/>
    <w:rsid w:val="00E057FA"/>
    <w:rsid w:val="00E05F21"/>
    <w:rsid w:val="00E06005"/>
    <w:rsid w:val="00E060D1"/>
    <w:rsid w:val="00E060F8"/>
    <w:rsid w:val="00E066D1"/>
    <w:rsid w:val="00E06D6E"/>
    <w:rsid w:val="00E06F8E"/>
    <w:rsid w:val="00E10167"/>
    <w:rsid w:val="00E11852"/>
    <w:rsid w:val="00E11FEE"/>
    <w:rsid w:val="00E1291C"/>
    <w:rsid w:val="00E129C8"/>
    <w:rsid w:val="00E139A7"/>
    <w:rsid w:val="00E147E7"/>
    <w:rsid w:val="00E14C14"/>
    <w:rsid w:val="00E14FC2"/>
    <w:rsid w:val="00E15244"/>
    <w:rsid w:val="00E15309"/>
    <w:rsid w:val="00E1584F"/>
    <w:rsid w:val="00E15BA4"/>
    <w:rsid w:val="00E16B31"/>
    <w:rsid w:val="00E16CA1"/>
    <w:rsid w:val="00E1720B"/>
    <w:rsid w:val="00E17437"/>
    <w:rsid w:val="00E17829"/>
    <w:rsid w:val="00E178C8"/>
    <w:rsid w:val="00E2177F"/>
    <w:rsid w:val="00E21A32"/>
    <w:rsid w:val="00E22903"/>
    <w:rsid w:val="00E22C83"/>
    <w:rsid w:val="00E22F84"/>
    <w:rsid w:val="00E2309F"/>
    <w:rsid w:val="00E23669"/>
    <w:rsid w:val="00E24170"/>
    <w:rsid w:val="00E24DEC"/>
    <w:rsid w:val="00E24DEE"/>
    <w:rsid w:val="00E24F40"/>
    <w:rsid w:val="00E24F48"/>
    <w:rsid w:val="00E2523A"/>
    <w:rsid w:val="00E2583D"/>
    <w:rsid w:val="00E261BB"/>
    <w:rsid w:val="00E266B0"/>
    <w:rsid w:val="00E26A1E"/>
    <w:rsid w:val="00E26CFD"/>
    <w:rsid w:val="00E279C4"/>
    <w:rsid w:val="00E27F23"/>
    <w:rsid w:val="00E30FC8"/>
    <w:rsid w:val="00E3127D"/>
    <w:rsid w:val="00E31A8F"/>
    <w:rsid w:val="00E31C91"/>
    <w:rsid w:val="00E32114"/>
    <w:rsid w:val="00E33E88"/>
    <w:rsid w:val="00E34177"/>
    <w:rsid w:val="00E3454F"/>
    <w:rsid w:val="00E347A7"/>
    <w:rsid w:val="00E34902"/>
    <w:rsid w:val="00E353F2"/>
    <w:rsid w:val="00E358AD"/>
    <w:rsid w:val="00E35F2C"/>
    <w:rsid w:val="00E361E1"/>
    <w:rsid w:val="00E362EF"/>
    <w:rsid w:val="00E368BF"/>
    <w:rsid w:val="00E36A54"/>
    <w:rsid w:val="00E37012"/>
    <w:rsid w:val="00E3730B"/>
    <w:rsid w:val="00E37667"/>
    <w:rsid w:val="00E37785"/>
    <w:rsid w:val="00E4001C"/>
    <w:rsid w:val="00E40347"/>
    <w:rsid w:val="00E40F16"/>
    <w:rsid w:val="00E418C5"/>
    <w:rsid w:val="00E419C8"/>
    <w:rsid w:val="00E4322C"/>
    <w:rsid w:val="00E4350F"/>
    <w:rsid w:val="00E4386E"/>
    <w:rsid w:val="00E45008"/>
    <w:rsid w:val="00E45444"/>
    <w:rsid w:val="00E45D64"/>
    <w:rsid w:val="00E46155"/>
    <w:rsid w:val="00E4664E"/>
    <w:rsid w:val="00E46B8E"/>
    <w:rsid w:val="00E46F08"/>
    <w:rsid w:val="00E47187"/>
    <w:rsid w:val="00E47BBE"/>
    <w:rsid w:val="00E47D9C"/>
    <w:rsid w:val="00E504A3"/>
    <w:rsid w:val="00E50C55"/>
    <w:rsid w:val="00E50CD1"/>
    <w:rsid w:val="00E50FBB"/>
    <w:rsid w:val="00E5159D"/>
    <w:rsid w:val="00E518D1"/>
    <w:rsid w:val="00E52E86"/>
    <w:rsid w:val="00E52EC3"/>
    <w:rsid w:val="00E5355D"/>
    <w:rsid w:val="00E549A2"/>
    <w:rsid w:val="00E54A51"/>
    <w:rsid w:val="00E54BFD"/>
    <w:rsid w:val="00E55853"/>
    <w:rsid w:val="00E568C6"/>
    <w:rsid w:val="00E5753B"/>
    <w:rsid w:val="00E57F1C"/>
    <w:rsid w:val="00E57FA7"/>
    <w:rsid w:val="00E6067B"/>
    <w:rsid w:val="00E606BF"/>
    <w:rsid w:val="00E60832"/>
    <w:rsid w:val="00E60BD0"/>
    <w:rsid w:val="00E60D88"/>
    <w:rsid w:val="00E61ADF"/>
    <w:rsid w:val="00E61E4D"/>
    <w:rsid w:val="00E62CBA"/>
    <w:rsid w:val="00E63236"/>
    <w:rsid w:val="00E636CB"/>
    <w:rsid w:val="00E636FD"/>
    <w:rsid w:val="00E6389C"/>
    <w:rsid w:val="00E63AE4"/>
    <w:rsid w:val="00E63C57"/>
    <w:rsid w:val="00E647A3"/>
    <w:rsid w:val="00E64BF0"/>
    <w:rsid w:val="00E65294"/>
    <w:rsid w:val="00E66039"/>
    <w:rsid w:val="00E6623D"/>
    <w:rsid w:val="00E66ABD"/>
    <w:rsid w:val="00E66B6C"/>
    <w:rsid w:val="00E67677"/>
    <w:rsid w:val="00E6771C"/>
    <w:rsid w:val="00E70408"/>
    <w:rsid w:val="00E7052B"/>
    <w:rsid w:val="00E70D30"/>
    <w:rsid w:val="00E7141C"/>
    <w:rsid w:val="00E715EA"/>
    <w:rsid w:val="00E7244E"/>
    <w:rsid w:val="00E72884"/>
    <w:rsid w:val="00E72B58"/>
    <w:rsid w:val="00E72B6F"/>
    <w:rsid w:val="00E72CBF"/>
    <w:rsid w:val="00E72E4D"/>
    <w:rsid w:val="00E73F1C"/>
    <w:rsid w:val="00E74111"/>
    <w:rsid w:val="00E74631"/>
    <w:rsid w:val="00E7473D"/>
    <w:rsid w:val="00E74755"/>
    <w:rsid w:val="00E766BE"/>
    <w:rsid w:val="00E766E2"/>
    <w:rsid w:val="00E76715"/>
    <w:rsid w:val="00E771C1"/>
    <w:rsid w:val="00E7782A"/>
    <w:rsid w:val="00E77BCC"/>
    <w:rsid w:val="00E804CC"/>
    <w:rsid w:val="00E808C1"/>
    <w:rsid w:val="00E80936"/>
    <w:rsid w:val="00E80AA0"/>
    <w:rsid w:val="00E80F66"/>
    <w:rsid w:val="00E8164A"/>
    <w:rsid w:val="00E8226F"/>
    <w:rsid w:val="00E82924"/>
    <w:rsid w:val="00E835D9"/>
    <w:rsid w:val="00E83771"/>
    <w:rsid w:val="00E838FA"/>
    <w:rsid w:val="00E83FDD"/>
    <w:rsid w:val="00E8447F"/>
    <w:rsid w:val="00E845C8"/>
    <w:rsid w:val="00E84650"/>
    <w:rsid w:val="00E8473C"/>
    <w:rsid w:val="00E84EFD"/>
    <w:rsid w:val="00E8507E"/>
    <w:rsid w:val="00E86746"/>
    <w:rsid w:val="00E87156"/>
    <w:rsid w:val="00E87405"/>
    <w:rsid w:val="00E90258"/>
    <w:rsid w:val="00E903EF"/>
    <w:rsid w:val="00E90686"/>
    <w:rsid w:val="00E90A27"/>
    <w:rsid w:val="00E9120E"/>
    <w:rsid w:val="00E91A9A"/>
    <w:rsid w:val="00E92037"/>
    <w:rsid w:val="00E92409"/>
    <w:rsid w:val="00E92447"/>
    <w:rsid w:val="00E93222"/>
    <w:rsid w:val="00E93661"/>
    <w:rsid w:val="00E93E75"/>
    <w:rsid w:val="00E94032"/>
    <w:rsid w:val="00E9514A"/>
    <w:rsid w:val="00E954F1"/>
    <w:rsid w:val="00E96C38"/>
    <w:rsid w:val="00E96E12"/>
    <w:rsid w:val="00EA090E"/>
    <w:rsid w:val="00EA26C6"/>
    <w:rsid w:val="00EA26C7"/>
    <w:rsid w:val="00EA31D4"/>
    <w:rsid w:val="00EA3212"/>
    <w:rsid w:val="00EA32D8"/>
    <w:rsid w:val="00EA3E41"/>
    <w:rsid w:val="00EA4099"/>
    <w:rsid w:val="00EA4B06"/>
    <w:rsid w:val="00EA5C6F"/>
    <w:rsid w:val="00EA5FC1"/>
    <w:rsid w:val="00EA6191"/>
    <w:rsid w:val="00EA69E8"/>
    <w:rsid w:val="00EA705D"/>
    <w:rsid w:val="00EA70CF"/>
    <w:rsid w:val="00EA7598"/>
    <w:rsid w:val="00EA7A23"/>
    <w:rsid w:val="00EB0595"/>
    <w:rsid w:val="00EB0828"/>
    <w:rsid w:val="00EB1A2E"/>
    <w:rsid w:val="00EB1D6A"/>
    <w:rsid w:val="00EB2359"/>
    <w:rsid w:val="00EB26A4"/>
    <w:rsid w:val="00EB2754"/>
    <w:rsid w:val="00EB30D4"/>
    <w:rsid w:val="00EB3D0B"/>
    <w:rsid w:val="00EB3E0B"/>
    <w:rsid w:val="00EB3EE1"/>
    <w:rsid w:val="00EB404D"/>
    <w:rsid w:val="00EB44C6"/>
    <w:rsid w:val="00EB4C48"/>
    <w:rsid w:val="00EB508C"/>
    <w:rsid w:val="00EB5290"/>
    <w:rsid w:val="00EB52EC"/>
    <w:rsid w:val="00EB53FA"/>
    <w:rsid w:val="00EB55CC"/>
    <w:rsid w:val="00EB6599"/>
    <w:rsid w:val="00EB69D6"/>
    <w:rsid w:val="00EB6E64"/>
    <w:rsid w:val="00EB6FFE"/>
    <w:rsid w:val="00EB7446"/>
    <w:rsid w:val="00EB754B"/>
    <w:rsid w:val="00EC002D"/>
    <w:rsid w:val="00EC0238"/>
    <w:rsid w:val="00EC041F"/>
    <w:rsid w:val="00EC0DB4"/>
    <w:rsid w:val="00EC0E3A"/>
    <w:rsid w:val="00EC130F"/>
    <w:rsid w:val="00EC1926"/>
    <w:rsid w:val="00EC2710"/>
    <w:rsid w:val="00EC3B47"/>
    <w:rsid w:val="00EC3C8E"/>
    <w:rsid w:val="00EC3E67"/>
    <w:rsid w:val="00EC3EBC"/>
    <w:rsid w:val="00EC4657"/>
    <w:rsid w:val="00EC4C88"/>
    <w:rsid w:val="00EC548A"/>
    <w:rsid w:val="00EC54B3"/>
    <w:rsid w:val="00EC5795"/>
    <w:rsid w:val="00EC61A2"/>
    <w:rsid w:val="00EC6B90"/>
    <w:rsid w:val="00EC6DAC"/>
    <w:rsid w:val="00EC7014"/>
    <w:rsid w:val="00EC74DD"/>
    <w:rsid w:val="00EC7679"/>
    <w:rsid w:val="00EC7B90"/>
    <w:rsid w:val="00ED02B2"/>
    <w:rsid w:val="00ED0607"/>
    <w:rsid w:val="00ED0CFC"/>
    <w:rsid w:val="00ED2609"/>
    <w:rsid w:val="00ED2686"/>
    <w:rsid w:val="00ED26DA"/>
    <w:rsid w:val="00ED2944"/>
    <w:rsid w:val="00ED2E34"/>
    <w:rsid w:val="00ED30C7"/>
    <w:rsid w:val="00ED3306"/>
    <w:rsid w:val="00ED3957"/>
    <w:rsid w:val="00ED3D27"/>
    <w:rsid w:val="00ED4AD2"/>
    <w:rsid w:val="00ED518D"/>
    <w:rsid w:val="00ED5737"/>
    <w:rsid w:val="00ED57D6"/>
    <w:rsid w:val="00ED595C"/>
    <w:rsid w:val="00ED5B47"/>
    <w:rsid w:val="00ED616A"/>
    <w:rsid w:val="00ED6B9C"/>
    <w:rsid w:val="00EE0847"/>
    <w:rsid w:val="00EE0E51"/>
    <w:rsid w:val="00EE13B6"/>
    <w:rsid w:val="00EE1504"/>
    <w:rsid w:val="00EE177F"/>
    <w:rsid w:val="00EE1AC3"/>
    <w:rsid w:val="00EE1B8F"/>
    <w:rsid w:val="00EE1C74"/>
    <w:rsid w:val="00EE1FC4"/>
    <w:rsid w:val="00EE1FF2"/>
    <w:rsid w:val="00EE2139"/>
    <w:rsid w:val="00EE2598"/>
    <w:rsid w:val="00EE2C0C"/>
    <w:rsid w:val="00EE38BE"/>
    <w:rsid w:val="00EE3B0F"/>
    <w:rsid w:val="00EE3BA5"/>
    <w:rsid w:val="00EE3F00"/>
    <w:rsid w:val="00EE46D1"/>
    <w:rsid w:val="00EE4FE5"/>
    <w:rsid w:val="00EE509C"/>
    <w:rsid w:val="00EE5451"/>
    <w:rsid w:val="00EE67EE"/>
    <w:rsid w:val="00EE6911"/>
    <w:rsid w:val="00EE6D58"/>
    <w:rsid w:val="00EE7C07"/>
    <w:rsid w:val="00EE7D1C"/>
    <w:rsid w:val="00EE7EEB"/>
    <w:rsid w:val="00EF03EF"/>
    <w:rsid w:val="00EF062B"/>
    <w:rsid w:val="00EF140B"/>
    <w:rsid w:val="00EF15B5"/>
    <w:rsid w:val="00EF18A6"/>
    <w:rsid w:val="00EF1938"/>
    <w:rsid w:val="00EF241A"/>
    <w:rsid w:val="00EF24FA"/>
    <w:rsid w:val="00EF30A9"/>
    <w:rsid w:val="00EF3A4A"/>
    <w:rsid w:val="00EF4549"/>
    <w:rsid w:val="00EF4D8B"/>
    <w:rsid w:val="00EF5C7A"/>
    <w:rsid w:val="00EF68F9"/>
    <w:rsid w:val="00EF6CC9"/>
    <w:rsid w:val="00EF7317"/>
    <w:rsid w:val="00EF77FF"/>
    <w:rsid w:val="00EF7D1E"/>
    <w:rsid w:val="00EF7F1F"/>
    <w:rsid w:val="00F0023B"/>
    <w:rsid w:val="00F0043B"/>
    <w:rsid w:val="00F008B1"/>
    <w:rsid w:val="00F00A02"/>
    <w:rsid w:val="00F00FA0"/>
    <w:rsid w:val="00F0145C"/>
    <w:rsid w:val="00F02342"/>
    <w:rsid w:val="00F02538"/>
    <w:rsid w:val="00F02E5E"/>
    <w:rsid w:val="00F03489"/>
    <w:rsid w:val="00F040C9"/>
    <w:rsid w:val="00F04566"/>
    <w:rsid w:val="00F04A66"/>
    <w:rsid w:val="00F05EAB"/>
    <w:rsid w:val="00F068ED"/>
    <w:rsid w:val="00F069EA"/>
    <w:rsid w:val="00F06B92"/>
    <w:rsid w:val="00F07755"/>
    <w:rsid w:val="00F07869"/>
    <w:rsid w:val="00F10307"/>
    <w:rsid w:val="00F10FFE"/>
    <w:rsid w:val="00F11176"/>
    <w:rsid w:val="00F111F1"/>
    <w:rsid w:val="00F1136D"/>
    <w:rsid w:val="00F113A9"/>
    <w:rsid w:val="00F113D7"/>
    <w:rsid w:val="00F119A0"/>
    <w:rsid w:val="00F12075"/>
    <w:rsid w:val="00F12150"/>
    <w:rsid w:val="00F13031"/>
    <w:rsid w:val="00F13146"/>
    <w:rsid w:val="00F133A9"/>
    <w:rsid w:val="00F13DFB"/>
    <w:rsid w:val="00F1473C"/>
    <w:rsid w:val="00F14CEE"/>
    <w:rsid w:val="00F14D4E"/>
    <w:rsid w:val="00F15277"/>
    <w:rsid w:val="00F1582C"/>
    <w:rsid w:val="00F15C23"/>
    <w:rsid w:val="00F16B2C"/>
    <w:rsid w:val="00F17490"/>
    <w:rsid w:val="00F178F1"/>
    <w:rsid w:val="00F20301"/>
    <w:rsid w:val="00F20734"/>
    <w:rsid w:val="00F208DB"/>
    <w:rsid w:val="00F21073"/>
    <w:rsid w:val="00F212B7"/>
    <w:rsid w:val="00F2189E"/>
    <w:rsid w:val="00F21E7C"/>
    <w:rsid w:val="00F221FD"/>
    <w:rsid w:val="00F22609"/>
    <w:rsid w:val="00F228B3"/>
    <w:rsid w:val="00F22EB1"/>
    <w:rsid w:val="00F23160"/>
    <w:rsid w:val="00F23543"/>
    <w:rsid w:val="00F23AB6"/>
    <w:rsid w:val="00F23BD6"/>
    <w:rsid w:val="00F23CF9"/>
    <w:rsid w:val="00F23ECB"/>
    <w:rsid w:val="00F2455E"/>
    <w:rsid w:val="00F252A2"/>
    <w:rsid w:val="00F267F4"/>
    <w:rsid w:val="00F26DD1"/>
    <w:rsid w:val="00F26E1D"/>
    <w:rsid w:val="00F277FF"/>
    <w:rsid w:val="00F27AAB"/>
    <w:rsid w:val="00F27BCE"/>
    <w:rsid w:val="00F27DE9"/>
    <w:rsid w:val="00F30223"/>
    <w:rsid w:val="00F304B8"/>
    <w:rsid w:val="00F3192A"/>
    <w:rsid w:val="00F31D0B"/>
    <w:rsid w:val="00F3211A"/>
    <w:rsid w:val="00F3222B"/>
    <w:rsid w:val="00F335EA"/>
    <w:rsid w:val="00F338E9"/>
    <w:rsid w:val="00F33FF8"/>
    <w:rsid w:val="00F3447E"/>
    <w:rsid w:val="00F3487F"/>
    <w:rsid w:val="00F34F55"/>
    <w:rsid w:val="00F34FEB"/>
    <w:rsid w:val="00F35039"/>
    <w:rsid w:val="00F350AC"/>
    <w:rsid w:val="00F35507"/>
    <w:rsid w:val="00F358C3"/>
    <w:rsid w:val="00F35E82"/>
    <w:rsid w:val="00F36ACB"/>
    <w:rsid w:val="00F36F32"/>
    <w:rsid w:val="00F37594"/>
    <w:rsid w:val="00F3777C"/>
    <w:rsid w:val="00F37B3F"/>
    <w:rsid w:val="00F40920"/>
    <w:rsid w:val="00F40D67"/>
    <w:rsid w:val="00F41753"/>
    <w:rsid w:val="00F42126"/>
    <w:rsid w:val="00F428C7"/>
    <w:rsid w:val="00F43143"/>
    <w:rsid w:val="00F434FE"/>
    <w:rsid w:val="00F435FA"/>
    <w:rsid w:val="00F446BC"/>
    <w:rsid w:val="00F447ED"/>
    <w:rsid w:val="00F45C0E"/>
    <w:rsid w:val="00F45C56"/>
    <w:rsid w:val="00F46796"/>
    <w:rsid w:val="00F46CCB"/>
    <w:rsid w:val="00F47011"/>
    <w:rsid w:val="00F47937"/>
    <w:rsid w:val="00F47A3C"/>
    <w:rsid w:val="00F47C2F"/>
    <w:rsid w:val="00F50062"/>
    <w:rsid w:val="00F500E5"/>
    <w:rsid w:val="00F502CC"/>
    <w:rsid w:val="00F50B58"/>
    <w:rsid w:val="00F50C91"/>
    <w:rsid w:val="00F5151A"/>
    <w:rsid w:val="00F516C7"/>
    <w:rsid w:val="00F52334"/>
    <w:rsid w:val="00F526B8"/>
    <w:rsid w:val="00F52824"/>
    <w:rsid w:val="00F52883"/>
    <w:rsid w:val="00F5372E"/>
    <w:rsid w:val="00F537A4"/>
    <w:rsid w:val="00F53A06"/>
    <w:rsid w:val="00F53B03"/>
    <w:rsid w:val="00F5400B"/>
    <w:rsid w:val="00F5449E"/>
    <w:rsid w:val="00F546A3"/>
    <w:rsid w:val="00F54B3C"/>
    <w:rsid w:val="00F55C22"/>
    <w:rsid w:val="00F55F2F"/>
    <w:rsid w:val="00F5629B"/>
    <w:rsid w:val="00F5681E"/>
    <w:rsid w:val="00F568F3"/>
    <w:rsid w:val="00F577E0"/>
    <w:rsid w:val="00F57B39"/>
    <w:rsid w:val="00F60227"/>
    <w:rsid w:val="00F60DAD"/>
    <w:rsid w:val="00F60FA3"/>
    <w:rsid w:val="00F61DA7"/>
    <w:rsid w:val="00F62AC6"/>
    <w:rsid w:val="00F62CE8"/>
    <w:rsid w:val="00F631F2"/>
    <w:rsid w:val="00F634E1"/>
    <w:rsid w:val="00F63535"/>
    <w:rsid w:val="00F63AE8"/>
    <w:rsid w:val="00F641DA"/>
    <w:rsid w:val="00F64E72"/>
    <w:rsid w:val="00F650AB"/>
    <w:rsid w:val="00F6582B"/>
    <w:rsid w:val="00F65951"/>
    <w:rsid w:val="00F67850"/>
    <w:rsid w:val="00F67CBC"/>
    <w:rsid w:val="00F70055"/>
    <w:rsid w:val="00F70564"/>
    <w:rsid w:val="00F7056E"/>
    <w:rsid w:val="00F70C5E"/>
    <w:rsid w:val="00F712BA"/>
    <w:rsid w:val="00F71904"/>
    <w:rsid w:val="00F71B08"/>
    <w:rsid w:val="00F71B1A"/>
    <w:rsid w:val="00F728C1"/>
    <w:rsid w:val="00F7363A"/>
    <w:rsid w:val="00F73A2C"/>
    <w:rsid w:val="00F7428A"/>
    <w:rsid w:val="00F7498B"/>
    <w:rsid w:val="00F75153"/>
    <w:rsid w:val="00F753E9"/>
    <w:rsid w:val="00F7554D"/>
    <w:rsid w:val="00F75E09"/>
    <w:rsid w:val="00F764EF"/>
    <w:rsid w:val="00F766B6"/>
    <w:rsid w:val="00F77052"/>
    <w:rsid w:val="00F775D6"/>
    <w:rsid w:val="00F7775B"/>
    <w:rsid w:val="00F77E3E"/>
    <w:rsid w:val="00F77FF3"/>
    <w:rsid w:val="00F77FFC"/>
    <w:rsid w:val="00F80F44"/>
    <w:rsid w:val="00F81AB3"/>
    <w:rsid w:val="00F82286"/>
    <w:rsid w:val="00F82DC7"/>
    <w:rsid w:val="00F82F3E"/>
    <w:rsid w:val="00F834C0"/>
    <w:rsid w:val="00F83509"/>
    <w:rsid w:val="00F836B8"/>
    <w:rsid w:val="00F83A14"/>
    <w:rsid w:val="00F83CE3"/>
    <w:rsid w:val="00F83E04"/>
    <w:rsid w:val="00F84A98"/>
    <w:rsid w:val="00F855D0"/>
    <w:rsid w:val="00F8629F"/>
    <w:rsid w:val="00F86EC1"/>
    <w:rsid w:val="00F875CB"/>
    <w:rsid w:val="00F8770C"/>
    <w:rsid w:val="00F878A6"/>
    <w:rsid w:val="00F90619"/>
    <w:rsid w:val="00F90BD4"/>
    <w:rsid w:val="00F90E76"/>
    <w:rsid w:val="00F90EAC"/>
    <w:rsid w:val="00F90EB2"/>
    <w:rsid w:val="00F90FCA"/>
    <w:rsid w:val="00F91D5B"/>
    <w:rsid w:val="00F9200F"/>
    <w:rsid w:val="00F92070"/>
    <w:rsid w:val="00F9319E"/>
    <w:rsid w:val="00F93812"/>
    <w:rsid w:val="00F94A85"/>
    <w:rsid w:val="00F94EE1"/>
    <w:rsid w:val="00F95936"/>
    <w:rsid w:val="00F95E76"/>
    <w:rsid w:val="00F967F0"/>
    <w:rsid w:val="00F96F9B"/>
    <w:rsid w:val="00F973E0"/>
    <w:rsid w:val="00F976EB"/>
    <w:rsid w:val="00F97873"/>
    <w:rsid w:val="00F97879"/>
    <w:rsid w:val="00F97C61"/>
    <w:rsid w:val="00FA0104"/>
    <w:rsid w:val="00FA027A"/>
    <w:rsid w:val="00FA02B5"/>
    <w:rsid w:val="00FA03CA"/>
    <w:rsid w:val="00FA04ED"/>
    <w:rsid w:val="00FA050D"/>
    <w:rsid w:val="00FA0602"/>
    <w:rsid w:val="00FA0DF9"/>
    <w:rsid w:val="00FA1440"/>
    <w:rsid w:val="00FA1984"/>
    <w:rsid w:val="00FA1D76"/>
    <w:rsid w:val="00FA1E74"/>
    <w:rsid w:val="00FA28E9"/>
    <w:rsid w:val="00FA2E27"/>
    <w:rsid w:val="00FA36AC"/>
    <w:rsid w:val="00FA36CF"/>
    <w:rsid w:val="00FA4942"/>
    <w:rsid w:val="00FA4F78"/>
    <w:rsid w:val="00FA5020"/>
    <w:rsid w:val="00FA51B6"/>
    <w:rsid w:val="00FA6008"/>
    <w:rsid w:val="00FA603C"/>
    <w:rsid w:val="00FA7F8F"/>
    <w:rsid w:val="00FB0115"/>
    <w:rsid w:val="00FB019B"/>
    <w:rsid w:val="00FB08E2"/>
    <w:rsid w:val="00FB0AA6"/>
    <w:rsid w:val="00FB0CFE"/>
    <w:rsid w:val="00FB143D"/>
    <w:rsid w:val="00FB2190"/>
    <w:rsid w:val="00FB2AEB"/>
    <w:rsid w:val="00FB2D6A"/>
    <w:rsid w:val="00FB2F4F"/>
    <w:rsid w:val="00FB3912"/>
    <w:rsid w:val="00FB4512"/>
    <w:rsid w:val="00FB49E5"/>
    <w:rsid w:val="00FB4A56"/>
    <w:rsid w:val="00FB4B44"/>
    <w:rsid w:val="00FB647B"/>
    <w:rsid w:val="00FB6776"/>
    <w:rsid w:val="00FB730E"/>
    <w:rsid w:val="00FB757C"/>
    <w:rsid w:val="00FB7D8E"/>
    <w:rsid w:val="00FC1A81"/>
    <w:rsid w:val="00FC1ABB"/>
    <w:rsid w:val="00FC1D86"/>
    <w:rsid w:val="00FC2084"/>
    <w:rsid w:val="00FC2C66"/>
    <w:rsid w:val="00FC2C68"/>
    <w:rsid w:val="00FC32E1"/>
    <w:rsid w:val="00FC35C2"/>
    <w:rsid w:val="00FC39FE"/>
    <w:rsid w:val="00FC4B30"/>
    <w:rsid w:val="00FC59F7"/>
    <w:rsid w:val="00FC68D2"/>
    <w:rsid w:val="00FC6F07"/>
    <w:rsid w:val="00FC74A7"/>
    <w:rsid w:val="00FC78D0"/>
    <w:rsid w:val="00FD05D2"/>
    <w:rsid w:val="00FD08AE"/>
    <w:rsid w:val="00FD17F5"/>
    <w:rsid w:val="00FD1C9A"/>
    <w:rsid w:val="00FD1E30"/>
    <w:rsid w:val="00FD2112"/>
    <w:rsid w:val="00FD24A2"/>
    <w:rsid w:val="00FD27EE"/>
    <w:rsid w:val="00FD2CEE"/>
    <w:rsid w:val="00FD3657"/>
    <w:rsid w:val="00FD378E"/>
    <w:rsid w:val="00FD3E0F"/>
    <w:rsid w:val="00FD3F88"/>
    <w:rsid w:val="00FD4223"/>
    <w:rsid w:val="00FD459C"/>
    <w:rsid w:val="00FD4830"/>
    <w:rsid w:val="00FD4F61"/>
    <w:rsid w:val="00FD5A54"/>
    <w:rsid w:val="00FD5F3E"/>
    <w:rsid w:val="00FD630D"/>
    <w:rsid w:val="00FD6A32"/>
    <w:rsid w:val="00FD6DC9"/>
    <w:rsid w:val="00FD6EEF"/>
    <w:rsid w:val="00FD749E"/>
    <w:rsid w:val="00FD7779"/>
    <w:rsid w:val="00FD7C91"/>
    <w:rsid w:val="00FE14AD"/>
    <w:rsid w:val="00FE21BC"/>
    <w:rsid w:val="00FE24E7"/>
    <w:rsid w:val="00FE26EA"/>
    <w:rsid w:val="00FE2B68"/>
    <w:rsid w:val="00FE32DC"/>
    <w:rsid w:val="00FE445C"/>
    <w:rsid w:val="00FE496A"/>
    <w:rsid w:val="00FE49E9"/>
    <w:rsid w:val="00FE5677"/>
    <w:rsid w:val="00FE5859"/>
    <w:rsid w:val="00FE69B2"/>
    <w:rsid w:val="00FE73CD"/>
    <w:rsid w:val="00FE7587"/>
    <w:rsid w:val="00FE7FF9"/>
    <w:rsid w:val="00FF0346"/>
    <w:rsid w:val="00FF0C35"/>
    <w:rsid w:val="00FF0DC2"/>
    <w:rsid w:val="00FF1B8E"/>
    <w:rsid w:val="00FF21AD"/>
    <w:rsid w:val="00FF27BE"/>
    <w:rsid w:val="00FF2F9E"/>
    <w:rsid w:val="00FF3458"/>
    <w:rsid w:val="00FF35CB"/>
    <w:rsid w:val="00FF35EE"/>
    <w:rsid w:val="00FF3999"/>
    <w:rsid w:val="00FF3CB2"/>
    <w:rsid w:val="00FF3CCD"/>
    <w:rsid w:val="00FF489B"/>
    <w:rsid w:val="00FF4D46"/>
    <w:rsid w:val="00FF5809"/>
    <w:rsid w:val="00FF5DA2"/>
    <w:rsid w:val="00FF68D3"/>
    <w:rsid w:val="00FF6955"/>
    <w:rsid w:val="00FF6A6D"/>
    <w:rsid w:val="00FF6B20"/>
    <w:rsid w:val="00FF6CFF"/>
    <w:rsid w:val="00FF7037"/>
    <w:rsid w:val="00FF7587"/>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34853"/>
  <w14:defaultImageDpi w14:val="300"/>
  <w15:docId w15:val="{FC689FA8-2A19-45E9-AA0F-AD938065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AAB"/>
    <w:rPr>
      <w:sz w:val="24"/>
      <w:szCs w:val="24"/>
    </w:rPr>
  </w:style>
  <w:style w:type="paragraph" w:styleId="Heading1">
    <w:name w:val="heading 1"/>
    <w:basedOn w:val="Normal"/>
    <w:next w:val="Normal"/>
    <w:qFormat/>
    <w:rsid w:val="00F27AAB"/>
    <w:pPr>
      <w:keepNext/>
      <w:tabs>
        <w:tab w:val="left" w:pos="0"/>
        <w:tab w:val="left" w:pos="720"/>
        <w:tab w:val="left" w:pos="1440"/>
        <w:tab w:val="left" w:pos="2160"/>
        <w:tab w:val="left" w:pos="2880"/>
        <w:tab w:val="left" w:pos="3600"/>
        <w:tab w:val="left" w:pos="4320"/>
        <w:tab w:val="left" w:pos="5040"/>
        <w:tab w:val="left" w:pos="5760"/>
      </w:tabs>
      <w:outlineLvl w:val="0"/>
    </w:pPr>
    <w:rPr>
      <w:rFonts w:ascii="Arial" w:hAnsi="Arial" w:cs="Arial"/>
      <w:b/>
      <w:bCs/>
    </w:rPr>
  </w:style>
  <w:style w:type="paragraph" w:styleId="Heading2">
    <w:name w:val="heading 2"/>
    <w:basedOn w:val="Normal"/>
    <w:next w:val="Normal"/>
    <w:qFormat/>
    <w:rsid w:val="00F27AAB"/>
    <w:pPr>
      <w:keepNext/>
      <w:jc w:val="center"/>
      <w:outlineLvl w:val="1"/>
    </w:pPr>
    <w:rPr>
      <w:rFonts w:ascii="Arial" w:hAnsi="Arial" w:cs="Arial"/>
      <w:b/>
      <w:bCs/>
    </w:rPr>
  </w:style>
  <w:style w:type="paragraph" w:styleId="Heading3">
    <w:name w:val="heading 3"/>
    <w:basedOn w:val="Normal"/>
    <w:next w:val="Normal"/>
    <w:qFormat/>
    <w:rsid w:val="00F27AAB"/>
    <w:pPr>
      <w:keepNext/>
      <w:numPr>
        <w:numId w:val="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2"/>
    </w:pPr>
    <w:rPr>
      <w:rFonts w:ascii="Arial" w:hAnsi="Arial" w:cs="Arial"/>
      <w:b/>
      <w:bCs/>
      <w:i/>
      <w:iCs/>
      <w:sz w:val="20"/>
      <w:szCs w:val="30"/>
    </w:rPr>
  </w:style>
  <w:style w:type="paragraph" w:styleId="Heading5">
    <w:name w:val="heading 5"/>
    <w:basedOn w:val="Normal"/>
    <w:next w:val="Normal"/>
    <w:qFormat/>
    <w:rsid w:val="00F27AAB"/>
    <w:pPr>
      <w:keepNext/>
      <w:jc w:val="center"/>
      <w:outlineLvl w:val="4"/>
    </w:pPr>
    <w:rPr>
      <w:rFonts w:ascii="Arial" w:hAnsi="Arial" w:cs="Arial"/>
      <w:b/>
      <w:bCs/>
      <w:sz w:val="20"/>
    </w:rPr>
  </w:style>
  <w:style w:type="paragraph" w:styleId="Heading8">
    <w:name w:val="heading 8"/>
    <w:basedOn w:val="Normal"/>
    <w:next w:val="Normal"/>
    <w:qFormat/>
    <w:rsid w:val="00F27AAB"/>
    <w:pPr>
      <w:keepNext/>
      <w:tabs>
        <w:tab w:val="left" w:pos="720"/>
        <w:tab w:val="left" w:pos="1440"/>
        <w:tab w:val="left" w:pos="2160"/>
        <w:tab w:val="left" w:pos="2880"/>
        <w:tab w:val="left" w:pos="3600"/>
        <w:tab w:val="left" w:pos="4320"/>
        <w:tab w:val="left" w:pos="5040"/>
        <w:tab w:val="left" w:pos="5760"/>
        <w:tab w:val="left" w:pos="6526"/>
      </w:tabs>
      <w:outlineLvl w:val="7"/>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rsid w:val="00F27AAB"/>
    <w:pPr>
      <w:tabs>
        <w:tab w:val="left" w:pos="0"/>
        <w:tab w:val="left" w:pos="72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Pr>
      <w:rFonts w:ascii="Arial" w:hAnsi="Arial" w:cs="Arial"/>
    </w:rPr>
  </w:style>
  <w:style w:type="paragraph" w:customStyle="1" w:styleId="Level1">
    <w:name w:val="Level 1"/>
    <w:rsid w:val="00F27AAB"/>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88"/>
    </w:pPr>
    <w:rPr>
      <w:szCs w:val="24"/>
    </w:rPr>
  </w:style>
  <w:style w:type="paragraph" w:styleId="BodyTextIndent">
    <w:name w:val="Body Text Indent"/>
    <w:basedOn w:val="Normal"/>
    <w:rsid w:val="00F27AAB"/>
    <w:pPr>
      <w:numPr>
        <w:ilvl w:val="12"/>
      </w:numPr>
      <w:tabs>
        <w:tab w:val="left" w:pos="0"/>
        <w:tab w:val="left" w:pos="720"/>
        <w:tab w:val="left" w:pos="1440"/>
        <w:tab w:val="left" w:pos="2160"/>
        <w:tab w:val="left" w:pos="2880"/>
        <w:tab w:val="left" w:pos="3600"/>
        <w:tab w:val="left" w:pos="4320"/>
        <w:tab w:val="left" w:pos="5040"/>
        <w:tab w:val="left" w:pos="5760"/>
        <w:tab w:val="left" w:pos="6048"/>
        <w:tab w:val="left" w:pos="7200"/>
        <w:tab w:val="left" w:pos="7920"/>
        <w:tab w:val="left" w:pos="8640"/>
        <w:tab w:val="left" w:pos="9360"/>
        <w:tab w:val="left" w:pos="10080"/>
        <w:tab w:val="left" w:pos="10800"/>
        <w:tab w:val="left" w:pos="11520"/>
        <w:tab w:val="left" w:pos="12240"/>
        <w:tab w:val="left" w:pos="12960"/>
        <w:tab w:val="left" w:pos="13680"/>
      </w:tabs>
      <w:ind w:left="504"/>
    </w:pPr>
    <w:rPr>
      <w:rFonts w:ascii="Arial" w:hAnsi="Arial" w:cs="Arial"/>
    </w:rPr>
  </w:style>
  <w:style w:type="paragraph" w:customStyle="1" w:styleId="p2">
    <w:name w:val="p2"/>
    <w:rsid w:val="00F27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Cs w:val="24"/>
    </w:rPr>
  </w:style>
  <w:style w:type="paragraph" w:styleId="BodyText">
    <w:name w:val="Body Text"/>
    <w:basedOn w:val="Normal"/>
    <w:rsid w:val="00F27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9" w:lineRule="auto"/>
    </w:pPr>
    <w:rPr>
      <w:rFonts w:ascii="Arial" w:hAnsi="Arial" w:cs="Arial"/>
      <w:sz w:val="20"/>
    </w:rPr>
  </w:style>
  <w:style w:type="paragraph" w:customStyle="1" w:styleId="p3">
    <w:name w:val="p3"/>
    <w:rsid w:val="00F27AAB"/>
    <w:pPr>
      <w:tabs>
        <w:tab w:val="left" w:pos="219"/>
        <w:tab w:val="left" w:pos="499"/>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08" w:hanging="144"/>
      <w:jc w:val="both"/>
    </w:pPr>
    <w:rPr>
      <w:szCs w:val="24"/>
    </w:rPr>
  </w:style>
  <w:style w:type="paragraph" w:styleId="Footer">
    <w:name w:val="footer"/>
    <w:basedOn w:val="Normal"/>
    <w:rsid w:val="00F27AAB"/>
    <w:pPr>
      <w:tabs>
        <w:tab w:val="center" w:pos="4320"/>
        <w:tab w:val="right" w:pos="8640"/>
      </w:tabs>
    </w:pPr>
  </w:style>
  <w:style w:type="character" w:styleId="PageNumber">
    <w:name w:val="page number"/>
    <w:basedOn w:val="DefaultParagraphFont"/>
    <w:rsid w:val="00F27AAB"/>
  </w:style>
  <w:style w:type="paragraph" w:styleId="ListNumber">
    <w:name w:val="List Number"/>
    <w:basedOn w:val="List"/>
    <w:rsid w:val="00F27AAB"/>
    <w:pPr>
      <w:overflowPunct w:val="0"/>
      <w:autoSpaceDE w:val="0"/>
      <w:autoSpaceDN w:val="0"/>
      <w:adjustRightInd w:val="0"/>
      <w:spacing w:after="160" w:line="480" w:lineRule="auto"/>
      <w:ind w:left="720"/>
      <w:textAlignment w:val="baseline"/>
    </w:pPr>
    <w:rPr>
      <w:sz w:val="20"/>
      <w:szCs w:val="20"/>
    </w:rPr>
  </w:style>
  <w:style w:type="paragraph" w:styleId="List">
    <w:name w:val="List"/>
    <w:basedOn w:val="Normal"/>
    <w:rsid w:val="00F27AAB"/>
    <w:pPr>
      <w:ind w:left="360" w:hanging="360"/>
    </w:pPr>
  </w:style>
  <w:style w:type="paragraph" w:styleId="ListBullet2">
    <w:name w:val="List Bullet 2"/>
    <w:basedOn w:val="ListBullet"/>
    <w:rsid w:val="00F27AAB"/>
    <w:pPr>
      <w:overflowPunct w:val="0"/>
      <w:autoSpaceDE w:val="0"/>
      <w:autoSpaceDN w:val="0"/>
      <w:adjustRightInd w:val="0"/>
      <w:spacing w:after="160" w:line="480" w:lineRule="auto"/>
      <w:ind w:left="1080"/>
      <w:textAlignment w:val="baseline"/>
    </w:pPr>
    <w:rPr>
      <w:sz w:val="20"/>
      <w:szCs w:val="20"/>
    </w:rPr>
  </w:style>
  <w:style w:type="paragraph" w:styleId="ListBullet">
    <w:name w:val="List Bullet"/>
    <w:basedOn w:val="Normal"/>
    <w:rsid w:val="00F27AAB"/>
    <w:pPr>
      <w:ind w:left="360" w:hanging="360"/>
    </w:pPr>
  </w:style>
  <w:style w:type="paragraph" w:customStyle="1" w:styleId="Body">
    <w:name w:val="Body"/>
    <w:rsid w:val="00F27AAB"/>
    <w:rPr>
      <w:rFonts w:ascii="Helvetica" w:eastAsia="ヒラギノ角ゴ Pro W3" w:hAnsi="Helvetica"/>
      <w:color w:val="000000"/>
      <w:sz w:val="24"/>
    </w:rPr>
  </w:style>
  <w:style w:type="paragraph" w:customStyle="1" w:styleId="ColorfulList-Accent11">
    <w:name w:val="Colorful List - Accent 11"/>
    <w:uiPriority w:val="34"/>
    <w:qFormat/>
    <w:rsid w:val="00F27AAB"/>
    <w:pPr>
      <w:spacing w:after="200" w:line="276" w:lineRule="auto"/>
      <w:ind w:left="720"/>
    </w:pPr>
    <w:rPr>
      <w:rFonts w:ascii="Lucida Grande" w:eastAsia="ヒラギノ角ゴ Pro W3" w:hAnsi="Lucida Grande"/>
      <w:color w:val="000000"/>
      <w:sz w:val="22"/>
    </w:rPr>
  </w:style>
  <w:style w:type="character" w:styleId="Hyperlink">
    <w:name w:val="Hyperlink"/>
    <w:uiPriority w:val="99"/>
    <w:unhideWhenUsed/>
    <w:rsid w:val="0079696B"/>
    <w:rPr>
      <w:color w:val="0000FF"/>
      <w:u w:val="single"/>
    </w:rPr>
  </w:style>
  <w:style w:type="paragraph" w:styleId="BalloonText">
    <w:name w:val="Balloon Text"/>
    <w:basedOn w:val="Normal"/>
    <w:link w:val="BalloonTextChar"/>
    <w:rsid w:val="004D1E37"/>
    <w:rPr>
      <w:rFonts w:ascii="Lucida Grande" w:hAnsi="Lucida Grande" w:cs="Lucida Grande"/>
      <w:sz w:val="18"/>
      <w:szCs w:val="18"/>
    </w:rPr>
  </w:style>
  <w:style w:type="character" w:customStyle="1" w:styleId="BalloonTextChar">
    <w:name w:val="Balloon Text Char"/>
    <w:basedOn w:val="DefaultParagraphFont"/>
    <w:link w:val="BalloonText"/>
    <w:rsid w:val="004D1E37"/>
    <w:rPr>
      <w:rFonts w:ascii="Lucida Grande" w:hAnsi="Lucida Grande" w:cs="Lucida Grande"/>
      <w:sz w:val="18"/>
      <w:szCs w:val="18"/>
    </w:rPr>
  </w:style>
  <w:style w:type="paragraph" w:styleId="NormalWeb">
    <w:name w:val="Normal (Web)"/>
    <w:basedOn w:val="Normal"/>
    <w:rsid w:val="008E3795"/>
    <w:pPr>
      <w:overflowPunct w:val="0"/>
      <w:autoSpaceDE w:val="0"/>
      <w:autoSpaceDN w:val="0"/>
      <w:adjustRightInd w:val="0"/>
      <w:spacing w:before="100" w:after="100"/>
      <w:textAlignment w:val="baseline"/>
    </w:pPr>
    <w:rPr>
      <w:rFonts w:ascii="Arial Unicode MS" w:eastAsia="Arial Unicode MS"/>
    </w:rPr>
  </w:style>
  <w:style w:type="paragraph" w:styleId="ListParagraph">
    <w:name w:val="List Paragraph"/>
    <w:basedOn w:val="Normal"/>
    <w:uiPriority w:val="34"/>
    <w:qFormat/>
    <w:rsid w:val="008E379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03903">
      <w:bodyDiv w:val="1"/>
      <w:marLeft w:val="0"/>
      <w:marRight w:val="0"/>
      <w:marTop w:val="0"/>
      <w:marBottom w:val="0"/>
      <w:divBdr>
        <w:top w:val="none" w:sz="0" w:space="0" w:color="auto"/>
        <w:left w:val="none" w:sz="0" w:space="0" w:color="auto"/>
        <w:bottom w:val="none" w:sz="0" w:space="0" w:color="auto"/>
        <w:right w:val="none" w:sz="0" w:space="0" w:color="auto"/>
      </w:divBdr>
      <w:divsChild>
        <w:div w:id="1385716095">
          <w:marLeft w:val="0"/>
          <w:marRight w:val="0"/>
          <w:marTop w:val="0"/>
          <w:marBottom w:val="0"/>
          <w:divBdr>
            <w:top w:val="none" w:sz="0" w:space="0" w:color="auto"/>
            <w:left w:val="none" w:sz="0" w:space="0" w:color="auto"/>
            <w:bottom w:val="none" w:sz="0" w:space="0" w:color="auto"/>
            <w:right w:val="none" w:sz="0" w:space="0" w:color="auto"/>
          </w:divBdr>
          <w:divsChild>
            <w:div w:id="1801682211">
              <w:marLeft w:val="0"/>
              <w:marRight w:val="0"/>
              <w:marTop w:val="0"/>
              <w:marBottom w:val="0"/>
              <w:divBdr>
                <w:top w:val="none" w:sz="0" w:space="0" w:color="auto"/>
                <w:left w:val="none" w:sz="0" w:space="0" w:color="auto"/>
                <w:bottom w:val="none" w:sz="0" w:space="0" w:color="auto"/>
                <w:right w:val="none" w:sz="0" w:space="0" w:color="auto"/>
              </w:divBdr>
              <w:divsChild>
                <w:div w:id="7898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3780">
          <w:marLeft w:val="0"/>
          <w:marRight w:val="0"/>
          <w:marTop w:val="0"/>
          <w:marBottom w:val="0"/>
          <w:divBdr>
            <w:top w:val="none" w:sz="0" w:space="0" w:color="auto"/>
            <w:left w:val="none" w:sz="0" w:space="0" w:color="auto"/>
            <w:bottom w:val="none" w:sz="0" w:space="0" w:color="auto"/>
            <w:right w:val="none" w:sz="0" w:space="0" w:color="auto"/>
          </w:divBdr>
        </w:div>
        <w:div w:id="856236791">
          <w:marLeft w:val="0"/>
          <w:marRight w:val="0"/>
          <w:marTop w:val="0"/>
          <w:marBottom w:val="0"/>
          <w:divBdr>
            <w:top w:val="none" w:sz="0" w:space="0" w:color="auto"/>
            <w:left w:val="none" w:sz="0" w:space="0" w:color="auto"/>
            <w:bottom w:val="none" w:sz="0" w:space="0" w:color="auto"/>
            <w:right w:val="none" w:sz="0" w:space="0" w:color="auto"/>
          </w:divBdr>
        </w:div>
        <w:div w:id="2010055364">
          <w:marLeft w:val="0"/>
          <w:marRight w:val="0"/>
          <w:marTop w:val="0"/>
          <w:marBottom w:val="0"/>
          <w:divBdr>
            <w:top w:val="none" w:sz="0" w:space="0" w:color="auto"/>
            <w:left w:val="none" w:sz="0" w:space="0" w:color="auto"/>
            <w:bottom w:val="none" w:sz="0" w:space="0" w:color="auto"/>
            <w:right w:val="none" w:sz="0" w:space="0" w:color="auto"/>
          </w:divBdr>
        </w:div>
        <w:div w:id="704720831">
          <w:marLeft w:val="0"/>
          <w:marRight w:val="0"/>
          <w:marTop w:val="0"/>
          <w:marBottom w:val="0"/>
          <w:divBdr>
            <w:top w:val="none" w:sz="0" w:space="0" w:color="auto"/>
            <w:left w:val="none" w:sz="0" w:space="0" w:color="auto"/>
            <w:bottom w:val="none" w:sz="0" w:space="0" w:color="auto"/>
            <w:right w:val="none" w:sz="0" w:space="0" w:color="auto"/>
          </w:divBdr>
        </w:div>
        <w:div w:id="900212940">
          <w:marLeft w:val="0"/>
          <w:marRight w:val="0"/>
          <w:marTop w:val="0"/>
          <w:marBottom w:val="0"/>
          <w:divBdr>
            <w:top w:val="none" w:sz="0" w:space="0" w:color="auto"/>
            <w:left w:val="none" w:sz="0" w:space="0" w:color="auto"/>
            <w:bottom w:val="none" w:sz="0" w:space="0" w:color="auto"/>
            <w:right w:val="none" w:sz="0" w:space="0" w:color="auto"/>
          </w:divBdr>
        </w:div>
        <w:div w:id="1001547069">
          <w:marLeft w:val="0"/>
          <w:marRight w:val="0"/>
          <w:marTop w:val="0"/>
          <w:marBottom w:val="0"/>
          <w:divBdr>
            <w:top w:val="none" w:sz="0" w:space="0" w:color="auto"/>
            <w:left w:val="none" w:sz="0" w:space="0" w:color="auto"/>
            <w:bottom w:val="none" w:sz="0" w:space="0" w:color="auto"/>
            <w:right w:val="none" w:sz="0" w:space="0" w:color="auto"/>
          </w:divBdr>
        </w:div>
        <w:div w:id="1756781773">
          <w:marLeft w:val="0"/>
          <w:marRight w:val="0"/>
          <w:marTop w:val="0"/>
          <w:marBottom w:val="0"/>
          <w:divBdr>
            <w:top w:val="none" w:sz="0" w:space="0" w:color="auto"/>
            <w:left w:val="none" w:sz="0" w:space="0" w:color="auto"/>
            <w:bottom w:val="none" w:sz="0" w:space="0" w:color="auto"/>
            <w:right w:val="none" w:sz="0" w:space="0" w:color="auto"/>
          </w:divBdr>
        </w:div>
        <w:div w:id="953705231">
          <w:marLeft w:val="0"/>
          <w:marRight w:val="0"/>
          <w:marTop w:val="0"/>
          <w:marBottom w:val="0"/>
          <w:divBdr>
            <w:top w:val="none" w:sz="0" w:space="0" w:color="auto"/>
            <w:left w:val="none" w:sz="0" w:space="0" w:color="auto"/>
            <w:bottom w:val="none" w:sz="0" w:space="0" w:color="auto"/>
            <w:right w:val="none" w:sz="0" w:space="0" w:color="auto"/>
          </w:divBdr>
        </w:div>
        <w:div w:id="1786074703">
          <w:marLeft w:val="0"/>
          <w:marRight w:val="0"/>
          <w:marTop w:val="0"/>
          <w:marBottom w:val="0"/>
          <w:divBdr>
            <w:top w:val="none" w:sz="0" w:space="0" w:color="auto"/>
            <w:left w:val="none" w:sz="0" w:space="0" w:color="auto"/>
            <w:bottom w:val="none" w:sz="0" w:space="0" w:color="auto"/>
            <w:right w:val="none" w:sz="0" w:space="0" w:color="auto"/>
          </w:divBdr>
        </w:div>
        <w:div w:id="904291439">
          <w:marLeft w:val="0"/>
          <w:marRight w:val="0"/>
          <w:marTop w:val="0"/>
          <w:marBottom w:val="0"/>
          <w:divBdr>
            <w:top w:val="none" w:sz="0" w:space="0" w:color="auto"/>
            <w:left w:val="none" w:sz="0" w:space="0" w:color="auto"/>
            <w:bottom w:val="none" w:sz="0" w:space="0" w:color="auto"/>
            <w:right w:val="none" w:sz="0" w:space="0" w:color="auto"/>
          </w:divBdr>
        </w:div>
        <w:div w:id="300580722">
          <w:marLeft w:val="0"/>
          <w:marRight w:val="0"/>
          <w:marTop w:val="0"/>
          <w:marBottom w:val="0"/>
          <w:divBdr>
            <w:top w:val="none" w:sz="0" w:space="0" w:color="auto"/>
            <w:left w:val="none" w:sz="0" w:space="0" w:color="auto"/>
            <w:bottom w:val="none" w:sz="0" w:space="0" w:color="auto"/>
            <w:right w:val="none" w:sz="0" w:space="0" w:color="auto"/>
          </w:divBdr>
        </w:div>
        <w:div w:id="1608391239">
          <w:marLeft w:val="0"/>
          <w:marRight w:val="0"/>
          <w:marTop w:val="0"/>
          <w:marBottom w:val="0"/>
          <w:divBdr>
            <w:top w:val="none" w:sz="0" w:space="0" w:color="auto"/>
            <w:left w:val="none" w:sz="0" w:space="0" w:color="auto"/>
            <w:bottom w:val="none" w:sz="0" w:space="0" w:color="auto"/>
            <w:right w:val="none" w:sz="0" w:space="0" w:color="auto"/>
          </w:divBdr>
        </w:div>
        <w:div w:id="466971730">
          <w:marLeft w:val="0"/>
          <w:marRight w:val="0"/>
          <w:marTop w:val="0"/>
          <w:marBottom w:val="0"/>
          <w:divBdr>
            <w:top w:val="none" w:sz="0" w:space="0" w:color="auto"/>
            <w:left w:val="none" w:sz="0" w:space="0" w:color="auto"/>
            <w:bottom w:val="none" w:sz="0" w:space="0" w:color="auto"/>
            <w:right w:val="none" w:sz="0" w:space="0" w:color="auto"/>
          </w:divBdr>
        </w:div>
        <w:div w:id="1089426828">
          <w:marLeft w:val="0"/>
          <w:marRight w:val="0"/>
          <w:marTop w:val="0"/>
          <w:marBottom w:val="0"/>
          <w:divBdr>
            <w:top w:val="none" w:sz="0" w:space="0" w:color="auto"/>
            <w:left w:val="none" w:sz="0" w:space="0" w:color="auto"/>
            <w:bottom w:val="none" w:sz="0" w:space="0" w:color="auto"/>
            <w:right w:val="none" w:sz="0" w:space="0" w:color="auto"/>
          </w:divBdr>
        </w:div>
        <w:div w:id="1889099310">
          <w:marLeft w:val="0"/>
          <w:marRight w:val="0"/>
          <w:marTop w:val="0"/>
          <w:marBottom w:val="0"/>
          <w:divBdr>
            <w:top w:val="none" w:sz="0" w:space="0" w:color="auto"/>
            <w:left w:val="none" w:sz="0" w:space="0" w:color="auto"/>
            <w:bottom w:val="none" w:sz="0" w:space="0" w:color="auto"/>
            <w:right w:val="none" w:sz="0" w:space="0" w:color="auto"/>
          </w:divBdr>
        </w:div>
        <w:div w:id="477186528">
          <w:marLeft w:val="0"/>
          <w:marRight w:val="0"/>
          <w:marTop w:val="0"/>
          <w:marBottom w:val="0"/>
          <w:divBdr>
            <w:top w:val="none" w:sz="0" w:space="0" w:color="auto"/>
            <w:left w:val="none" w:sz="0" w:space="0" w:color="auto"/>
            <w:bottom w:val="none" w:sz="0" w:space="0" w:color="auto"/>
            <w:right w:val="none" w:sz="0" w:space="0" w:color="auto"/>
          </w:divBdr>
        </w:div>
        <w:div w:id="956644424">
          <w:marLeft w:val="0"/>
          <w:marRight w:val="0"/>
          <w:marTop w:val="0"/>
          <w:marBottom w:val="0"/>
          <w:divBdr>
            <w:top w:val="none" w:sz="0" w:space="0" w:color="auto"/>
            <w:left w:val="none" w:sz="0" w:space="0" w:color="auto"/>
            <w:bottom w:val="none" w:sz="0" w:space="0" w:color="auto"/>
            <w:right w:val="none" w:sz="0" w:space="0" w:color="auto"/>
          </w:divBdr>
        </w:div>
        <w:div w:id="1005521015">
          <w:marLeft w:val="0"/>
          <w:marRight w:val="0"/>
          <w:marTop w:val="0"/>
          <w:marBottom w:val="0"/>
          <w:divBdr>
            <w:top w:val="none" w:sz="0" w:space="0" w:color="auto"/>
            <w:left w:val="none" w:sz="0" w:space="0" w:color="auto"/>
            <w:bottom w:val="none" w:sz="0" w:space="0" w:color="auto"/>
            <w:right w:val="none" w:sz="0" w:space="0" w:color="auto"/>
          </w:divBdr>
        </w:div>
        <w:div w:id="1306397968">
          <w:marLeft w:val="0"/>
          <w:marRight w:val="0"/>
          <w:marTop w:val="0"/>
          <w:marBottom w:val="0"/>
          <w:divBdr>
            <w:top w:val="none" w:sz="0" w:space="0" w:color="auto"/>
            <w:left w:val="none" w:sz="0" w:space="0" w:color="auto"/>
            <w:bottom w:val="none" w:sz="0" w:space="0" w:color="auto"/>
            <w:right w:val="none" w:sz="0" w:space="0" w:color="auto"/>
          </w:divBdr>
        </w:div>
        <w:div w:id="494883928">
          <w:marLeft w:val="0"/>
          <w:marRight w:val="0"/>
          <w:marTop w:val="0"/>
          <w:marBottom w:val="0"/>
          <w:divBdr>
            <w:top w:val="none" w:sz="0" w:space="0" w:color="auto"/>
            <w:left w:val="none" w:sz="0" w:space="0" w:color="auto"/>
            <w:bottom w:val="none" w:sz="0" w:space="0" w:color="auto"/>
            <w:right w:val="none" w:sz="0" w:space="0" w:color="auto"/>
          </w:divBdr>
        </w:div>
        <w:div w:id="1476408251">
          <w:marLeft w:val="0"/>
          <w:marRight w:val="0"/>
          <w:marTop w:val="0"/>
          <w:marBottom w:val="0"/>
          <w:divBdr>
            <w:top w:val="none" w:sz="0" w:space="0" w:color="auto"/>
            <w:left w:val="none" w:sz="0" w:space="0" w:color="auto"/>
            <w:bottom w:val="none" w:sz="0" w:space="0" w:color="auto"/>
            <w:right w:val="none" w:sz="0" w:space="0" w:color="auto"/>
          </w:divBdr>
        </w:div>
        <w:div w:id="721901277">
          <w:marLeft w:val="0"/>
          <w:marRight w:val="0"/>
          <w:marTop w:val="0"/>
          <w:marBottom w:val="0"/>
          <w:divBdr>
            <w:top w:val="none" w:sz="0" w:space="0" w:color="auto"/>
            <w:left w:val="none" w:sz="0" w:space="0" w:color="auto"/>
            <w:bottom w:val="none" w:sz="0" w:space="0" w:color="auto"/>
            <w:right w:val="none" w:sz="0" w:space="0" w:color="auto"/>
          </w:divBdr>
        </w:div>
        <w:div w:id="2053916072">
          <w:marLeft w:val="0"/>
          <w:marRight w:val="0"/>
          <w:marTop w:val="0"/>
          <w:marBottom w:val="0"/>
          <w:divBdr>
            <w:top w:val="none" w:sz="0" w:space="0" w:color="auto"/>
            <w:left w:val="none" w:sz="0" w:space="0" w:color="auto"/>
            <w:bottom w:val="none" w:sz="0" w:space="0" w:color="auto"/>
            <w:right w:val="none" w:sz="0" w:space="0" w:color="auto"/>
          </w:divBdr>
        </w:div>
        <w:div w:id="1311252002">
          <w:marLeft w:val="0"/>
          <w:marRight w:val="0"/>
          <w:marTop w:val="0"/>
          <w:marBottom w:val="0"/>
          <w:divBdr>
            <w:top w:val="none" w:sz="0" w:space="0" w:color="auto"/>
            <w:left w:val="none" w:sz="0" w:space="0" w:color="auto"/>
            <w:bottom w:val="none" w:sz="0" w:space="0" w:color="auto"/>
            <w:right w:val="none" w:sz="0" w:space="0" w:color="auto"/>
          </w:divBdr>
        </w:div>
        <w:div w:id="508175530">
          <w:marLeft w:val="0"/>
          <w:marRight w:val="0"/>
          <w:marTop w:val="0"/>
          <w:marBottom w:val="0"/>
          <w:divBdr>
            <w:top w:val="none" w:sz="0" w:space="0" w:color="auto"/>
            <w:left w:val="none" w:sz="0" w:space="0" w:color="auto"/>
            <w:bottom w:val="none" w:sz="0" w:space="0" w:color="auto"/>
            <w:right w:val="none" w:sz="0" w:space="0" w:color="auto"/>
          </w:divBdr>
        </w:div>
        <w:div w:id="407923557">
          <w:marLeft w:val="0"/>
          <w:marRight w:val="0"/>
          <w:marTop w:val="0"/>
          <w:marBottom w:val="0"/>
          <w:divBdr>
            <w:top w:val="none" w:sz="0" w:space="0" w:color="auto"/>
            <w:left w:val="none" w:sz="0" w:space="0" w:color="auto"/>
            <w:bottom w:val="none" w:sz="0" w:space="0" w:color="auto"/>
            <w:right w:val="none" w:sz="0" w:space="0" w:color="auto"/>
          </w:divBdr>
        </w:div>
        <w:div w:id="973605109">
          <w:marLeft w:val="0"/>
          <w:marRight w:val="0"/>
          <w:marTop w:val="0"/>
          <w:marBottom w:val="0"/>
          <w:divBdr>
            <w:top w:val="none" w:sz="0" w:space="0" w:color="auto"/>
            <w:left w:val="none" w:sz="0" w:space="0" w:color="auto"/>
            <w:bottom w:val="none" w:sz="0" w:space="0" w:color="auto"/>
            <w:right w:val="none" w:sz="0" w:space="0" w:color="auto"/>
          </w:divBdr>
        </w:div>
        <w:div w:id="655844673">
          <w:marLeft w:val="0"/>
          <w:marRight w:val="0"/>
          <w:marTop w:val="0"/>
          <w:marBottom w:val="0"/>
          <w:divBdr>
            <w:top w:val="none" w:sz="0" w:space="0" w:color="auto"/>
            <w:left w:val="none" w:sz="0" w:space="0" w:color="auto"/>
            <w:bottom w:val="none" w:sz="0" w:space="0" w:color="auto"/>
            <w:right w:val="none" w:sz="0" w:space="0" w:color="auto"/>
          </w:divBdr>
        </w:div>
        <w:div w:id="598026845">
          <w:marLeft w:val="0"/>
          <w:marRight w:val="0"/>
          <w:marTop w:val="0"/>
          <w:marBottom w:val="0"/>
          <w:divBdr>
            <w:top w:val="none" w:sz="0" w:space="0" w:color="auto"/>
            <w:left w:val="none" w:sz="0" w:space="0" w:color="auto"/>
            <w:bottom w:val="none" w:sz="0" w:space="0" w:color="auto"/>
            <w:right w:val="none" w:sz="0" w:space="0" w:color="auto"/>
          </w:divBdr>
        </w:div>
        <w:div w:id="1145313308">
          <w:marLeft w:val="0"/>
          <w:marRight w:val="0"/>
          <w:marTop w:val="0"/>
          <w:marBottom w:val="0"/>
          <w:divBdr>
            <w:top w:val="none" w:sz="0" w:space="0" w:color="auto"/>
            <w:left w:val="none" w:sz="0" w:space="0" w:color="auto"/>
            <w:bottom w:val="none" w:sz="0" w:space="0" w:color="auto"/>
            <w:right w:val="none" w:sz="0" w:space="0" w:color="auto"/>
          </w:divBdr>
        </w:div>
        <w:div w:id="1736855351">
          <w:marLeft w:val="0"/>
          <w:marRight w:val="0"/>
          <w:marTop w:val="0"/>
          <w:marBottom w:val="0"/>
          <w:divBdr>
            <w:top w:val="none" w:sz="0" w:space="0" w:color="auto"/>
            <w:left w:val="none" w:sz="0" w:space="0" w:color="auto"/>
            <w:bottom w:val="none" w:sz="0" w:space="0" w:color="auto"/>
            <w:right w:val="none" w:sz="0" w:space="0" w:color="auto"/>
          </w:divBdr>
        </w:div>
        <w:div w:id="2104064910">
          <w:marLeft w:val="0"/>
          <w:marRight w:val="0"/>
          <w:marTop w:val="0"/>
          <w:marBottom w:val="0"/>
          <w:divBdr>
            <w:top w:val="none" w:sz="0" w:space="0" w:color="auto"/>
            <w:left w:val="none" w:sz="0" w:space="0" w:color="auto"/>
            <w:bottom w:val="none" w:sz="0" w:space="0" w:color="auto"/>
            <w:right w:val="none" w:sz="0" w:space="0" w:color="auto"/>
          </w:divBdr>
        </w:div>
        <w:div w:id="757749820">
          <w:marLeft w:val="0"/>
          <w:marRight w:val="0"/>
          <w:marTop w:val="0"/>
          <w:marBottom w:val="0"/>
          <w:divBdr>
            <w:top w:val="none" w:sz="0" w:space="0" w:color="auto"/>
            <w:left w:val="none" w:sz="0" w:space="0" w:color="auto"/>
            <w:bottom w:val="none" w:sz="0" w:space="0" w:color="auto"/>
            <w:right w:val="none" w:sz="0" w:space="0" w:color="auto"/>
          </w:divBdr>
        </w:div>
        <w:div w:id="541792407">
          <w:marLeft w:val="0"/>
          <w:marRight w:val="0"/>
          <w:marTop w:val="0"/>
          <w:marBottom w:val="0"/>
          <w:divBdr>
            <w:top w:val="none" w:sz="0" w:space="0" w:color="auto"/>
            <w:left w:val="none" w:sz="0" w:space="0" w:color="auto"/>
            <w:bottom w:val="none" w:sz="0" w:space="0" w:color="auto"/>
            <w:right w:val="none" w:sz="0" w:space="0" w:color="auto"/>
          </w:divBdr>
        </w:div>
        <w:div w:id="1751122552">
          <w:marLeft w:val="0"/>
          <w:marRight w:val="0"/>
          <w:marTop w:val="0"/>
          <w:marBottom w:val="0"/>
          <w:divBdr>
            <w:top w:val="none" w:sz="0" w:space="0" w:color="auto"/>
            <w:left w:val="none" w:sz="0" w:space="0" w:color="auto"/>
            <w:bottom w:val="none" w:sz="0" w:space="0" w:color="auto"/>
            <w:right w:val="none" w:sz="0" w:space="0" w:color="auto"/>
          </w:divBdr>
        </w:div>
        <w:div w:id="1289975843">
          <w:marLeft w:val="0"/>
          <w:marRight w:val="0"/>
          <w:marTop w:val="0"/>
          <w:marBottom w:val="0"/>
          <w:divBdr>
            <w:top w:val="none" w:sz="0" w:space="0" w:color="auto"/>
            <w:left w:val="none" w:sz="0" w:space="0" w:color="auto"/>
            <w:bottom w:val="none" w:sz="0" w:space="0" w:color="auto"/>
            <w:right w:val="none" w:sz="0" w:space="0" w:color="auto"/>
          </w:divBdr>
        </w:div>
        <w:div w:id="351886213">
          <w:marLeft w:val="0"/>
          <w:marRight w:val="0"/>
          <w:marTop w:val="0"/>
          <w:marBottom w:val="0"/>
          <w:divBdr>
            <w:top w:val="none" w:sz="0" w:space="0" w:color="auto"/>
            <w:left w:val="none" w:sz="0" w:space="0" w:color="auto"/>
            <w:bottom w:val="none" w:sz="0" w:space="0" w:color="auto"/>
            <w:right w:val="none" w:sz="0" w:space="0" w:color="auto"/>
          </w:divBdr>
        </w:div>
        <w:div w:id="561451099">
          <w:marLeft w:val="0"/>
          <w:marRight w:val="0"/>
          <w:marTop w:val="0"/>
          <w:marBottom w:val="0"/>
          <w:divBdr>
            <w:top w:val="none" w:sz="0" w:space="0" w:color="auto"/>
            <w:left w:val="none" w:sz="0" w:space="0" w:color="auto"/>
            <w:bottom w:val="none" w:sz="0" w:space="0" w:color="auto"/>
            <w:right w:val="none" w:sz="0" w:space="0" w:color="auto"/>
          </w:divBdr>
        </w:div>
        <w:div w:id="1944456353">
          <w:marLeft w:val="0"/>
          <w:marRight w:val="0"/>
          <w:marTop w:val="0"/>
          <w:marBottom w:val="0"/>
          <w:divBdr>
            <w:top w:val="none" w:sz="0" w:space="0" w:color="auto"/>
            <w:left w:val="none" w:sz="0" w:space="0" w:color="auto"/>
            <w:bottom w:val="none" w:sz="0" w:space="0" w:color="auto"/>
            <w:right w:val="none" w:sz="0" w:space="0" w:color="auto"/>
          </w:divBdr>
        </w:div>
        <w:div w:id="150947285">
          <w:marLeft w:val="0"/>
          <w:marRight w:val="0"/>
          <w:marTop w:val="0"/>
          <w:marBottom w:val="0"/>
          <w:divBdr>
            <w:top w:val="none" w:sz="0" w:space="0" w:color="auto"/>
            <w:left w:val="none" w:sz="0" w:space="0" w:color="auto"/>
            <w:bottom w:val="none" w:sz="0" w:space="0" w:color="auto"/>
            <w:right w:val="none" w:sz="0" w:space="0" w:color="auto"/>
          </w:divBdr>
        </w:div>
        <w:div w:id="680741618">
          <w:marLeft w:val="0"/>
          <w:marRight w:val="0"/>
          <w:marTop w:val="0"/>
          <w:marBottom w:val="0"/>
          <w:divBdr>
            <w:top w:val="none" w:sz="0" w:space="0" w:color="auto"/>
            <w:left w:val="none" w:sz="0" w:space="0" w:color="auto"/>
            <w:bottom w:val="none" w:sz="0" w:space="0" w:color="auto"/>
            <w:right w:val="none" w:sz="0" w:space="0" w:color="auto"/>
          </w:divBdr>
        </w:div>
        <w:div w:id="1094782576">
          <w:marLeft w:val="0"/>
          <w:marRight w:val="0"/>
          <w:marTop w:val="0"/>
          <w:marBottom w:val="0"/>
          <w:divBdr>
            <w:top w:val="none" w:sz="0" w:space="0" w:color="auto"/>
            <w:left w:val="none" w:sz="0" w:space="0" w:color="auto"/>
            <w:bottom w:val="none" w:sz="0" w:space="0" w:color="auto"/>
            <w:right w:val="none" w:sz="0" w:space="0" w:color="auto"/>
          </w:divBdr>
        </w:div>
        <w:div w:id="1897352896">
          <w:marLeft w:val="0"/>
          <w:marRight w:val="0"/>
          <w:marTop w:val="0"/>
          <w:marBottom w:val="0"/>
          <w:divBdr>
            <w:top w:val="none" w:sz="0" w:space="0" w:color="auto"/>
            <w:left w:val="none" w:sz="0" w:space="0" w:color="auto"/>
            <w:bottom w:val="none" w:sz="0" w:space="0" w:color="auto"/>
            <w:right w:val="none" w:sz="0" w:space="0" w:color="auto"/>
          </w:divBdr>
        </w:div>
        <w:div w:id="1152020530">
          <w:marLeft w:val="0"/>
          <w:marRight w:val="0"/>
          <w:marTop w:val="0"/>
          <w:marBottom w:val="0"/>
          <w:divBdr>
            <w:top w:val="none" w:sz="0" w:space="0" w:color="auto"/>
            <w:left w:val="none" w:sz="0" w:space="0" w:color="auto"/>
            <w:bottom w:val="none" w:sz="0" w:space="0" w:color="auto"/>
            <w:right w:val="none" w:sz="0" w:space="0" w:color="auto"/>
          </w:divBdr>
        </w:div>
        <w:div w:id="1732459896">
          <w:marLeft w:val="0"/>
          <w:marRight w:val="0"/>
          <w:marTop w:val="0"/>
          <w:marBottom w:val="0"/>
          <w:divBdr>
            <w:top w:val="none" w:sz="0" w:space="0" w:color="auto"/>
            <w:left w:val="none" w:sz="0" w:space="0" w:color="auto"/>
            <w:bottom w:val="none" w:sz="0" w:space="0" w:color="auto"/>
            <w:right w:val="none" w:sz="0" w:space="0" w:color="auto"/>
          </w:divBdr>
        </w:div>
        <w:div w:id="1376008697">
          <w:marLeft w:val="0"/>
          <w:marRight w:val="0"/>
          <w:marTop w:val="0"/>
          <w:marBottom w:val="0"/>
          <w:divBdr>
            <w:top w:val="none" w:sz="0" w:space="0" w:color="auto"/>
            <w:left w:val="none" w:sz="0" w:space="0" w:color="auto"/>
            <w:bottom w:val="none" w:sz="0" w:space="0" w:color="auto"/>
            <w:right w:val="none" w:sz="0" w:space="0" w:color="auto"/>
          </w:divBdr>
        </w:div>
        <w:div w:id="517276880">
          <w:marLeft w:val="0"/>
          <w:marRight w:val="0"/>
          <w:marTop w:val="0"/>
          <w:marBottom w:val="0"/>
          <w:divBdr>
            <w:top w:val="none" w:sz="0" w:space="0" w:color="auto"/>
            <w:left w:val="none" w:sz="0" w:space="0" w:color="auto"/>
            <w:bottom w:val="none" w:sz="0" w:space="0" w:color="auto"/>
            <w:right w:val="none" w:sz="0" w:space="0" w:color="auto"/>
          </w:divBdr>
        </w:div>
        <w:div w:id="399598936">
          <w:marLeft w:val="0"/>
          <w:marRight w:val="0"/>
          <w:marTop w:val="0"/>
          <w:marBottom w:val="0"/>
          <w:divBdr>
            <w:top w:val="none" w:sz="0" w:space="0" w:color="auto"/>
            <w:left w:val="none" w:sz="0" w:space="0" w:color="auto"/>
            <w:bottom w:val="none" w:sz="0" w:space="0" w:color="auto"/>
            <w:right w:val="none" w:sz="0" w:space="0" w:color="auto"/>
          </w:divBdr>
        </w:div>
        <w:div w:id="147409062">
          <w:marLeft w:val="0"/>
          <w:marRight w:val="0"/>
          <w:marTop w:val="0"/>
          <w:marBottom w:val="0"/>
          <w:divBdr>
            <w:top w:val="none" w:sz="0" w:space="0" w:color="auto"/>
            <w:left w:val="none" w:sz="0" w:space="0" w:color="auto"/>
            <w:bottom w:val="none" w:sz="0" w:space="0" w:color="auto"/>
            <w:right w:val="none" w:sz="0" w:space="0" w:color="auto"/>
          </w:divBdr>
        </w:div>
        <w:div w:id="560674017">
          <w:marLeft w:val="0"/>
          <w:marRight w:val="0"/>
          <w:marTop w:val="0"/>
          <w:marBottom w:val="0"/>
          <w:divBdr>
            <w:top w:val="none" w:sz="0" w:space="0" w:color="auto"/>
            <w:left w:val="none" w:sz="0" w:space="0" w:color="auto"/>
            <w:bottom w:val="none" w:sz="0" w:space="0" w:color="auto"/>
            <w:right w:val="none" w:sz="0" w:space="0" w:color="auto"/>
          </w:divBdr>
        </w:div>
        <w:div w:id="1037388222">
          <w:marLeft w:val="0"/>
          <w:marRight w:val="0"/>
          <w:marTop w:val="0"/>
          <w:marBottom w:val="0"/>
          <w:divBdr>
            <w:top w:val="none" w:sz="0" w:space="0" w:color="auto"/>
            <w:left w:val="none" w:sz="0" w:space="0" w:color="auto"/>
            <w:bottom w:val="none" w:sz="0" w:space="0" w:color="auto"/>
            <w:right w:val="none" w:sz="0" w:space="0" w:color="auto"/>
          </w:divBdr>
        </w:div>
        <w:div w:id="153299285">
          <w:marLeft w:val="0"/>
          <w:marRight w:val="0"/>
          <w:marTop w:val="0"/>
          <w:marBottom w:val="0"/>
          <w:divBdr>
            <w:top w:val="none" w:sz="0" w:space="0" w:color="auto"/>
            <w:left w:val="none" w:sz="0" w:space="0" w:color="auto"/>
            <w:bottom w:val="none" w:sz="0" w:space="0" w:color="auto"/>
            <w:right w:val="none" w:sz="0" w:space="0" w:color="auto"/>
          </w:divBdr>
        </w:div>
        <w:div w:id="1069420733">
          <w:marLeft w:val="0"/>
          <w:marRight w:val="0"/>
          <w:marTop w:val="0"/>
          <w:marBottom w:val="0"/>
          <w:divBdr>
            <w:top w:val="none" w:sz="0" w:space="0" w:color="auto"/>
            <w:left w:val="none" w:sz="0" w:space="0" w:color="auto"/>
            <w:bottom w:val="none" w:sz="0" w:space="0" w:color="auto"/>
            <w:right w:val="none" w:sz="0" w:space="0" w:color="auto"/>
          </w:divBdr>
        </w:div>
        <w:div w:id="627705891">
          <w:marLeft w:val="0"/>
          <w:marRight w:val="0"/>
          <w:marTop w:val="0"/>
          <w:marBottom w:val="0"/>
          <w:divBdr>
            <w:top w:val="none" w:sz="0" w:space="0" w:color="auto"/>
            <w:left w:val="none" w:sz="0" w:space="0" w:color="auto"/>
            <w:bottom w:val="none" w:sz="0" w:space="0" w:color="auto"/>
            <w:right w:val="none" w:sz="0" w:space="0" w:color="auto"/>
          </w:divBdr>
        </w:div>
        <w:div w:id="799540652">
          <w:marLeft w:val="0"/>
          <w:marRight w:val="0"/>
          <w:marTop w:val="0"/>
          <w:marBottom w:val="0"/>
          <w:divBdr>
            <w:top w:val="none" w:sz="0" w:space="0" w:color="auto"/>
            <w:left w:val="none" w:sz="0" w:space="0" w:color="auto"/>
            <w:bottom w:val="none" w:sz="0" w:space="0" w:color="auto"/>
            <w:right w:val="none" w:sz="0" w:space="0" w:color="auto"/>
          </w:divBdr>
        </w:div>
        <w:div w:id="549196532">
          <w:marLeft w:val="0"/>
          <w:marRight w:val="0"/>
          <w:marTop w:val="0"/>
          <w:marBottom w:val="0"/>
          <w:divBdr>
            <w:top w:val="none" w:sz="0" w:space="0" w:color="auto"/>
            <w:left w:val="none" w:sz="0" w:space="0" w:color="auto"/>
            <w:bottom w:val="none" w:sz="0" w:space="0" w:color="auto"/>
            <w:right w:val="none" w:sz="0" w:space="0" w:color="auto"/>
          </w:divBdr>
        </w:div>
        <w:div w:id="827862035">
          <w:marLeft w:val="0"/>
          <w:marRight w:val="0"/>
          <w:marTop w:val="0"/>
          <w:marBottom w:val="0"/>
          <w:divBdr>
            <w:top w:val="none" w:sz="0" w:space="0" w:color="auto"/>
            <w:left w:val="none" w:sz="0" w:space="0" w:color="auto"/>
            <w:bottom w:val="none" w:sz="0" w:space="0" w:color="auto"/>
            <w:right w:val="none" w:sz="0" w:space="0" w:color="auto"/>
          </w:divBdr>
        </w:div>
        <w:div w:id="1471749382">
          <w:marLeft w:val="0"/>
          <w:marRight w:val="0"/>
          <w:marTop w:val="0"/>
          <w:marBottom w:val="0"/>
          <w:divBdr>
            <w:top w:val="none" w:sz="0" w:space="0" w:color="auto"/>
            <w:left w:val="none" w:sz="0" w:space="0" w:color="auto"/>
            <w:bottom w:val="none" w:sz="0" w:space="0" w:color="auto"/>
            <w:right w:val="none" w:sz="0" w:space="0" w:color="auto"/>
          </w:divBdr>
        </w:div>
        <w:div w:id="1854300937">
          <w:marLeft w:val="0"/>
          <w:marRight w:val="0"/>
          <w:marTop w:val="0"/>
          <w:marBottom w:val="0"/>
          <w:divBdr>
            <w:top w:val="none" w:sz="0" w:space="0" w:color="auto"/>
            <w:left w:val="none" w:sz="0" w:space="0" w:color="auto"/>
            <w:bottom w:val="none" w:sz="0" w:space="0" w:color="auto"/>
            <w:right w:val="none" w:sz="0" w:space="0" w:color="auto"/>
          </w:divBdr>
        </w:div>
        <w:div w:id="2099400174">
          <w:marLeft w:val="0"/>
          <w:marRight w:val="0"/>
          <w:marTop w:val="0"/>
          <w:marBottom w:val="0"/>
          <w:divBdr>
            <w:top w:val="none" w:sz="0" w:space="0" w:color="auto"/>
            <w:left w:val="none" w:sz="0" w:space="0" w:color="auto"/>
            <w:bottom w:val="none" w:sz="0" w:space="0" w:color="auto"/>
            <w:right w:val="none" w:sz="0" w:space="0" w:color="auto"/>
          </w:divBdr>
        </w:div>
        <w:div w:id="1432238861">
          <w:marLeft w:val="0"/>
          <w:marRight w:val="0"/>
          <w:marTop w:val="0"/>
          <w:marBottom w:val="0"/>
          <w:divBdr>
            <w:top w:val="none" w:sz="0" w:space="0" w:color="auto"/>
            <w:left w:val="none" w:sz="0" w:space="0" w:color="auto"/>
            <w:bottom w:val="none" w:sz="0" w:space="0" w:color="auto"/>
            <w:right w:val="none" w:sz="0" w:space="0" w:color="auto"/>
          </w:divBdr>
        </w:div>
        <w:div w:id="1756318206">
          <w:marLeft w:val="0"/>
          <w:marRight w:val="0"/>
          <w:marTop w:val="0"/>
          <w:marBottom w:val="0"/>
          <w:divBdr>
            <w:top w:val="none" w:sz="0" w:space="0" w:color="auto"/>
            <w:left w:val="none" w:sz="0" w:space="0" w:color="auto"/>
            <w:bottom w:val="none" w:sz="0" w:space="0" w:color="auto"/>
            <w:right w:val="none" w:sz="0" w:space="0" w:color="auto"/>
          </w:divBdr>
        </w:div>
        <w:div w:id="563445021">
          <w:marLeft w:val="0"/>
          <w:marRight w:val="0"/>
          <w:marTop w:val="0"/>
          <w:marBottom w:val="0"/>
          <w:divBdr>
            <w:top w:val="none" w:sz="0" w:space="0" w:color="auto"/>
            <w:left w:val="none" w:sz="0" w:space="0" w:color="auto"/>
            <w:bottom w:val="none" w:sz="0" w:space="0" w:color="auto"/>
            <w:right w:val="none" w:sz="0" w:space="0" w:color="auto"/>
          </w:divBdr>
        </w:div>
        <w:div w:id="2040623958">
          <w:marLeft w:val="0"/>
          <w:marRight w:val="0"/>
          <w:marTop w:val="0"/>
          <w:marBottom w:val="0"/>
          <w:divBdr>
            <w:top w:val="none" w:sz="0" w:space="0" w:color="auto"/>
            <w:left w:val="none" w:sz="0" w:space="0" w:color="auto"/>
            <w:bottom w:val="none" w:sz="0" w:space="0" w:color="auto"/>
            <w:right w:val="none" w:sz="0" w:space="0" w:color="auto"/>
          </w:divBdr>
        </w:div>
        <w:div w:id="1537503473">
          <w:marLeft w:val="0"/>
          <w:marRight w:val="0"/>
          <w:marTop w:val="0"/>
          <w:marBottom w:val="0"/>
          <w:divBdr>
            <w:top w:val="none" w:sz="0" w:space="0" w:color="auto"/>
            <w:left w:val="none" w:sz="0" w:space="0" w:color="auto"/>
            <w:bottom w:val="none" w:sz="0" w:space="0" w:color="auto"/>
            <w:right w:val="none" w:sz="0" w:space="0" w:color="auto"/>
          </w:divBdr>
        </w:div>
        <w:div w:id="16346888">
          <w:marLeft w:val="0"/>
          <w:marRight w:val="0"/>
          <w:marTop w:val="0"/>
          <w:marBottom w:val="0"/>
          <w:divBdr>
            <w:top w:val="none" w:sz="0" w:space="0" w:color="auto"/>
            <w:left w:val="none" w:sz="0" w:space="0" w:color="auto"/>
            <w:bottom w:val="none" w:sz="0" w:space="0" w:color="auto"/>
            <w:right w:val="none" w:sz="0" w:space="0" w:color="auto"/>
          </w:divBdr>
        </w:div>
        <w:div w:id="1096368268">
          <w:marLeft w:val="0"/>
          <w:marRight w:val="0"/>
          <w:marTop w:val="0"/>
          <w:marBottom w:val="0"/>
          <w:divBdr>
            <w:top w:val="none" w:sz="0" w:space="0" w:color="auto"/>
            <w:left w:val="none" w:sz="0" w:space="0" w:color="auto"/>
            <w:bottom w:val="none" w:sz="0" w:space="0" w:color="auto"/>
            <w:right w:val="none" w:sz="0" w:space="0" w:color="auto"/>
          </w:divBdr>
        </w:div>
        <w:div w:id="1488202091">
          <w:marLeft w:val="0"/>
          <w:marRight w:val="0"/>
          <w:marTop w:val="0"/>
          <w:marBottom w:val="0"/>
          <w:divBdr>
            <w:top w:val="none" w:sz="0" w:space="0" w:color="auto"/>
            <w:left w:val="none" w:sz="0" w:space="0" w:color="auto"/>
            <w:bottom w:val="none" w:sz="0" w:space="0" w:color="auto"/>
            <w:right w:val="none" w:sz="0" w:space="0" w:color="auto"/>
          </w:divBdr>
        </w:div>
        <w:div w:id="1877234830">
          <w:marLeft w:val="0"/>
          <w:marRight w:val="0"/>
          <w:marTop w:val="0"/>
          <w:marBottom w:val="0"/>
          <w:divBdr>
            <w:top w:val="none" w:sz="0" w:space="0" w:color="auto"/>
            <w:left w:val="none" w:sz="0" w:space="0" w:color="auto"/>
            <w:bottom w:val="none" w:sz="0" w:space="0" w:color="auto"/>
            <w:right w:val="none" w:sz="0" w:space="0" w:color="auto"/>
          </w:divBdr>
        </w:div>
        <w:div w:id="1709647858">
          <w:marLeft w:val="0"/>
          <w:marRight w:val="0"/>
          <w:marTop w:val="0"/>
          <w:marBottom w:val="0"/>
          <w:divBdr>
            <w:top w:val="none" w:sz="0" w:space="0" w:color="auto"/>
            <w:left w:val="none" w:sz="0" w:space="0" w:color="auto"/>
            <w:bottom w:val="none" w:sz="0" w:space="0" w:color="auto"/>
            <w:right w:val="none" w:sz="0" w:space="0" w:color="auto"/>
          </w:divBdr>
        </w:div>
        <w:div w:id="45955039">
          <w:marLeft w:val="0"/>
          <w:marRight w:val="0"/>
          <w:marTop w:val="0"/>
          <w:marBottom w:val="0"/>
          <w:divBdr>
            <w:top w:val="none" w:sz="0" w:space="0" w:color="auto"/>
            <w:left w:val="none" w:sz="0" w:space="0" w:color="auto"/>
            <w:bottom w:val="none" w:sz="0" w:space="0" w:color="auto"/>
            <w:right w:val="none" w:sz="0" w:space="0" w:color="auto"/>
          </w:divBdr>
        </w:div>
        <w:div w:id="163980555">
          <w:marLeft w:val="0"/>
          <w:marRight w:val="0"/>
          <w:marTop w:val="0"/>
          <w:marBottom w:val="0"/>
          <w:divBdr>
            <w:top w:val="none" w:sz="0" w:space="0" w:color="auto"/>
            <w:left w:val="none" w:sz="0" w:space="0" w:color="auto"/>
            <w:bottom w:val="none" w:sz="0" w:space="0" w:color="auto"/>
            <w:right w:val="none" w:sz="0" w:space="0" w:color="auto"/>
          </w:divBdr>
        </w:div>
        <w:div w:id="585843151">
          <w:marLeft w:val="0"/>
          <w:marRight w:val="0"/>
          <w:marTop w:val="0"/>
          <w:marBottom w:val="0"/>
          <w:divBdr>
            <w:top w:val="none" w:sz="0" w:space="0" w:color="auto"/>
            <w:left w:val="none" w:sz="0" w:space="0" w:color="auto"/>
            <w:bottom w:val="none" w:sz="0" w:space="0" w:color="auto"/>
            <w:right w:val="none" w:sz="0" w:space="0" w:color="auto"/>
          </w:divBdr>
        </w:div>
        <w:div w:id="1224177450">
          <w:marLeft w:val="0"/>
          <w:marRight w:val="0"/>
          <w:marTop w:val="0"/>
          <w:marBottom w:val="0"/>
          <w:divBdr>
            <w:top w:val="none" w:sz="0" w:space="0" w:color="auto"/>
            <w:left w:val="none" w:sz="0" w:space="0" w:color="auto"/>
            <w:bottom w:val="none" w:sz="0" w:space="0" w:color="auto"/>
            <w:right w:val="none" w:sz="0" w:space="0" w:color="auto"/>
          </w:divBdr>
        </w:div>
        <w:div w:id="1074352922">
          <w:marLeft w:val="0"/>
          <w:marRight w:val="0"/>
          <w:marTop w:val="0"/>
          <w:marBottom w:val="0"/>
          <w:divBdr>
            <w:top w:val="none" w:sz="0" w:space="0" w:color="auto"/>
            <w:left w:val="none" w:sz="0" w:space="0" w:color="auto"/>
            <w:bottom w:val="none" w:sz="0" w:space="0" w:color="auto"/>
            <w:right w:val="none" w:sz="0" w:space="0" w:color="auto"/>
          </w:divBdr>
        </w:div>
        <w:div w:id="613631448">
          <w:marLeft w:val="0"/>
          <w:marRight w:val="0"/>
          <w:marTop w:val="0"/>
          <w:marBottom w:val="0"/>
          <w:divBdr>
            <w:top w:val="none" w:sz="0" w:space="0" w:color="auto"/>
            <w:left w:val="none" w:sz="0" w:space="0" w:color="auto"/>
            <w:bottom w:val="none" w:sz="0" w:space="0" w:color="auto"/>
            <w:right w:val="none" w:sz="0" w:space="0" w:color="auto"/>
          </w:divBdr>
        </w:div>
        <w:div w:id="234359071">
          <w:marLeft w:val="0"/>
          <w:marRight w:val="0"/>
          <w:marTop w:val="0"/>
          <w:marBottom w:val="0"/>
          <w:divBdr>
            <w:top w:val="none" w:sz="0" w:space="0" w:color="auto"/>
            <w:left w:val="none" w:sz="0" w:space="0" w:color="auto"/>
            <w:bottom w:val="none" w:sz="0" w:space="0" w:color="auto"/>
            <w:right w:val="none" w:sz="0" w:space="0" w:color="auto"/>
          </w:divBdr>
        </w:div>
        <w:div w:id="50619694">
          <w:marLeft w:val="0"/>
          <w:marRight w:val="0"/>
          <w:marTop w:val="0"/>
          <w:marBottom w:val="0"/>
          <w:divBdr>
            <w:top w:val="none" w:sz="0" w:space="0" w:color="auto"/>
            <w:left w:val="none" w:sz="0" w:space="0" w:color="auto"/>
            <w:bottom w:val="none" w:sz="0" w:space="0" w:color="auto"/>
            <w:right w:val="none" w:sz="0" w:space="0" w:color="auto"/>
          </w:divBdr>
        </w:div>
        <w:div w:id="797450434">
          <w:marLeft w:val="0"/>
          <w:marRight w:val="0"/>
          <w:marTop w:val="0"/>
          <w:marBottom w:val="0"/>
          <w:divBdr>
            <w:top w:val="none" w:sz="0" w:space="0" w:color="auto"/>
            <w:left w:val="none" w:sz="0" w:space="0" w:color="auto"/>
            <w:bottom w:val="none" w:sz="0" w:space="0" w:color="auto"/>
            <w:right w:val="none" w:sz="0" w:space="0" w:color="auto"/>
          </w:divBdr>
        </w:div>
        <w:div w:id="1292830298">
          <w:marLeft w:val="0"/>
          <w:marRight w:val="0"/>
          <w:marTop w:val="0"/>
          <w:marBottom w:val="0"/>
          <w:divBdr>
            <w:top w:val="none" w:sz="0" w:space="0" w:color="auto"/>
            <w:left w:val="none" w:sz="0" w:space="0" w:color="auto"/>
            <w:bottom w:val="none" w:sz="0" w:space="0" w:color="auto"/>
            <w:right w:val="none" w:sz="0" w:space="0" w:color="auto"/>
          </w:divBdr>
        </w:div>
        <w:div w:id="973486568">
          <w:marLeft w:val="0"/>
          <w:marRight w:val="0"/>
          <w:marTop w:val="0"/>
          <w:marBottom w:val="0"/>
          <w:divBdr>
            <w:top w:val="none" w:sz="0" w:space="0" w:color="auto"/>
            <w:left w:val="none" w:sz="0" w:space="0" w:color="auto"/>
            <w:bottom w:val="none" w:sz="0" w:space="0" w:color="auto"/>
            <w:right w:val="none" w:sz="0" w:space="0" w:color="auto"/>
          </w:divBdr>
        </w:div>
        <w:div w:id="73867272">
          <w:marLeft w:val="0"/>
          <w:marRight w:val="0"/>
          <w:marTop w:val="0"/>
          <w:marBottom w:val="0"/>
          <w:divBdr>
            <w:top w:val="none" w:sz="0" w:space="0" w:color="auto"/>
            <w:left w:val="none" w:sz="0" w:space="0" w:color="auto"/>
            <w:bottom w:val="none" w:sz="0" w:space="0" w:color="auto"/>
            <w:right w:val="none" w:sz="0" w:space="0" w:color="auto"/>
          </w:divBdr>
        </w:div>
        <w:div w:id="1498379120">
          <w:marLeft w:val="0"/>
          <w:marRight w:val="0"/>
          <w:marTop w:val="0"/>
          <w:marBottom w:val="0"/>
          <w:divBdr>
            <w:top w:val="none" w:sz="0" w:space="0" w:color="auto"/>
            <w:left w:val="none" w:sz="0" w:space="0" w:color="auto"/>
            <w:bottom w:val="none" w:sz="0" w:space="0" w:color="auto"/>
            <w:right w:val="none" w:sz="0" w:space="0" w:color="auto"/>
          </w:divBdr>
        </w:div>
        <w:div w:id="1176190932">
          <w:marLeft w:val="0"/>
          <w:marRight w:val="0"/>
          <w:marTop w:val="0"/>
          <w:marBottom w:val="0"/>
          <w:divBdr>
            <w:top w:val="none" w:sz="0" w:space="0" w:color="auto"/>
            <w:left w:val="none" w:sz="0" w:space="0" w:color="auto"/>
            <w:bottom w:val="none" w:sz="0" w:space="0" w:color="auto"/>
            <w:right w:val="none" w:sz="0" w:space="0" w:color="auto"/>
          </w:divBdr>
        </w:div>
        <w:div w:id="872114474">
          <w:marLeft w:val="0"/>
          <w:marRight w:val="0"/>
          <w:marTop w:val="0"/>
          <w:marBottom w:val="0"/>
          <w:divBdr>
            <w:top w:val="none" w:sz="0" w:space="0" w:color="auto"/>
            <w:left w:val="none" w:sz="0" w:space="0" w:color="auto"/>
            <w:bottom w:val="none" w:sz="0" w:space="0" w:color="auto"/>
            <w:right w:val="none" w:sz="0" w:space="0" w:color="auto"/>
          </w:divBdr>
        </w:div>
        <w:div w:id="122385647">
          <w:marLeft w:val="0"/>
          <w:marRight w:val="0"/>
          <w:marTop w:val="0"/>
          <w:marBottom w:val="0"/>
          <w:divBdr>
            <w:top w:val="none" w:sz="0" w:space="0" w:color="auto"/>
            <w:left w:val="none" w:sz="0" w:space="0" w:color="auto"/>
            <w:bottom w:val="none" w:sz="0" w:space="0" w:color="auto"/>
            <w:right w:val="none" w:sz="0" w:space="0" w:color="auto"/>
          </w:divBdr>
        </w:div>
        <w:div w:id="438525999">
          <w:marLeft w:val="0"/>
          <w:marRight w:val="0"/>
          <w:marTop w:val="0"/>
          <w:marBottom w:val="0"/>
          <w:divBdr>
            <w:top w:val="none" w:sz="0" w:space="0" w:color="auto"/>
            <w:left w:val="none" w:sz="0" w:space="0" w:color="auto"/>
            <w:bottom w:val="none" w:sz="0" w:space="0" w:color="auto"/>
            <w:right w:val="none" w:sz="0" w:space="0" w:color="auto"/>
          </w:divBdr>
        </w:div>
        <w:div w:id="347021195">
          <w:marLeft w:val="0"/>
          <w:marRight w:val="0"/>
          <w:marTop w:val="0"/>
          <w:marBottom w:val="0"/>
          <w:divBdr>
            <w:top w:val="none" w:sz="0" w:space="0" w:color="auto"/>
            <w:left w:val="none" w:sz="0" w:space="0" w:color="auto"/>
            <w:bottom w:val="none" w:sz="0" w:space="0" w:color="auto"/>
            <w:right w:val="none" w:sz="0" w:space="0" w:color="auto"/>
          </w:divBdr>
        </w:div>
        <w:div w:id="939416387">
          <w:marLeft w:val="0"/>
          <w:marRight w:val="0"/>
          <w:marTop w:val="0"/>
          <w:marBottom w:val="0"/>
          <w:divBdr>
            <w:top w:val="none" w:sz="0" w:space="0" w:color="auto"/>
            <w:left w:val="none" w:sz="0" w:space="0" w:color="auto"/>
            <w:bottom w:val="none" w:sz="0" w:space="0" w:color="auto"/>
            <w:right w:val="none" w:sz="0" w:space="0" w:color="auto"/>
          </w:divBdr>
        </w:div>
        <w:div w:id="1244879087">
          <w:marLeft w:val="0"/>
          <w:marRight w:val="0"/>
          <w:marTop w:val="0"/>
          <w:marBottom w:val="0"/>
          <w:divBdr>
            <w:top w:val="none" w:sz="0" w:space="0" w:color="auto"/>
            <w:left w:val="none" w:sz="0" w:space="0" w:color="auto"/>
            <w:bottom w:val="none" w:sz="0" w:space="0" w:color="auto"/>
            <w:right w:val="none" w:sz="0" w:space="0" w:color="auto"/>
          </w:divBdr>
        </w:div>
        <w:div w:id="1685522346">
          <w:marLeft w:val="0"/>
          <w:marRight w:val="0"/>
          <w:marTop w:val="0"/>
          <w:marBottom w:val="0"/>
          <w:divBdr>
            <w:top w:val="none" w:sz="0" w:space="0" w:color="auto"/>
            <w:left w:val="none" w:sz="0" w:space="0" w:color="auto"/>
            <w:bottom w:val="none" w:sz="0" w:space="0" w:color="auto"/>
            <w:right w:val="none" w:sz="0" w:space="0" w:color="auto"/>
          </w:divBdr>
        </w:div>
        <w:div w:id="424882899">
          <w:marLeft w:val="0"/>
          <w:marRight w:val="0"/>
          <w:marTop w:val="0"/>
          <w:marBottom w:val="0"/>
          <w:divBdr>
            <w:top w:val="none" w:sz="0" w:space="0" w:color="auto"/>
            <w:left w:val="none" w:sz="0" w:space="0" w:color="auto"/>
            <w:bottom w:val="none" w:sz="0" w:space="0" w:color="auto"/>
            <w:right w:val="none" w:sz="0" w:space="0" w:color="auto"/>
          </w:divBdr>
        </w:div>
        <w:div w:id="1384600210">
          <w:marLeft w:val="0"/>
          <w:marRight w:val="0"/>
          <w:marTop w:val="0"/>
          <w:marBottom w:val="0"/>
          <w:divBdr>
            <w:top w:val="none" w:sz="0" w:space="0" w:color="auto"/>
            <w:left w:val="none" w:sz="0" w:space="0" w:color="auto"/>
            <w:bottom w:val="none" w:sz="0" w:space="0" w:color="auto"/>
            <w:right w:val="none" w:sz="0" w:space="0" w:color="auto"/>
          </w:divBdr>
        </w:div>
        <w:div w:id="1123305944">
          <w:marLeft w:val="0"/>
          <w:marRight w:val="0"/>
          <w:marTop w:val="0"/>
          <w:marBottom w:val="0"/>
          <w:divBdr>
            <w:top w:val="none" w:sz="0" w:space="0" w:color="auto"/>
            <w:left w:val="none" w:sz="0" w:space="0" w:color="auto"/>
            <w:bottom w:val="none" w:sz="0" w:space="0" w:color="auto"/>
            <w:right w:val="none" w:sz="0" w:space="0" w:color="auto"/>
          </w:divBdr>
        </w:div>
        <w:div w:id="30230690">
          <w:marLeft w:val="0"/>
          <w:marRight w:val="0"/>
          <w:marTop w:val="0"/>
          <w:marBottom w:val="0"/>
          <w:divBdr>
            <w:top w:val="none" w:sz="0" w:space="0" w:color="auto"/>
            <w:left w:val="none" w:sz="0" w:space="0" w:color="auto"/>
            <w:bottom w:val="none" w:sz="0" w:space="0" w:color="auto"/>
            <w:right w:val="none" w:sz="0" w:space="0" w:color="auto"/>
          </w:divBdr>
        </w:div>
        <w:div w:id="531038994">
          <w:marLeft w:val="0"/>
          <w:marRight w:val="0"/>
          <w:marTop w:val="0"/>
          <w:marBottom w:val="0"/>
          <w:divBdr>
            <w:top w:val="none" w:sz="0" w:space="0" w:color="auto"/>
            <w:left w:val="none" w:sz="0" w:space="0" w:color="auto"/>
            <w:bottom w:val="none" w:sz="0" w:space="0" w:color="auto"/>
            <w:right w:val="none" w:sz="0" w:space="0" w:color="auto"/>
          </w:divBdr>
        </w:div>
        <w:div w:id="1443190920">
          <w:marLeft w:val="0"/>
          <w:marRight w:val="0"/>
          <w:marTop w:val="0"/>
          <w:marBottom w:val="0"/>
          <w:divBdr>
            <w:top w:val="none" w:sz="0" w:space="0" w:color="auto"/>
            <w:left w:val="none" w:sz="0" w:space="0" w:color="auto"/>
            <w:bottom w:val="none" w:sz="0" w:space="0" w:color="auto"/>
            <w:right w:val="none" w:sz="0" w:space="0" w:color="auto"/>
          </w:divBdr>
        </w:div>
        <w:div w:id="2089645566">
          <w:marLeft w:val="0"/>
          <w:marRight w:val="0"/>
          <w:marTop w:val="0"/>
          <w:marBottom w:val="0"/>
          <w:divBdr>
            <w:top w:val="none" w:sz="0" w:space="0" w:color="auto"/>
            <w:left w:val="none" w:sz="0" w:space="0" w:color="auto"/>
            <w:bottom w:val="none" w:sz="0" w:space="0" w:color="auto"/>
            <w:right w:val="none" w:sz="0" w:space="0" w:color="auto"/>
          </w:divBdr>
        </w:div>
        <w:div w:id="852114244">
          <w:marLeft w:val="0"/>
          <w:marRight w:val="0"/>
          <w:marTop w:val="0"/>
          <w:marBottom w:val="0"/>
          <w:divBdr>
            <w:top w:val="none" w:sz="0" w:space="0" w:color="auto"/>
            <w:left w:val="none" w:sz="0" w:space="0" w:color="auto"/>
            <w:bottom w:val="none" w:sz="0" w:space="0" w:color="auto"/>
            <w:right w:val="none" w:sz="0" w:space="0" w:color="auto"/>
          </w:divBdr>
        </w:div>
        <w:div w:id="1239173255">
          <w:marLeft w:val="0"/>
          <w:marRight w:val="0"/>
          <w:marTop w:val="0"/>
          <w:marBottom w:val="0"/>
          <w:divBdr>
            <w:top w:val="none" w:sz="0" w:space="0" w:color="auto"/>
            <w:left w:val="none" w:sz="0" w:space="0" w:color="auto"/>
            <w:bottom w:val="none" w:sz="0" w:space="0" w:color="auto"/>
            <w:right w:val="none" w:sz="0" w:space="0" w:color="auto"/>
          </w:divBdr>
        </w:div>
        <w:div w:id="1877034897">
          <w:marLeft w:val="0"/>
          <w:marRight w:val="0"/>
          <w:marTop w:val="0"/>
          <w:marBottom w:val="0"/>
          <w:divBdr>
            <w:top w:val="none" w:sz="0" w:space="0" w:color="auto"/>
            <w:left w:val="none" w:sz="0" w:space="0" w:color="auto"/>
            <w:bottom w:val="none" w:sz="0" w:space="0" w:color="auto"/>
            <w:right w:val="none" w:sz="0" w:space="0" w:color="auto"/>
          </w:divBdr>
        </w:div>
        <w:div w:id="784037307">
          <w:marLeft w:val="0"/>
          <w:marRight w:val="0"/>
          <w:marTop w:val="0"/>
          <w:marBottom w:val="0"/>
          <w:divBdr>
            <w:top w:val="none" w:sz="0" w:space="0" w:color="auto"/>
            <w:left w:val="none" w:sz="0" w:space="0" w:color="auto"/>
            <w:bottom w:val="none" w:sz="0" w:space="0" w:color="auto"/>
            <w:right w:val="none" w:sz="0" w:space="0" w:color="auto"/>
          </w:divBdr>
        </w:div>
        <w:div w:id="915285791">
          <w:marLeft w:val="0"/>
          <w:marRight w:val="0"/>
          <w:marTop w:val="0"/>
          <w:marBottom w:val="0"/>
          <w:divBdr>
            <w:top w:val="none" w:sz="0" w:space="0" w:color="auto"/>
            <w:left w:val="none" w:sz="0" w:space="0" w:color="auto"/>
            <w:bottom w:val="none" w:sz="0" w:space="0" w:color="auto"/>
            <w:right w:val="none" w:sz="0" w:space="0" w:color="auto"/>
          </w:divBdr>
        </w:div>
        <w:div w:id="1504587619">
          <w:marLeft w:val="0"/>
          <w:marRight w:val="0"/>
          <w:marTop w:val="0"/>
          <w:marBottom w:val="0"/>
          <w:divBdr>
            <w:top w:val="none" w:sz="0" w:space="0" w:color="auto"/>
            <w:left w:val="none" w:sz="0" w:space="0" w:color="auto"/>
            <w:bottom w:val="none" w:sz="0" w:space="0" w:color="auto"/>
            <w:right w:val="none" w:sz="0" w:space="0" w:color="auto"/>
          </w:divBdr>
        </w:div>
        <w:div w:id="1986662543">
          <w:marLeft w:val="0"/>
          <w:marRight w:val="0"/>
          <w:marTop w:val="0"/>
          <w:marBottom w:val="0"/>
          <w:divBdr>
            <w:top w:val="none" w:sz="0" w:space="0" w:color="auto"/>
            <w:left w:val="none" w:sz="0" w:space="0" w:color="auto"/>
            <w:bottom w:val="none" w:sz="0" w:space="0" w:color="auto"/>
            <w:right w:val="none" w:sz="0" w:space="0" w:color="auto"/>
          </w:divBdr>
        </w:div>
        <w:div w:id="1344479660">
          <w:marLeft w:val="0"/>
          <w:marRight w:val="0"/>
          <w:marTop w:val="0"/>
          <w:marBottom w:val="0"/>
          <w:divBdr>
            <w:top w:val="none" w:sz="0" w:space="0" w:color="auto"/>
            <w:left w:val="none" w:sz="0" w:space="0" w:color="auto"/>
            <w:bottom w:val="none" w:sz="0" w:space="0" w:color="auto"/>
            <w:right w:val="none" w:sz="0" w:space="0" w:color="auto"/>
          </w:divBdr>
        </w:div>
        <w:div w:id="1348554333">
          <w:marLeft w:val="0"/>
          <w:marRight w:val="0"/>
          <w:marTop w:val="0"/>
          <w:marBottom w:val="0"/>
          <w:divBdr>
            <w:top w:val="none" w:sz="0" w:space="0" w:color="auto"/>
            <w:left w:val="none" w:sz="0" w:space="0" w:color="auto"/>
            <w:bottom w:val="none" w:sz="0" w:space="0" w:color="auto"/>
            <w:right w:val="none" w:sz="0" w:space="0" w:color="auto"/>
          </w:divBdr>
        </w:div>
        <w:div w:id="1912080819">
          <w:marLeft w:val="0"/>
          <w:marRight w:val="0"/>
          <w:marTop w:val="0"/>
          <w:marBottom w:val="0"/>
          <w:divBdr>
            <w:top w:val="none" w:sz="0" w:space="0" w:color="auto"/>
            <w:left w:val="none" w:sz="0" w:space="0" w:color="auto"/>
            <w:bottom w:val="none" w:sz="0" w:space="0" w:color="auto"/>
            <w:right w:val="none" w:sz="0" w:space="0" w:color="auto"/>
          </w:divBdr>
        </w:div>
        <w:div w:id="630400576">
          <w:marLeft w:val="0"/>
          <w:marRight w:val="0"/>
          <w:marTop w:val="0"/>
          <w:marBottom w:val="0"/>
          <w:divBdr>
            <w:top w:val="none" w:sz="0" w:space="0" w:color="auto"/>
            <w:left w:val="none" w:sz="0" w:space="0" w:color="auto"/>
            <w:bottom w:val="none" w:sz="0" w:space="0" w:color="auto"/>
            <w:right w:val="none" w:sz="0" w:space="0" w:color="auto"/>
          </w:divBdr>
        </w:div>
        <w:div w:id="26294802">
          <w:marLeft w:val="0"/>
          <w:marRight w:val="0"/>
          <w:marTop w:val="0"/>
          <w:marBottom w:val="0"/>
          <w:divBdr>
            <w:top w:val="none" w:sz="0" w:space="0" w:color="auto"/>
            <w:left w:val="none" w:sz="0" w:space="0" w:color="auto"/>
            <w:bottom w:val="none" w:sz="0" w:space="0" w:color="auto"/>
            <w:right w:val="none" w:sz="0" w:space="0" w:color="auto"/>
          </w:divBdr>
        </w:div>
        <w:div w:id="1803185118">
          <w:marLeft w:val="0"/>
          <w:marRight w:val="0"/>
          <w:marTop w:val="0"/>
          <w:marBottom w:val="0"/>
          <w:divBdr>
            <w:top w:val="none" w:sz="0" w:space="0" w:color="auto"/>
            <w:left w:val="none" w:sz="0" w:space="0" w:color="auto"/>
            <w:bottom w:val="none" w:sz="0" w:space="0" w:color="auto"/>
            <w:right w:val="none" w:sz="0" w:space="0" w:color="auto"/>
          </w:divBdr>
        </w:div>
        <w:div w:id="1429615706">
          <w:marLeft w:val="0"/>
          <w:marRight w:val="0"/>
          <w:marTop w:val="0"/>
          <w:marBottom w:val="0"/>
          <w:divBdr>
            <w:top w:val="none" w:sz="0" w:space="0" w:color="auto"/>
            <w:left w:val="none" w:sz="0" w:space="0" w:color="auto"/>
            <w:bottom w:val="none" w:sz="0" w:space="0" w:color="auto"/>
            <w:right w:val="none" w:sz="0" w:space="0" w:color="auto"/>
          </w:divBdr>
        </w:div>
        <w:div w:id="77750733">
          <w:marLeft w:val="0"/>
          <w:marRight w:val="0"/>
          <w:marTop w:val="0"/>
          <w:marBottom w:val="0"/>
          <w:divBdr>
            <w:top w:val="none" w:sz="0" w:space="0" w:color="auto"/>
            <w:left w:val="none" w:sz="0" w:space="0" w:color="auto"/>
            <w:bottom w:val="none" w:sz="0" w:space="0" w:color="auto"/>
            <w:right w:val="none" w:sz="0" w:space="0" w:color="auto"/>
          </w:divBdr>
        </w:div>
        <w:div w:id="639649846">
          <w:marLeft w:val="0"/>
          <w:marRight w:val="0"/>
          <w:marTop w:val="0"/>
          <w:marBottom w:val="0"/>
          <w:divBdr>
            <w:top w:val="none" w:sz="0" w:space="0" w:color="auto"/>
            <w:left w:val="none" w:sz="0" w:space="0" w:color="auto"/>
            <w:bottom w:val="none" w:sz="0" w:space="0" w:color="auto"/>
            <w:right w:val="none" w:sz="0" w:space="0" w:color="auto"/>
          </w:divBdr>
        </w:div>
        <w:div w:id="1427728297">
          <w:marLeft w:val="0"/>
          <w:marRight w:val="0"/>
          <w:marTop w:val="0"/>
          <w:marBottom w:val="0"/>
          <w:divBdr>
            <w:top w:val="none" w:sz="0" w:space="0" w:color="auto"/>
            <w:left w:val="none" w:sz="0" w:space="0" w:color="auto"/>
            <w:bottom w:val="none" w:sz="0" w:space="0" w:color="auto"/>
            <w:right w:val="none" w:sz="0" w:space="0" w:color="auto"/>
          </w:divBdr>
        </w:div>
        <w:div w:id="1824882200">
          <w:marLeft w:val="0"/>
          <w:marRight w:val="0"/>
          <w:marTop w:val="0"/>
          <w:marBottom w:val="0"/>
          <w:divBdr>
            <w:top w:val="none" w:sz="0" w:space="0" w:color="auto"/>
            <w:left w:val="none" w:sz="0" w:space="0" w:color="auto"/>
            <w:bottom w:val="none" w:sz="0" w:space="0" w:color="auto"/>
            <w:right w:val="none" w:sz="0" w:space="0" w:color="auto"/>
          </w:divBdr>
        </w:div>
        <w:div w:id="527987222">
          <w:marLeft w:val="0"/>
          <w:marRight w:val="0"/>
          <w:marTop w:val="0"/>
          <w:marBottom w:val="0"/>
          <w:divBdr>
            <w:top w:val="none" w:sz="0" w:space="0" w:color="auto"/>
            <w:left w:val="none" w:sz="0" w:space="0" w:color="auto"/>
            <w:bottom w:val="none" w:sz="0" w:space="0" w:color="auto"/>
            <w:right w:val="none" w:sz="0" w:space="0" w:color="auto"/>
          </w:divBdr>
        </w:div>
        <w:div w:id="1316370909">
          <w:marLeft w:val="0"/>
          <w:marRight w:val="0"/>
          <w:marTop w:val="0"/>
          <w:marBottom w:val="0"/>
          <w:divBdr>
            <w:top w:val="none" w:sz="0" w:space="0" w:color="auto"/>
            <w:left w:val="none" w:sz="0" w:space="0" w:color="auto"/>
            <w:bottom w:val="none" w:sz="0" w:space="0" w:color="auto"/>
            <w:right w:val="none" w:sz="0" w:space="0" w:color="auto"/>
          </w:divBdr>
        </w:div>
        <w:div w:id="1499735475">
          <w:marLeft w:val="0"/>
          <w:marRight w:val="0"/>
          <w:marTop w:val="0"/>
          <w:marBottom w:val="0"/>
          <w:divBdr>
            <w:top w:val="none" w:sz="0" w:space="0" w:color="auto"/>
            <w:left w:val="none" w:sz="0" w:space="0" w:color="auto"/>
            <w:bottom w:val="none" w:sz="0" w:space="0" w:color="auto"/>
            <w:right w:val="none" w:sz="0" w:space="0" w:color="auto"/>
          </w:divBdr>
        </w:div>
        <w:div w:id="1238516007">
          <w:marLeft w:val="0"/>
          <w:marRight w:val="0"/>
          <w:marTop w:val="0"/>
          <w:marBottom w:val="0"/>
          <w:divBdr>
            <w:top w:val="none" w:sz="0" w:space="0" w:color="auto"/>
            <w:left w:val="none" w:sz="0" w:space="0" w:color="auto"/>
            <w:bottom w:val="none" w:sz="0" w:space="0" w:color="auto"/>
            <w:right w:val="none" w:sz="0" w:space="0" w:color="auto"/>
          </w:divBdr>
        </w:div>
        <w:div w:id="283778537">
          <w:marLeft w:val="0"/>
          <w:marRight w:val="0"/>
          <w:marTop w:val="0"/>
          <w:marBottom w:val="0"/>
          <w:divBdr>
            <w:top w:val="none" w:sz="0" w:space="0" w:color="auto"/>
            <w:left w:val="none" w:sz="0" w:space="0" w:color="auto"/>
            <w:bottom w:val="none" w:sz="0" w:space="0" w:color="auto"/>
            <w:right w:val="none" w:sz="0" w:space="0" w:color="auto"/>
          </w:divBdr>
        </w:div>
        <w:div w:id="238635888">
          <w:marLeft w:val="0"/>
          <w:marRight w:val="0"/>
          <w:marTop w:val="0"/>
          <w:marBottom w:val="0"/>
          <w:divBdr>
            <w:top w:val="none" w:sz="0" w:space="0" w:color="auto"/>
            <w:left w:val="none" w:sz="0" w:space="0" w:color="auto"/>
            <w:bottom w:val="none" w:sz="0" w:space="0" w:color="auto"/>
            <w:right w:val="none" w:sz="0" w:space="0" w:color="auto"/>
          </w:divBdr>
        </w:div>
        <w:div w:id="343292031">
          <w:marLeft w:val="0"/>
          <w:marRight w:val="0"/>
          <w:marTop w:val="0"/>
          <w:marBottom w:val="0"/>
          <w:divBdr>
            <w:top w:val="none" w:sz="0" w:space="0" w:color="auto"/>
            <w:left w:val="none" w:sz="0" w:space="0" w:color="auto"/>
            <w:bottom w:val="none" w:sz="0" w:space="0" w:color="auto"/>
            <w:right w:val="none" w:sz="0" w:space="0" w:color="auto"/>
          </w:divBdr>
        </w:div>
        <w:div w:id="1960601801">
          <w:marLeft w:val="0"/>
          <w:marRight w:val="0"/>
          <w:marTop w:val="0"/>
          <w:marBottom w:val="0"/>
          <w:divBdr>
            <w:top w:val="none" w:sz="0" w:space="0" w:color="auto"/>
            <w:left w:val="none" w:sz="0" w:space="0" w:color="auto"/>
            <w:bottom w:val="none" w:sz="0" w:space="0" w:color="auto"/>
            <w:right w:val="none" w:sz="0" w:space="0" w:color="auto"/>
          </w:divBdr>
        </w:div>
        <w:div w:id="2091538680">
          <w:marLeft w:val="0"/>
          <w:marRight w:val="0"/>
          <w:marTop w:val="0"/>
          <w:marBottom w:val="0"/>
          <w:divBdr>
            <w:top w:val="none" w:sz="0" w:space="0" w:color="auto"/>
            <w:left w:val="none" w:sz="0" w:space="0" w:color="auto"/>
            <w:bottom w:val="none" w:sz="0" w:space="0" w:color="auto"/>
            <w:right w:val="none" w:sz="0" w:space="0" w:color="auto"/>
          </w:divBdr>
        </w:div>
        <w:div w:id="938100543">
          <w:marLeft w:val="0"/>
          <w:marRight w:val="0"/>
          <w:marTop w:val="0"/>
          <w:marBottom w:val="0"/>
          <w:divBdr>
            <w:top w:val="none" w:sz="0" w:space="0" w:color="auto"/>
            <w:left w:val="none" w:sz="0" w:space="0" w:color="auto"/>
            <w:bottom w:val="none" w:sz="0" w:space="0" w:color="auto"/>
            <w:right w:val="none" w:sz="0" w:space="0" w:color="auto"/>
          </w:divBdr>
        </w:div>
        <w:div w:id="1312097779">
          <w:marLeft w:val="0"/>
          <w:marRight w:val="0"/>
          <w:marTop w:val="0"/>
          <w:marBottom w:val="0"/>
          <w:divBdr>
            <w:top w:val="none" w:sz="0" w:space="0" w:color="auto"/>
            <w:left w:val="none" w:sz="0" w:space="0" w:color="auto"/>
            <w:bottom w:val="none" w:sz="0" w:space="0" w:color="auto"/>
            <w:right w:val="none" w:sz="0" w:space="0" w:color="auto"/>
          </w:divBdr>
        </w:div>
        <w:div w:id="1357387426">
          <w:marLeft w:val="0"/>
          <w:marRight w:val="0"/>
          <w:marTop w:val="0"/>
          <w:marBottom w:val="0"/>
          <w:divBdr>
            <w:top w:val="none" w:sz="0" w:space="0" w:color="auto"/>
            <w:left w:val="none" w:sz="0" w:space="0" w:color="auto"/>
            <w:bottom w:val="none" w:sz="0" w:space="0" w:color="auto"/>
            <w:right w:val="none" w:sz="0" w:space="0" w:color="auto"/>
          </w:divBdr>
        </w:div>
        <w:div w:id="1304040179">
          <w:marLeft w:val="0"/>
          <w:marRight w:val="0"/>
          <w:marTop w:val="0"/>
          <w:marBottom w:val="0"/>
          <w:divBdr>
            <w:top w:val="none" w:sz="0" w:space="0" w:color="auto"/>
            <w:left w:val="none" w:sz="0" w:space="0" w:color="auto"/>
            <w:bottom w:val="none" w:sz="0" w:space="0" w:color="auto"/>
            <w:right w:val="none" w:sz="0" w:space="0" w:color="auto"/>
          </w:divBdr>
        </w:div>
        <w:div w:id="263343480">
          <w:marLeft w:val="0"/>
          <w:marRight w:val="0"/>
          <w:marTop w:val="0"/>
          <w:marBottom w:val="0"/>
          <w:divBdr>
            <w:top w:val="none" w:sz="0" w:space="0" w:color="auto"/>
            <w:left w:val="none" w:sz="0" w:space="0" w:color="auto"/>
            <w:bottom w:val="none" w:sz="0" w:space="0" w:color="auto"/>
            <w:right w:val="none" w:sz="0" w:space="0" w:color="auto"/>
          </w:divBdr>
        </w:div>
        <w:div w:id="278948985">
          <w:marLeft w:val="0"/>
          <w:marRight w:val="0"/>
          <w:marTop w:val="0"/>
          <w:marBottom w:val="0"/>
          <w:divBdr>
            <w:top w:val="none" w:sz="0" w:space="0" w:color="auto"/>
            <w:left w:val="none" w:sz="0" w:space="0" w:color="auto"/>
            <w:bottom w:val="none" w:sz="0" w:space="0" w:color="auto"/>
            <w:right w:val="none" w:sz="0" w:space="0" w:color="auto"/>
          </w:divBdr>
        </w:div>
        <w:div w:id="81998331">
          <w:marLeft w:val="0"/>
          <w:marRight w:val="0"/>
          <w:marTop w:val="0"/>
          <w:marBottom w:val="0"/>
          <w:divBdr>
            <w:top w:val="none" w:sz="0" w:space="0" w:color="auto"/>
            <w:left w:val="none" w:sz="0" w:space="0" w:color="auto"/>
            <w:bottom w:val="none" w:sz="0" w:space="0" w:color="auto"/>
            <w:right w:val="none" w:sz="0" w:space="0" w:color="auto"/>
          </w:divBdr>
        </w:div>
        <w:div w:id="1907564463">
          <w:marLeft w:val="0"/>
          <w:marRight w:val="0"/>
          <w:marTop w:val="0"/>
          <w:marBottom w:val="0"/>
          <w:divBdr>
            <w:top w:val="none" w:sz="0" w:space="0" w:color="auto"/>
            <w:left w:val="none" w:sz="0" w:space="0" w:color="auto"/>
            <w:bottom w:val="none" w:sz="0" w:space="0" w:color="auto"/>
            <w:right w:val="none" w:sz="0" w:space="0" w:color="auto"/>
          </w:divBdr>
        </w:div>
        <w:div w:id="263465634">
          <w:marLeft w:val="0"/>
          <w:marRight w:val="0"/>
          <w:marTop w:val="0"/>
          <w:marBottom w:val="0"/>
          <w:divBdr>
            <w:top w:val="none" w:sz="0" w:space="0" w:color="auto"/>
            <w:left w:val="none" w:sz="0" w:space="0" w:color="auto"/>
            <w:bottom w:val="none" w:sz="0" w:space="0" w:color="auto"/>
            <w:right w:val="none" w:sz="0" w:space="0" w:color="auto"/>
          </w:divBdr>
        </w:div>
        <w:div w:id="665472088">
          <w:marLeft w:val="0"/>
          <w:marRight w:val="0"/>
          <w:marTop w:val="0"/>
          <w:marBottom w:val="0"/>
          <w:divBdr>
            <w:top w:val="none" w:sz="0" w:space="0" w:color="auto"/>
            <w:left w:val="none" w:sz="0" w:space="0" w:color="auto"/>
            <w:bottom w:val="none" w:sz="0" w:space="0" w:color="auto"/>
            <w:right w:val="none" w:sz="0" w:space="0" w:color="auto"/>
          </w:divBdr>
        </w:div>
        <w:div w:id="1995642183">
          <w:marLeft w:val="0"/>
          <w:marRight w:val="0"/>
          <w:marTop w:val="0"/>
          <w:marBottom w:val="0"/>
          <w:divBdr>
            <w:top w:val="none" w:sz="0" w:space="0" w:color="auto"/>
            <w:left w:val="none" w:sz="0" w:space="0" w:color="auto"/>
            <w:bottom w:val="none" w:sz="0" w:space="0" w:color="auto"/>
            <w:right w:val="none" w:sz="0" w:space="0" w:color="auto"/>
          </w:divBdr>
        </w:div>
        <w:div w:id="1612277549">
          <w:marLeft w:val="0"/>
          <w:marRight w:val="0"/>
          <w:marTop w:val="0"/>
          <w:marBottom w:val="0"/>
          <w:divBdr>
            <w:top w:val="none" w:sz="0" w:space="0" w:color="auto"/>
            <w:left w:val="none" w:sz="0" w:space="0" w:color="auto"/>
            <w:bottom w:val="none" w:sz="0" w:space="0" w:color="auto"/>
            <w:right w:val="none" w:sz="0" w:space="0" w:color="auto"/>
          </w:divBdr>
        </w:div>
        <w:div w:id="1402752249">
          <w:marLeft w:val="0"/>
          <w:marRight w:val="0"/>
          <w:marTop w:val="0"/>
          <w:marBottom w:val="0"/>
          <w:divBdr>
            <w:top w:val="none" w:sz="0" w:space="0" w:color="auto"/>
            <w:left w:val="none" w:sz="0" w:space="0" w:color="auto"/>
            <w:bottom w:val="none" w:sz="0" w:space="0" w:color="auto"/>
            <w:right w:val="none" w:sz="0" w:space="0" w:color="auto"/>
          </w:divBdr>
        </w:div>
        <w:div w:id="406657171">
          <w:marLeft w:val="0"/>
          <w:marRight w:val="0"/>
          <w:marTop w:val="0"/>
          <w:marBottom w:val="0"/>
          <w:divBdr>
            <w:top w:val="none" w:sz="0" w:space="0" w:color="auto"/>
            <w:left w:val="none" w:sz="0" w:space="0" w:color="auto"/>
            <w:bottom w:val="none" w:sz="0" w:space="0" w:color="auto"/>
            <w:right w:val="none" w:sz="0" w:space="0" w:color="auto"/>
          </w:divBdr>
        </w:div>
        <w:div w:id="1629362335">
          <w:marLeft w:val="0"/>
          <w:marRight w:val="0"/>
          <w:marTop w:val="0"/>
          <w:marBottom w:val="0"/>
          <w:divBdr>
            <w:top w:val="none" w:sz="0" w:space="0" w:color="auto"/>
            <w:left w:val="none" w:sz="0" w:space="0" w:color="auto"/>
            <w:bottom w:val="none" w:sz="0" w:space="0" w:color="auto"/>
            <w:right w:val="none" w:sz="0" w:space="0" w:color="auto"/>
          </w:divBdr>
        </w:div>
        <w:div w:id="239482001">
          <w:marLeft w:val="0"/>
          <w:marRight w:val="0"/>
          <w:marTop w:val="0"/>
          <w:marBottom w:val="0"/>
          <w:divBdr>
            <w:top w:val="none" w:sz="0" w:space="0" w:color="auto"/>
            <w:left w:val="none" w:sz="0" w:space="0" w:color="auto"/>
            <w:bottom w:val="none" w:sz="0" w:space="0" w:color="auto"/>
            <w:right w:val="none" w:sz="0" w:space="0" w:color="auto"/>
          </w:divBdr>
        </w:div>
        <w:div w:id="995261621">
          <w:marLeft w:val="0"/>
          <w:marRight w:val="0"/>
          <w:marTop w:val="0"/>
          <w:marBottom w:val="0"/>
          <w:divBdr>
            <w:top w:val="none" w:sz="0" w:space="0" w:color="auto"/>
            <w:left w:val="none" w:sz="0" w:space="0" w:color="auto"/>
            <w:bottom w:val="none" w:sz="0" w:space="0" w:color="auto"/>
            <w:right w:val="none" w:sz="0" w:space="0" w:color="auto"/>
          </w:divBdr>
        </w:div>
        <w:div w:id="1392578992">
          <w:marLeft w:val="0"/>
          <w:marRight w:val="0"/>
          <w:marTop w:val="0"/>
          <w:marBottom w:val="0"/>
          <w:divBdr>
            <w:top w:val="none" w:sz="0" w:space="0" w:color="auto"/>
            <w:left w:val="none" w:sz="0" w:space="0" w:color="auto"/>
            <w:bottom w:val="none" w:sz="0" w:space="0" w:color="auto"/>
            <w:right w:val="none" w:sz="0" w:space="0" w:color="auto"/>
          </w:divBdr>
        </w:div>
        <w:div w:id="653413221">
          <w:marLeft w:val="0"/>
          <w:marRight w:val="0"/>
          <w:marTop w:val="0"/>
          <w:marBottom w:val="0"/>
          <w:divBdr>
            <w:top w:val="none" w:sz="0" w:space="0" w:color="auto"/>
            <w:left w:val="none" w:sz="0" w:space="0" w:color="auto"/>
            <w:bottom w:val="none" w:sz="0" w:space="0" w:color="auto"/>
            <w:right w:val="none" w:sz="0" w:space="0" w:color="auto"/>
          </w:divBdr>
        </w:div>
        <w:div w:id="1905871316">
          <w:marLeft w:val="0"/>
          <w:marRight w:val="0"/>
          <w:marTop w:val="0"/>
          <w:marBottom w:val="0"/>
          <w:divBdr>
            <w:top w:val="none" w:sz="0" w:space="0" w:color="auto"/>
            <w:left w:val="none" w:sz="0" w:space="0" w:color="auto"/>
            <w:bottom w:val="none" w:sz="0" w:space="0" w:color="auto"/>
            <w:right w:val="none" w:sz="0" w:space="0" w:color="auto"/>
          </w:divBdr>
        </w:div>
        <w:div w:id="1633904813">
          <w:marLeft w:val="0"/>
          <w:marRight w:val="0"/>
          <w:marTop w:val="0"/>
          <w:marBottom w:val="0"/>
          <w:divBdr>
            <w:top w:val="none" w:sz="0" w:space="0" w:color="auto"/>
            <w:left w:val="none" w:sz="0" w:space="0" w:color="auto"/>
            <w:bottom w:val="none" w:sz="0" w:space="0" w:color="auto"/>
            <w:right w:val="none" w:sz="0" w:space="0" w:color="auto"/>
          </w:divBdr>
        </w:div>
        <w:div w:id="1251160756">
          <w:marLeft w:val="0"/>
          <w:marRight w:val="0"/>
          <w:marTop w:val="0"/>
          <w:marBottom w:val="0"/>
          <w:divBdr>
            <w:top w:val="none" w:sz="0" w:space="0" w:color="auto"/>
            <w:left w:val="none" w:sz="0" w:space="0" w:color="auto"/>
            <w:bottom w:val="none" w:sz="0" w:space="0" w:color="auto"/>
            <w:right w:val="none" w:sz="0" w:space="0" w:color="auto"/>
          </w:divBdr>
        </w:div>
        <w:div w:id="927688558">
          <w:marLeft w:val="0"/>
          <w:marRight w:val="0"/>
          <w:marTop w:val="0"/>
          <w:marBottom w:val="0"/>
          <w:divBdr>
            <w:top w:val="none" w:sz="0" w:space="0" w:color="auto"/>
            <w:left w:val="none" w:sz="0" w:space="0" w:color="auto"/>
            <w:bottom w:val="none" w:sz="0" w:space="0" w:color="auto"/>
            <w:right w:val="none" w:sz="0" w:space="0" w:color="auto"/>
          </w:divBdr>
        </w:div>
        <w:div w:id="534732963">
          <w:marLeft w:val="0"/>
          <w:marRight w:val="0"/>
          <w:marTop w:val="0"/>
          <w:marBottom w:val="0"/>
          <w:divBdr>
            <w:top w:val="none" w:sz="0" w:space="0" w:color="auto"/>
            <w:left w:val="none" w:sz="0" w:space="0" w:color="auto"/>
            <w:bottom w:val="none" w:sz="0" w:space="0" w:color="auto"/>
            <w:right w:val="none" w:sz="0" w:space="0" w:color="auto"/>
          </w:divBdr>
        </w:div>
        <w:div w:id="1938443652">
          <w:marLeft w:val="0"/>
          <w:marRight w:val="0"/>
          <w:marTop w:val="0"/>
          <w:marBottom w:val="0"/>
          <w:divBdr>
            <w:top w:val="none" w:sz="0" w:space="0" w:color="auto"/>
            <w:left w:val="none" w:sz="0" w:space="0" w:color="auto"/>
            <w:bottom w:val="none" w:sz="0" w:space="0" w:color="auto"/>
            <w:right w:val="none" w:sz="0" w:space="0" w:color="auto"/>
          </w:divBdr>
        </w:div>
        <w:div w:id="1306083358">
          <w:marLeft w:val="0"/>
          <w:marRight w:val="0"/>
          <w:marTop w:val="0"/>
          <w:marBottom w:val="0"/>
          <w:divBdr>
            <w:top w:val="none" w:sz="0" w:space="0" w:color="auto"/>
            <w:left w:val="none" w:sz="0" w:space="0" w:color="auto"/>
            <w:bottom w:val="none" w:sz="0" w:space="0" w:color="auto"/>
            <w:right w:val="none" w:sz="0" w:space="0" w:color="auto"/>
          </w:divBdr>
        </w:div>
        <w:div w:id="1737315946">
          <w:marLeft w:val="0"/>
          <w:marRight w:val="0"/>
          <w:marTop w:val="0"/>
          <w:marBottom w:val="0"/>
          <w:divBdr>
            <w:top w:val="none" w:sz="0" w:space="0" w:color="auto"/>
            <w:left w:val="none" w:sz="0" w:space="0" w:color="auto"/>
            <w:bottom w:val="none" w:sz="0" w:space="0" w:color="auto"/>
            <w:right w:val="none" w:sz="0" w:space="0" w:color="auto"/>
          </w:divBdr>
        </w:div>
        <w:div w:id="887448194">
          <w:marLeft w:val="0"/>
          <w:marRight w:val="0"/>
          <w:marTop w:val="0"/>
          <w:marBottom w:val="0"/>
          <w:divBdr>
            <w:top w:val="none" w:sz="0" w:space="0" w:color="auto"/>
            <w:left w:val="none" w:sz="0" w:space="0" w:color="auto"/>
            <w:bottom w:val="none" w:sz="0" w:space="0" w:color="auto"/>
            <w:right w:val="none" w:sz="0" w:space="0" w:color="auto"/>
          </w:divBdr>
        </w:div>
        <w:div w:id="1028141230">
          <w:marLeft w:val="0"/>
          <w:marRight w:val="0"/>
          <w:marTop w:val="0"/>
          <w:marBottom w:val="0"/>
          <w:divBdr>
            <w:top w:val="none" w:sz="0" w:space="0" w:color="auto"/>
            <w:left w:val="none" w:sz="0" w:space="0" w:color="auto"/>
            <w:bottom w:val="none" w:sz="0" w:space="0" w:color="auto"/>
            <w:right w:val="none" w:sz="0" w:space="0" w:color="auto"/>
          </w:divBdr>
        </w:div>
        <w:div w:id="490609083">
          <w:marLeft w:val="0"/>
          <w:marRight w:val="0"/>
          <w:marTop w:val="0"/>
          <w:marBottom w:val="0"/>
          <w:divBdr>
            <w:top w:val="none" w:sz="0" w:space="0" w:color="auto"/>
            <w:left w:val="none" w:sz="0" w:space="0" w:color="auto"/>
            <w:bottom w:val="none" w:sz="0" w:space="0" w:color="auto"/>
            <w:right w:val="none" w:sz="0" w:space="0" w:color="auto"/>
          </w:divBdr>
        </w:div>
        <w:div w:id="684358903">
          <w:marLeft w:val="0"/>
          <w:marRight w:val="0"/>
          <w:marTop w:val="0"/>
          <w:marBottom w:val="0"/>
          <w:divBdr>
            <w:top w:val="none" w:sz="0" w:space="0" w:color="auto"/>
            <w:left w:val="none" w:sz="0" w:space="0" w:color="auto"/>
            <w:bottom w:val="none" w:sz="0" w:space="0" w:color="auto"/>
            <w:right w:val="none" w:sz="0" w:space="0" w:color="auto"/>
          </w:divBdr>
        </w:div>
        <w:div w:id="943806708">
          <w:marLeft w:val="0"/>
          <w:marRight w:val="0"/>
          <w:marTop w:val="0"/>
          <w:marBottom w:val="0"/>
          <w:divBdr>
            <w:top w:val="none" w:sz="0" w:space="0" w:color="auto"/>
            <w:left w:val="none" w:sz="0" w:space="0" w:color="auto"/>
            <w:bottom w:val="none" w:sz="0" w:space="0" w:color="auto"/>
            <w:right w:val="none" w:sz="0" w:space="0" w:color="auto"/>
          </w:divBdr>
        </w:div>
        <w:div w:id="497574671">
          <w:marLeft w:val="0"/>
          <w:marRight w:val="0"/>
          <w:marTop w:val="0"/>
          <w:marBottom w:val="0"/>
          <w:divBdr>
            <w:top w:val="none" w:sz="0" w:space="0" w:color="auto"/>
            <w:left w:val="none" w:sz="0" w:space="0" w:color="auto"/>
            <w:bottom w:val="none" w:sz="0" w:space="0" w:color="auto"/>
            <w:right w:val="none" w:sz="0" w:space="0" w:color="auto"/>
          </w:divBdr>
        </w:div>
        <w:div w:id="1748117170">
          <w:marLeft w:val="0"/>
          <w:marRight w:val="0"/>
          <w:marTop w:val="0"/>
          <w:marBottom w:val="0"/>
          <w:divBdr>
            <w:top w:val="none" w:sz="0" w:space="0" w:color="auto"/>
            <w:left w:val="none" w:sz="0" w:space="0" w:color="auto"/>
            <w:bottom w:val="none" w:sz="0" w:space="0" w:color="auto"/>
            <w:right w:val="none" w:sz="0" w:space="0" w:color="auto"/>
          </w:divBdr>
        </w:div>
        <w:div w:id="2080012827">
          <w:marLeft w:val="0"/>
          <w:marRight w:val="0"/>
          <w:marTop w:val="0"/>
          <w:marBottom w:val="0"/>
          <w:divBdr>
            <w:top w:val="none" w:sz="0" w:space="0" w:color="auto"/>
            <w:left w:val="none" w:sz="0" w:space="0" w:color="auto"/>
            <w:bottom w:val="none" w:sz="0" w:space="0" w:color="auto"/>
            <w:right w:val="none" w:sz="0" w:space="0" w:color="auto"/>
          </w:divBdr>
        </w:div>
        <w:div w:id="38480752">
          <w:marLeft w:val="0"/>
          <w:marRight w:val="0"/>
          <w:marTop w:val="0"/>
          <w:marBottom w:val="0"/>
          <w:divBdr>
            <w:top w:val="none" w:sz="0" w:space="0" w:color="auto"/>
            <w:left w:val="none" w:sz="0" w:space="0" w:color="auto"/>
            <w:bottom w:val="none" w:sz="0" w:space="0" w:color="auto"/>
            <w:right w:val="none" w:sz="0" w:space="0" w:color="auto"/>
          </w:divBdr>
        </w:div>
        <w:div w:id="1841584210">
          <w:marLeft w:val="0"/>
          <w:marRight w:val="0"/>
          <w:marTop w:val="0"/>
          <w:marBottom w:val="0"/>
          <w:divBdr>
            <w:top w:val="none" w:sz="0" w:space="0" w:color="auto"/>
            <w:left w:val="none" w:sz="0" w:space="0" w:color="auto"/>
            <w:bottom w:val="none" w:sz="0" w:space="0" w:color="auto"/>
            <w:right w:val="none" w:sz="0" w:space="0" w:color="auto"/>
          </w:divBdr>
        </w:div>
        <w:div w:id="1454127644">
          <w:marLeft w:val="0"/>
          <w:marRight w:val="0"/>
          <w:marTop w:val="0"/>
          <w:marBottom w:val="0"/>
          <w:divBdr>
            <w:top w:val="none" w:sz="0" w:space="0" w:color="auto"/>
            <w:left w:val="none" w:sz="0" w:space="0" w:color="auto"/>
            <w:bottom w:val="none" w:sz="0" w:space="0" w:color="auto"/>
            <w:right w:val="none" w:sz="0" w:space="0" w:color="auto"/>
          </w:divBdr>
        </w:div>
        <w:div w:id="1445609250">
          <w:marLeft w:val="0"/>
          <w:marRight w:val="0"/>
          <w:marTop w:val="0"/>
          <w:marBottom w:val="0"/>
          <w:divBdr>
            <w:top w:val="none" w:sz="0" w:space="0" w:color="auto"/>
            <w:left w:val="none" w:sz="0" w:space="0" w:color="auto"/>
            <w:bottom w:val="none" w:sz="0" w:space="0" w:color="auto"/>
            <w:right w:val="none" w:sz="0" w:space="0" w:color="auto"/>
          </w:divBdr>
        </w:div>
        <w:div w:id="207962415">
          <w:marLeft w:val="0"/>
          <w:marRight w:val="0"/>
          <w:marTop w:val="0"/>
          <w:marBottom w:val="0"/>
          <w:divBdr>
            <w:top w:val="none" w:sz="0" w:space="0" w:color="auto"/>
            <w:left w:val="none" w:sz="0" w:space="0" w:color="auto"/>
            <w:bottom w:val="none" w:sz="0" w:space="0" w:color="auto"/>
            <w:right w:val="none" w:sz="0" w:space="0" w:color="auto"/>
          </w:divBdr>
        </w:div>
        <w:div w:id="1343893092">
          <w:marLeft w:val="0"/>
          <w:marRight w:val="0"/>
          <w:marTop w:val="0"/>
          <w:marBottom w:val="0"/>
          <w:divBdr>
            <w:top w:val="none" w:sz="0" w:space="0" w:color="auto"/>
            <w:left w:val="none" w:sz="0" w:space="0" w:color="auto"/>
            <w:bottom w:val="none" w:sz="0" w:space="0" w:color="auto"/>
            <w:right w:val="none" w:sz="0" w:space="0" w:color="auto"/>
          </w:divBdr>
        </w:div>
        <w:div w:id="1144660227">
          <w:marLeft w:val="0"/>
          <w:marRight w:val="0"/>
          <w:marTop w:val="0"/>
          <w:marBottom w:val="0"/>
          <w:divBdr>
            <w:top w:val="none" w:sz="0" w:space="0" w:color="auto"/>
            <w:left w:val="none" w:sz="0" w:space="0" w:color="auto"/>
            <w:bottom w:val="none" w:sz="0" w:space="0" w:color="auto"/>
            <w:right w:val="none" w:sz="0" w:space="0" w:color="auto"/>
          </w:divBdr>
        </w:div>
        <w:div w:id="277034863">
          <w:marLeft w:val="0"/>
          <w:marRight w:val="0"/>
          <w:marTop w:val="0"/>
          <w:marBottom w:val="0"/>
          <w:divBdr>
            <w:top w:val="none" w:sz="0" w:space="0" w:color="auto"/>
            <w:left w:val="none" w:sz="0" w:space="0" w:color="auto"/>
            <w:bottom w:val="none" w:sz="0" w:space="0" w:color="auto"/>
            <w:right w:val="none" w:sz="0" w:space="0" w:color="auto"/>
          </w:divBdr>
        </w:div>
        <w:div w:id="1070620246">
          <w:marLeft w:val="0"/>
          <w:marRight w:val="0"/>
          <w:marTop w:val="0"/>
          <w:marBottom w:val="0"/>
          <w:divBdr>
            <w:top w:val="none" w:sz="0" w:space="0" w:color="auto"/>
            <w:left w:val="none" w:sz="0" w:space="0" w:color="auto"/>
            <w:bottom w:val="none" w:sz="0" w:space="0" w:color="auto"/>
            <w:right w:val="none" w:sz="0" w:space="0" w:color="auto"/>
          </w:divBdr>
        </w:div>
        <w:div w:id="895705198">
          <w:marLeft w:val="0"/>
          <w:marRight w:val="0"/>
          <w:marTop w:val="0"/>
          <w:marBottom w:val="0"/>
          <w:divBdr>
            <w:top w:val="none" w:sz="0" w:space="0" w:color="auto"/>
            <w:left w:val="none" w:sz="0" w:space="0" w:color="auto"/>
            <w:bottom w:val="none" w:sz="0" w:space="0" w:color="auto"/>
            <w:right w:val="none" w:sz="0" w:space="0" w:color="auto"/>
          </w:divBdr>
        </w:div>
        <w:div w:id="1880242186">
          <w:marLeft w:val="0"/>
          <w:marRight w:val="0"/>
          <w:marTop w:val="0"/>
          <w:marBottom w:val="0"/>
          <w:divBdr>
            <w:top w:val="none" w:sz="0" w:space="0" w:color="auto"/>
            <w:left w:val="none" w:sz="0" w:space="0" w:color="auto"/>
            <w:bottom w:val="none" w:sz="0" w:space="0" w:color="auto"/>
            <w:right w:val="none" w:sz="0" w:space="0" w:color="auto"/>
          </w:divBdr>
        </w:div>
        <w:div w:id="1973511259">
          <w:marLeft w:val="0"/>
          <w:marRight w:val="0"/>
          <w:marTop w:val="0"/>
          <w:marBottom w:val="0"/>
          <w:divBdr>
            <w:top w:val="none" w:sz="0" w:space="0" w:color="auto"/>
            <w:left w:val="none" w:sz="0" w:space="0" w:color="auto"/>
            <w:bottom w:val="none" w:sz="0" w:space="0" w:color="auto"/>
            <w:right w:val="none" w:sz="0" w:space="0" w:color="auto"/>
          </w:divBdr>
        </w:div>
        <w:div w:id="252980270">
          <w:marLeft w:val="0"/>
          <w:marRight w:val="0"/>
          <w:marTop w:val="0"/>
          <w:marBottom w:val="0"/>
          <w:divBdr>
            <w:top w:val="none" w:sz="0" w:space="0" w:color="auto"/>
            <w:left w:val="none" w:sz="0" w:space="0" w:color="auto"/>
            <w:bottom w:val="none" w:sz="0" w:space="0" w:color="auto"/>
            <w:right w:val="none" w:sz="0" w:space="0" w:color="auto"/>
          </w:divBdr>
        </w:div>
        <w:div w:id="1816727129">
          <w:marLeft w:val="0"/>
          <w:marRight w:val="0"/>
          <w:marTop w:val="0"/>
          <w:marBottom w:val="0"/>
          <w:divBdr>
            <w:top w:val="none" w:sz="0" w:space="0" w:color="auto"/>
            <w:left w:val="none" w:sz="0" w:space="0" w:color="auto"/>
            <w:bottom w:val="none" w:sz="0" w:space="0" w:color="auto"/>
            <w:right w:val="none" w:sz="0" w:space="0" w:color="auto"/>
          </w:divBdr>
        </w:div>
        <w:div w:id="1995836619">
          <w:marLeft w:val="0"/>
          <w:marRight w:val="0"/>
          <w:marTop w:val="0"/>
          <w:marBottom w:val="0"/>
          <w:divBdr>
            <w:top w:val="none" w:sz="0" w:space="0" w:color="auto"/>
            <w:left w:val="none" w:sz="0" w:space="0" w:color="auto"/>
            <w:bottom w:val="none" w:sz="0" w:space="0" w:color="auto"/>
            <w:right w:val="none" w:sz="0" w:space="0" w:color="auto"/>
          </w:divBdr>
        </w:div>
        <w:div w:id="1497112639">
          <w:marLeft w:val="0"/>
          <w:marRight w:val="0"/>
          <w:marTop w:val="0"/>
          <w:marBottom w:val="0"/>
          <w:divBdr>
            <w:top w:val="none" w:sz="0" w:space="0" w:color="auto"/>
            <w:left w:val="none" w:sz="0" w:space="0" w:color="auto"/>
            <w:bottom w:val="none" w:sz="0" w:space="0" w:color="auto"/>
            <w:right w:val="none" w:sz="0" w:space="0" w:color="auto"/>
          </w:divBdr>
        </w:div>
        <w:div w:id="468061800">
          <w:marLeft w:val="0"/>
          <w:marRight w:val="0"/>
          <w:marTop w:val="0"/>
          <w:marBottom w:val="0"/>
          <w:divBdr>
            <w:top w:val="none" w:sz="0" w:space="0" w:color="auto"/>
            <w:left w:val="none" w:sz="0" w:space="0" w:color="auto"/>
            <w:bottom w:val="none" w:sz="0" w:space="0" w:color="auto"/>
            <w:right w:val="none" w:sz="0" w:space="0" w:color="auto"/>
          </w:divBdr>
        </w:div>
        <w:div w:id="727608894">
          <w:marLeft w:val="0"/>
          <w:marRight w:val="0"/>
          <w:marTop w:val="0"/>
          <w:marBottom w:val="0"/>
          <w:divBdr>
            <w:top w:val="none" w:sz="0" w:space="0" w:color="auto"/>
            <w:left w:val="none" w:sz="0" w:space="0" w:color="auto"/>
            <w:bottom w:val="none" w:sz="0" w:space="0" w:color="auto"/>
            <w:right w:val="none" w:sz="0" w:space="0" w:color="auto"/>
          </w:divBdr>
        </w:div>
        <w:div w:id="1687058429">
          <w:marLeft w:val="0"/>
          <w:marRight w:val="0"/>
          <w:marTop w:val="0"/>
          <w:marBottom w:val="0"/>
          <w:divBdr>
            <w:top w:val="none" w:sz="0" w:space="0" w:color="auto"/>
            <w:left w:val="none" w:sz="0" w:space="0" w:color="auto"/>
            <w:bottom w:val="none" w:sz="0" w:space="0" w:color="auto"/>
            <w:right w:val="none" w:sz="0" w:space="0" w:color="auto"/>
          </w:divBdr>
        </w:div>
        <w:div w:id="1626304865">
          <w:marLeft w:val="0"/>
          <w:marRight w:val="0"/>
          <w:marTop w:val="0"/>
          <w:marBottom w:val="0"/>
          <w:divBdr>
            <w:top w:val="none" w:sz="0" w:space="0" w:color="auto"/>
            <w:left w:val="none" w:sz="0" w:space="0" w:color="auto"/>
            <w:bottom w:val="none" w:sz="0" w:space="0" w:color="auto"/>
            <w:right w:val="none" w:sz="0" w:space="0" w:color="auto"/>
          </w:divBdr>
        </w:div>
        <w:div w:id="938946091">
          <w:marLeft w:val="0"/>
          <w:marRight w:val="0"/>
          <w:marTop w:val="0"/>
          <w:marBottom w:val="0"/>
          <w:divBdr>
            <w:top w:val="none" w:sz="0" w:space="0" w:color="auto"/>
            <w:left w:val="none" w:sz="0" w:space="0" w:color="auto"/>
            <w:bottom w:val="none" w:sz="0" w:space="0" w:color="auto"/>
            <w:right w:val="none" w:sz="0" w:space="0" w:color="auto"/>
          </w:divBdr>
        </w:div>
        <w:div w:id="1179782036">
          <w:marLeft w:val="0"/>
          <w:marRight w:val="0"/>
          <w:marTop w:val="0"/>
          <w:marBottom w:val="0"/>
          <w:divBdr>
            <w:top w:val="none" w:sz="0" w:space="0" w:color="auto"/>
            <w:left w:val="none" w:sz="0" w:space="0" w:color="auto"/>
            <w:bottom w:val="none" w:sz="0" w:space="0" w:color="auto"/>
            <w:right w:val="none" w:sz="0" w:space="0" w:color="auto"/>
          </w:divBdr>
        </w:div>
        <w:div w:id="951013764">
          <w:marLeft w:val="0"/>
          <w:marRight w:val="0"/>
          <w:marTop w:val="0"/>
          <w:marBottom w:val="0"/>
          <w:divBdr>
            <w:top w:val="none" w:sz="0" w:space="0" w:color="auto"/>
            <w:left w:val="none" w:sz="0" w:space="0" w:color="auto"/>
            <w:bottom w:val="none" w:sz="0" w:space="0" w:color="auto"/>
            <w:right w:val="none" w:sz="0" w:space="0" w:color="auto"/>
          </w:divBdr>
        </w:div>
        <w:div w:id="1235357974">
          <w:marLeft w:val="0"/>
          <w:marRight w:val="0"/>
          <w:marTop w:val="0"/>
          <w:marBottom w:val="0"/>
          <w:divBdr>
            <w:top w:val="none" w:sz="0" w:space="0" w:color="auto"/>
            <w:left w:val="none" w:sz="0" w:space="0" w:color="auto"/>
            <w:bottom w:val="none" w:sz="0" w:space="0" w:color="auto"/>
            <w:right w:val="none" w:sz="0" w:space="0" w:color="auto"/>
          </w:divBdr>
        </w:div>
        <w:div w:id="296573231">
          <w:marLeft w:val="0"/>
          <w:marRight w:val="0"/>
          <w:marTop w:val="0"/>
          <w:marBottom w:val="0"/>
          <w:divBdr>
            <w:top w:val="none" w:sz="0" w:space="0" w:color="auto"/>
            <w:left w:val="none" w:sz="0" w:space="0" w:color="auto"/>
            <w:bottom w:val="none" w:sz="0" w:space="0" w:color="auto"/>
            <w:right w:val="none" w:sz="0" w:space="0" w:color="auto"/>
          </w:divBdr>
        </w:div>
        <w:div w:id="1942446422">
          <w:marLeft w:val="0"/>
          <w:marRight w:val="0"/>
          <w:marTop w:val="0"/>
          <w:marBottom w:val="0"/>
          <w:divBdr>
            <w:top w:val="none" w:sz="0" w:space="0" w:color="auto"/>
            <w:left w:val="none" w:sz="0" w:space="0" w:color="auto"/>
            <w:bottom w:val="none" w:sz="0" w:space="0" w:color="auto"/>
            <w:right w:val="none" w:sz="0" w:space="0" w:color="auto"/>
          </w:divBdr>
        </w:div>
        <w:div w:id="873034300">
          <w:marLeft w:val="0"/>
          <w:marRight w:val="0"/>
          <w:marTop w:val="0"/>
          <w:marBottom w:val="0"/>
          <w:divBdr>
            <w:top w:val="none" w:sz="0" w:space="0" w:color="auto"/>
            <w:left w:val="none" w:sz="0" w:space="0" w:color="auto"/>
            <w:bottom w:val="none" w:sz="0" w:space="0" w:color="auto"/>
            <w:right w:val="none" w:sz="0" w:space="0" w:color="auto"/>
          </w:divBdr>
        </w:div>
        <w:div w:id="431508171">
          <w:marLeft w:val="0"/>
          <w:marRight w:val="0"/>
          <w:marTop w:val="0"/>
          <w:marBottom w:val="0"/>
          <w:divBdr>
            <w:top w:val="none" w:sz="0" w:space="0" w:color="auto"/>
            <w:left w:val="none" w:sz="0" w:space="0" w:color="auto"/>
            <w:bottom w:val="none" w:sz="0" w:space="0" w:color="auto"/>
            <w:right w:val="none" w:sz="0" w:space="0" w:color="auto"/>
          </w:divBdr>
        </w:div>
        <w:div w:id="2115436837">
          <w:marLeft w:val="0"/>
          <w:marRight w:val="0"/>
          <w:marTop w:val="0"/>
          <w:marBottom w:val="0"/>
          <w:divBdr>
            <w:top w:val="none" w:sz="0" w:space="0" w:color="auto"/>
            <w:left w:val="none" w:sz="0" w:space="0" w:color="auto"/>
            <w:bottom w:val="none" w:sz="0" w:space="0" w:color="auto"/>
            <w:right w:val="none" w:sz="0" w:space="0" w:color="auto"/>
          </w:divBdr>
        </w:div>
        <w:div w:id="1742409309">
          <w:marLeft w:val="0"/>
          <w:marRight w:val="0"/>
          <w:marTop w:val="0"/>
          <w:marBottom w:val="0"/>
          <w:divBdr>
            <w:top w:val="none" w:sz="0" w:space="0" w:color="auto"/>
            <w:left w:val="none" w:sz="0" w:space="0" w:color="auto"/>
            <w:bottom w:val="none" w:sz="0" w:space="0" w:color="auto"/>
            <w:right w:val="none" w:sz="0" w:space="0" w:color="auto"/>
          </w:divBdr>
        </w:div>
        <w:div w:id="110906787">
          <w:marLeft w:val="0"/>
          <w:marRight w:val="0"/>
          <w:marTop w:val="0"/>
          <w:marBottom w:val="0"/>
          <w:divBdr>
            <w:top w:val="none" w:sz="0" w:space="0" w:color="auto"/>
            <w:left w:val="none" w:sz="0" w:space="0" w:color="auto"/>
            <w:bottom w:val="none" w:sz="0" w:space="0" w:color="auto"/>
            <w:right w:val="none" w:sz="0" w:space="0" w:color="auto"/>
          </w:divBdr>
        </w:div>
        <w:div w:id="1978535014">
          <w:marLeft w:val="0"/>
          <w:marRight w:val="0"/>
          <w:marTop w:val="0"/>
          <w:marBottom w:val="0"/>
          <w:divBdr>
            <w:top w:val="none" w:sz="0" w:space="0" w:color="auto"/>
            <w:left w:val="none" w:sz="0" w:space="0" w:color="auto"/>
            <w:bottom w:val="none" w:sz="0" w:space="0" w:color="auto"/>
            <w:right w:val="none" w:sz="0" w:space="0" w:color="auto"/>
          </w:divBdr>
        </w:div>
        <w:div w:id="709962031">
          <w:marLeft w:val="0"/>
          <w:marRight w:val="0"/>
          <w:marTop w:val="0"/>
          <w:marBottom w:val="0"/>
          <w:divBdr>
            <w:top w:val="none" w:sz="0" w:space="0" w:color="auto"/>
            <w:left w:val="none" w:sz="0" w:space="0" w:color="auto"/>
            <w:bottom w:val="none" w:sz="0" w:space="0" w:color="auto"/>
            <w:right w:val="none" w:sz="0" w:space="0" w:color="auto"/>
          </w:divBdr>
        </w:div>
        <w:div w:id="272438624">
          <w:marLeft w:val="0"/>
          <w:marRight w:val="0"/>
          <w:marTop w:val="0"/>
          <w:marBottom w:val="0"/>
          <w:divBdr>
            <w:top w:val="none" w:sz="0" w:space="0" w:color="auto"/>
            <w:left w:val="none" w:sz="0" w:space="0" w:color="auto"/>
            <w:bottom w:val="none" w:sz="0" w:space="0" w:color="auto"/>
            <w:right w:val="none" w:sz="0" w:space="0" w:color="auto"/>
          </w:divBdr>
        </w:div>
        <w:div w:id="201989063">
          <w:marLeft w:val="0"/>
          <w:marRight w:val="0"/>
          <w:marTop w:val="0"/>
          <w:marBottom w:val="0"/>
          <w:divBdr>
            <w:top w:val="none" w:sz="0" w:space="0" w:color="auto"/>
            <w:left w:val="none" w:sz="0" w:space="0" w:color="auto"/>
            <w:bottom w:val="none" w:sz="0" w:space="0" w:color="auto"/>
            <w:right w:val="none" w:sz="0" w:space="0" w:color="auto"/>
          </w:divBdr>
        </w:div>
        <w:div w:id="614287723">
          <w:marLeft w:val="0"/>
          <w:marRight w:val="0"/>
          <w:marTop w:val="0"/>
          <w:marBottom w:val="0"/>
          <w:divBdr>
            <w:top w:val="none" w:sz="0" w:space="0" w:color="auto"/>
            <w:left w:val="none" w:sz="0" w:space="0" w:color="auto"/>
            <w:bottom w:val="none" w:sz="0" w:space="0" w:color="auto"/>
            <w:right w:val="none" w:sz="0" w:space="0" w:color="auto"/>
          </w:divBdr>
        </w:div>
        <w:div w:id="792482386">
          <w:marLeft w:val="0"/>
          <w:marRight w:val="0"/>
          <w:marTop w:val="0"/>
          <w:marBottom w:val="0"/>
          <w:divBdr>
            <w:top w:val="none" w:sz="0" w:space="0" w:color="auto"/>
            <w:left w:val="none" w:sz="0" w:space="0" w:color="auto"/>
            <w:bottom w:val="none" w:sz="0" w:space="0" w:color="auto"/>
            <w:right w:val="none" w:sz="0" w:space="0" w:color="auto"/>
          </w:divBdr>
        </w:div>
        <w:div w:id="1058359123">
          <w:marLeft w:val="0"/>
          <w:marRight w:val="0"/>
          <w:marTop w:val="0"/>
          <w:marBottom w:val="0"/>
          <w:divBdr>
            <w:top w:val="none" w:sz="0" w:space="0" w:color="auto"/>
            <w:left w:val="none" w:sz="0" w:space="0" w:color="auto"/>
            <w:bottom w:val="none" w:sz="0" w:space="0" w:color="auto"/>
            <w:right w:val="none" w:sz="0" w:space="0" w:color="auto"/>
          </w:divBdr>
        </w:div>
        <w:div w:id="1330793280">
          <w:marLeft w:val="0"/>
          <w:marRight w:val="0"/>
          <w:marTop w:val="0"/>
          <w:marBottom w:val="0"/>
          <w:divBdr>
            <w:top w:val="none" w:sz="0" w:space="0" w:color="auto"/>
            <w:left w:val="none" w:sz="0" w:space="0" w:color="auto"/>
            <w:bottom w:val="none" w:sz="0" w:space="0" w:color="auto"/>
            <w:right w:val="none" w:sz="0" w:space="0" w:color="auto"/>
          </w:divBdr>
        </w:div>
        <w:div w:id="1742288038">
          <w:marLeft w:val="0"/>
          <w:marRight w:val="0"/>
          <w:marTop w:val="0"/>
          <w:marBottom w:val="0"/>
          <w:divBdr>
            <w:top w:val="none" w:sz="0" w:space="0" w:color="auto"/>
            <w:left w:val="none" w:sz="0" w:space="0" w:color="auto"/>
            <w:bottom w:val="none" w:sz="0" w:space="0" w:color="auto"/>
            <w:right w:val="none" w:sz="0" w:space="0" w:color="auto"/>
          </w:divBdr>
        </w:div>
        <w:div w:id="1369648975">
          <w:marLeft w:val="0"/>
          <w:marRight w:val="0"/>
          <w:marTop w:val="0"/>
          <w:marBottom w:val="0"/>
          <w:divBdr>
            <w:top w:val="none" w:sz="0" w:space="0" w:color="auto"/>
            <w:left w:val="none" w:sz="0" w:space="0" w:color="auto"/>
            <w:bottom w:val="none" w:sz="0" w:space="0" w:color="auto"/>
            <w:right w:val="none" w:sz="0" w:space="0" w:color="auto"/>
          </w:divBdr>
        </w:div>
        <w:div w:id="1871260333">
          <w:marLeft w:val="0"/>
          <w:marRight w:val="0"/>
          <w:marTop w:val="0"/>
          <w:marBottom w:val="0"/>
          <w:divBdr>
            <w:top w:val="none" w:sz="0" w:space="0" w:color="auto"/>
            <w:left w:val="none" w:sz="0" w:space="0" w:color="auto"/>
            <w:bottom w:val="none" w:sz="0" w:space="0" w:color="auto"/>
            <w:right w:val="none" w:sz="0" w:space="0" w:color="auto"/>
          </w:divBdr>
        </w:div>
        <w:div w:id="992295501">
          <w:marLeft w:val="0"/>
          <w:marRight w:val="0"/>
          <w:marTop w:val="0"/>
          <w:marBottom w:val="0"/>
          <w:divBdr>
            <w:top w:val="none" w:sz="0" w:space="0" w:color="auto"/>
            <w:left w:val="none" w:sz="0" w:space="0" w:color="auto"/>
            <w:bottom w:val="none" w:sz="0" w:space="0" w:color="auto"/>
            <w:right w:val="none" w:sz="0" w:space="0" w:color="auto"/>
          </w:divBdr>
        </w:div>
        <w:div w:id="949554005">
          <w:marLeft w:val="0"/>
          <w:marRight w:val="0"/>
          <w:marTop w:val="0"/>
          <w:marBottom w:val="0"/>
          <w:divBdr>
            <w:top w:val="none" w:sz="0" w:space="0" w:color="auto"/>
            <w:left w:val="none" w:sz="0" w:space="0" w:color="auto"/>
            <w:bottom w:val="none" w:sz="0" w:space="0" w:color="auto"/>
            <w:right w:val="none" w:sz="0" w:space="0" w:color="auto"/>
          </w:divBdr>
        </w:div>
        <w:div w:id="1371957335">
          <w:marLeft w:val="0"/>
          <w:marRight w:val="0"/>
          <w:marTop w:val="0"/>
          <w:marBottom w:val="0"/>
          <w:divBdr>
            <w:top w:val="none" w:sz="0" w:space="0" w:color="auto"/>
            <w:left w:val="none" w:sz="0" w:space="0" w:color="auto"/>
            <w:bottom w:val="none" w:sz="0" w:space="0" w:color="auto"/>
            <w:right w:val="none" w:sz="0" w:space="0" w:color="auto"/>
          </w:divBdr>
        </w:div>
        <w:div w:id="1868563877">
          <w:marLeft w:val="0"/>
          <w:marRight w:val="0"/>
          <w:marTop w:val="0"/>
          <w:marBottom w:val="0"/>
          <w:divBdr>
            <w:top w:val="none" w:sz="0" w:space="0" w:color="auto"/>
            <w:left w:val="none" w:sz="0" w:space="0" w:color="auto"/>
            <w:bottom w:val="none" w:sz="0" w:space="0" w:color="auto"/>
            <w:right w:val="none" w:sz="0" w:space="0" w:color="auto"/>
          </w:divBdr>
        </w:div>
        <w:div w:id="121465442">
          <w:marLeft w:val="0"/>
          <w:marRight w:val="0"/>
          <w:marTop w:val="0"/>
          <w:marBottom w:val="0"/>
          <w:divBdr>
            <w:top w:val="none" w:sz="0" w:space="0" w:color="auto"/>
            <w:left w:val="none" w:sz="0" w:space="0" w:color="auto"/>
            <w:bottom w:val="none" w:sz="0" w:space="0" w:color="auto"/>
            <w:right w:val="none" w:sz="0" w:space="0" w:color="auto"/>
          </w:divBdr>
        </w:div>
        <w:div w:id="1238709343">
          <w:marLeft w:val="0"/>
          <w:marRight w:val="0"/>
          <w:marTop w:val="0"/>
          <w:marBottom w:val="0"/>
          <w:divBdr>
            <w:top w:val="none" w:sz="0" w:space="0" w:color="auto"/>
            <w:left w:val="none" w:sz="0" w:space="0" w:color="auto"/>
            <w:bottom w:val="none" w:sz="0" w:space="0" w:color="auto"/>
            <w:right w:val="none" w:sz="0" w:space="0" w:color="auto"/>
          </w:divBdr>
        </w:div>
        <w:div w:id="799425226">
          <w:marLeft w:val="0"/>
          <w:marRight w:val="0"/>
          <w:marTop w:val="0"/>
          <w:marBottom w:val="0"/>
          <w:divBdr>
            <w:top w:val="none" w:sz="0" w:space="0" w:color="auto"/>
            <w:left w:val="none" w:sz="0" w:space="0" w:color="auto"/>
            <w:bottom w:val="none" w:sz="0" w:space="0" w:color="auto"/>
            <w:right w:val="none" w:sz="0" w:space="0" w:color="auto"/>
          </w:divBdr>
        </w:div>
        <w:div w:id="1542597803">
          <w:marLeft w:val="0"/>
          <w:marRight w:val="0"/>
          <w:marTop w:val="0"/>
          <w:marBottom w:val="0"/>
          <w:divBdr>
            <w:top w:val="none" w:sz="0" w:space="0" w:color="auto"/>
            <w:left w:val="none" w:sz="0" w:space="0" w:color="auto"/>
            <w:bottom w:val="none" w:sz="0" w:space="0" w:color="auto"/>
            <w:right w:val="none" w:sz="0" w:space="0" w:color="auto"/>
          </w:divBdr>
        </w:div>
        <w:div w:id="978145468">
          <w:marLeft w:val="0"/>
          <w:marRight w:val="0"/>
          <w:marTop w:val="0"/>
          <w:marBottom w:val="0"/>
          <w:divBdr>
            <w:top w:val="none" w:sz="0" w:space="0" w:color="auto"/>
            <w:left w:val="none" w:sz="0" w:space="0" w:color="auto"/>
            <w:bottom w:val="none" w:sz="0" w:space="0" w:color="auto"/>
            <w:right w:val="none" w:sz="0" w:space="0" w:color="auto"/>
          </w:divBdr>
        </w:div>
        <w:div w:id="1422869732">
          <w:marLeft w:val="0"/>
          <w:marRight w:val="0"/>
          <w:marTop w:val="0"/>
          <w:marBottom w:val="0"/>
          <w:divBdr>
            <w:top w:val="none" w:sz="0" w:space="0" w:color="auto"/>
            <w:left w:val="none" w:sz="0" w:space="0" w:color="auto"/>
            <w:bottom w:val="none" w:sz="0" w:space="0" w:color="auto"/>
            <w:right w:val="none" w:sz="0" w:space="0" w:color="auto"/>
          </w:divBdr>
        </w:div>
        <w:div w:id="1910453961">
          <w:marLeft w:val="0"/>
          <w:marRight w:val="0"/>
          <w:marTop w:val="0"/>
          <w:marBottom w:val="0"/>
          <w:divBdr>
            <w:top w:val="none" w:sz="0" w:space="0" w:color="auto"/>
            <w:left w:val="none" w:sz="0" w:space="0" w:color="auto"/>
            <w:bottom w:val="none" w:sz="0" w:space="0" w:color="auto"/>
            <w:right w:val="none" w:sz="0" w:space="0" w:color="auto"/>
          </w:divBdr>
        </w:div>
        <w:div w:id="1346321677">
          <w:marLeft w:val="0"/>
          <w:marRight w:val="0"/>
          <w:marTop w:val="0"/>
          <w:marBottom w:val="0"/>
          <w:divBdr>
            <w:top w:val="none" w:sz="0" w:space="0" w:color="auto"/>
            <w:left w:val="none" w:sz="0" w:space="0" w:color="auto"/>
            <w:bottom w:val="none" w:sz="0" w:space="0" w:color="auto"/>
            <w:right w:val="none" w:sz="0" w:space="0" w:color="auto"/>
          </w:divBdr>
        </w:div>
        <w:div w:id="1106585480">
          <w:marLeft w:val="0"/>
          <w:marRight w:val="0"/>
          <w:marTop w:val="0"/>
          <w:marBottom w:val="0"/>
          <w:divBdr>
            <w:top w:val="none" w:sz="0" w:space="0" w:color="auto"/>
            <w:left w:val="none" w:sz="0" w:space="0" w:color="auto"/>
            <w:bottom w:val="none" w:sz="0" w:space="0" w:color="auto"/>
            <w:right w:val="none" w:sz="0" w:space="0" w:color="auto"/>
          </w:divBdr>
        </w:div>
        <w:div w:id="853304488">
          <w:marLeft w:val="0"/>
          <w:marRight w:val="0"/>
          <w:marTop w:val="0"/>
          <w:marBottom w:val="0"/>
          <w:divBdr>
            <w:top w:val="none" w:sz="0" w:space="0" w:color="auto"/>
            <w:left w:val="none" w:sz="0" w:space="0" w:color="auto"/>
            <w:bottom w:val="none" w:sz="0" w:space="0" w:color="auto"/>
            <w:right w:val="none" w:sz="0" w:space="0" w:color="auto"/>
          </w:divBdr>
        </w:div>
        <w:div w:id="565803868">
          <w:marLeft w:val="0"/>
          <w:marRight w:val="0"/>
          <w:marTop w:val="0"/>
          <w:marBottom w:val="0"/>
          <w:divBdr>
            <w:top w:val="none" w:sz="0" w:space="0" w:color="auto"/>
            <w:left w:val="none" w:sz="0" w:space="0" w:color="auto"/>
            <w:bottom w:val="none" w:sz="0" w:space="0" w:color="auto"/>
            <w:right w:val="none" w:sz="0" w:space="0" w:color="auto"/>
          </w:divBdr>
        </w:div>
        <w:div w:id="733042729">
          <w:marLeft w:val="0"/>
          <w:marRight w:val="0"/>
          <w:marTop w:val="0"/>
          <w:marBottom w:val="0"/>
          <w:divBdr>
            <w:top w:val="none" w:sz="0" w:space="0" w:color="auto"/>
            <w:left w:val="none" w:sz="0" w:space="0" w:color="auto"/>
            <w:bottom w:val="none" w:sz="0" w:space="0" w:color="auto"/>
            <w:right w:val="none" w:sz="0" w:space="0" w:color="auto"/>
          </w:divBdr>
        </w:div>
        <w:div w:id="1177312198">
          <w:marLeft w:val="0"/>
          <w:marRight w:val="0"/>
          <w:marTop w:val="0"/>
          <w:marBottom w:val="0"/>
          <w:divBdr>
            <w:top w:val="none" w:sz="0" w:space="0" w:color="auto"/>
            <w:left w:val="none" w:sz="0" w:space="0" w:color="auto"/>
            <w:bottom w:val="none" w:sz="0" w:space="0" w:color="auto"/>
            <w:right w:val="none" w:sz="0" w:space="0" w:color="auto"/>
          </w:divBdr>
        </w:div>
        <w:div w:id="1455516908">
          <w:marLeft w:val="0"/>
          <w:marRight w:val="0"/>
          <w:marTop w:val="0"/>
          <w:marBottom w:val="0"/>
          <w:divBdr>
            <w:top w:val="none" w:sz="0" w:space="0" w:color="auto"/>
            <w:left w:val="none" w:sz="0" w:space="0" w:color="auto"/>
            <w:bottom w:val="none" w:sz="0" w:space="0" w:color="auto"/>
            <w:right w:val="none" w:sz="0" w:space="0" w:color="auto"/>
          </w:divBdr>
        </w:div>
        <w:div w:id="854727868">
          <w:marLeft w:val="0"/>
          <w:marRight w:val="0"/>
          <w:marTop w:val="0"/>
          <w:marBottom w:val="0"/>
          <w:divBdr>
            <w:top w:val="none" w:sz="0" w:space="0" w:color="auto"/>
            <w:left w:val="none" w:sz="0" w:space="0" w:color="auto"/>
            <w:bottom w:val="none" w:sz="0" w:space="0" w:color="auto"/>
            <w:right w:val="none" w:sz="0" w:space="0" w:color="auto"/>
          </w:divBdr>
        </w:div>
        <w:div w:id="1480073339">
          <w:marLeft w:val="0"/>
          <w:marRight w:val="0"/>
          <w:marTop w:val="0"/>
          <w:marBottom w:val="0"/>
          <w:divBdr>
            <w:top w:val="none" w:sz="0" w:space="0" w:color="auto"/>
            <w:left w:val="none" w:sz="0" w:space="0" w:color="auto"/>
            <w:bottom w:val="none" w:sz="0" w:space="0" w:color="auto"/>
            <w:right w:val="none" w:sz="0" w:space="0" w:color="auto"/>
          </w:divBdr>
        </w:div>
        <w:div w:id="653070944">
          <w:marLeft w:val="0"/>
          <w:marRight w:val="0"/>
          <w:marTop w:val="0"/>
          <w:marBottom w:val="0"/>
          <w:divBdr>
            <w:top w:val="none" w:sz="0" w:space="0" w:color="auto"/>
            <w:left w:val="none" w:sz="0" w:space="0" w:color="auto"/>
            <w:bottom w:val="none" w:sz="0" w:space="0" w:color="auto"/>
            <w:right w:val="none" w:sz="0" w:space="0" w:color="auto"/>
          </w:divBdr>
        </w:div>
        <w:div w:id="6637067">
          <w:marLeft w:val="0"/>
          <w:marRight w:val="0"/>
          <w:marTop w:val="0"/>
          <w:marBottom w:val="0"/>
          <w:divBdr>
            <w:top w:val="none" w:sz="0" w:space="0" w:color="auto"/>
            <w:left w:val="none" w:sz="0" w:space="0" w:color="auto"/>
            <w:bottom w:val="none" w:sz="0" w:space="0" w:color="auto"/>
            <w:right w:val="none" w:sz="0" w:space="0" w:color="auto"/>
          </w:divBdr>
        </w:div>
        <w:div w:id="521238358">
          <w:marLeft w:val="0"/>
          <w:marRight w:val="0"/>
          <w:marTop w:val="0"/>
          <w:marBottom w:val="0"/>
          <w:divBdr>
            <w:top w:val="none" w:sz="0" w:space="0" w:color="auto"/>
            <w:left w:val="none" w:sz="0" w:space="0" w:color="auto"/>
            <w:bottom w:val="none" w:sz="0" w:space="0" w:color="auto"/>
            <w:right w:val="none" w:sz="0" w:space="0" w:color="auto"/>
          </w:divBdr>
        </w:div>
        <w:div w:id="1283684257">
          <w:marLeft w:val="0"/>
          <w:marRight w:val="0"/>
          <w:marTop w:val="0"/>
          <w:marBottom w:val="0"/>
          <w:divBdr>
            <w:top w:val="none" w:sz="0" w:space="0" w:color="auto"/>
            <w:left w:val="none" w:sz="0" w:space="0" w:color="auto"/>
            <w:bottom w:val="none" w:sz="0" w:space="0" w:color="auto"/>
            <w:right w:val="none" w:sz="0" w:space="0" w:color="auto"/>
          </w:divBdr>
        </w:div>
        <w:div w:id="129132202">
          <w:marLeft w:val="0"/>
          <w:marRight w:val="0"/>
          <w:marTop w:val="0"/>
          <w:marBottom w:val="0"/>
          <w:divBdr>
            <w:top w:val="none" w:sz="0" w:space="0" w:color="auto"/>
            <w:left w:val="none" w:sz="0" w:space="0" w:color="auto"/>
            <w:bottom w:val="none" w:sz="0" w:space="0" w:color="auto"/>
            <w:right w:val="none" w:sz="0" w:space="0" w:color="auto"/>
          </w:divBdr>
        </w:div>
        <w:div w:id="1079136274">
          <w:marLeft w:val="0"/>
          <w:marRight w:val="0"/>
          <w:marTop w:val="0"/>
          <w:marBottom w:val="0"/>
          <w:divBdr>
            <w:top w:val="none" w:sz="0" w:space="0" w:color="auto"/>
            <w:left w:val="none" w:sz="0" w:space="0" w:color="auto"/>
            <w:bottom w:val="none" w:sz="0" w:space="0" w:color="auto"/>
            <w:right w:val="none" w:sz="0" w:space="0" w:color="auto"/>
          </w:divBdr>
        </w:div>
        <w:div w:id="1504665903">
          <w:marLeft w:val="0"/>
          <w:marRight w:val="0"/>
          <w:marTop w:val="0"/>
          <w:marBottom w:val="0"/>
          <w:divBdr>
            <w:top w:val="none" w:sz="0" w:space="0" w:color="auto"/>
            <w:left w:val="none" w:sz="0" w:space="0" w:color="auto"/>
            <w:bottom w:val="none" w:sz="0" w:space="0" w:color="auto"/>
            <w:right w:val="none" w:sz="0" w:space="0" w:color="auto"/>
          </w:divBdr>
        </w:div>
        <w:div w:id="1652438501">
          <w:marLeft w:val="0"/>
          <w:marRight w:val="0"/>
          <w:marTop w:val="0"/>
          <w:marBottom w:val="0"/>
          <w:divBdr>
            <w:top w:val="none" w:sz="0" w:space="0" w:color="auto"/>
            <w:left w:val="none" w:sz="0" w:space="0" w:color="auto"/>
            <w:bottom w:val="none" w:sz="0" w:space="0" w:color="auto"/>
            <w:right w:val="none" w:sz="0" w:space="0" w:color="auto"/>
          </w:divBdr>
        </w:div>
        <w:div w:id="405882716">
          <w:marLeft w:val="0"/>
          <w:marRight w:val="0"/>
          <w:marTop w:val="0"/>
          <w:marBottom w:val="0"/>
          <w:divBdr>
            <w:top w:val="none" w:sz="0" w:space="0" w:color="auto"/>
            <w:left w:val="none" w:sz="0" w:space="0" w:color="auto"/>
            <w:bottom w:val="none" w:sz="0" w:space="0" w:color="auto"/>
            <w:right w:val="none" w:sz="0" w:space="0" w:color="auto"/>
          </w:divBdr>
        </w:div>
        <w:div w:id="856963519">
          <w:marLeft w:val="0"/>
          <w:marRight w:val="0"/>
          <w:marTop w:val="0"/>
          <w:marBottom w:val="0"/>
          <w:divBdr>
            <w:top w:val="none" w:sz="0" w:space="0" w:color="auto"/>
            <w:left w:val="none" w:sz="0" w:space="0" w:color="auto"/>
            <w:bottom w:val="none" w:sz="0" w:space="0" w:color="auto"/>
            <w:right w:val="none" w:sz="0" w:space="0" w:color="auto"/>
          </w:divBdr>
        </w:div>
        <w:div w:id="1576818801">
          <w:marLeft w:val="0"/>
          <w:marRight w:val="0"/>
          <w:marTop w:val="0"/>
          <w:marBottom w:val="0"/>
          <w:divBdr>
            <w:top w:val="none" w:sz="0" w:space="0" w:color="auto"/>
            <w:left w:val="none" w:sz="0" w:space="0" w:color="auto"/>
            <w:bottom w:val="none" w:sz="0" w:space="0" w:color="auto"/>
            <w:right w:val="none" w:sz="0" w:space="0" w:color="auto"/>
          </w:divBdr>
        </w:div>
        <w:div w:id="59331784">
          <w:marLeft w:val="0"/>
          <w:marRight w:val="0"/>
          <w:marTop w:val="0"/>
          <w:marBottom w:val="0"/>
          <w:divBdr>
            <w:top w:val="none" w:sz="0" w:space="0" w:color="auto"/>
            <w:left w:val="none" w:sz="0" w:space="0" w:color="auto"/>
            <w:bottom w:val="none" w:sz="0" w:space="0" w:color="auto"/>
            <w:right w:val="none" w:sz="0" w:space="0" w:color="auto"/>
          </w:divBdr>
        </w:div>
        <w:div w:id="773937034">
          <w:marLeft w:val="0"/>
          <w:marRight w:val="0"/>
          <w:marTop w:val="0"/>
          <w:marBottom w:val="0"/>
          <w:divBdr>
            <w:top w:val="none" w:sz="0" w:space="0" w:color="auto"/>
            <w:left w:val="none" w:sz="0" w:space="0" w:color="auto"/>
            <w:bottom w:val="none" w:sz="0" w:space="0" w:color="auto"/>
            <w:right w:val="none" w:sz="0" w:space="0" w:color="auto"/>
          </w:divBdr>
        </w:div>
        <w:div w:id="1585799918">
          <w:marLeft w:val="0"/>
          <w:marRight w:val="0"/>
          <w:marTop w:val="0"/>
          <w:marBottom w:val="0"/>
          <w:divBdr>
            <w:top w:val="none" w:sz="0" w:space="0" w:color="auto"/>
            <w:left w:val="none" w:sz="0" w:space="0" w:color="auto"/>
            <w:bottom w:val="none" w:sz="0" w:space="0" w:color="auto"/>
            <w:right w:val="none" w:sz="0" w:space="0" w:color="auto"/>
          </w:divBdr>
        </w:div>
        <w:div w:id="1673951431">
          <w:marLeft w:val="0"/>
          <w:marRight w:val="0"/>
          <w:marTop w:val="0"/>
          <w:marBottom w:val="0"/>
          <w:divBdr>
            <w:top w:val="none" w:sz="0" w:space="0" w:color="auto"/>
            <w:left w:val="none" w:sz="0" w:space="0" w:color="auto"/>
            <w:bottom w:val="none" w:sz="0" w:space="0" w:color="auto"/>
            <w:right w:val="none" w:sz="0" w:space="0" w:color="auto"/>
          </w:divBdr>
        </w:div>
        <w:div w:id="592664716">
          <w:marLeft w:val="0"/>
          <w:marRight w:val="0"/>
          <w:marTop w:val="0"/>
          <w:marBottom w:val="0"/>
          <w:divBdr>
            <w:top w:val="none" w:sz="0" w:space="0" w:color="auto"/>
            <w:left w:val="none" w:sz="0" w:space="0" w:color="auto"/>
            <w:bottom w:val="none" w:sz="0" w:space="0" w:color="auto"/>
            <w:right w:val="none" w:sz="0" w:space="0" w:color="auto"/>
          </w:divBdr>
        </w:div>
        <w:div w:id="374357521">
          <w:marLeft w:val="0"/>
          <w:marRight w:val="0"/>
          <w:marTop w:val="0"/>
          <w:marBottom w:val="0"/>
          <w:divBdr>
            <w:top w:val="none" w:sz="0" w:space="0" w:color="auto"/>
            <w:left w:val="none" w:sz="0" w:space="0" w:color="auto"/>
            <w:bottom w:val="none" w:sz="0" w:space="0" w:color="auto"/>
            <w:right w:val="none" w:sz="0" w:space="0" w:color="auto"/>
          </w:divBdr>
        </w:div>
        <w:div w:id="967511998">
          <w:marLeft w:val="0"/>
          <w:marRight w:val="0"/>
          <w:marTop w:val="0"/>
          <w:marBottom w:val="0"/>
          <w:divBdr>
            <w:top w:val="none" w:sz="0" w:space="0" w:color="auto"/>
            <w:left w:val="none" w:sz="0" w:space="0" w:color="auto"/>
            <w:bottom w:val="none" w:sz="0" w:space="0" w:color="auto"/>
            <w:right w:val="none" w:sz="0" w:space="0" w:color="auto"/>
          </w:divBdr>
        </w:div>
        <w:div w:id="2119640228">
          <w:marLeft w:val="0"/>
          <w:marRight w:val="0"/>
          <w:marTop w:val="0"/>
          <w:marBottom w:val="0"/>
          <w:divBdr>
            <w:top w:val="none" w:sz="0" w:space="0" w:color="auto"/>
            <w:left w:val="none" w:sz="0" w:space="0" w:color="auto"/>
            <w:bottom w:val="none" w:sz="0" w:space="0" w:color="auto"/>
            <w:right w:val="none" w:sz="0" w:space="0" w:color="auto"/>
          </w:divBdr>
        </w:div>
        <w:div w:id="1088650480">
          <w:marLeft w:val="0"/>
          <w:marRight w:val="0"/>
          <w:marTop w:val="0"/>
          <w:marBottom w:val="0"/>
          <w:divBdr>
            <w:top w:val="none" w:sz="0" w:space="0" w:color="auto"/>
            <w:left w:val="none" w:sz="0" w:space="0" w:color="auto"/>
            <w:bottom w:val="none" w:sz="0" w:space="0" w:color="auto"/>
            <w:right w:val="none" w:sz="0" w:space="0" w:color="auto"/>
          </w:divBdr>
        </w:div>
        <w:div w:id="721635487">
          <w:marLeft w:val="0"/>
          <w:marRight w:val="0"/>
          <w:marTop w:val="0"/>
          <w:marBottom w:val="0"/>
          <w:divBdr>
            <w:top w:val="none" w:sz="0" w:space="0" w:color="auto"/>
            <w:left w:val="none" w:sz="0" w:space="0" w:color="auto"/>
            <w:bottom w:val="none" w:sz="0" w:space="0" w:color="auto"/>
            <w:right w:val="none" w:sz="0" w:space="0" w:color="auto"/>
          </w:divBdr>
        </w:div>
        <w:div w:id="622156707">
          <w:marLeft w:val="0"/>
          <w:marRight w:val="0"/>
          <w:marTop w:val="0"/>
          <w:marBottom w:val="0"/>
          <w:divBdr>
            <w:top w:val="none" w:sz="0" w:space="0" w:color="auto"/>
            <w:left w:val="none" w:sz="0" w:space="0" w:color="auto"/>
            <w:bottom w:val="none" w:sz="0" w:space="0" w:color="auto"/>
            <w:right w:val="none" w:sz="0" w:space="0" w:color="auto"/>
          </w:divBdr>
        </w:div>
        <w:div w:id="254747916">
          <w:marLeft w:val="0"/>
          <w:marRight w:val="0"/>
          <w:marTop w:val="0"/>
          <w:marBottom w:val="0"/>
          <w:divBdr>
            <w:top w:val="none" w:sz="0" w:space="0" w:color="auto"/>
            <w:left w:val="none" w:sz="0" w:space="0" w:color="auto"/>
            <w:bottom w:val="none" w:sz="0" w:space="0" w:color="auto"/>
            <w:right w:val="none" w:sz="0" w:space="0" w:color="auto"/>
          </w:divBdr>
        </w:div>
        <w:div w:id="1506281449">
          <w:marLeft w:val="0"/>
          <w:marRight w:val="0"/>
          <w:marTop w:val="0"/>
          <w:marBottom w:val="0"/>
          <w:divBdr>
            <w:top w:val="none" w:sz="0" w:space="0" w:color="auto"/>
            <w:left w:val="none" w:sz="0" w:space="0" w:color="auto"/>
            <w:bottom w:val="none" w:sz="0" w:space="0" w:color="auto"/>
            <w:right w:val="none" w:sz="0" w:space="0" w:color="auto"/>
          </w:divBdr>
        </w:div>
        <w:div w:id="286283749">
          <w:marLeft w:val="0"/>
          <w:marRight w:val="0"/>
          <w:marTop w:val="0"/>
          <w:marBottom w:val="0"/>
          <w:divBdr>
            <w:top w:val="none" w:sz="0" w:space="0" w:color="auto"/>
            <w:left w:val="none" w:sz="0" w:space="0" w:color="auto"/>
            <w:bottom w:val="none" w:sz="0" w:space="0" w:color="auto"/>
            <w:right w:val="none" w:sz="0" w:space="0" w:color="auto"/>
          </w:divBdr>
        </w:div>
        <w:div w:id="27072581">
          <w:marLeft w:val="0"/>
          <w:marRight w:val="0"/>
          <w:marTop w:val="0"/>
          <w:marBottom w:val="0"/>
          <w:divBdr>
            <w:top w:val="none" w:sz="0" w:space="0" w:color="auto"/>
            <w:left w:val="none" w:sz="0" w:space="0" w:color="auto"/>
            <w:bottom w:val="none" w:sz="0" w:space="0" w:color="auto"/>
            <w:right w:val="none" w:sz="0" w:space="0" w:color="auto"/>
          </w:divBdr>
        </w:div>
        <w:div w:id="554779156">
          <w:marLeft w:val="0"/>
          <w:marRight w:val="0"/>
          <w:marTop w:val="0"/>
          <w:marBottom w:val="0"/>
          <w:divBdr>
            <w:top w:val="none" w:sz="0" w:space="0" w:color="auto"/>
            <w:left w:val="none" w:sz="0" w:space="0" w:color="auto"/>
            <w:bottom w:val="none" w:sz="0" w:space="0" w:color="auto"/>
            <w:right w:val="none" w:sz="0" w:space="0" w:color="auto"/>
          </w:divBdr>
        </w:div>
        <w:div w:id="547373382">
          <w:marLeft w:val="0"/>
          <w:marRight w:val="0"/>
          <w:marTop w:val="0"/>
          <w:marBottom w:val="0"/>
          <w:divBdr>
            <w:top w:val="none" w:sz="0" w:space="0" w:color="auto"/>
            <w:left w:val="none" w:sz="0" w:space="0" w:color="auto"/>
            <w:bottom w:val="none" w:sz="0" w:space="0" w:color="auto"/>
            <w:right w:val="none" w:sz="0" w:space="0" w:color="auto"/>
          </w:divBdr>
        </w:div>
        <w:div w:id="990330893">
          <w:marLeft w:val="0"/>
          <w:marRight w:val="0"/>
          <w:marTop w:val="0"/>
          <w:marBottom w:val="0"/>
          <w:divBdr>
            <w:top w:val="none" w:sz="0" w:space="0" w:color="auto"/>
            <w:left w:val="none" w:sz="0" w:space="0" w:color="auto"/>
            <w:bottom w:val="none" w:sz="0" w:space="0" w:color="auto"/>
            <w:right w:val="none" w:sz="0" w:space="0" w:color="auto"/>
          </w:divBdr>
        </w:div>
        <w:div w:id="1359045212">
          <w:marLeft w:val="0"/>
          <w:marRight w:val="0"/>
          <w:marTop w:val="0"/>
          <w:marBottom w:val="0"/>
          <w:divBdr>
            <w:top w:val="none" w:sz="0" w:space="0" w:color="auto"/>
            <w:left w:val="none" w:sz="0" w:space="0" w:color="auto"/>
            <w:bottom w:val="none" w:sz="0" w:space="0" w:color="auto"/>
            <w:right w:val="none" w:sz="0" w:space="0" w:color="auto"/>
          </w:divBdr>
        </w:div>
        <w:div w:id="2043088632">
          <w:marLeft w:val="0"/>
          <w:marRight w:val="0"/>
          <w:marTop w:val="0"/>
          <w:marBottom w:val="0"/>
          <w:divBdr>
            <w:top w:val="none" w:sz="0" w:space="0" w:color="auto"/>
            <w:left w:val="none" w:sz="0" w:space="0" w:color="auto"/>
            <w:bottom w:val="none" w:sz="0" w:space="0" w:color="auto"/>
            <w:right w:val="none" w:sz="0" w:space="0" w:color="auto"/>
          </w:divBdr>
        </w:div>
        <w:div w:id="1530101037">
          <w:marLeft w:val="0"/>
          <w:marRight w:val="0"/>
          <w:marTop w:val="0"/>
          <w:marBottom w:val="0"/>
          <w:divBdr>
            <w:top w:val="none" w:sz="0" w:space="0" w:color="auto"/>
            <w:left w:val="none" w:sz="0" w:space="0" w:color="auto"/>
            <w:bottom w:val="none" w:sz="0" w:space="0" w:color="auto"/>
            <w:right w:val="none" w:sz="0" w:space="0" w:color="auto"/>
          </w:divBdr>
        </w:div>
        <w:div w:id="1662536728">
          <w:marLeft w:val="0"/>
          <w:marRight w:val="0"/>
          <w:marTop w:val="0"/>
          <w:marBottom w:val="0"/>
          <w:divBdr>
            <w:top w:val="none" w:sz="0" w:space="0" w:color="auto"/>
            <w:left w:val="none" w:sz="0" w:space="0" w:color="auto"/>
            <w:bottom w:val="none" w:sz="0" w:space="0" w:color="auto"/>
            <w:right w:val="none" w:sz="0" w:space="0" w:color="auto"/>
          </w:divBdr>
        </w:div>
        <w:div w:id="1198664763">
          <w:marLeft w:val="0"/>
          <w:marRight w:val="0"/>
          <w:marTop w:val="0"/>
          <w:marBottom w:val="0"/>
          <w:divBdr>
            <w:top w:val="none" w:sz="0" w:space="0" w:color="auto"/>
            <w:left w:val="none" w:sz="0" w:space="0" w:color="auto"/>
            <w:bottom w:val="none" w:sz="0" w:space="0" w:color="auto"/>
            <w:right w:val="none" w:sz="0" w:space="0" w:color="auto"/>
          </w:divBdr>
        </w:div>
        <w:div w:id="1782720134">
          <w:marLeft w:val="0"/>
          <w:marRight w:val="0"/>
          <w:marTop w:val="0"/>
          <w:marBottom w:val="0"/>
          <w:divBdr>
            <w:top w:val="none" w:sz="0" w:space="0" w:color="auto"/>
            <w:left w:val="none" w:sz="0" w:space="0" w:color="auto"/>
            <w:bottom w:val="none" w:sz="0" w:space="0" w:color="auto"/>
            <w:right w:val="none" w:sz="0" w:space="0" w:color="auto"/>
          </w:divBdr>
        </w:div>
        <w:div w:id="1837652241">
          <w:marLeft w:val="0"/>
          <w:marRight w:val="0"/>
          <w:marTop w:val="0"/>
          <w:marBottom w:val="0"/>
          <w:divBdr>
            <w:top w:val="none" w:sz="0" w:space="0" w:color="auto"/>
            <w:left w:val="none" w:sz="0" w:space="0" w:color="auto"/>
            <w:bottom w:val="none" w:sz="0" w:space="0" w:color="auto"/>
            <w:right w:val="none" w:sz="0" w:space="0" w:color="auto"/>
          </w:divBdr>
        </w:div>
        <w:div w:id="32316411">
          <w:marLeft w:val="0"/>
          <w:marRight w:val="0"/>
          <w:marTop w:val="0"/>
          <w:marBottom w:val="0"/>
          <w:divBdr>
            <w:top w:val="none" w:sz="0" w:space="0" w:color="auto"/>
            <w:left w:val="none" w:sz="0" w:space="0" w:color="auto"/>
            <w:bottom w:val="none" w:sz="0" w:space="0" w:color="auto"/>
            <w:right w:val="none" w:sz="0" w:space="0" w:color="auto"/>
          </w:divBdr>
        </w:div>
        <w:div w:id="1917130596">
          <w:marLeft w:val="0"/>
          <w:marRight w:val="0"/>
          <w:marTop w:val="0"/>
          <w:marBottom w:val="0"/>
          <w:divBdr>
            <w:top w:val="none" w:sz="0" w:space="0" w:color="auto"/>
            <w:left w:val="none" w:sz="0" w:space="0" w:color="auto"/>
            <w:bottom w:val="none" w:sz="0" w:space="0" w:color="auto"/>
            <w:right w:val="none" w:sz="0" w:space="0" w:color="auto"/>
          </w:divBdr>
        </w:div>
        <w:div w:id="1727681675">
          <w:marLeft w:val="0"/>
          <w:marRight w:val="0"/>
          <w:marTop w:val="0"/>
          <w:marBottom w:val="0"/>
          <w:divBdr>
            <w:top w:val="none" w:sz="0" w:space="0" w:color="auto"/>
            <w:left w:val="none" w:sz="0" w:space="0" w:color="auto"/>
            <w:bottom w:val="none" w:sz="0" w:space="0" w:color="auto"/>
            <w:right w:val="none" w:sz="0" w:space="0" w:color="auto"/>
          </w:divBdr>
        </w:div>
        <w:div w:id="63602324">
          <w:marLeft w:val="0"/>
          <w:marRight w:val="0"/>
          <w:marTop w:val="0"/>
          <w:marBottom w:val="0"/>
          <w:divBdr>
            <w:top w:val="none" w:sz="0" w:space="0" w:color="auto"/>
            <w:left w:val="none" w:sz="0" w:space="0" w:color="auto"/>
            <w:bottom w:val="none" w:sz="0" w:space="0" w:color="auto"/>
            <w:right w:val="none" w:sz="0" w:space="0" w:color="auto"/>
          </w:divBdr>
        </w:div>
        <w:div w:id="475682869">
          <w:marLeft w:val="0"/>
          <w:marRight w:val="0"/>
          <w:marTop w:val="0"/>
          <w:marBottom w:val="0"/>
          <w:divBdr>
            <w:top w:val="none" w:sz="0" w:space="0" w:color="auto"/>
            <w:left w:val="none" w:sz="0" w:space="0" w:color="auto"/>
            <w:bottom w:val="none" w:sz="0" w:space="0" w:color="auto"/>
            <w:right w:val="none" w:sz="0" w:space="0" w:color="auto"/>
          </w:divBdr>
        </w:div>
        <w:div w:id="470443177">
          <w:marLeft w:val="0"/>
          <w:marRight w:val="0"/>
          <w:marTop w:val="0"/>
          <w:marBottom w:val="0"/>
          <w:divBdr>
            <w:top w:val="none" w:sz="0" w:space="0" w:color="auto"/>
            <w:left w:val="none" w:sz="0" w:space="0" w:color="auto"/>
            <w:bottom w:val="none" w:sz="0" w:space="0" w:color="auto"/>
            <w:right w:val="none" w:sz="0" w:space="0" w:color="auto"/>
          </w:divBdr>
        </w:div>
        <w:div w:id="1592003168">
          <w:marLeft w:val="0"/>
          <w:marRight w:val="0"/>
          <w:marTop w:val="0"/>
          <w:marBottom w:val="0"/>
          <w:divBdr>
            <w:top w:val="none" w:sz="0" w:space="0" w:color="auto"/>
            <w:left w:val="none" w:sz="0" w:space="0" w:color="auto"/>
            <w:bottom w:val="none" w:sz="0" w:space="0" w:color="auto"/>
            <w:right w:val="none" w:sz="0" w:space="0" w:color="auto"/>
          </w:divBdr>
        </w:div>
        <w:div w:id="482814217">
          <w:marLeft w:val="0"/>
          <w:marRight w:val="0"/>
          <w:marTop w:val="0"/>
          <w:marBottom w:val="0"/>
          <w:divBdr>
            <w:top w:val="none" w:sz="0" w:space="0" w:color="auto"/>
            <w:left w:val="none" w:sz="0" w:space="0" w:color="auto"/>
            <w:bottom w:val="none" w:sz="0" w:space="0" w:color="auto"/>
            <w:right w:val="none" w:sz="0" w:space="0" w:color="auto"/>
          </w:divBdr>
        </w:div>
        <w:div w:id="1616982827">
          <w:marLeft w:val="0"/>
          <w:marRight w:val="0"/>
          <w:marTop w:val="0"/>
          <w:marBottom w:val="0"/>
          <w:divBdr>
            <w:top w:val="none" w:sz="0" w:space="0" w:color="auto"/>
            <w:left w:val="none" w:sz="0" w:space="0" w:color="auto"/>
            <w:bottom w:val="none" w:sz="0" w:space="0" w:color="auto"/>
            <w:right w:val="none" w:sz="0" w:space="0" w:color="auto"/>
          </w:divBdr>
        </w:div>
        <w:div w:id="11616236">
          <w:marLeft w:val="0"/>
          <w:marRight w:val="0"/>
          <w:marTop w:val="0"/>
          <w:marBottom w:val="0"/>
          <w:divBdr>
            <w:top w:val="none" w:sz="0" w:space="0" w:color="auto"/>
            <w:left w:val="none" w:sz="0" w:space="0" w:color="auto"/>
            <w:bottom w:val="none" w:sz="0" w:space="0" w:color="auto"/>
            <w:right w:val="none" w:sz="0" w:space="0" w:color="auto"/>
          </w:divBdr>
        </w:div>
        <w:div w:id="1844733811">
          <w:marLeft w:val="0"/>
          <w:marRight w:val="0"/>
          <w:marTop w:val="0"/>
          <w:marBottom w:val="0"/>
          <w:divBdr>
            <w:top w:val="none" w:sz="0" w:space="0" w:color="auto"/>
            <w:left w:val="none" w:sz="0" w:space="0" w:color="auto"/>
            <w:bottom w:val="none" w:sz="0" w:space="0" w:color="auto"/>
            <w:right w:val="none" w:sz="0" w:space="0" w:color="auto"/>
          </w:divBdr>
        </w:div>
        <w:div w:id="1017274458">
          <w:marLeft w:val="0"/>
          <w:marRight w:val="0"/>
          <w:marTop w:val="0"/>
          <w:marBottom w:val="0"/>
          <w:divBdr>
            <w:top w:val="none" w:sz="0" w:space="0" w:color="auto"/>
            <w:left w:val="none" w:sz="0" w:space="0" w:color="auto"/>
            <w:bottom w:val="none" w:sz="0" w:space="0" w:color="auto"/>
            <w:right w:val="none" w:sz="0" w:space="0" w:color="auto"/>
          </w:divBdr>
        </w:div>
        <w:div w:id="129790109">
          <w:marLeft w:val="0"/>
          <w:marRight w:val="0"/>
          <w:marTop w:val="0"/>
          <w:marBottom w:val="0"/>
          <w:divBdr>
            <w:top w:val="none" w:sz="0" w:space="0" w:color="auto"/>
            <w:left w:val="none" w:sz="0" w:space="0" w:color="auto"/>
            <w:bottom w:val="none" w:sz="0" w:space="0" w:color="auto"/>
            <w:right w:val="none" w:sz="0" w:space="0" w:color="auto"/>
          </w:divBdr>
        </w:div>
        <w:div w:id="1378628994">
          <w:marLeft w:val="0"/>
          <w:marRight w:val="0"/>
          <w:marTop w:val="0"/>
          <w:marBottom w:val="0"/>
          <w:divBdr>
            <w:top w:val="none" w:sz="0" w:space="0" w:color="auto"/>
            <w:left w:val="none" w:sz="0" w:space="0" w:color="auto"/>
            <w:bottom w:val="none" w:sz="0" w:space="0" w:color="auto"/>
            <w:right w:val="none" w:sz="0" w:space="0" w:color="auto"/>
          </w:divBdr>
        </w:div>
        <w:div w:id="1528908554">
          <w:marLeft w:val="0"/>
          <w:marRight w:val="0"/>
          <w:marTop w:val="0"/>
          <w:marBottom w:val="0"/>
          <w:divBdr>
            <w:top w:val="none" w:sz="0" w:space="0" w:color="auto"/>
            <w:left w:val="none" w:sz="0" w:space="0" w:color="auto"/>
            <w:bottom w:val="none" w:sz="0" w:space="0" w:color="auto"/>
            <w:right w:val="none" w:sz="0" w:space="0" w:color="auto"/>
          </w:divBdr>
        </w:div>
        <w:div w:id="1370686264">
          <w:marLeft w:val="0"/>
          <w:marRight w:val="0"/>
          <w:marTop w:val="0"/>
          <w:marBottom w:val="0"/>
          <w:divBdr>
            <w:top w:val="none" w:sz="0" w:space="0" w:color="auto"/>
            <w:left w:val="none" w:sz="0" w:space="0" w:color="auto"/>
            <w:bottom w:val="none" w:sz="0" w:space="0" w:color="auto"/>
            <w:right w:val="none" w:sz="0" w:space="0" w:color="auto"/>
          </w:divBdr>
        </w:div>
        <w:div w:id="128792379">
          <w:marLeft w:val="0"/>
          <w:marRight w:val="0"/>
          <w:marTop w:val="0"/>
          <w:marBottom w:val="0"/>
          <w:divBdr>
            <w:top w:val="none" w:sz="0" w:space="0" w:color="auto"/>
            <w:left w:val="none" w:sz="0" w:space="0" w:color="auto"/>
            <w:bottom w:val="none" w:sz="0" w:space="0" w:color="auto"/>
            <w:right w:val="none" w:sz="0" w:space="0" w:color="auto"/>
          </w:divBdr>
        </w:div>
        <w:div w:id="1935630330">
          <w:marLeft w:val="0"/>
          <w:marRight w:val="0"/>
          <w:marTop w:val="0"/>
          <w:marBottom w:val="0"/>
          <w:divBdr>
            <w:top w:val="none" w:sz="0" w:space="0" w:color="auto"/>
            <w:left w:val="none" w:sz="0" w:space="0" w:color="auto"/>
            <w:bottom w:val="none" w:sz="0" w:space="0" w:color="auto"/>
            <w:right w:val="none" w:sz="0" w:space="0" w:color="auto"/>
          </w:divBdr>
        </w:div>
        <w:div w:id="501627611">
          <w:marLeft w:val="0"/>
          <w:marRight w:val="0"/>
          <w:marTop w:val="0"/>
          <w:marBottom w:val="0"/>
          <w:divBdr>
            <w:top w:val="none" w:sz="0" w:space="0" w:color="auto"/>
            <w:left w:val="none" w:sz="0" w:space="0" w:color="auto"/>
            <w:bottom w:val="none" w:sz="0" w:space="0" w:color="auto"/>
            <w:right w:val="none" w:sz="0" w:space="0" w:color="auto"/>
          </w:divBdr>
        </w:div>
        <w:div w:id="254481412">
          <w:marLeft w:val="0"/>
          <w:marRight w:val="0"/>
          <w:marTop w:val="0"/>
          <w:marBottom w:val="0"/>
          <w:divBdr>
            <w:top w:val="none" w:sz="0" w:space="0" w:color="auto"/>
            <w:left w:val="none" w:sz="0" w:space="0" w:color="auto"/>
            <w:bottom w:val="none" w:sz="0" w:space="0" w:color="auto"/>
            <w:right w:val="none" w:sz="0" w:space="0" w:color="auto"/>
          </w:divBdr>
        </w:div>
        <w:div w:id="1991708452">
          <w:marLeft w:val="0"/>
          <w:marRight w:val="0"/>
          <w:marTop w:val="0"/>
          <w:marBottom w:val="0"/>
          <w:divBdr>
            <w:top w:val="none" w:sz="0" w:space="0" w:color="auto"/>
            <w:left w:val="none" w:sz="0" w:space="0" w:color="auto"/>
            <w:bottom w:val="none" w:sz="0" w:space="0" w:color="auto"/>
            <w:right w:val="none" w:sz="0" w:space="0" w:color="auto"/>
          </w:divBdr>
        </w:div>
        <w:div w:id="1768496565">
          <w:marLeft w:val="0"/>
          <w:marRight w:val="0"/>
          <w:marTop w:val="0"/>
          <w:marBottom w:val="0"/>
          <w:divBdr>
            <w:top w:val="none" w:sz="0" w:space="0" w:color="auto"/>
            <w:left w:val="none" w:sz="0" w:space="0" w:color="auto"/>
            <w:bottom w:val="none" w:sz="0" w:space="0" w:color="auto"/>
            <w:right w:val="none" w:sz="0" w:space="0" w:color="auto"/>
          </w:divBdr>
        </w:div>
        <w:div w:id="739523673">
          <w:marLeft w:val="0"/>
          <w:marRight w:val="0"/>
          <w:marTop w:val="0"/>
          <w:marBottom w:val="0"/>
          <w:divBdr>
            <w:top w:val="none" w:sz="0" w:space="0" w:color="auto"/>
            <w:left w:val="none" w:sz="0" w:space="0" w:color="auto"/>
            <w:bottom w:val="none" w:sz="0" w:space="0" w:color="auto"/>
            <w:right w:val="none" w:sz="0" w:space="0" w:color="auto"/>
          </w:divBdr>
        </w:div>
        <w:div w:id="1253318801">
          <w:marLeft w:val="0"/>
          <w:marRight w:val="0"/>
          <w:marTop w:val="0"/>
          <w:marBottom w:val="0"/>
          <w:divBdr>
            <w:top w:val="none" w:sz="0" w:space="0" w:color="auto"/>
            <w:left w:val="none" w:sz="0" w:space="0" w:color="auto"/>
            <w:bottom w:val="none" w:sz="0" w:space="0" w:color="auto"/>
            <w:right w:val="none" w:sz="0" w:space="0" w:color="auto"/>
          </w:divBdr>
        </w:div>
        <w:div w:id="1700664733">
          <w:marLeft w:val="0"/>
          <w:marRight w:val="0"/>
          <w:marTop w:val="0"/>
          <w:marBottom w:val="0"/>
          <w:divBdr>
            <w:top w:val="none" w:sz="0" w:space="0" w:color="auto"/>
            <w:left w:val="none" w:sz="0" w:space="0" w:color="auto"/>
            <w:bottom w:val="none" w:sz="0" w:space="0" w:color="auto"/>
            <w:right w:val="none" w:sz="0" w:space="0" w:color="auto"/>
          </w:divBdr>
        </w:div>
        <w:div w:id="1137141532">
          <w:marLeft w:val="0"/>
          <w:marRight w:val="0"/>
          <w:marTop w:val="0"/>
          <w:marBottom w:val="0"/>
          <w:divBdr>
            <w:top w:val="none" w:sz="0" w:space="0" w:color="auto"/>
            <w:left w:val="none" w:sz="0" w:space="0" w:color="auto"/>
            <w:bottom w:val="none" w:sz="0" w:space="0" w:color="auto"/>
            <w:right w:val="none" w:sz="0" w:space="0" w:color="auto"/>
          </w:divBdr>
        </w:div>
        <w:div w:id="1295598237">
          <w:marLeft w:val="0"/>
          <w:marRight w:val="0"/>
          <w:marTop w:val="0"/>
          <w:marBottom w:val="0"/>
          <w:divBdr>
            <w:top w:val="none" w:sz="0" w:space="0" w:color="auto"/>
            <w:left w:val="none" w:sz="0" w:space="0" w:color="auto"/>
            <w:bottom w:val="none" w:sz="0" w:space="0" w:color="auto"/>
            <w:right w:val="none" w:sz="0" w:space="0" w:color="auto"/>
          </w:divBdr>
        </w:div>
        <w:div w:id="341781459">
          <w:marLeft w:val="0"/>
          <w:marRight w:val="0"/>
          <w:marTop w:val="0"/>
          <w:marBottom w:val="0"/>
          <w:divBdr>
            <w:top w:val="none" w:sz="0" w:space="0" w:color="auto"/>
            <w:left w:val="none" w:sz="0" w:space="0" w:color="auto"/>
            <w:bottom w:val="none" w:sz="0" w:space="0" w:color="auto"/>
            <w:right w:val="none" w:sz="0" w:space="0" w:color="auto"/>
          </w:divBdr>
        </w:div>
        <w:div w:id="1631010249">
          <w:marLeft w:val="0"/>
          <w:marRight w:val="0"/>
          <w:marTop w:val="0"/>
          <w:marBottom w:val="0"/>
          <w:divBdr>
            <w:top w:val="none" w:sz="0" w:space="0" w:color="auto"/>
            <w:left w:val="none" w:sz="0" w:space="0" w:color="auto"/>
            <w:bottom w:val="none" w:sz="0" w:space="0" w:color="auto"/>
            <w:right w:val="none" w:sz="0" w:space="0" w:color="auto"/>
          </w:divBdr>
        </w:div>
        <w:div w:id="1746033398">
          <w:marLeft w:val="0"/>
          <w:marRight w:val="0"/>
          <w:marTop w:val="0"/>
          <w:marBottom w:val="0"/>
          <w:divBdr>
            <w:top w:val="none" w:sz="0" w:space="0" w:color="auto"/>
            <w:left w:val="none" w:sz="0" w:space="0" w:color="auto"/>
            <w:bottom w:val="none" w:sz="0" w:space="0" w:color="auto"/>
            <w:right w:val="none" w:sz="0" w:space="0" w:color="auto"/>
          </w:divBdr>
        </w:div>
        <w:div w:id="851799442">
          <w:marLeft w:val="0"/>
          <w:marRight w:val="0"/>
          <w:marTop w:val="0"/>
          <w:marBottom w:val="0"/>
          <w:divBdr>
            <w:top w:val="none" w:sz="0" w:space="0" w:color="auto"/>
            <w:left w:val="none" w:sz="0" w:space="0" w:color="auto"/>
            <w:bottom w:val="none" w:sz="0" w:space="0" w:color="auto"/>
            <w:right w:val="none" w:sz="0" w:space="0" w:color="auto"/>
          </w:divBdr>
        </w:div>
        <w:div w:id="747846213">
          <w:marLeft w:val="0"/>
          <w:marRight w:val="0"/>
          <w:marTop w:val="0"/>
          <w:marBottom w:val="0"/>
          <w:divBdr>
            <w:top w:val="none" w:sz="0" w:space="0" w:color="auto"/>
            <w:left w:val="none" w:sz="0" w:space="0" w:color="auto"/>
            <w:bottom w:val="none" w:sz="0" w:space="0" w:color="auto"/>
            <w:right w:val="none" w:sz="0" w:space="0" w:color="auto"/>
          </w:divBdr>
        </w:div>
        <w:div w:id="183519018">
          <w:marLeft w:val="0"/>
          <w:marRight w:val="0"/>
          <w:marTop w:val="0"/>
          <w:marBottom w:val="0"/>
          <w:divBdr>
            <w:top w:val="none" w:sz="0" w:space="0" w:color="auto"/>
            <w:left w:val="none" w:sz="0" w:space="0" w:color="auto"/>
            <w:bottom w:val="none" w:sz="0" w:space="0" w:color="auto"/>
            <w:right w:val="none" w:sz="0" w:space="0" w:color="auto"/>
          </w:divBdr>
        </w:div>
        <w:div w:id="697589318">
          <w:marLeft w:val="0"/>
          <w:marRight w:val="0"/>
          <w:marTop w:val="0"/>
          <w:marBottom w:val="0"/>
          <w:divBdr>
            <w:top w:val="none" w:sz="0" w:space="0" w:color="auto"/>
            <w:left w:val="none" w:sz="0" w:space="0" w:color="auto"/>
            <w:bottom w:val="none" w:sz="0" w:space="0" w:color="auto"/>
            <w:right w:val="none" w:sz="0" w:space="0" w:color="auto"/>
          </w:divBdr>
        </w:div>
        <w:div w:id="1403719611">
          <w:marLeft w:val="0"/>
          <w:marRight w:val="0"/>
          <w:marTop w:val="0"/>
          <w:marBottom w:val="0"/>
          <w:divBdr>
            <w:top w:val="none" w:sz="0" w:space="0" w:color="auto"/>
            <w:left w:val="none" w:sz="0" w:space="0" w:color="auto"/>
            <w:bottom w:val="none" w:sz="0" w:space="0" w:color="auto"/>
            <w:right w:val="none" w:sz="0" w:space="0" w:color="auto"/>
          </w:divBdr>
        </w:div>
        <w:div w:id="264194811">
          <w:marLeft w:val="0"/>
          <w:marRight w:val="0"/>
          <w:marTop w:val="0"/>
          <w:marBottom w:val="0"/>
          <w:divBdr>
            <w:top w:val="none" w:sz="0" w:space="0" w:color="auto"/>
            <w:left w:val="none" w:sz="0" w:space="0" w:color="auto"/>
            <w:bottom w:val="none" w:sz="0" w:space="0" w:color="auto"/>
            <w:right w:val="none" w:sz="0" w:space="0" w:color="auto"/>
          </w:divBdr>
        </w:div>
        <w:div w:id="352348160">
          <w:marLeft w:val="0"/>
          <w:marRight w:val="0"/>
          <w:marTop w:val="0"/>
          <w:marBottom w:val="0"/>
          <w:divBdr>
            <w:top w:val="none" w:sz="0" w:space="0" w:color="auto"/>
            <w:left w:val="none" w:sz="0" w:space="0" w:color="auto"/>
            <w:bottom w:val="none" w:sz="0" w:space="0" w:color="auto"/>
            <w:right w:val="none" w:sz="0" w:space="0" w:color="auto"/>
          </w:divBdr>
        </w:div>
        <w:div w:id="1722436148">
          <w:marLeft w:val="0"/>
          <w:marRight w:val="0"/>
          <w:marTop w:val="0"/>
          <w:marBottom w:val="0"/>
          <w:divBdr>
            <w:top w:val="none" w:sz="0" w:space="0" w:color="auto"/>
            <w:left w:val="none" w:sz="0" w:space="0" w:color="auto"/>
            <w:bottom w:val="none" w:sz="0" w:space="0" w:color="auto"/>
            <w:right w:val="none" w:sz="0" w:space="0" w:color="auto"/>
          </w:divBdr>
        </w:div>
        <w:div w:id="994455196">
          <w:marLeft w:val="0"/>
          <w:marRight w:val="0"/>
          <w:marTop w:val="0"/>
          <w:marBottom w:val="0"/>
          <w:divBdr>
            <w:top w:val="none" w:sz="0" w:space="0" w:color="auto"/>
            <w:left w:val="none" w:sz="0" w:space="0" w:color="auto"/>
            <w:bottom w:val="none" w:sz="0" w:space="0" w:color="auto"/>
            <w:right w:val="none" w:sz="0" w:space="0" w:color="auto"/>
          </w:divBdr>
        </w:div>
        <w:div w:id="435368647">
          <w:marLeft w:val="0"/>
          <w:marRight w:val="0"/>
          <w:marTop w:val="0"/>
          <w:marBottom w:val="0"/>
          <w:divBdr>
            <w:top w:val="none" w:sz="0" w:space="0" w:color="auto"/>
            <w:left w:val="none" w:sz="0" w:space="0" w:color="auto"/>
            <w:bottom w:val="none" w:sz="0" w:space="0" w:color="auto"/>
            <w:right w:val="none" w:sz="0" w:space="0" w:color="auto"/>
          </w:divBdr>
        </w:div>
        <w:div w:id="259921076">
          <w:marLeft w:val="0"/>
          <w:marRight w:val="0"/>
          <w:marTop w:val="0"/>
          <w:marBottom w:val="0"/>
          <w:divBdr>
            <w:top w:val="none" w:sz="0" w:space="0" w:color="auto"/>
            <w:left w:val="none" w:sz="0" w:space="0" w:color="auto"/>
            <w:bottom w:val="none" w:sz="0" w:space="0" w:color="auto"/>
            <w:right w:val="none" w:sz="0" w:space="0" w:color="auto"/>
          </w:divBdr>
        </w:div>
        <w:div w:id="1373849454">
          <w:marLeft w:val="0"/>
          <w:marRight w:val="0"/>
          <w:marTop w:val="0"/>
          <w:marBottom w:val="0"/>
          <w:divBdr>
            <w:top w:val="none" w:sz="0" w:space="0" w:color="auto"/>
            <w:left w:val="none" w:sz="0" w:space="0" w:color="auto"/>
            <w:bottom w:val="none" w:sz="0" w:space="0" w:color="auto"/>
            <w:right w:val="none" w:sz="0" w:space="0" w:color="auto"/>
          </w:divBdr>
        </w:div>
        <w:div w:id="2003004629">
          <w:marLeft w:val="0"/>
          <w:marRight w:val="0"/>
          <w:marTop w:val="0"/>
          <w:marBottom w:val="0"/>
          <w:divBdr>
            <w:top w:val="none" w:sz="0" w:space="0" w:color="auto"/>
            <w:left w:val="none" w:sz="0" w:space="0" w:color="auto"/>
            <w:bottom w:val="none" w:sz="0" w:space="0" w:color="auto"/>
            <w:right w:val="none" w:sz="0" w:space="0" w:color="auto"/>
          </w:divBdr>
        </w:div>
        <w:div w:id="1227301682">
          <w:marLeft w:val="0"/>
          <w:marRight w:val="0"/>
          <w:marTop w:val="0"/>
          <w:marBottom w:val="0"/>
          <w:divBdr>
            <w:top w:val="none" w:sz="0" w:space="0" w:color="auto"/>
            <w:left w:val="none" w:sz="0" w:space="0" w:color="auto"/>
            <w:bottom w:val="none" w:sz="0" w:space="0" w:color="auto"/>
            <w:right w:val="none" w:sz="0" w:space="0" w:color="auto"/>
          </w:divBdr>
        </w:div>
        <w:div w:id="1340354952">
          <w:marLeft w:val="0"/>
          <w:marRight w:val="0"/>
          <w:marTop w:val="0"/>
          <w:marBottom w:val="0"/>
          <w:divBdr>
            <w:top w:val="none" w:sz="0" w:space="0" w:color="auto"/>
            <w:left w:val="none" w:sz="0" w:space="0" w:color="auto"/>
            <w:bottom w:val="none" w:sz="0" w:space="0" w:color="auto"/>
            <w:right w:val="none" w:sz="0" w:space="0" w:color="auto"/>
          </w:divBdr>
        </w:div>
        <w:div w:id="1358892626">
          <w:marLeft w:val="0"/>
          <w:marRight w:val="0"/>
          <w:marTop w:val="0"/>
          <w:marBottom w:val="0"/>
          <w:divBdr>
            <w:top w:val="none" w:sz="0" w:space="0" w:color="auto"/>
            <w:left w:val="none" w:sz="0" w:space="0" w:color="auto"/>
            <w:bottom w:val="none" w:sz="0" w:space="0" w:color="auto"/>
            <w:right w:val="none" w:sz="0" w:space="0" w:color="auto"/>
          </w:divBdr>
        </w:div>
        <w:div w:id="2098742431">
          <w:marLeft w:val="0"/>
          <w:marRight w:val="0"/>
          <w:marTop w:val="0"/>
          <w:marBottom w:val="0"/>
          <w:divBdr>
            <w:top w:val="none" w:sz="0" w:space="0" w:color="auto"/>
            <w:left w:val="none" w:sz="0" w:space="0" w:color="auto"/>
            <w:bottom w:val="none" w:sz="0" w:space="0" w:color="auto"/>
            <w:right w:val="none" w:sz="0" w:space="0" w:color="auto"/>
          </w:divBdr>
        </w:div>
        <w:div w:id="774252844">
          <w:marLeft w:val="0"/>
          <w:marRight w:val="0"/>
          <w:marTop w:val="0"/>
          <w:marBottom w:val="0"/>
          <w:divBdr>
            <w:top w:val="none" w:sz="0" w:space="0" w:color="auto"/>
            <w:left w:val="none" w:sz="0" w:space="0" w:color="auto"/>
            <w:bottom w:val="none" w:sz="0" w:space="0" w:color="auto"/>
            <w:right w:val="none" w:sz="0" w:space="0" w:color="auto"/>
          </w:divBdr>
        </w:div>
        <w:div w:id="435757465">
          <w:marLeft w:val="0"/>
          <w:marRight w:val="0"/>
          <w:marTop w:val="0"/>
          <w:marBottom w:val="0"/>
          <w:divBdr>
            <w:top w:val="none" w:sz="0" w:space="0" w:color="auto"/>
            <w:left w:val="none" w:sz="0" w:space="0" w:color="auto"/>
            <w:bottom w:val="none" w:sz="0" w:space="0" w:color="auto"/>
            <w:right w:val="none" w:sz="0" w:space="0" w:color="auto"/>
          </w:divBdr>
        </w:div>
        <w:div w:id="2100637013">
          <w:marLeft w:val="0"/>
          <w:marRight w:val="0"/>
          <w:marTop w:val="0"/>
          <w:marBottom w:val="0"/>
          <w:divBdr>
            <w:top w:val="none" w:sz="0" w:space="0" w:color="auto"/>
            <w:left w:val="none" w:sz="0" w:space="0" w:color="auto"/>
            <w:bottom w:val="none" w:sz="0" w:space="0" w:color="auto"/>
            <w:right w:val="none" w:sz="0" w:space="0" w:color="auto"/>
          </w:divBdr>
        </w:div>
        <w:div w:id="540360965">
          <w:marLeft w:val="0"/>
          <w:marRight w:val="0"/>
          <w:marTop w:val="0"/>
          <w:marBottom w:val="0"/>
          <w:divBdr>
            <w:top w:val="none" w:sz="0" w:space="0" w:color="auto"/>
            <w:left w:val="none" w:sz="0" w:space="0" w:color="auto"/>
            <w:bottom w:val="none" w:sz="0" w:space="0" w:color="auto"/>
            <w:right w:val="none" w:sz="0" w:space="0" w:color="auto"/>
          </w:divBdr>
        </w:div>
        <w:div w:id="1796630277">
          <w:marLeft w:val="0"/>
          <w:marRight w:val="0"/>
          <w:marTop w:val="0"/>
          <w:marBottom w:val="0"/>
          <w:divBdr>
            <w:top w:val="none" w:sz="0" w:space="0" w:color="auto"/>
            <w:left w:val="none" w:sz="0" w:space="0" w:color="auto"/>
            <w:bottom w:val="none" w:sz="0" w:space="0" w:color="auto"/>
            <w:right w:val="none" w:sz="0" w:space="0" w:color="auto"/>
          </w:divBdr>
        </w:div>
        <w:div w:id="1388265503">
          <w:marLeft w:val="0"/>
          <w:marRight w:val="0"/>
          <w:marTop w:val="0"/>
          <w:marBottom w:val="0"/>
          <w:divBdr>
            <w:top w:val="none" w:sz="0" w:space="0" w:color="auto"/>
            <w:left w:val="none" w:sz="0" w:space="0" w:color="auto"/>
            <w:bottom w:val="none" w:sz="0" w:space="0" w:color="auto"/>
            <w:right w:val="none" w:sz="0" w:space="0" w:color="auto"/>
          </w:divBdr>
        </w:div>
        <w:div w:id="2037539192">
          <w:marLeft w:val="0"/>
          <w:marRight w:val="0"/>
          <w:marTop w:val="0"/>
          <w:marBottom w:val="0"/>
          <w:divBdr>
            <w:top w:val="none" w:sz="0" w:space="0" w:color="auto"/>
            <w:left w:val="none" w:sz="0" w:space="0" w:color="auto"/>
            <w:bottom w:val="none" w:sz="0" w:space="0" w:color="auto"/>
            <w:right w:val="none" w:sz="0" w:space="0" w:color="auto"/>
          </w:divBdr>
        </w:div>
        <w:div w:id="1701205339">
          <w:marLeft w:val="0"/>
          <w:marRight w:val="0"/>
          <w:marTop w:val="0"/>
          <w:marBottom w:val="0"/>
          <w:divBdr>
            <w:top w:val="none" w:sz="0" w:space="0" w:color="auto"/>
            <w:left w:val="none" w:sz="0" w:space="0" w:color="auto"/>
            <w:bottom w:val="none" w:sz="0" w:space="0" w:color="auto"/>
            <w:right w:val="none" w:sz="0" w:space="0" w:color="auto"/>
          </w:divBdr>
        </w:div>
        <w:div w:id="569196598">
          <w:marLeft w:val="0"/>
          <w:marRight w:val="0"/>
          <w:marTop w:val="0"/>
          <w:marBottom w:val="0"/>
          <w:divBdr>
            <w:top w:val="none" w:sz="0" w:space="0" w:color="auto"/>
            <w:left w:val="none" w:sz="0" w:space="0" w:color="auto"/>
            <w:bottom w:val="none" w:sz="0" w:space="0" w:color="auto"/>
            <w:right w:val="none" w:sz="0" w:space="0" w:color="auto"/>
          </w:divBdr>
        </w:div>
        <w:div w:id="2115393197">
          <w:marLeft w:val="0"/>
          <w:marRight w:val="0"/>
          <w:marTop w:val="0"/>
          <w:marBottom w:val="0"/>
          <w:divBdr>
            <w:top w:val="none" w:sz="0" w:space="0" w:color="auto"/>
            <w:left w:val="none" w:sz="0" w:space="0" w:color="auto"/>
            <w:bottom w:val="none" w:sz="0" w:space="0" w:color="auto"/>
            <w:right w:val="none" w:sz="0" w:space="0" w:color="auto"/>
          </w:divBdr>
        </w:div>
        <w:div w:id="1272738080">
          <w:marLeft w:val="0"/>
          <w:marRight w:val="0"/>
          <w:marTop w:val="0"/>
          <w:marBottom w:val="0"/>
          <w:divBdr>
            <w:top w:val="none" w:sz="0" w:space="0" w:color="auto"/>
            <w:left w:val="none" w:sz="0" w:space="0" w:color="auto"/>
            <w:bottom w:val="none" w:sz="0" w:space="0" w:color="auto"/>
            <w:right w:val="none" w:sz="0" w:space="0" w:color="auto"/>
          </w:divBdr>
        </w:div>
        <w:div w:id="13582401">
          <w:marLeft w:val="0"/>
          <w:marRight w:val="0"/>
          <w:marTop w:val="0"/>
          <w:marBottom w:val="0"/>
          <w:divBdr>
            <w:top w:val="none" w:sz="0" w:space="0" w:color="auto"/>
            <w:left w:val="none" w:sz="0" w:space="0" w:color="auto"/>
            <w:bottom w:val="none" w:sz="0" w:space="0" w:color="auto"/>
            <w:right w:val="none" w:sz="0" w:space="0" w:color="auto"/>
          </w:divBdr>
        </w:div>
        <w:div w:id="495534453">
          <w:marLeft w:val="0"/>
          <w:marRight w:val="0"/>
          <w:marTop w:val="0"/>
          <w:marBottom w:val="0"/>
          <w:divBdr>
            <w:top w:val="none" w:sz="0" w:space="0" w:color="auto"/>
            <w:left w:val="none" w:sz="0" w:space="0" w:color="auto"/>
            <w:bottom w:val="none" w:sz="0" w:space="0" w:color="auto"/>
            <w:right w:val="none" w:sz="0" w:space="0" w:color="auto"/>
          </w:divBdr>
        </w:div>
        <w:div w:id="1239437149">
          <w:marLeft w:val="0"/>
          <w:marRight w:val="0"/>
          <w:marTop w:val="0"/>
          <w:marBottom w:val="0"/>
          <w:divBdr>
            <w:top w:val="none" w:sz="0" w:space="0" w:color="auto"/>
            <w:left w:val="none" w:sz="0" w:space="0" w:color="auto"/>
            <w:bottom w:val="none" w:sz="0" w:space="0" w:color="auto"/>
            <w:right w:val="none" w:sz="0" w:space="0" w:color="auto"/>
          </w:divBdr>
        </w:div>
        <w:div w:id="1063871970">
          <w:marLeft w:val="0"/>
          <w:marRight w:val="0"/>
          <w:marTop w:val="0"/>
          <w:marBottom w:val="0"/>
          <w:divBdr>
            <w:top w:val="none" w:sz="0" w:space="0" w:color="auto"/>
            <w:left w:val="none" w:sz="0" w:space="0" w:color="auto"/>
            <w:bottom w:val="none" w:sz="0" w:space="0" w:color="auto"/>
            <w:right w:val="none" w:sz="0" w:space="0" w:color="auto"/>
          </w:divBdr>
        </w:div>
        <w:div w:id="592129187">
          <w:marLeft w:val="0"/>
          <w:marRight w:val="0"/>
          <w:marTop w:val="0"/>
          <w:marBottom w:val="0"/>
          <w:divBdr>
            <w:top w:val="none" w:sz="0" w:space="0" w:color="auto"/>
            <w:left w:val="none" w:sz="0" w:space="0" w:color="auto"/>
            <w:bottom w:val="none" w:sz="0" w:space="0" w:color="auto"/>
            <w:right w:val="none" w:sz="0" w:space="0" w:color="auto"/>
          </w:divBdr>
        </w:div>
        <w:div w:id="1987737435">
          <w:marLeft w:val="0"/>
          <w:marRight w:val="0"/>
          <w:marTop w:val="0"/>
          <w:marBottom w:val="0"/>
          <w:divBdr>
            <w:top w:val="none" w:sz="0" w:space="0" w:color="auto"/>
            <w:left w:val="none" w:sz="0" w:space="0" w:color="auto"/>
            <w:bottom w:val="none" w:sz="0" w:space="0" w:color="auto"/>
            <w:right w:val="none" w:sz="0" w:space="0" w:color="auto"/>
          </w:divBdr>
        </w:div>
        <w:div w:id="11499221">
          <w:marLeft w:val="0"/>
          <w:marRight w:val="0"/>
          <w:marTop w:val="0"/>
          <w:marBottom w:val="0"/>
          <w:divBdr>
            <w:top w:val="none" w:sz="0" w:space="0" w:color="auto"/>
            <w:left w:val="none" w:sz="0" w:space="0" w:color="auto"/>
            <w:bottom w:val="none" w:sz="0" w:space="0" w:color="auto"/>
            <w:right w:val="none" w:sz="0" w:space="0" w:color="auto"/>
          </w:divBdr>
        </w:div>
        <w:div w:id="1922517443">
          <w:marLeft w:val="0"/>
          <w:marRight w:val="0"/>
          <w:marTop w:val="0"/>
          <w:marBottom w:val="0"/>
          <w:divBdr>
            <w:top w:val="none" w:sz="0" w:space="0" w:color="auto"/>
            <w:left w:val="none" w:sz="0" w:space="0" w:color="auto"/>
            <w:bottom w:val="none" w:sz="0" w:space="0" w:color="auto"/>
            <w:right w:val="none" w:sz="0" w:space="0" w:color="auto"/>
          </w:divBdr>
        </w:div>
        <w:div w:id="1772386307">
          <w:marLeft w:val="0"/>
          <w:marRight w:val="0"/>
          <w:marTop w:val="0"/>
          <w:marBottom w:val="0"/>
          <w:divBdr>
            <w:top w:val="none" w:sz="0" w:space="0" w:color="auto"/>
            <w:left w:val="none" w:sz="0" w:space="0" w:color="auto"/>
            <w:bottom w:val="none" w:sz="0" w:space="0" w:color="auto"/>
            <w:right w:val="none" w:sz="0" w:space="0" w:color="auto"/>
          </w:divBdr>
        </w:div>
        <w:div w:id="902450213">
          <w:marLeft w:val="0"/>
          <w:marRight w:val="0"/>
          <w:marTop w:val="0"/>
          <w:marBottom w:val="0"/>
          <w:divBdr>
            <w:top w:val="none" w:sz="0" w:space="0" w:color="auto"/>
            <w:left w:val="none" w:sz="0" w:space="0" w:color="auto"/>
            <w:bottom w:val="none" w:sz="0" w:space="0" w:color="auto"/>
            <w:right w:val="none" w:sz="0" w:space="0" w:color="auto"/>
          </w:divBdr>
        </w:div>
        <w:div w:id="860898808">
          <w:marLeft w:val="0"/>
          <w:marRight w:val="0"/>
          <w:marTop w:val="0"/>
          <w:marBottom w:val="0"/>
          <w:divBdr>
            <w:top w:val="none" w:sz="0" w:space="0" w:color="auto"/>
            <w:left w:val="none" w:sz="0" w:space="0" w:color="auto"/>
            <w:bottom w:val="none" w:sz="0" w:space="0" w:color="auto"/>
            <w:right w:val="none" w:sz="0" w:space="0" w:color="auto"/>
          </w:divBdr>
        </w:div>
        <w:div w:id="1739664609">
          <w:marLeft w:val="0"/>
          <w:marRight w:val="0"/>
          <w:marTop w:val="0"/>
          <w:marBottom w:val="0"/>
          <w:divBdr>
            <w:top w:val="none" w:sz="0" w:space="0" w:color="auto"/>
            <w:left w:val="none" w:sz="0" w:space="0" w:color="auto"/>
            <w:bottom w:val="none" w:sz="0" w:space="0" w:color="auto"/>
            <w:right w:val="none" w:sz="0" w:space="0" w:color="auto"/>
          </w:divBdr>
        </w:div>
        <w:div w:id="1388381147">
          <w:marLeft w:val="0"/>
          <w:marRight w:val="0"/>
          <w:marTop w:val="0"/>
          <w:marBottom w:val="0"/>
          <w:divBdr>
            <w:top w:val="none" w:sz="0" w:space="0" w:color="auto"/>
            <w:left w:val="none" w:sz="0" w:space="0" w:color="auto"/>
            <w:bottom w:val="none" w:sz="0" w:space="0" w:color="auto"/>
            <w:right w:val="none" w:sz="0" w:space="0" w:color="auto"/>
          </w:divBdr>
        </w:div>
        <w:div w:id="1771661511">
          <w:marLeft w:val="0"/>
          <w:marRight w:val="0"/>
          <w:marTop w:val="0"/>
          <w:marBottom w:val="0"/>
          <w:divBdr>
            <w:top w:val="none" w:sz="0" w:space="0" w:color="auto"/>
            <w:left w:val="none" w:sz="0" w:space="0" w:color="auto"/>
            <w:bottom w:val="none" w:sz="0" w:space="0" w:color="auto"/>
            <w:right w:val="none" w:sz="0" w:space="0" w:color="auto"/>
          </w:divBdr>
        </w:div>
        <w:div w:id="881868203">
          <w:marLeft w:val="0"/>
          <w:marRight w:val="0"/>
          <w:marTop w:val="0"/>
          <w:marBottom w:val="0"/>
          <w:divBdr>
            <w:top w:val="none" w:sz="0" w:space="0" w:color="auto"/>
            <w:left w:val="none" w:sz="0" w:space="0" w:color="auto"/>
            <w:bottom w:val="none" w:sz="0" w:space="0" w:color="auto"/>
            <w:right w:val="none" w:sz="0" w:space="0" w:color="auto"/>
          </w:divBdr>
        </w:div>
        <w:div w:id="1863083106">
          <w:marLeft w:val="0"/>
          <w:marRight w:val="0"/>
          <w:marTop w:val="0"/>
          <w:marBottom w:val="0"/>
          <w:divBdr>
            <w:top w:val="none" w:sz="0" w:space="0" w:color="auto"/>
            <w:left w:val="none" w:sz="0" w:space="0" w:color="auto"/>
            <w:bottom w:val="none" w:sz="0" w:space="0" w:color="auto"/>
            <w:right w:val="none" w:sz="0" w:space="0" w:color="auto"/>
          </w:divBdr>
        </w:div>
        <w:div w:id="950862176">
          <w:marLeft w:val="0"/>
          <w:marRight w:val="0"/>
          <w:marTop w:val="0"/>
          <w:marBottom w:val="0"/>
          <w:divBdr>
            <w:top w:val="none" w:sz="0" w:space="0" w:color="auto"/>
            <w:left w:val="none" w:sz="0" w:space="0" w:color="auto"/>
            <w:bottom w:val="none" w:sz="0" w:space="0" w:color="auto"/>
            <w:right w:val="none" w:sz="0" w:space="0" w:color="auto"/>
          </w:divBdr>
        </w:div>
        <w:div w:id="1059481541">
          <w:marLeft w:val="0"/>
          <w:marRight w:val="0"/>
          <w:marTop w:val="0"/>
          <w:marBottom w:val="0"/>
          <w:divBdr>
            <w:top w:val="none" w:sz="0" w:space="0" w:color="auto"/>
            <w:left w:val="none" w:sz="0" w:space="0" w:color="auto"/>
            <w:bottom w:val="none" w:sz="0" w:space="0" w:color="auto"/>
            <w:right w:val="none" w:sz="0" w:space="0" w:color="auto"/>
          </w:divBdr>
        </w:div>
        <w:div w:id="291403328">
          <w:marLeft w:val="0"/>
          <w:marRight w:val="0"/>
          <w:marTop w:val="0"/>
          <w:marBottom w:val="0"/>
          <w:divBdr>
            <w:top w:val="none" w:sz="0" w:space="0" w:color="auto"/>
            <w:left w:val="none" w:sz="0" w:space="0" w:color="auto"/>
            <w:bottom w:val="none" w:sz="0" w:space="0" w:color="auto"/>
            <w:right w:val="none" w:sz="0" w:space="0" w:color="auto"/>
          </w:divBdr>
        </w:div>
        <w:div w:id="267472670">
          <w:marLeft w:val="0"/>
          <w:marRight w:val="0"/>
          <w:marTop w:val="0"/>
          <w:marBottom w:val="0"/>
          <w:divBdr>
            <w:top w:val="none" w:sz="0" w:space="0" w:color="auto"/>
            <w:left w:val="none" w:sz="0" w:space="0" w:color="auto"/>
            <w:bottom w:val="none" w:sz="0" w:space="0" w:color="auto"/>
            <w:right w:val="none" w:sz="0" w:space="0" w:color="auto"/>
          </w:divBdr>
        </w:div>
        <w:div w:id="1086002993">
          <w:marLeft w:val="0"/>
          <w:marRight w:val="0"/>
          <w:marTop w:val="0"/>
          <w:marBottom w:val="0"/>
          <w:divBdr>
            <w:top w:val="none" w:sz="0" w:space="0" w:color="auto"/>
            <w:left w:val="none" w:sz="0" w:space="0" w:color="auto"/>
            <w:bottom w:val="none" w:sz="0" w:space="0" w:color="auto"/>
            <w:right w:val="none" w:sz="0" w:space="0" w:color="auto"/>
          </w:divBdr>
        </w:div>
        <w:div w:id="1120998877">
          <w:marLeft w:val="0"/>
          <w:marRight w:val="0"/>
          <w:marTop w:val="0"/>
          <w:marBottom w:val="0"/>
          <w:divBdr>
            <w:top w:val="none" w:sz="0" w:space="0" w:color="auto"/>
            <w:left w:val="none" w:sz="0" w:space="0" w:color="auto"/>
            <w:bottom w:val="none" w:sz="0" w:space="0" w:color="auto"/>
            <w:right w:val="none" w:sz="0" w:space="0" w:color="auto"/>
          </w:divBdr>
        </w:div>
        <w:div w:id="1396588245">
          <w:marLeft w:val="0"/>
          <w:marRight w:val="0"/>
          <w:marTop w:val="0"/>
          <w:marBottom w:val="0"/>
          <w:divBdr>
            <w:top w:val="none" w:sz="0" w:space="0" w:color="auto"/>
            <w:left w:val="none" w:sz="0" w:space="0" w:color="auto"/>
            <w:bottom w:val="none" w:sz="0" w:space="0" w:color="auto"/>
            <w:right w:val="none" w:sz="0" w:space="0" w:color="auto"/>
          </w:divBdr>
        </w:div>
        <w:div w:id="134029202">
          <w:marLeft w:val="0"/>
          <w:marRight w:val="0"/>
          <w:marTop w:val="0"/>
          <w:marBottom w:val="0"/>
          <w:divBdr>
            <w:top w:val="none" w:sz="0" w:space="0" w:color="auto"/>
            <w:left w:val="none" w:sz="0" w:space="0" w:color="auto"/>
            <w:bottom w:val="none" w:sz="0" w:space="0" w:color="auto"/>
            <w:right w:val="none" w:sz="0" w:space="0" w:color="auto"/>
          </w:divBdr>
        </w:div>
        <w:div w:id="1214347048">
          <w:marLeft w:val="0"/>
          <w:marRight w:val="0"/>
          <w:marTop w:val="0"/>
          <w:marBottom w:val="0"/>
          <w:divBdr>
            <w:top w:val="none" w:sz="0" w:space="0" w:color="auto"/>
            <w:left w:val="none" w:sz="0" w:space="0" w:color="auto"/>
            <w:bottom w:val="none" w:sz="0" w:space="0" w:color="auto"/>
            <w:right w:val="none" w:sz="0" w:space="0" w:color="auto"/>
          </w:divBdr>
        </w:div>
        <w:div w:id="1993218825">
          <w:marLeft w:val="0"/>
          <w:marRight w:val="0"/>
          <w:marTop w:val="0"/>
          <w:marBottom w:val="0"/>
          <w:divBdr>
            <w:top w:val="none" w:sz="0" w:space="0" w:color="auto"/>
            <w:left w:val="none" w:sz="0" w:space="0" w:color="auto"/>
            <w:bottom w:val="none" w:sz="0" w:space="0" w:color="auto"/>
            <w:right w:val="none" w:sz="0" w:space="0" w:color="auto"/>
          </w:divBdr>
        </w:div>
        <w:div w:id="821701442">
          <w:marLeft w:val="0"/>
          <w:marRight w:val="0"/>
          <w:marTop w:val="0"/>
          <w:marBottom w:val="0"/>
          <w:divBdr>
            <w:top w:val="none" w:sz="0" w:space="0" w:color="auto"/>
            <w:left w:val="none" w:sz="0" w:space="0" w:color="auto"/>
            <w:bottom w:val="none" w:sz="0" w:space="0" w:color="auto"/>
            <w:right w:val="none" w:sz="0" w:space="0" w:color="auto"/>
          </w:divBdr>
        </w:div>
        <w:div w:id="519776453">
          <w:marLeft w:val="0"/>
          <w:marRight w:val="0"/>
          <w:marTop w:val="0"/>
          <w:marBottom w:val="0"/>
          <w:divBdr>
            <w:top w:val="none" w:sz="0" w:space="0" w:color="auto"/>
            <w:left w:val="none" w:sz="0" w:space="0" w:color="auto"/>
            <w:bottom w:val="none" w:sz="0" w:space="0" w:color="auto"/>
            <w:right w:val="none" w:sz="0" w:space="0" w:color="auto"/>
          </w:divBdr>
        </w:div>
        <w:div w:id="518005354">
          <w:marLeft w:val="0"/>
          <w:marRight w:val="0"/>
          <w:marTop w:val="0"/>
          <w:marBottom w:val="0"/>
          <w:divBdr>
            <w:top w:val="none" w:sz="0" w:space="0" w:color="auto"/>
            <w:left w:val="none" w:sz="0" w:space="0" w:color="auto"/>
            <w:bottom w:val="none" w:sz="0" w:space="0" w:color="auto"/>
            <w:right w:val="none" w:sz="0" w:space="0" w:color="auto"/>
          </w:divBdr>
        </w:div>
        <w:div w:id="1485585339">
          <w:marLeft w:val="0"/>
          <w:marRight w:val="0"/>
          <w:marTop w:val="0"/>
          <w:marBottom w:val="0"/>
          <w:divBdr>
            <w:top w:val="none" w:sz="0" w:space="0" w:color="auto"/>
            <w:left w:val="none" w:sz="0" w:space="0" w:color="auto"/>
            <w:bottom w:val="none" w:sz="0" w:space="0" w:color="auto"/>
            <w:right w:val="none" w:sz="0" w:space="0" w:color="auto"/>
          </w:divBdr>
        </w:div>
        <w:div w:id="348333372">
          <w:marLeft w:val="0"/>
          <w:marRight w:val="0"/>
          <w:marTop w:val="0"/>
          <w:marBottom w:val="0"/>
          <w:divBdr>
            <w:top w:val="none" w:sz="0" w:space="0" w:color="auto"/>
            <w:left w:val="none" w:sz="0" w:space="0" w:color="auto"/>
            <w:bottom w:val="none" w:sz="0" w:space="0" w:color="auto"/>
            <w:right w:val="none" w:sz="0" w:space="0" w:color="auto"/>
          </w:divBdr>
        </w:div>
        <w:div w:id="242573589">
          <w:marLeft w:val="0"/>
          <w:marRight w:val="0"/>
          <w:marTop w:val="0"/>
          <w:marBottom w:val="0"/>
          <w:divBdr>
            <w:top w:val="none" w:sz="0" w:space="0" w:color="auto"/>
            <w:left w:val="none" w:sz="0" w:space="0" w:color="auto"/>
            <w:bottom w:val="none" w:sz="0" w:space="0" w:color="auto"/>
            <w:right w:val="none" w:sz="0" w:space="0" w:color="auto"/>
          </w:divBdr>
        </w:div>
        <w:div w:id="2050571438">
          <w:marLeft w:val="0"/>
          <w:marRight w:val="0"/>
          <w:marTop w:val="0"/>
          <w:marBottom w:val="0"/>
          <w:divBdr>
            <w:top w:val="none" w:sz="0" w:space="0" w:color="auto"/>
            <w:left w:val="none" w:sz="0" w:space="0" w:color="auto"/>
            <w:bottom w:val="none" w:sz="0" w:space="0" w:color="auto"/>
            <w:right w:val="none" w:sz="0" w:space="0" w:color="auto"/>
          </w:divBdr>
        </w:div>
        <w:div w:id="1740902350">
          <w:marLeft w:val="0"/>
          <w:marRight w:val="0"/>
          <w:marTop w:val="0"/>
          <w:marBottom w:val="0"/>
          <w:divBdr>
            <w:top w:val="none" w:sz="0" w:space="0" w:color="auto"/>
            <w:left w:val="none" w:sz="0" w:space="0" w:color="auto"/>
            <w:bottom w:val="none" w:sz="0" w:space="0" w:color="auto"/>
            <w:right w:val="none" w:sz="0" w:space="0" w:color="auto"/>
          </w:divBdr>
        </w:div>
        <w:div w:id="1367486825">
          <w:marLeft w:val="0"/>
          <w:marRight w:val="0"/>
          <w:marTop w:val="0"/>
          <w:marBottom w:val="0"/>
          <w:divBdr>
            <w:top w:val="none" w:sz="0" w:space="0" w:color="auto"/>
            <w:left w:val="none" w:sz="0" w:space="0" w:color="auto"/>
            <w:bottom w:val="none" w:sz="0" w:space="0" w:color="auto"/>
            <w:right w:val="none" w:sz="0" w:space="0" w:color="auto"/>
          </w:divBdr>
        </w:div>
        <w:div w:id="471169545">
          <w:marLeft w:val="0"/>
          <w:marRight w:val="0"/>
          <w:marTop w:val="0"/>
          <w:marBottom w:val="0"/>
          <w:divBdr>
            <w:top w:val="none" w:sz="0" w:space="0" w:color="auto"/>
            <w:left w:val="none" w:sz="0" w:space="0" w:color="auto"/>
            <w:bottom w:val="none" w:sz="0" w:space="0" w:color="auto"/>
            <w:right w:val="none" w:sz="0" w:space="0" w:color="auto"/>
          </w:divBdr>
        </w:div>
        <w:div w:id="1439906760">
          <w:marLeft w:val="0"/>
          <w:marRight w:val="0"/>
          <w:marTop w:val="0"/>
          <w:marBottom w:val="0"/>
          <w:divBdr>
            <w:top w:val="none" w:sz="0" w:space="0" w:color="auto"/>
            <w:left w:val="none" w:sz="0" w:space="0" w:color="auto"/>
            <w:bottom w:val="none" w:sz="0" w:space="0" w:color="auto"/>
            <w:right w:val="none" w:sz="0" w:space="0" w:color="auto"/>
          </w:divBdr>
        </w:div>
        <w:div w:id="2128161597">
          <w:marLeft w:val="0"/>
          <w:marRight w:val="0"/>
          <w:marTop w:val="0"/>
          <w:marBottom w:val="0"/>
          <w:divBdr>
            <w:top w:val="none" w:sz="0" w:space="0" w:color="auto"/>
            <w:left w:val="none" w:sz="0" w:space="0" w:color="auto"/>
            <w:bottom w:val="none" w:sz="0" w:space="0" w:color="auto"/>
            <w:right w:val="none" w:sz="0" w:space="0" w:color="auto"/>
          </w:divBdr>
        </w:div>
        <w:div w:id="1677682587">
          <w:marLeft w:val="0"/>
          <w:marRight w:val="0"/>
          <w:marTop w:val="0"/>
          <w:marBottom w:val="0"/>
          <w:divBdr>
            <w:top w:val="none" w:sz="0" w:space="0" w:color="auto"/>
            <w:left w:val="none" w:sz="0" w:space="0" w:color="auto"/>
            <w:bottom w:val="none" w:sz="0" w:space="0" w:color="auto"/>
            <w:right w:val="none" w:sz="0" w:space="0" w:color="auto"/>
          </w:divBdr>
        </w:div>
        <w:div w:id="1094398915">
          <w:marLeft w:val="0"/>
          <w:marRight w:val="0"/>
          <w:marTop w:val="0"/>
          <w:marBottom w:val="0"/>
          <w:divBdr>
            <w:top w:val="none" w:sz="0" w:space="0" w:color="auto"/>
            <w:left w:val="none" w:sz="0" w:space="0" w:color="auto"/>
            <w:bottom w:val="none" w:sz="0" w:space="0" w:color="auto"/>
            <w:right w:val="none" w:sz="0" w:space="0" w:color="auto"/>
          </w:divBdr>
        </w:div>
        <w:div w:id="1417897299">
          <w:marLeft w:val="0"/>
          <w:marRight w:val="0"/>
          <w:marTop w:val="0"/>
          <w:marBottom w:val="0"/>
          <w:divBdr>
            <w:top w:val="none" w:sz="0" w:space="0" w:color="auto"/>
            <w:left w:val="none" w:sz="0" w:space="0" w:color="auto"/>
            <w:bottom w:val="none" w:sz="0" w:space="0" w:color="auto"/>
            <w:right w:val="none" w:sz="0" w:space="0" w:color="auto"/>
          </w:divBdr>
        </w:div>
        <w:div w:id="1018236836">
          <w:marLeft w:val="0"/>
          <w:marRight w:val="0"/>
          <w:marTop w:val="0"/>
          <w:marBottom w:val="0"/>
          <w:divBdr>
            <w:top w:val="none" w:sz="0" w:space="0" w:color="auto"/>
            <w:left w:val="none" w:sz="0" w:space="0" w:color="auto"/>
            <w:bottom w:val="none" w:sz="0" w:space="0" w:color="auto"/>
            <w:right w:val="none" w:sz="0" w:space="0" w:color="auto"/>
          </w:divBdr>
        </w:div>
        <w:div w:id="287974465">
          <w:marLeft w:val="0"/>
          <w:marRight w:val="0"/>
          <w:marTop w:val="0"/>
          <w:marBottom w:val="0"/>
          <w:divBdr>
            <w:top w:val="none" w:sz="0" w:space="0" w:color="auto"/>
            <w:left w:val="none" w:sz="0" w:space="0" w:color="auto"/>
            <w:bottom w:val="none" w:sz="0" w:space="0" w:color="auto"/>
            <w:right w:val="none" w:sz="0" w:space="0" w:color="auto"/>
          </w:divBdr>
        </w:div>
        <w:div w:id="1772042865">
          <w:marLeft w:val="0"/>
          <w:marRight w:val="0"/>
          <w:marTop w:val="0"/>
          <w:marBottom w:val="0"/>
          <w:divBdr>
            <w:top w:val="none" w:sz="0" w:space="0" w:color="auto"/>
            <w:left w:val="none" w:sz="0" w:space="0" w:color="auto"/>
            <w:bottom w:val="none" w:sz="0" w:space="0" w:color="auto"/>
            <w:right w:val="none" w:sz="0" w:space="0" w:color="auto"/>
          </w:divBdr>
        </w:div>
        <w:div w:id="584261604">
          <w:marLeft w:val="0"/>
          <w:marRight w:val="0"/>
          <w:marTop w:val="0"/>
          <w:marBottom w:val="0"/>
          <w:divBdr>
            <w:top w:val="none" w:sz="0" w:space="0" w:color="auto"/>
            <w:left w:val="none" w:sz="0" w:space="0" w:color="auto"/>
            <w:bottom w:val="none" w:sz="0" w:space="0" w:color="auto"/>
            <w:right w:val="none" w:sz="0" w:space="0" w:color="auto"/>
          </w:divBdr>
        </w:div>
        <w:div w:id="230428731">
          <w:marLeft w:val="0"/>
          <w:marRight w:val="0"/>
          <w:marTop w:val="0"/>
          <w:marBottom w:val="0"/>
          <w:divBdr>
            <w:top w:val="none" w:sz="0" w:space="0" w:color="auto"/>
            <w:left w:val="none" w:sz="0" w:space="0" w:color="auto"/>
            <w:bottom w:val="none" w:sz="0" w:space="0" w:color="auto"/>
            <w:right w:val="none" w:sz="0" w:space="0" w:color="auto"/>
          </w:divBdr>
        </w:div>
        <w:div w:id="945579164">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 w:id="1966957960">
          <w:marLeft w:val="0"/>
          <w:marRight w:val="0"/>
          <w:marTop w:val="0"/>
          <w:marBottom w:val="0"/>
          <w:divBdr>
            <w:top w:val="none" w:sz="0" w:space="0" w:color="auto"/>
            <w:left w:val="none" w:sz="0" w:space="0" w:color="auto"/>
            <w:bottom w:val="none" w:sz="0" w:space="0" w:color="auto"/>
            <w:right w:val="none" w:sz="0" w:space="0" w:color="auto"/>
          </w:divBdr>
        </w:div>
        <w:div w:id="862405576">
          <w:marLeft w:val="0"/>
          <w:marRight w:val="0"/>
          <w:marTop w:val="0"/>
          <w:marBottom w:val="0"/>
          <w:divBdr>
            <w:top w:val="none" w:sz="0" w:space="0" w:color="auto"/>
            <w:left w:val="none" w:sz="0" w:space="0" w:color="auto"/>
            <w:bottom w:val="none" w:sz="0" w:space="0" w:color="auto"/>
            <w:right w:val="none" w:sz="0" w:space="0" w:color="auto"/>
          </w:divBdr>
        </w:div>
        <w:div w:id="2037541065">
          <w:marLeft w:val="0"/>
          <w:marRight w:val="0"/>
          <w:marTop w:val="0"/>
          <w:marBottom w:val="0"/>
          <w:divBdr>
            <w:top w:val="none" w:sz="0" w:space="0" w:color="auto"/>
            <w:left w:val="none" w:sz="0" w:space="0" w:color="auto"/>
            <w:bottom w:val="none" w:sz="0" w:space="0" w:color="auto"/>
            <w:right w:val="none" w:sz="0" w:space="0" w:color="auto"/>
          </w:divBdr>
        </w:div>
        <w:div w:id="133647628">
          <w:marLeft w:val="0"/>
          <w:marRight w:val="0"/>
          <w:marTop w:val="0"/>
          <w:marBottom w:val="0"/>
          <w:divBdr>
            <w:top w:val="none" w:sz="0" w:space="0" w:color="auto"/>
            <w:left w:val="none" w:sz="0" w:space="0" w:color="auto"/>
            <w:bottom w:val="none" w:sz="0" w:space="0" w:color="auto"/>
            <w:right w:val="none" w:sz="0" w:space="0" w:color="auto"/>
          </w:divBdr>
        </w:div>
        <w:div w:id="1616985099">
          <w:marLeft w:val="0"/>
          <w:marRight w:val="0"/>
          <w:marTop w:val="0"/>
          <w:marBottom w:val="0"/>
          <w:divBdr>
            <w:top w:val="none" w:sz="0" w:space="0" w:color="auto"/>
            <w:left w:val="none" w:sz="0" w:space="0" w:color="auto"/>
            <w:bottom w:val="none" w:sz="0" w:space="0" w:color="auto"/>
            <w:right w:val="none" w:sz="0" w:space="0" w:color="auto"/>
          </w:divBdr>
        </w:div>
        <w:div w:id="323365063">
          <w:marLeft w:val="0"/>
          <w:marRight w:val="0"/>
          <w:marTop w:val="0"/>
          <w:marBottom w:val="0"/>
          <w:divBdr>
            <w:top w:val="none" w:sz="0" w:space="0" w:color="auto"/>
            <w:left w:val="none" w:sz="0" w:space="0" w:color="auto"/>
            <w:bottom w:val="none" w:sz="0" w:space="0" w:color="auto"/>
            <w:right w:val="none" w:sz="0" w:space="0" w:color="auto"/>
          </w:divBdr>
        </w:div>
        <w:div w:id="1658722861">
          <w:marLeft w:val="0"/>
          <w:marRight w:val="0"/>
          <w:marTop w:val="0"/>
          <w:marBottom w:val="0"/>
          <w:divBdr>
            <w:top w:val="none" w:sz="0" w:space="0" w:color="auto"/>
            <w:left w:val="none" w:sz="0" w:space="0" w:color="auto"/>
            <w:bottom w:val="none" w:sz="0" w:space="0" w:color="auto"/>
            <w:right w:val="none" w:sz="0" w:space="0" w:color="auto"/>
          </w:divBdr>
        </w:div>
        <w:div w:id="1174538201">
          <w:marLeft w:val="0"/>
          <w:marRight w:val="0"/>
          <w:marTop w:val="0"/>
          <w:marBottom w:val="0"/>
          <w:divBdr>
            <w:top w:val="none" w:sz="0" w:space="0" w:color="auto"/>
            <w:left w:val="none" w:sz="0" w:space="0" w:color="auto"/>
            <w:bottom w:val="none" w:sz="0" w:space="0" w:color="auto"/>
            <w:right w:val="none" w:sz="0" w:space="0" w:color="auto"/>
          </w:divBdr>
        </w:div>
        <w:div w:id="548104732">
          <w:marLeft w:val="0"/>
          <w:marRight w:val="0"/>
          <w:marTop w:val="0"/>
          <w:marBottom w:val="0"/>
          <w:divBdr>
            <w:top w:val="none" w:sz="0" w:space="0" w:color="auto"/>
            <w:left w:val="none" w:sz="0" w:space="0" w:color="auto"/>
            <w:bottom w:val="none" w:sz="0" w:space="0" w:color="auto"/>
            <w:right w:val="none" w:sz="0" w:space="0" w:color="auto"/>
          </w:divBdr>
        </w:div>
        <w:div w:id="1759325340">
          <w:marLeft w:val="0"/>
          <w:marRight w:val="0"/>
          <w:marTop w:val="0"/>
          <w:marBottom w:val="0"/>
          <w:divBdr>
            <w:top w:val="none" w:sz="0" w:space="0" w:color="auto"/>
            <w:left w:val="none" w:sz="0" w:space="0" w:color="auto"/>
            <w:bottom w:val="none" w:sz="0" w:space="0" w:color="auto"/>
            <w:right w:val="none" w:sz="0" w:space="0" w:color="auto"/>
          </w:divBdr>
        </w:div>
        <w:div w:id="10880342">
          <w:marLeft w:val="0"/>
          <w:marRight w:val="0"/>
          <w:marTop w:val="0"/>
          <w:marBottom w:val="0"/>
          <w:divBdr>
            <w:top w:val="none" w:sz="0" w:space="0" w:color="auto"/>
            <w:left w:val="none" w:sz="0" w:space="0" w:color="auto"/>
            <w:bottom w:val="none" w:sz="0" w:space="0" w:color="auto"/>
            <w:right w:val="none" w:sz="0" w:space="0" w:color="auto"/>
          </w:divBdr>
        </w:div>
        <w:div w:id="1339652854">
          <w:marLeft w:val="0"/>
          <w:marRight w:val="0"/>
          <w:marTop w:val="0"/>
          <w:marBottom w:val="0"/>
          <w:divBdr>
            <w:top w:val="none" w:sz="0" w:space="0" w:color="auto"/>
            <w:left w:val="none" w:sz="0" w:space="0" w:color="auto"/>
            <w:bottom w:val="none" w:sz="0" w:space="0" w:color="auto"/>
            <w:right w:val="none" w:sz="0" w:space="0" w:color="auto"/>
          </w:divBdr>
        </w:div>
        <w:div w:id="1417937416">
          <w:marLeft w:val="0"/>
          <w:marRight w:val="0"/>
          <w:marTop w:val="0"/>
          <w:marBottom w:val="0"/>
          <w:divBdr>
            <w:top w:val="none" w:sz="0" w:space="0" w:color="auto"/>
            <w:left w:val="none" w:sz="0" w:space="0" w:color="auto"/>
            <w:bottom w:val="none" w:sz="0" w:space="0" w:color="auto"/>
            <w:right w:val="none" w:sz="0" w:space="0" w:color="auto"/>
          </w:divBdr>
        </w:div>
        <w:div w:id="1765681800">
          <w:marLeft w:val="0"/>
          <w:marRight w:val="0"/>
          <w:marTop w:val="0"/>
          <w:marBottom w:val="0"/>
          <w:divBdr>
            <w:top w:val="none" w:sz="0" w:space="0" w:color="auto"/>
            <w:left w:val="none" w:sz="0" w:space="0" w:color="auto"/>
            <w:bottom w:val="none" w:sz="0" w:space="0" w:color="auto"/>
            <w:right w:val="none" w:sz="0" w:space="0" w:color="auto"/>
          </w:divBdr>
        </w:div>
        <w:div w:id="1241646547">
          <w:marLeft w:val="0"/>
          <w:marRight w:val="0"/>
          <w:marTop w:val="0"/>
          <w:marBottom w:val="0"/>
          <w:divBdr>
            <w:top w:val="none" w:sz="0" w:space="0" w:color="auto"/>
            <w:left w:val="none" w:sz="0" w:space="0" w:color="auto"/>
            <w:bottom w:val="none" w:sz="0" w:space="0" w:color="auto"/>
            <w:right w:val="none" w:sz="0" w:space="0" w:color="auto"/>
          </w:divBdr>
        </w:div>
        <w:div w:id="1775594823">
          <w:marLeft w:val="0"/>
          <w:marRight w:val="0"/>
          <w:marTop w:val="0"/>
          <w:marBottom w:val="0"/>
          <w:divBdr>
            <w:top w:val="none" w:sz="0" w:space="0" w:color="auto"/>
            <w:left w:val="none" w:sz="0" w:space="0" w:color="auto"/>
            <w:bottom w:val="none" w:sz="0" w:space="0" w:color="auto"/>
            <w:right w:val="none" w:sz="0" w:space="0" w:color="auto"/>
          </w:divBdr>
        </w:div>
        <w:div w:id="1892576631">
          <w:marLeft w:val="0"/>
          <w:marRight w:val="0"/>
          <w:marTop w:val="0"/>
          <w:marBottom w:val="0"/>
          <w:divBdr>
            <w:top w:val="none" w:sz="0" w:space="0" w:color="auto"/>
            <w:left w:val="none" w:sz="0" w:space="0" w:color="auto"/>
            <w:bottom w:val="none" w:sz="0" w:space="0" w:color="auto"/>
            <w:right w:val="none" w:sz="0" w:space="0" w:color="auto"/>
          </w:divBdr>
        </w:div>
        <w:div w:id="131682216">
          <w:marLeft w:val="0"/>
          <w:marRight w:val="0"/>
          <w:marTop w:val="0"/>
          <w:marBottom w:val="0"/>
          <w:divBdr>
            <w:top w:val="none" w:sz="0" w:space="0" w:color="auto"/>
            <w:left w:val="none" w:sz="0" w:space="0" w:color="auto"/>
            <w:bottom w:val="none" w:sz="0" w:space="0" w:color="auto"/>
            <w:right w:val="none" w:sz="0" w:space="0" w:color="auto"/>
          </w:divBdr>
        </w:div>
        <w:div w:id="1999917455">
          <w:marLeft w:val="0"/>
          <w:marRight w:val="0"/>
          <w:marTop w:val="0"/>
          <w:marBottom w:val="0"/>
          <w:divBdr>
            <w:top w:val="none" w:sz="0" w:space="0" w:color="auto"/>
            <w:left w:val="none" w:sz="0" w:space="0" w:color="auto"/>
            <w:bottom w:val="none" w:sz="0" w:space="0" w:color="auto"/>
            <w:right w:val="none" w:sz="0" w:space="0" w:color="auto"/>
          </w:divBdr>
        </w:div>
        <w:div w:id="1956405368">
          <w:marLeft w:val="0"/>
          <w:marRight w:val="0"/>
          <w:marTop w:val="0"/>
          <w:marBottom w:val="0"/>
          <w:divBdr>
            <w:top w:val="none" w:sz="0" w:space="0" w:color="auto"/>
            <w:left w:val="none" w:sz="0" w:space="0" w:color="auto"/>
            <w:bottom w:val="none" w:sz="0" w:space="0" w:color="auto"/>
            <w:right w:val="none" w:sz="0" w:space="0" w:color="auto"/>
          </w:divBdr>
        </w:div>
        <w:div w:id="103156452">
          <w:marLeft w:val="0"/>
          <w:marRight w:val="0"/>
          <w:marTop w:val="0"/>
          <w:marBottom w:val="0"/>
          <w:divBdr>
            <w:top w:val="none" w:sz="0" w:space="0" w:color="auto"/>
            <w:left w:val="none" w:sz="0" w:space="0" w:color="auto"/>
            <w:bottom w:val="none" w:sz="0" w:space="0" w:color="auto"/>
            <w:right w:val="none" w:sz="0" w:space="0" w:color="auto"/>
          </w:divBdr>
        </w:div>
        <w:div w:id="1366980626">
          <w:marLeft w:val="0"/>
          <w:marRight w:val="0"/>
          <w:marTop w:val="0"/>
          <w:marBottom w:val="0"/>
          <w:divBdr>
            <w:top w:val="none" w:sz="0" w:space="0" w:color="auto"/>
            <w:left w:val="none" w:sz="0" w:space="0" w:color="auto"/>
            <w:bottom w:val="none" w:sz="0" w:space="0" w:color="auto"/>
            <w:right w:val="none" w:sz="0" w:space="0" w:color="auto"/>
          </w:divBdr>
        </w:div>
        <w:div w:id="1807237998">
          <w:marLeft w:val="0"/>
          <w:marRight w:val="0"/>
          <w:marTop w:val="0"/>
          <w:marBottom w:val="0"/>
          <w:divBdr>
            <w:top w:val="none" w:sz="0" w:space="0" w:color="auto"/>
            <w:left w:val="none" w:sz="0" w:space="0" w:color="auto"/>
            <w:bottom w:val="none" w:sz="0" w:space="0" w:color="auto"/>
            <w:right w:val="none" w:sz="0" w:space="0" w:color="auto"/>
          </w:divBdr>
        </w:div>
        <w:div w:id="1570775175">
          <w:marLeft w:val="0"/>
          <w:marRight w:val="0"/>
          <w:marTop w:val="0"/>
          <w:marBottom w:val="0"/>
          <w:divBdr>
            <w:top w:val="none" w:sz="0" w:space="0" w:color="auto"/>
            <w:left w:val="none" w:sz="0" w:space="0" w:color="auto"/>
            <w:bottom w:val="none" w:sz="0" w:space="0" w:color="auto"/>
            <w:right w:val="none" w:sz="0" w:space="0" w:color="auto"/>
          </w:divBdr>
        </w:div>
        <w:div w:id="1774013869">
          <w:marLeft w:val="0"/>
          <w:marRight w:val="0"/>
          <w:marTop w:val="0"/>
          <w:marBottom w:val="0"/>
          <w:divBdr>
            <w:top w:val="none" w:sz="0" w:space="0" w:color="auto"/>
            <w:left w:val="none" w:sz="0" w:space="0" w:color="auto"/>
            <w:bottom w:val="none" w:sz="0" w:space="0" w:color="auto"/>
            <w:right w:val="none" w:sz="0" w:space="0" w:color="auto"/>
          </w:divBdr>
        </w:div>
        <w:div w:id="358165511">
          <w:marLeft w:val="0"/>
          <w:marRight w:val="0"/>
          <w:marTop w:val="0"/>
          <w:marBottom w:val="0"/>
          <w:divBdr>
            <w:top w:val="none" w:sz="0" w:space="0" w:color="auto"/>
            <w:left w:val="none" w:sz="0" w:space="0" w:color="auto"/>
            <w:bottom w:val="none" w:sz="0" w:space="0" w:color="auto"/>
            <w:right w:val="none" w:sz="0" w:space="0" w:color="auto"/>
          </w:divBdr>
        </w:div>
        <w:div w:id="515845074">
          <w:marLeft w:val="0"/>
          <w:marRight w:val="0"/>
          <w:marTop w:val="0"/>
          <w:marBottom w:val="0"/>
          <w:divBdr>
            <w:top w:val="none" w:sz="0" w:space="0" w:color="auto"/>
            <w:left w:val="none" w:sz="0" w:space="0" w:color="auto"/>
            <w:bottom w:val="none" w:sz="0" w:space="0" w:color="auto"/>
            <w:right w:val="none" w:sz="0" w:space="0" w:color="auto"/>
          </w:divBdr>
        </w:div>
        <w:div w:id="722871128">
          <w:marLeft w:val="0"/>
          <w:marRight w:val="0"/>
          <w:marTop w:val="0"/>
          <w:marBottom w:val="0"/>
          <w:divBdr>
            <w:top w:val="none" w:sz="0" w:space="0" w:color="auto"/>
            <w:left w:val="none" w:sz="0" w:space="0" w:color="auto"/>
            <w:bottom w:val="none" w:sz="0" w:space="0" w:color="auto"/>
            <w:right w:val="none" w:sz="0" w:space="0" w:color="auto"/>
          </w:divBdr>
        </w:div>
        <w:div w:id="13263964">
          <w:marLeft w:val="0"/>
          <w:marRight w:val="0"/>
          <w:marTop w:val="0"/>
          <w:marBottom w:val="0"/>
          <w:divBdr>
            <w:top w:val="none" w:sz="0" w:space="0" w:color="auto"/>
            <w:left w:val="none" w:sz="0" w:space="0" w:color="auto"/>
            <w:bottom w:val="none" w:sz="0" w:space="0" w:color="auto"/>
            <w:right w:val="none" w:sz="0" w:space="0" w:color="auto"/>
          </w:divBdr>
        </w:div>
        <w:div w:id="1188566570">
          <w:marLeft w:val="0"/>
          <w:marRight w:val="0"/>
          <w:marTop w:val="0"/>
          <w:marBottom w:val="0"/>
          <w:divBdr>
            <w:top w:val="none" w:sz="0" w:space="0" w:color="auto"/>
            <w:left w:val="none" w:sz="0" w:space="0" w:color="auto"/>
            <w:bottom w:val="none" w:sz="0" w:space="0" w:color="auto"/>
            <w:right w:val="none" w:sz="0" w:space="0" w:color="auto"/>
          </w:divBdr>
        </w:div>
        <w:div w:id="1439763828">
          <w:marLeft w:val="0"/>
          <w:marRight w:val="0"/>
          <w:marTop w:val="0"/>
          <w:marBottom w:val="0"/>
          <w:divBdr>
            <w:top w:val="none" w:sz="0" w:space="0" w:color="auto"/>
            <w:left w:val="none" w:sz="0" w:space="0" w:color="auto"/>
            <w:bottom w:val="none" w:sz="0" w:space="0" w:color="auto"/>
            <w:right w:val="none" w:sz="0" w:space="0" w:color="auto"/>
          </w:divBdr>
        </w:div>
        <w:div w:id="474566338">
          <w:marLeft w:val="0"/>
          <w:marRight w:val="0"/>
          <w:marTop w:val="0"/>
          <w:marBottom w:val="0"/>
          <w:divBdr>
            <w:top w:val="none" w:sz="0" w:space="0" w:color="auto"/>
            <w:left w:val="none" w:sz="0" w:space="0" w:color="auto"/>
            <w:bottom w:val="none" w:sz="0" w:space="0" w:color="auto"/>
            <w:right w:val="none" w:sz="0" w:space="0" w:color="auto"/>
          </w:divBdr>
        </w:div>
        <w:div w:id="217208086">
          <w:marLeft w:val="0"/>
          <w:marRight w:val="0"/>
          <w:marTop w:val="0"/>
          <w:marBottom w:val="0"/>
          <w:divBdr>
            <w:top w:val="none" w:sz="0" w:space="0" w:color="auto"/>
            <w:left w:val="none" w:sz="0" w:space="0" w:color="auto"/>
            <w:bottom w:val="none" w:sz="0" w:space="0" w:color="auto"/>
            <w:right w:val="none" w:sz="0" w:space="0" w:color="auto"/>
          </w:divBdr>
        </w:div>
        <w:div w:id="1007830656">
          <w:marLeft w:val="0"/>
          <w:marRight w:val="0"/>
          <w:marTop w:val="0"/>
          <w:marBottom w:val="0"/>
          <w:divBdr>
            <w:top w:val="none" w:sz="0" w:space="0" w:color="auto"/>
            <w:left w:val="none" w:sz="0" w:space="0" w:color="auto"/>
            <w:bottom w:val="none" w:sz="0" w:space="0" w:color="auto"/>
            <w:right w:val="none" w:sz="0" w:space="0" w:color="auto"/>
          </w:divBdr>
        </w:div>
        <w:div w:id="1023942933">
          <w:marLeft w:val="0"/>
          <w:marRight w:val="0"/>
          <w:marTop w:val="0"/>
          <w:marBottom w:val="0"/>
          <w:divBdr>
            <w:top w:val="none" w:sz="0" w:space="0" w:color="auto"/>
            <w:left w:val="none" w:sz="0" w:space="0" w:color="auto"/>
            <w:bottom w:val="none" w:sz="0" w:space="0" w:color="auto"/>
            <w:right w:val="none" w:sz="0" w:space="0" w:color="auto"/>
          </w:divBdr>
        </w:div>
        <w:div w:id="565802783">
          <w:marLeft w:val="0"/>
          <w:marRight w:val="0"/>
          <w:marTop w:val="0"/>
          <w:marBottom w:val="0"/>
          <w:divBdr>
            <w:top w:val="none" w:sz="0" w:space="0" w:color="auto"/>
            <w:left w:val="none" w:sz="0" w:space="0" w:color="auto"/>
            <w:bottom w:val="none" w:sz="0" w:space="0" w:color="auto"/>
            <w:right w:val="none" w:sz="0" w:space="0" w:color="auto"/>
          </w:divBdr>
        </w:div>
        <w:div w:id="392966108">
          <w:marLeft w:val="0"/>
          <w:marRight w:val="0"/>
          <w:marTop w:val="0"/>
          <w:marBottom w:val="0"/>
          <w:divBdr>
            <w:top w:val="none" w:sz="0" w:space="0" w:color="auto"/>
            <w:left w:val="none" w:sz="0" w:space="0" w:color="auto"/>
            <w:bottom w:val="none" w:sz="0" w:space="0" w:color="auto"/>
            <w:right w:val="none" w:sz="0" w:space="0" w:color="auto"/>
          </w:divBdr>
        </w:div>
        <w:div w:id="315573586">
          <w:marLeft w:val="0"/>
          <w:marRight w:val="0"/>
          <w:marTop w:val="0"/>
          <w:marBottom w:val="0"/>
          <w:divBdr>
            <w:top w:val="none" w:sz="0" w:space="0" w:color="auto"/>
            <w:left w:val="none" w:sz="0" w:space="0" w:color="auto"/>
            <w:bottom w:val="none" w:sz="0" w:space="0" w:color="auto"/>
            <w:right w:val="none" w:sz="0" w:space="0" w:color="auto"/>
          </w:divBdr>
        </w:div>
        <w:div w:id="2139757886">
          <w:marLeft w:val="0"/>
          <w:marRight w:val="0"/>
          <w:marTop w:val="0"/>
          <w:marBottom w:val="0"/>
          <w:divBdr>
            <w:top w:val="none" w:sz="0" w:space="0" w:color="auto"/>
            <w:left w:val="none" w:sz="0" w:space="0" w:color="auto"/>
            <w:bottom w:val="none" w:sz="0" w:space="0" w:color="auto"/>
            <w:right w:val="none" w:sz="0" w:space="0" w:color="auto"/>
          </w:divBdr>
        </w:div>
        <w:div w:id="1619724264">
          <w:marLeft w:val="0"/>
          <w:marRight w:val="0"/>
          <w:marTop w:val="0"/>
          <w:marBottom w:val="0"/>
          <w:divBdr>
            <w:top w:val="none" w:sz="0" w:space="0" w:color="auto"/>
            <w:left w:val="none" w:sz="0" w:space="0" w:color="auto"/>
            <w:bottom w:val="none" w:sz="0" w:space="0" w:color="auto"/>
            <w:right w:val="none" w:sz="0" w:space="0" w:color="auto"/>
          </w:divBdr>
        </w:div>
        <w:div w:id="1367175502">
          <w:marLeft w:val="0"/>
          <w:marRight w:val="0"/>
          <w:marTop w:val="0"/>
          <w:marBottom w:val="0"/>
          <w:divBdr>
            <w:top w:val="none" w:sz="0" w:space="0" w:color="auto"/>
            <w:left w:val="none" w:sz="0" w:space="0" w:color="auto"/>
            <w:bottom w:val="none" w:sz="0" w:space="0" w:color="auto"/>
            <w:right w:val="none" w:sz="0" w:space="0" w:color="auto"/>
          </w:divBdr>
        </w:div>
        <w:div w:id="1566836233">
          <w:marLeft w:val="0"/>
          <w:marRight w:val="0"/>
          <w:marTop w:val="0"/>
          <w:marBottom w:val="0"/>
          <w:divBdr>
            <w:top w:val="none" w:sz="0" w:space="0" w:color="auto"/>
            <w:left w:val="none" w:sz="0" w:space="0" w:color="auto"/>
            <w:bottom w:val="none" w:sz="0" w:space="0" w:color="auto"/>
            <w:right w:val="none" w:sz="0" w:space="0" w:color="auto"/>
          </w:divBdr>
        </w:div>
        <w:div w:id="523636456">
          <w:marLeft w:val="0"/>
          <w:marRight w:val="0"/>
          <w:marTop w:val="0"/>
          <w:marBottom w:val="0"/>
          <w:divBdr>
            <w:top w:val="none" w:sz="0" w:space="0" w:color="auto"/>
            <w:left w:val="none" w:sz="0" w:space="0" w:color="auto"/>
            <w:bottom w:val="none" w:sz="0" w:space="0" w:color="auto"/>
            <w:right w:val="none" w:sz="0" w:space="0" w:color="auto"/>
          </w:divBdr>
        </w:div>
        <w:div w:id="1643267422">
          <w:marLeft w:val="0"/>
          <w:marRight w:val="0"/>
          <w:marTop w:val="0"/>
          <w:marBottom w:val="0"/>
          <w:divBdr>
            <w:top w:val="none" w:sz="0" w:space="0" w:color="auto"/>
            <w:left w:val="none" w:sz="0" w:space="0" w:color="auto"/>
            <w:bottom w:val="none" w:sz="0" w:space="0" w:color="auto"/>
            <w:right w:val="none" w:sz="0" w:space="0" w:color="auto"/>
          </w:divBdr>
        </w:div>
        <w:div w:id="943195869">
          <w:marLeft w:val="0"/>
          <w:marRight w:val="0"/>
          <w:marTop w:val="0"/>
          <w:marBottom w:val="0"/>
          <w:divBdr>
            <w:top w:val="none" w:sz="0" w:space="0" w:color="auto"/>
            <w:left w:val="none" w:sz="0" w:space="0" w:color="auto"/>
            <w:bottom w:val="none" w:sz="0" w:space="0" w:color="auto"/>
            <w:right w:val="none" w:sz="0" w:space="0" w:color="auto"/>
          </w:divBdr>
        </w:div>
        <w:div w:id="1746681048">
          <w:marLeft w:val="0"/>
          <w:marRight w:val="0"/>
          <w:marTop w:val="0"/>
          <w:marBottom w:val="0"/>
          <w:divBdr>
            <w:top w:val="none" w:sz="0" w:space="0" w:color="auto"/>
            <w:left w:val="none" w:sz="0" w:space="0" w:color="auto"/>
            <w:bottom w:val="none" w:sz="0" w:space="0" w:color="auto"/>
            <w:right w:val="none" w:sz="0" w:space="0" w:color="auto"/>
          </w:divBdr>
        </w:div>
        <w:div w:id="1461150702">
          <w:marLeft w:val="0"/>
          <w:marRight w:val="0"/>
          <w:marTop w:val="0"/>
          <w:marBottom w:val="0"/>
          <w:divBdr>
            <w:top w:val="none" w:sz="0" w:space="0" w:color="auto"/>
            <w:left w:val="none" w:sz="0" w:space="0" w:color="auto"/>
            <w:bottom w:val="none" w:sz="0" w:space="0" w:color="auto"/>
            <w:right w:val="none" w:sz="0" w:space="0" w:color="auto"/>
          </w:divBdr>
        </w:div>
        <w:div w:id="1358120034">
          <w:marLeft w:val="0"/>
          <w:marRight w:val="0"/>
          <w:marTop w:val="0"/>
          <w:marBottom w:val="0"/>
          <w:divBdr>
            <w:top w:val="none" w:sz="0" w:space="0" w:color="auto"/>
            <w:left w:val="none" w:sz="0" w:space="0" w:color="auto"/>
            <w:bottom w:val="none" w:sz="0" w:space="0" w:color="auto"/>
            <w:right w:val="none" w:sz="0" w:space="0" w:color="auto"/>
          </w:divBdr>
        </w:div>
        <w:div w:id="2101215706">
          <w:marLeft w:val="0"/>
          <w:marRight w:val="0"/>
          <w:marTop w:val="0"/>
          <w:marBottom w:val="0"/>
          <w:divBdr>
            <w:top w:val="none" w:sz="0" w:space="0" w:color="auto"/>
            <w:left w:val="none" w:sz="0" w:space="0" w:color="auto"/>
            <w:bottom w:val="none" w:sz="0" w:space="0" w:color="auto"/>
            <w:right w:val="none" w:sz="0" w:space="0" w:color="auto"/>
          </w:divBdr>
        </w:div>
        <w:div w:id="2104959750">
          <w:marLeft w:val="0"/>
          <w:marRight w:val="0"/>
          <w:marTop w:val="0"/>
          <w:marBottom w:val="0"/>
          <w:divBdr>
            <w:top w:val="none" w:sz="0" w:space="0" w:color="auto"/>
            <w:left w:val="none" w:sz="0" w:space="0" w:color="auto"/>
            <w:bottom w:val="none" w:sz="0" w:space="0" w:color="auto"/>
            <w:right w:val="none" w:sz="0" w:space="0" w:color="auto"/>
          </w:divBdr>
        </w:div>
        <w:div w:id="539166243">
          <w:marLeft w:val="0"/>
          <w:marRight w:val="0"/>
          <w:marTop w:val="0"/>
          <w:marBottom w:val="0"/>
          <w:divBdr>
            <w:top w:val="none" w:sz="0" w:space="0" w:color="auto"/>
            <w:left w:val="none" w:sz="0" w:space="0" w:color="auto"/>
            <w:bottom w:val="none" w:sz="0" w:space="0" w:color="auto"/>
            <w:right w:val="none" w:sz="0" w:space="0" w:color="auto"/>
          </w:divBdr>
        </w:div>
        <w:div w:id="1952975317">
          <w:marLeft w:val="0"/>
          <w:marRight w:val="0"/>
          <w:marTop w:val="0"/>
          <w:marBottom w:val="0"/>
          <w:divBdr>
            <w:top w:val="none" w:sz="0" w:space="0" w:color="auto"/>
            <w:left w:val="none" w:sz="0" w:space="0" w:color="auto"/>
            <w:bottom w:val="none" w:sz="0" w:space="0" w:color="auto"/>
            <w:right w:val="none" w:sz="0" w:space="0" w:color="auto"/>
          </w:divBdr>
        </w:div>
        <w:div w:id="950863693">
          <w:marLeft w:val="0"/>
          <w:marRight w:val="0"/>
          <w:marTop w:val="0"/>
          <w:marBottom w:val="0"/>
          <w:divBdr>
            <w:top w:val="none" w:sz="0" w:space="0" w:color="auto"/>
            <w:left w:val="none" w:sz="0" w:space="0" w:color="auto"/>
            <w:bottom w:val="none" w:sz="0" w:space="0" w:color="auto"/>
            <w:right w:val="none" w:sz="0" w:space="0" w:color="auto"/>
          </w:divBdr>
        </w:div>
        <w:div w:id="383330226">
          <w:marLeft w:val="0"/>
          <w:marRight w:val="0"/>
          <w:marTop w:val="0"/>
          <w:marBottom w:val="0"/>
          <w:divBdr>
            <w:top w:val="none" w:sz="0" w:space="0" w:color="auto"/>
            <w:left w:val="none" w:sz="0" w:space="0" w:color="auto"/>
            <w:bottom w:val="none" w:sz="0" w:space="0" w:color="auto"/>
            <w:right w:val="none" w:sz="0" w:space="0" w:color="auto"/>
          </w:divBdr>
        </w:div>
        <w:div w:id="1899587257">
          <w:marLeft w:val="0"/>
          <w:marRight w:val="0"/>
          <w:marTop w:val="0"/>
          <w:marBottom w:val="0"/>
          <w:divBdr>
            <w:top w:val="none" w:sz="0" w:space="0" w:color="auto"/>
            <w:left w:val="none" w:sz="0" w:space="0" w:color="auto"/>
            <w:bottom w:val="none" w:sz="0" w:space="0" w:color="auto"/>
            <w:right w:val="none" w:sz="0" w:space="0" w:color="auto"/>
          </w:divBdr>
        </w:div>
        <w:div w:id="1716082825">
          <w:marLeft w:val="0"/>
          <w:marRight w:val="0"/>
          <w:marTop w:val="0"/>
          <w:marBottom w:val="0"/>
          <w:divBdr>
            <w:top w:val="none" w:sz="0" w:space="0" w:color="auto"/>
            <w:left w:val="none" w:sz="0" w:space="0" w:color="auto"/>
            <w:bottom w:val="none" w:sz="0" w:space="0" w:color="auto"/>
            <w:right w:val="none" w:sz="0" w:space="0" w:color="auto"/>
          </w:divBdr>
        </w:div>
        <w:div w:id="629433552">
          <w:marLeft w:val="0"/>
          <w:marRight w:val="0"/>
          <w:marTop w:val="0"/>
          <w:marBottom w:val="0"/>
          <w:divBdr>
            <w:top w:val="none" w:sz="0" w:space="0" w:color="auto"/>
            <w:left w:val="none" w:sz="0" w:space="0" w:color="auto"/>
            <w:bottom w:val="none" w:sz="0" w:space="0" w:color="auto"/>
            <w:right w:val="none" w:sz="0" w:space="0" w:color="auto"/>
          </w:divBdr>
        </w:div>
        <w:div w:id="338042154">
          <w:marLeft w:val="0"/>
          <w:marRight w:val="0"/>
          <w:marTop w:val="0"/>
          <w:marBottom w:val="0"/>
          <w:divBdr>
            <w:top w:val="none" w:sz="0" w:space="0" w:color="auto"/>
            <w:left w:val="none" w:sz="0" w:space="0" w:color="auto"/>
            <w:bottom w:val="none" w:sz="0" w:space="0" w:color="auto"/>
            <w:right w:val="none" w:sz="0" w:space="0" w:color="auto"/>
          </w:divBdr>
        </w:div>
        <w:div w:id="1919746172">
          <w:marLeft w:val="0"/>
          <w:marRight w:val="0"/>
          <w:marTop w:val="0"/>
          <w:marBottom w:val="0"/>
          <w:divBdr>
            <w:top w:val="none" w:sz="0" w:space="0" w:color="auto"/>
            <w:left w:val="none" w:sz="0" w:space="0" w:color="auto"/>
            <w:bottom w:val="none" w:sz="0" w:space="0" w:color="auto"/>
            <w:right w:val="none" w:sz="0" w:space="0" w:color="auto"/>
          </w:divBdr>
        </w:div>
        <w:div w:id="688722434">
          <w:marLeft w:val="0"/>
          <w:marRight w:val="0"/>
          <w:marTop w:val="0"/>
          <w:marBottom w:val="0"/>
          <w:divBdr>
            <w:top w:val="none" w:sz="0" w:space="0" w:color="auto"/>
            <w:left w:val="none" w:sz="0" w:space="0" w:color="auto"/>
            <w:bottom w:val="none" w:sz="0" w:space="0" w:color="auto"/>
            <w:right w:val="none" w:sz="0" w:space="0" w:color="auto"/>
          </w:divBdr>
        </w:div>
        <w:div w:id="1846478305">
          <w:marLeft w:val="0"/>
          <w:marRight w:val="0"/>
          <w:marTop w:val="0"/>
          <w:marBottom w:val="0"/>
          <w:divBdr>
            <w:top w:val="none" w:sz="0" w:space="0" w:color="auto"/>
            <w:left w:val="none" w:sz="0" w:space="0" w:color="auto"/>
            <w:bottom w:val="none" w:sz="0" w:space="0" w:color="auto"/>
            <w:right w:val="none" w:sz="0" w:space="0" w:color="auto"/>
          </w:divBdr>
        </w:div>
        <w:div w:id="228075434">
          <w:marLeft w:val="0"/>
          <w:marRight w:val="0"/>
          <w:marTop w:val="0"/>
          <w:marBottom w:val="0"/>
          <w:divBdr>
            <w:top w:val="none" w:sz="0" w:space="0" w:color="auto"/>
            <w:left w:val="none" w:sz="0" w:space="0" w:color="auto"/>
            <w:bottom w:val="none" w:sz="0" w:space="0" w:color="auto"/>
            <w:right w:val="none" w:sz="0" w:space="0" w:color="auto"/>
          </w:divBdr>
        </w:div>
        <w:div w:id="1012991420">
          <w:marLeft w:val="0"/>
          <w:marRight w:val="0"/>
          <w:marTop w:val="0"/>
          <w:marBottom w:val="0"/>
          <w:divBdr>
            <w:top w:val="none" w:sz="0" w:space="0" w:color="auto"/>
            <w:left w:val="none" w:sz="0" w:space="0" w:color="auto"/>
            <w:bottom w:val="none" w:sz="0" w:space="0" w:color="auto"/>
            <w:right w:val="none" w:sz="0" w:space="0" w:color="auto"/>
          </w:divBdr>
        </w:div>
        <w:div w:id="132990821">
          <w:marLeft w:val="0"/>
          <w:marRight w:val="0"/>
          <w:marTop w:val="0"/>
          <w:marBottom w:val="0"/>
          <w:divBdr>
            <w:top w:val="none" w:sz="0" w:space="0" w:color="auto"/>
            <w:left w:val="none" w:sz="0" w:space="0" w:color="auto"/>
            <w:bottom w:val="none" w:sz="0" w:space="0" w:color="auto"/>
            <w:right w:val="none" w:sz="0" w:space="0" w:color="auto"/>
          </w:divBdr>
        </w:div>
        <w:div w:id="2056853479">
          <w:marLeft w:val="0"/>
          <w:marRight w:val="0"/>
          <w:marTop w:val="0"/>
          <w:marBottom w:val="0"/>
          <w:divBdr>
            <w:top w:val="none" w:sz="0" w:space="0" w:color="auto"/>
            <w:left w:val="none" w:sz="0" w:space="0" w:color="auto"/>
            <w:bottom w:val="none" w:sz="0" w:space="0" w:color="auto"/>
            <w:right w:val="none" w:sz="0" w:space="0" w:color="auto"/>
          </w:divBdr>
        </w:div>
        <w:div w:id="132526723">
          <w:marLeft w:val="0"/>
          <w:marRight w:val="0"/>
          <w:marTop w:val="0"/>
          <w:marBottom w:val="0"/>
          <w:divBdr>
            <w:top w:val="none" w:sz="0" w:space="0" w:color="auto"/>
            <w:left w:val="none" w:sz="0" w:space="0" w:color="auto"/>
            <w:bottom w:val="none" w:sz="0" w:space="0" w:color="auto"/>
            <w:right w:val="none" w:sz="0" w:space="0" w:color="auto"/>
          </w:divBdr>
        </w:div>
        <w:div w:id="1398820420">
          <w:marLeft w:val="0"/>
          <w:marRight w:val="0"/>
          <w:marTop w:val="0"/>
          <w:marBottom w:val="0"/>
          <w:divBdr>
            <w:top w:val="none" w:sz="0" w:space="0" w:color="auto"/>
            <w:left w:val="none" w:sz="0" w:space="0" w:color="auto"/>
            <w:bottom w:val="none" w:sz="0" w:space="0" w:color="auto"/>
            <w:right w:val="none" w:sz="0" w:space="0" w:color="auto"/>
          </w:divBdr>
        </w:div>
        <w:div w:id="316499904">
          <w:marLeft w:val="0"/>
          <w:marRight w:val="0"/>
          <w:marTop w:val="0"/>
          <w:marBottom w:val="0"/>
          <w:divBdr>
            <w:top w:val="none" w:sz="0" w:space="0" w:color="auto"/>
            <w:left w:val="none" w:sz="0" w:space="0" w:color="auto"/>
            <w:bottom w:val="none" w:sz="0" w:space="0" w:color="auto"/>
            <w:right w:val="none" w:sz="0" w:space="0" w:color="auto"/>
          </w:divBdr>
        </w:div>
        <w:div w:id="1573278009">
          <w:marLeft w:val="0"/>
          <w:marRight w:val="0"/>
          <w:marTop w:val="0"/>
          <w:marBottom w:val="0"/>
          <w:divBdr>
            <w:top w:val="none" w:sz="0" w:space="0" w:color="auto"/>
            <w:left w:val="none" w:sz="0" w:space="0" w:color="auto"/>
            <w:bottom w:val="none" w:sz="0" w:space="0" w:color="auto"/>
            <w:right w:val="none" w:sz="0" w:space="0" w:color="auto"/>
          </w:divBdr>
        </w:div>
        <w:div w:id="393964664">
          <w:marLeft w:val="0"/>
          <w:marRight w:val="0"/>
          <w:marTop w:val="0"/>
          <w:marBottom w:val="0"/>
          <w:divBdr>
            <w:top w:val="none" w:sz="0" w:space="0" w:color="auto"/>
            <w:left w:val="none" w:sz="0" w:space="0" w:color="auto"/>
            <w:bottom w:val="none" w:sz="0" w:space="0" w:color="auto"/>
            <w:right w:val="none" w:sz="0" w:space="0" w:color="auto"/>
          </w:divBdr>
        </w:div>
        <w:div w:id="1410036540">
          <w:marLeft w:val="0"/>
          <w:marRight w:val="0"/>
          <w:marTop w:val="0"/>
          <w:marBottom w:val="0"/>
          <w:divBdr>
            <w:top w:val="none" w:sz="0" w:space="0" w:color="auto"/>
            <w:left w:val="none" w:sz="0" w:space="0" w:color="auto"/>
            <w:bottom w:val="none" w:sz="0" w:space="0" w:color="auto"/>
            <w:right w:val="none" w:sz="0" w:space="0" w:color="auto"/>
          </w:divBdr>
        </w:div>
        <w:div w:id="26106274">
          <w:marLeft w:val="0"/>
          <w:marRight w:val="0"/>
          <w:marTop w:val="0"/>
          <w:marBottom w:val="0"/>
          <w:divBdr>
            <w:top w:val="none" w:sz="0" w:space="0" w:color="auto"/>
            <w:left w:val="none" w:sz="0" w:space="0" w:color="auto"/>
            <w:bottom w:val="none" w:sz="0" w:space="0" w:color="auto"/>
            <w:right w:val="none" w:sz="0" w:space="0" w:color="auto"/>
          </w:divBdr>
        </w:div>
        <w:div w:id="1052776235">
          <w:marLeft w:val="0"/>
          <w:marRight w:val="0"/>
          <w:marTop w:val="0"/>
          <w:marBottom w:val="0"/>
          <w:divBdr>
            <w:top w:val="none" w:sz="0" w:space="0" w:color="auto"/>
            <w:left w:val="none" w:sz="0" w:space="0" w:color="auto"/>
            <w:bottom w:val="none" w:sz="0" w:space="0" w:color="auto"/>
            <w:right w:val="none" w:sz="0" w:space="0" w:color="auto"/>
          </w:divBdr>
        </w:div>
        <w:div w:id="1792047959">
          <w:marLeft w:val="0"/>
          <w:marRight w:val="0"/>
          <w:marTop w:val="0"/>
          <w:marBottom w:val="0"/>
          <w:divBdr>
            <w:top w:val="none" w:sz="0" w:space="0" w:color="auto"/>
            <w:left w:val="none" w:sz="0" w:space="0" w:color="auto"/>
            <w:bottom w:val="none" w:sz="0" w:space="0" w:color="auto"/>
            <w:right w:val="none" w:sz="0" w:space="0" w:color="auto"/>
          </w:divBdr>
        </w:div>
        <w:div w:id="1970043153">
          <w:marLeft w:val="0"/>
          <w:marRight w:val="0"/>
          <w:marTop w:val="0"/>
          <w:marBottom w:val="0"/>
          <w:divBdr>
            <w:top w:val="none" w:sz="0" w:space="0" w:color="auto"/>
            <w:left w:val="none" w:sz="0" w:space="0" w:color="auto"/>
            <w:bottom w:val="none" w:sz="0" w:space="0" w:color="auto"/>
            <w:right w:val="none" w:sz="0" w:space="0" w:color="auto"/>
          </w:divBdr>
        </w:div>
        <w:div w:id="505705475">
          <w:marLeft w:val="0"/>
          <w:marRight w:val="0"/>
          <w:marTop w:val="0"/>
          <w:marBottom w:val="0"/>
          <w:divBdr>
            <w:top w:val="none" w:sz="0" w:space="0" w:color="auto"/>
            <w:left w:val="none" w:sz="0" w:space="0" w:color="auto"/>
            <w:bottom w:val="none" w:sz="0" w:space="0" w:color="auto"/>
            <w:right w:val="none" w:sz="0" w:space="0" w:color="auto"/>
          </w:divBdr>
        </w:div>
        <w:div w:id="1002657226">
          <w:marLeft w:val="0"/>
          <w:marRight w:val="0"/>
          <w:marTop w:val="0"/>
          <w:marBottom w:val="0"/>
          <w:divBdr>
            <w:top w:val="none" w:sz="0" w:space="0" w:color="auto"/>
            <w:left w:val="none" w:sz="0" w:space="0" w:color="auto"/>
            <w:bottom w:val="none" w:sz="0" w:space="0" w:color="auto"/>
            <w:right w:val="none" w:sz="0" w:space="0" w:color="auto"/>
          </w:divBdr>
        </w:div>
        <w:div w:id="944458129">
          <w:marLeft w:val="0"/>
          <w:marRight w:val="0"/>
          <w:marTop w:val="0"/>
          <w:marBottom w:val="0"/>
          <w:divBdr>
            <w:top w:val="none" w:sz="0" w:space="0" w:color="auto"/>
            <w:left w:val="none" w:sz="0" w:space="0" w:color="auto"/>
            <w:bottom w:val="none" w:sz="0" w:space="0" w:color="auto"/>
            <w:right w:val="none" w:sz="0" w:space="0" w:color="auto"/>
          </w:divBdr>
        </w:div>
        <w:div w:id="1477065168">
          <w:marLeft w:val="0"/>
          <w:marRight w:val="0"/>
          <w:marTop w:val="0"/>
          <w:marBottom w:val="0"/>
          <w:divBdr>
            <w:top w:val="none" w:sz="0" w:space="0" w:color="auto"/>
            <w:left w:val="none" w:sz="0" w:space="0" w:color="auto"/>
            <w:bottom w:val="none" w:sz="0" w:space="0" w:color="auto"/>
            <w:right w:val="none" w:sz="0" w:space="0" w:color="auto"/>
          </w:divBdr>
        </w:div>
        <w:div w:id="1888640644">
          <w:marLeft w:val="0"/>
          <w:marRight w:val="0"/>
          <w:marTop w:val="0"/>
          <w:marBottom w:val="0"/>
          <w:divBdr>
            <w:top w:val="none" w:sz="0" w:space="0" w:color="auto"/>
            <w:left w:val="none" w:sz="0" w:space="0" w:color="auto"/>
            <w:bottom w:val="none" w:sz="0" w:space="0" w:color="auto"/>
            <w:right w:val="none" w:sz="0" w:space="0" w:color="auto"/>
          </w:divBdr>
        </w:div>
        <w:div w:id="59638437">
          <w:marLeft w:val="0"/>
          <w:marRight w:val="0"/>
          <w:marTop w:val="0"/>
          <w:marBottom w:val="0"/>
          <w:divBdr>
            <w:top w:val="none" w:sz="0" w:space="0" w:color="auto"/>
            <w:left w:val="none" w:sz="0" w:space="0" w:color="auto"/>
            <w:bottom w:val="none" w:sz="0" w:space="0" w:color="auto"/>
            <w:right w:val="none" w:sz="0" w:space="0" w:color="auto"/>
          </w:divBdr>
        </w:div>
        <w:div w:id="72046778">
          <w:marLeft w:val="0"/>
          <w:marRight w:val="0"/>
          <w:marTop w:val="0"/>
          <w:marBottom w:val="0"/>
          <w:divBdr>
            <w:top w:val="none" w:sz="0" w:space="0" w:color="auto"/>
            <w:left w:val="none" w:sz="0" w:space="0" w:color="auto"/>
            <w:bottom w:val="none" w:sz="0" w:space="0" w:color="auto"/>
            <w:right w:val="none" w:sz="0" w:space="0" w:color="auto"/>
          </w:divBdr>
        </w:div>
        <w:div w:id="1958219748">
          <w:marLeft w:val="0"/>
          <w:marRight w:val="0"/>
          <w:marTop w:val="0"/>
          <w:marBottom w:val="0"/>
          <w:divBdr>
            <w:top w:val="none" w:sz="0" w:space="0" w:color="auto"/>
            <w:left w:val="none" w:sz="0" w:space="0" w:color="auto"/>
            <w:bottom w:val="none" w:sz="0" w:space="0" w:color="auto"/>
            <w:right w:val="none" w:sz="0" w:space="0" w:color="auto"/>
          </w:divBdr>
        </w:div>
        <w:div w:id="619381451">
          <w:marLeft w:val="0"/>
          <w:marRight w:val="0"/>
          <w:marTop w:val="0"/>
          <w:marBottom w:val="0"/>
          <w:divBdr>
            <w:top w:val="none" w:sz="0" w:space="0" w:color="auto"/>
            <w:left w:val="none" w:sz="0" w:space="0" w:color="auto"/>
            <w:bottom w:val="none" w:sz="0" w:space="0" w:color="auto"/>
            <w:right w:val="none" w:sz="0" w:space="0" w:color="auto"/>
          </w:divBdr>
        </w:div>
        <w:div w:id="554585693">
          <w:marLeft w:val="0"/>
          <w:marRight w:val="0"/>
          <w:marTop w:val="0"/>
          <w:marBottom w:val="0"/>
          <w:divBdr>
            <w:top w:val="none" w:sz="0" w:space="0" w:color="auto"/>
            <w:left w:val="none" w:sz="0" w:space="0" w:color="auto"/>
            <w:bottom w:val="none" w:sz="0" w:space="0" w:color="auto"/>
            <w:right w:val="none" w:sz="0" w:space="0" w:color="auto"/>
          </w:divBdr>
        </w:div>
        <w:div w:id="1937248548">
          <w:marLeft w:val="0"/>
          <w:marRight w:val="0"/>
          <w:marTop w:val="0"/>
          <w:marBottom w:val="0"/>
          <w:divBdr>
            <w:top w:val="none" w:sz="0" w:space="0" w:color="auto"/>
            <w:left w:val="none" w:sz="0" w:space="0" w:color="auto"/>
            <w:bottom w:val="none" w:sz="0" w:space="0" w:color="auto"/>
            <w:right w:val="none" w:sz="0" w:space="0" w:color="auto"/>
          </w:divBdr>
        </w:div>
        <w:div w:id="386034565">
          <w:marLeft w:val="0"/>
          <w:marRight w:val="0"/>
          <w:marTop w:val="0"/>
          <w:marBottom w:val="0"/>
          <w:divBdr>
            <w:top w:val="none" w:sz="0" w:space="0" w:color="auto"/>
            <w:left w:val="none" w:sz="0" w:space="0" w:color="auto"/>
            <w:bottom w:val="none" w:sz="0" w:space="0" w:color="auto"/>
            <w:right w:val="none" w:sz="0" w:space="0" w:color="auto"/>
          </w:divBdr>
        </w:div>
        <w:div w:id="1648821303">
          <w:marLeft w:val="0"/>
          <w:marRight w:val="0"/>
          <w:marTop w:val="0"/>
          <w:marBottom w:val="0"/>
          <w:divBdr>
            <w:top w:val="none" w:sz="0" w:space="0" w:color="auto"/>
            <w:left w:val="none" w:sz="0" w:space="0" w:color="auto"/>
            <w:bottom w:val="none" w:sz="0" w:space="0" w:color="auto"/>
            <w:right w:val="none" w:sz="0" w:space="0" w:color="auto"/>
          </w:divBdr>
        </w:div>
        <w:div w:id="1284995759">
          <w:marLeft w:val="0"/>
          <w:marRight w:val="0"/>
          <w:marTop w:val="0"/>
          <w:marBottom w:val="0"/>
          <w:divBdr>
            <w:top w:val="none" w:sz="0" w:space="0" w:color="auto"/>
            <w:left w:val="none" w:sz="0" w:space="0" w:color="auto"/>
            <w:bottom w:val="none" w:sz="0" w:space="0" w:color="auto"/>
            <w:right w:val="none" w:sz="0" w:space="0" w:color="auto"/>
          </w:divBdr>
        </w:div>
        <w:div w:id="1105341741">
          <w:marLeft w:val="0"/>
          <w:marRight w:val="0"/>
          <w:marTop w:val="0"/>
          <w:marBottom w:val="0"/>
          <w:divBdr>
            <w:top w:val="none" w:sz="0" w:space="0" w:color="auto"/>
            <w:left w:val="none" w:sz="0" w:space="0" w:color="auto"/>
            <w:bottom w:val="none" w:sz="0" w:space="0" w:color="auto"/>
            <w:right w:val="none" w:sz="0" w:space="0" w:color="auto"/>
          </w:divBdr>
        </w:div>
        <w:div w:id="817652807">
          <w:marLeft w:val="0"/>
          <w:marRight w:val="0"/>
          <w:marTop w:val="0"/>
          <w:marBottom w:val="0"/>
          <w:divBdr>
            <w:top w:val="none" w:sz="0" w:space="0" w:color="auto"/>
            <w:left w:val="none" w:sz="0" w:space="0" w:color="auto"/>
            <w:bottom w:val="none" w:sz="0" w:space="0" w:color="auto"/>
            <w:right w:val="none" w:sz="0" w:space="0" w:color="auto"/>
          </w:divBdr>
        </w:div>
        <w:div w:id="310018004">
          <w:marLeft w:val="0"/>
          <w:marRight w:val="0"/>
          <w:marTop w:val="0"/>
          <w:marBottom w:val="0"/>
          <w:divBdr>
            <w:top w:val="none" w:sz="0" w:space="0" w:color="auto"/>
            <w:left w:val="none" w:sz="0" w:space="0" w:color="auto"/>
            <w:bottom w:val="none" w:sz="0" w:space="0" w:color="auto"/>
            <w:right w:val="none" w:sz="0" w:space="0" w:color="auto"/>
          </w:divBdr>
        </w:div>
        <w:div w:id="631251503">
          <w:marLeft w:val="0"/>
          <w:marRight w:val="0"/>
          <w:marTop w:val="0"/>
          <w:marBottom w:val="0"/>
          <w:divBdr>
            <w:top w:val="none" w:sz="0" w:space="0" w:color="auto"/>
            <w:left w:val="none" w:sz="0" w:space="0" w:color="auto"/>
            <w:bottom w:val="none" w:sz="0" w:space="0" w:color="auto"/>
            <w:right w:val="none" w:sz="0" w:space="0" w:color="auto"/>
          </w:divBdr>
        </w:div>
        <w:div w:id="65034450">
          <w:marLeft w:val="0"/>
          <w:marRight w:val="0"/>
          <w:marTop w:val="0"/>
          <w:marBottom w:val="0"/>
          <w:divBdr>
            <w:top w:val="none" w:sz="0" w:space="0" w:color="auto"/>
            <w:left w:val="none" w:sz="0" w:space="0" w:color="auto"/>
            <w:bottom w:val="none" w:sz="0" w:space="0" w:color="auto"/>
            <w:right w:val="none" w:sz="0" w:space="0" w:color="auto"/>
          </w:divBdr>
        </w:div>
        <w:div w:id="74254100">
          <w:marLeft w:val="0"/>
          <w:marRight w:val="0"/>
          <w:marTop w:val="0"/>
          <w:marBottom w:val="0"/>
          <w:divBdr>
            <w:top w:val="none" w:sz="0" w:space="0" w:color="auto"/>
            <w:left w:val="none" w:sz="0" w:space="0" w:color="auto"/>
            <w:bottom w:val="none" w:sz="0" w:space="0" w:color="auto"/>
            <w:right w:val="none" w:sz="0" w:space="0" w:color="auto"/>
          </w:divBdr>
        </w:div>
        <w:div w:id="594245803">
          <w:marLeft w:val="0"/>
          <w:marRight w:val="0"/>
          <w:marTop w:val="0"/>
          <w:marBottom w:val="0"/>
          <w:divBdr>
            <w:top w:val="none" w:sz="0" w:space="0" w:color="auto"/>
            <w:left w:val="none" w:sz="0" w:space="0" w:color="auto"/>
            <w:bottom w:val="none" w:sz="0" w:space="0" w:color="auto"/>
            <w:right w:val="none" w:sz="0" w:space="0" w:color="auto"/>
          </w:divBdr>
        </w:div>
        <w:div w:id="1867213396">
          <w:marLeft w:val="0"/>
          <w:marRight w:val="0"/>
          <w:marTop w:val="0"/>
          <w:marBottom w:val="0"/>
          <w:divBdr>
            <w:top w:val="none" w:sz="0" w:space="0" w:color="auto"/>
            <w:left w:val="none" w:sz="0" w:space="0" w:color="auto"/>
            <w:bottom w:val="none" w:sz="0" w:space="0" w:color="auto"/>
            <w:right w:val="none" w:sz="0" w:space="0" w:color="auto"/>
          </w:divBdr>
        </w:div>
        <w:div w:id="1323122255">
          <w:marLeft w:val="0"/>
          <w:marRight w:val="0"/>
          <w:marTop w:val="0"/>
          <w:marBottom w:val="0"/>
          <w:divBdr>
            <w:top w:val="none" w:sz="0" w:space="0" w:color="auto"/>
            <w:left w:val="none" w:sz="0" w:space="0" w:color="auto"/>
            <w:bottom w:val="none" w:sz="0" w:space="0" w:color="auto"/>
            <w:right w:val="none" w:sz="0" w:space="0" w:color="auto"/>
          </w:divBdr>
        </w:div>
        <w:div w:id="18748077">
          <w:marLeft w:val="0"/>
          <w:marRight w:val="0"/>
          <w:marTop w:val="0"/>
          <w:marBottom w:val="0"/>
          <w:divBdr>
            <w:top w:val="none" w:sz="0" w:space="0" w:color="auto"/>
            <w:left w:val="none" w:sz="0" w:space="0" w:color="auto"/>
            <w:bottom w:val="none" w:sz="0" w:space="0" w:color="auto"/>
            <w:right w:val="none" w:sz="0" w:space="0" w:color="auto"/>
          </w:divBdr>
        </w:div>
        <w:div w:id="1919169251">
          <w:marLeft w:val="0"/>
          <w:marRight w:val="0"/>
          <w:marTop w:val="0"/>
          <w:marBottom w:val="0"/>
          <w:divBdr>
            <w:top w:val="none" w:sz="0" w:space="0" w:color="auto"/>
            <w:left w:val="none" w:sz="0" w:space="0" w:color="auto"/>
            <w:bottom w:val="none" w:sz="0" w:space="0" w:color="auto"/>
            <w:right w:val="none" w:sz="0" w:space="0" w:color="auto"/>
          </w:divBdr>
        </w:div>
        <w:div w:id="1110202330">
          <w:marLeft w:val="0"/>
          <w:marRight w:val="0"/>
          <w:marTop w:val="0"/>
          <w:marBottom w:val="0"/>
          <w:divBdr>
            <w:top w:val="none" w:sz="0" w:space="0" w:color="auto"/>
            <w:left w:val="none" w:sz="0" w:space="0" w:color="auto"/>
            <w:bottom w:val="none" w:sz="0" w:space="0" w:color="auto"/>
            <w:right w:val="none" w:sz="0" w:space="0" w:color="auto"/>
          </w:divBdr>
        </w:div>
        <w:div w:id="1829445620">
          <w:marLeft w:val="0"/>
          <w:marRight w:val="0"/>
          <w:marTop w:val="0"/>
          <w:marBottom w:val="0"/>
          <w:divBdr>
            <w:top w:val="none" w:sz="0" w:space="0" w:color="auto"/>
            <w:left w:val="none" w:sz="0" w:space="0" w:color="auto"/>
            <w:bottom w:val="none" w:sz="0" w:space="0" w:color="auto"/>
            <w:right w:val="none" w:sz="0" w:space="0" w:color="auto"/>
          </w:divBdr>
        </w:div>
        <w:div w:id="1510754701">
          <w:marLeft w:val="0"/>
          <w:marRight w:val="0"/>
          <w:marTop w:val="0"/>
          <w:marBottom w:val="0"/>
          <w:divBdr>
            <w:top w:val="none" w:sz="0" w:space="0" w:color="auto"/>
            <w:left w:val="none" w:sz="0" w:space="0" w:color="auto"/>
            <w:bottom w:val="none" w:sz="0" w:space="0" w:color="auto"/>
            <w:right w:val="none" w:sz="0" w:space="0" w:color="auto"/>
          </w:divBdr>
        </w:div>
        <w:div w:id="1308827039">
          <w:marLeft w:val="0"/>
          <w:marRight w:val="0"/>
          <w:marTop w:val="0"/>
          <w:marBottom w:val="0"/>
          <w:divBdr>
            <w:top w:val="none" w:sz="0" w:space="0" w:color="auto"/>
            <w:left w:val="none" w:sz="0" w:space="0" w:color="auto"/>
            <w:bottom w:val="none" w:sz="0" w:space="0" w:color="auto"/>
            <w:right w:val="none" w:sz="0" w:space="0" w:color="auto"/>
          </w:divBdr>
        </w:div>
        <w:div w:id="1563519108">
          <w:marLeft w:val="0"/>
          <w:marRight w:val="0"/>
          <w:marTop w:val="0"/>
          <w:marBottom w:val="0"/>
          <w:divBdr>
            <w:top w:val="none" w:sz="0" w:space="0" w:color="auto"/>
            <w:left w:val="none" w:sz="0" w:space="0" w:color="auto"/>
            <w:bottom w:val="none" w:sz="0" w:space="0" w:color="auto"/>
            <w:right w:val="none" w:sz="0" w:space="0" w:color="auto"/>
          </w:divBdr>
        </w:div>
        <w:div w:id="1211460034">
          <w:marLeft w:val="0"/>
          <w:marRight w:val="0"/>
          <w:marTop w:val="0"/>
          <w:marBottom w:val="0"/>
          <w:divBdr>
            <w:top w:val="none" w:sz="0" w:space="0" w:color="auto"/>
            <w:left w:val="none" w:sz="0" w:space="0" w:color="auto"/>
            <w:bottom w:val="none" w:sz="0" w:space="0" w:color="auto"/>
            <w:right w:val="none" w:sz="0" w:space="0" w:color="auto"/>
          </w:divBdr>
        </w:div>
        <w:div w:id="1331102282">
          <w:marLeft w:val="0"/>
          <w:marRight w:val="0"/>
          <w:marTop w:val="0"/>
          <w:marBottom w:val="0"/>
          <w:divBdr>
            <w:top w:val="none" w:sz="0" w:space="0" w:color="auto"/>
            <w:left w:val="none" w:sz="0" w:space="0" w:color="auto"/>
            <w:bottom w:val="none" w:sz="0" w:space="0" w:color="auto"/>
            <w:right w:val="none" w:sz="0" w:space="0" w:color="auto"/>
          </w:divBdr>
        </w:div>
        <w:div w:id="1236090232">
          <w:marLeft w:val="0"/>
          <w:marRight w:val="0"/>
          <w:marTop w:val="0"/>
          <w:marBottom w:val="0"/>
          <w:divBdr>
            <w:top w:val="none" w:sz="0" w:space="0" w:color="auto"/>
            <w:left w:val="none" w:sz="0" w:space="0" w:color="auto"/>
            <w:bottom w:val="none" w:sz="0" w:space="0" w:color="auto"/>
            <w:right w:val="none" w:sz="0" w:space="0" w:color="auto"/>
          </w:divBdr>
        </w:div>
        <w:div w:id="1168517721">
          <w:marLeft w:val="0"/>
          <w:marRight w:val="0"/>
          <w:marTop w:val="0"/>
          <w:marBottom w:val="0"/>
          <w:divBdr>
            <w:top w:val="none" w:sz="0" w:space="0" w:color="auto"/>
            <w:left w:val="none" w:sz="0" w:space="0" w:color="auto"/>
            <w:bottom w:val="none" w:sz="0" w:space="0" w:color="auto"/>
            <w:right w:val="none" w:sz="0" w:space="0" w:color="auto"/>
          </w:divBdr>
        </w:div>
        <w:div w:id="561984110">
          <w:marLeft w:val="0"/>
          <w:marRight w:val="0"/>
          <w:marTop w:val="0"/>
          <w:marBottom w:val="0"/>
          <w:divBdr>
            <w:top w:val="none" w:sz="0" w:space="0" w:color="auto"/>
            <w:left w:val="none" w:sz="0" w:space="0" w:color="auto"/>
            <w:bottom w:val="none" w:sz="0" w:space="0" w:color="auto"/>
            <w:right w:val="none" w:sz="0" w:space="0" w:color="auto"/>
          </w:divBdr>
        </w:div>
        <w:div w:id="10904699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13213</Words>
  <Characters>75320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INTRODUCTION</vt:lpstr>
    </vt:vector>
  </TitlesOfParts>
  <Company>Todd County Middle School</Company>
  <LinksUpToDate>false</LinksUpToDate>
  <CharactersWithSpaces>88357</CharactersWithSpaces>
  <SharedDoc>false</SharedDoc>
  <HLinks>
    <vt:vector size="6" baseType="variant">
      <vt:variant>
        <vt:i4>7602231</vt:i4>
      </vt:variant>
      <vt:variant>
        <vt:i4>0</vt:i4>
      </vt:variant>
      <vt:variant>
        <vt:i4>0</vt:i4>
      </vt:variant>
      <vt:variant>
        <vt:i4>5</vt:i4>
      </vt:variant>
      <vt:variant>
        <vt:lpwstr>mailto:sandra.brown@todd.kyschools.us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cwofford</dc:creator>
  <cp:keywords/>
  <dc:description/>
  <cp:lastModifiedBy>Ralston, Kadi</cp:lastModifiedBy>
  <cp:revision>13</cp:revision>
  <cp:lastPrinted>2016-05-27T18:09:00Z</cp:lastPrinted>
  <dcterms:created xsi:type="dcterms:W3CDTF">2017-08-05T07:00:00Z</dcterms:created>
  <dcterms:modified xsi:type="dcterms:W3CDTF">2017-08-10T01:12:00Z</dcterms:modified>
</cp:coreProperties>
</file>