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06" w:rsidRPr="00BC1623" w:rsidRDefault="00910107">
      <w:pPr>
        <w:rPr>
          <w:b/>
          <w:sz w:val="28"/>
          <w:szCs w:val="28"/>
        </w:rPr>
      </w:pPr>
      <w:r w:rsidRPr="00BC1623">
        <w:rPr>
          <w:b/>
          <w:sz w:val="28"/>
          <w:szCs w:val="28"/>
        </w:rPr>
        <w:t>Art Supply Lists</w:t>
      </w:r>
      <w:r w:rsidR="00BC1623" w:rsidRPr="00BC1623">
        <w:rPr>
          <w:b/>
          <w:sz w:val="28"/>
          <w:szCs w:val="28"/>
        </w:rPr>
        <w:t xml:space="preserve"> </w:t>
      </w:r>
      <w:r w:rsidR="00BC1623">
        <w:rPr>
          <w:b/>
          <w:sz w:val="28"/>
          <w:szCs w:val="28"/>
        </w:rPr>
        <w:t xml:space="preserve">2017-18 </w:t>
      </w:r>
      <w:r w:rsidR="00BC1623" w:rsidRPr="00BC1623">
        <w:rPr>
          <w:b/>
          <w:sz w:val="28"/>
          <w:szCs w:val="28"/>
        </w:rPr>
        <w:t>(Kenner)</w:t>
      </w:r>
      <w:r w:rsidRPr="00BC1623">
        <w:rPr>
          <w:b/>
          <w:sz w:val="28"/>
          <w:szCs w:val="28"/>
        </w:rPr>
        <w:t>:</w:t>
      </w:r>
    </w:p>
    <w:p w:rsidR="00910107" w:rsidRDefault="00910107"/>
    <w:p w:rsidR="00910107" w:rsidRPr="00BC1623" w:rsidRDefault="00910107">
      <w:pPr>
        <w:rPr>
          <w:b/>
          <w:sz w:val="28"/>
          <w:szCs w:val="28"/>
          <w:u w:val="single"/>
        </w:rPr>
      </w:pPr>
      <w:proofErr w:type="gramStart"/>
      <w:r w:rsidRPr="00BC1623">
        <w:rPr>
          <w:b/>
          <w:sz w:val="28"/>
          <w:szCs w:val="28"/>
          <w:u w:val="single"/>
        </w:rPr>
        <w:t>Art</w:t>
      </w:r>
      <w:proofErr w:type="gramEnd"/>
      <w:r w:rsidRPr="00BC1623">
        <w:rPr>
          <w:b/>
          <w:sz w:val="28"/>
          <w:szCs w:val="28"/>
          <w:u w:val="single"/>
        </w:rPr>
        <w:t xml:space="preserve"> I/II</w:t>
      </w:r>
      <w:r w:rsidR="00BE13F1" w:rsidRPr="00BC1623">
        <w:rPr>
          <w:b/>
          <w:sz w:val="28"/>
          <w:szCs w:val="28"/>
          <w:u w:val="single"/>
        </w:rPr>
        <w:t>:</w:t>
      </w:r>
    </w:p>
    <w:p w:rsidR="00BE13F1" w:rsidRDefault="00EF6486" w:rsidP="00591334">
      <w:pPr>
        <w:spacing w:after="0" w:line="240" w:lineRule="auto"/>
      </w:pPr>
      <w:r>
        <w:t>9</w:t>
      </w:r>
      <w:r w:rsidR="00591334">
        <w:t>”</w:t>
      </w:r>
      <w:r>
        <w:t xml:space="preserve"> x 12</w:t>
      </w:r>
      <w:r w:rsidR="00591334">
        <w:t>”</w:t>
      </w:r>
      <w:r>
        <w:t xml:space="preserve"> or 8 </w:t>
      </w:r>
      <w:r w:rsidR="00591334">
        <w:t>½”</w:t>
      </w:r>
      <w:r>
        <w:t xml:space="preserve"> x 11</w:t>
      </w:r>
      <w:r w:rsidR="00591334">
        <w:t>”</w:t>
      </w:r>
      <w:r>
        <w:t xml:space="preserve"> </w:t>
      </w:r>
      <w:proofErr w:type="spellStart"/>
      <w:r>
        <w:t>Wirebound</w:t>
      </w:r>
      <w:proofErr w:type="spellEnd"/>
      <w:r>
        <w:t xml:space="preserve"> or Hardbound Sketchbook</w:t>
      </w:r>
    </w:p>
    <w:p w:rsidR="00EF6486" w:rsidRDefault="00EF6486" w:rsidP="00591334">
      <w:pPr>
        <w:spacing w:after="0" w:line="240" w:lineRule="auto"/>
      </w:pPr>
      <w:r>
        <w:t>Set of Drawing Pencils: Minimum-HB, 2B, 4B, &amp; 6B</w:t>
      </w:r>
    </w:p>
    <w:p w:rsidR="00EF6486" w:rsidRDefault="00EF6486" w:rsidP="00591334">
      <w:pPr>
        <w:spacing w:after="0" w:line="240" w:lineRule="auto"/>
      </w:pPr>
      <w:r>
        <w:t>Kneaded Eraser</w:t>
      </w:r>
    </w:p>
    <w:p w:rsidR="00EF6486" w:rsidRDefault="00EF6486" w:rsidP="00591334">
      <w:pPr>
        <w:spacing w:after="0" w:line="240" w:lineRule="auto"/>
      </w:pPr>
      <w:r>
        <w:t>Pink Eraser</w:t>
      </w:r>
    </w:p>
    <w:p w:rsidR="00EF6486" w:rsidRDefault="00EF6486" w:rsidP="00591334">
      <w:pPr>
        <w:spacing w:after="0" w:line="240" w:lineRule="auto"/>
      </w:pPr>
      <w:r>
        <w:t>Colored Pencils (</w:t>
      </w:r>
      <w:proofErr w:type="spellStart"/>
      <w:r>
        <w:t>Prismacolor</w:t>
      </w:r>
      <w:proofErr w:type="spellEnd"/>
      <w:r>
        <w:t xml:space="preserve"> Preferred)</w:t>
      </w:r>
    </w:p>
    <w:p w:rsidR="00EF6486" w:rsidRDefault="00EF6486" w:rsidP="00591334">
      <w:pPr>
        <w:spacing w:after="0" w:line="240" w:lineRule="auto"/>
      </w:pPr>
      <w:r>
        <w:t>2 Fine Tip Black Sharpies</w:t>
      </w:r>
    </w:p>
    <w:p w:rsidR="00EF6486" w:rsidRDefault="00EF6486" w:rsidP="00591334">
      <w:pPr>
        <w:spacing w:after="0" w:line="240" w:lineRule="auto"/>
      </w:pPr>
      <w:r>
        <w:t>2 Ultra Fine Tip Black Sharpies</w:t>
      </w:r>
    </w:p>
    <w:p w:rsidR="00EF6486" w:rsidRDefault="00EF6486" w:rsidP="00591334">
      <w:pPr>
        <w:spacing w:after="0" w:line="240" w:lineRule="auto"/>
      </w:pPr>
      <w:r>
        <w:t>Scissors</w:t>
      </w:r>
    </w:p>
    <w:p w:rsidR="00910107" w:rsidRDefault="00EF6486" w:rsidP="00591334">
      <w:pPr>
        <w:spacing w:after="0" w:line="240" w:lineRule="auto"/>
      </w:pPr>
      <w:r>
        <w:t>Ruler</w:t>
      </w:r>
    </w:p>
    <w:p w:rsidR="00EF6486" w:rsidRDefault="00EF6486" w:rsidP="00591334">
      <w:pPr>
        <w:spacing w:after="0" w:line="240" w:lineRule="auto"/>
      </w:pPr>
      <w:r>
        <w:t>Compass</w:t>
      </w:r>
    </w:p>
    <w:p w:rsidR="00591334" w:rsidRDefault="00591334" w:rsidP="00591334">
      <w:pPr>
        <w:spacing w:after="0" w:line="240" w:lineRule="auto"/>
      </w:pPr>
      <w:r>
        <w:t xml:space="preserve">Art Portfolio Minimum Size: 14” x 20” </w:t>
      </w:r>
    </w:p>
    <w:p w:rsidR="00591334" w:rsidRDefault="00591334" w:rsidP="00591334">
      <w:pPr>
        <w:spacing w:after="0" w:line="240" w:lineRule="auto"/>
      </w:pPr>
      <w:r>
        <w:t xml:space="preserve">Blending Stumps / </w:t>
      </w:r>
      <w:proofErr w:type="spellStart"/>
      <w:r>
        <w:t>Tortillions</w:t>
      </w:r>
      <w:proofErr w:type="spellEnd"/>
    </w:p>
    <w:p w:rsidR="00910107" w:rsidRDefault="00BC1623" w:rsidP="00F31DDD">
      <w:pPr>
        <w:spacing w:after="0" w:line="240" w:lineRule="auto"/>
      </w:pPr>
      <w:proofErr w:type="gramStart"/>
      <w:r>
        <w:t>9“ x</w:t>
      </w:r>
      <w:proofErr w:type="gramEnd"/>
      <w:r>
        <w:t xml:space="preserve"> 12” clipboard</w:t>
      </w:r>
    </w:p>
    <w:p w:rsidR="00F31DDD" w:rsidRDefault="00F31DDD">
      <w:r>
        <w:t>Pencil Sharpener</w:t>
      </w:r>
    </w:p>
    <w:p w:rsidR="00910107" w:rsidRPr="00BC1623" w:rsidRDefault="00910107">
      <w:pPr>
        <w:rPr>
          <w:b/>
          <w:sz w:val="28"/>
          <w:szCs w:val="28"/>
          <w:u w:val="single"/>
        </w:rPr>
      </w:pPr>
      <w:r w:rsidRPr="00BC1623">
        <w:rPr>
          <w:b/>
          <w:sz w:val="28"/>
          <w:szCs w:val="28"/>
          <w:u w:val="single"/>
        </w:rPr>
        <w:t>Art III/IV/AP</w:t>
      </w:r>
    </w:p>
    <w:p w:rsidR="00591334" w:rsidRDefault="00591334" w:rsidP="00591334">
      <w:pPr>
        <w:spacing w:after="0" w:line="240" w:lineRule="auto"/>
      </w:pPr>
      <w:r>
        <w:t xml:space="preserve">9” x 12” or 8 ½” x 11” </w:t>
      </w:r>
      <w:proofErr w:type="spellStart"/>
      <w:r>
        <w:t>Wirebound</w:t>
      </w:r>
      <w:proofErr w:type="spellEnd"/>
      <w:r>
        <w:t xml:space="preserve"> or Hardbound Sketchbook</w:t>
      </w:r>
    </w:p>
    <w:p w:rsidR="00BC1623" w:rsidRDefault="00BC1623" w:rsidP="00591334">
      <w:pPr>
        <w:spacing w:after="0" w:line="240" w:lineRule="auto"/>
      </w:pPr>
      <w:r>
        <w:t>18” x 24” Drawing Pad</w:t>
      </w:r>
    </w:p>
    <w:p w:rsidR="00591334" w:rsidRDefault="00591334" w:rsidP="00591334">
      <w:pPr>
        <w:spacing w:after="0" w:line="240" w:lineRule="auto"/>
      </w:pPr>
      <w:r>
        <w:t>Set of Drawing Pencils: Minimum-HB, 2B, 4B, &amp; 6B</w:t>
      </w:r>
    </w:p>
    <w:p w:rsidR="00591334" w:rsidRDefault="00591334" w:rsidP="00591334">
      <w:pPr>
        <w:spacing w:after="0" w:line="240" w:lineRule="auto"/>
      </w:pPr>
      <w:r>
        <w:t>Kneaded Eraser</w:t>
      </w:r>
    </w:p>
    <w:p w:rsidR="00591334" w:rsidRDefault="00591334" w:rsidP="00591334">
      <w:pPr>
        <w:spacing w:after="0" w:line="240" w:lineRule="auto"/>
      </w:pPr>
      <w:r>
        <w:t>Pink Eraser</w:t>
      </w:r>
    </w:p>
    <w:p w:rsidR="00591334" w:rsidRDefault="00591334" w:rsidP="00591334">
      <w:pPr>
        <w:spacing w:after="0" w:line="240" w:lineRule="auto"/>
      </w:pPr>
      <w:proofErr w:type="spellStart"/>
      <w:r w:rsidRPr="00591334">
        <w:t>Prismacolor</w:t>
      </w:r>
      <w:proofErr w:type="spellEnd"/>
      <w:r w:rsidRPr="00591334">
        <w:t xml:space="preserve"> </w:t>
      </w:r>
      <w:r>
        <w:t xml:space="preserve">Colored Pencils </w:t>
      </w:r>
    </w:p>
    <w:p w:rsidR="00F31DDD" w:rsidRDefault="00F31DDD" w:rsidP="00591334">
      <w:pPr>
        <w:spacing w:after="0" w:line="240" w:lineRule="auto"/>
      </w:pPr>
      <w:r>
        <w:t>Charcoal Sticks</w:t>
      </w:r>
    </w:p>
    <w:p w:rsidR="00591334" w:rsidRDefault="00591334" w:rsidP="00591334">
      <w:pPr>
        <w:spacing w:after="0" w:line="240" w:lineRule="auto"/>
      </w:pPr>
      <w:r>
        <w:t>2 Fine Tip Black Sharpies</w:t>
      </w:r>
    </w:p>
    <w:p w:rsidR="00591334" w:rsidRDefault="00591334" w:rsidP="00591334">
      <w:pPr>
        <w:spacing w:after="0" w:line="240" w:lineRule="auto"/>
      </w:pPr>
      <w:r>
        <w:t>2 Ultra Fine Tip Black Sharpies</w:t>
      </w:r>
    </w:p>
    <w:p w:rsidR="00591334" w:rsidRDefault="00591334" w:rsidP="00591334">
      <w:pPr>
        <w:spacing w:after="0" w:line="240" w:lineRule="auto"/>
      </w:pPr>
      <w:r>
        <w:t>Scissors</w:t>
      </w:r>
    </w:p>
    <w:p w:rsidR="00591334" w:rsidRDefault="00591334" w:rsidP="00591334">
      <w:pPr>
        <w:spacing w:after="0" w:line="240" w:lineRule="auto"/>
      </w:pPr>
      <w:r>
        <w:t>Ruler</w:t>
      </w:r>
    </w:p>
    <w:p w:rsidR="00591334" w:rsidRDefault="00591334" w:rsidP="00591334">
      <w:pPr>
        <w:spacing w:after="0" w:line="240" w:lineRule="auto"/>
      </w:pPr>
      <w:r>
        <w:t>Compass</w:t>
      </w:r>
    </w:p>
    <w:p w:rsidR="00591334" w:rsidRDefault="00591334" w:rsidP="00591334">
      <w:pPr>
        <w:spacing w:after="0" w:line="240" w:lineRule="auto"/>
      </w:pPr>
      <w:r>
        <w:t xml:space="preserve">Art Portfolio Minimum Size: </w:t>
      </w:r>
      <w:r>
        <w:t>23</w:t>
      </w:r>
      <w:r>
        <w:t xml:space="preserve">” x </w:t>
      </w:r>
      <w:r>
        <w:t>31</w:t>
      </w:r>
      <w:r>
        <w:t xml:space="preserve">” </w:t>
      </w:r>
    </w:p>
    <w:p w:rsidR="00591334" w:rsidRDefault="00591334" w:rsidP="00591334">
      <w:pPr>
        <w:spacing w:after="0" w:line="240" w:lineRule="auto"/>
      </w:pPr>
      <w:r>
        <w:t xml:space="preserve">Blending Stumps / </w:t>
      </w:r>
      <w:proofErr w:type="spellStart"/>
      <w:r>
        <w:t>Tortillions</w:t>
      </w:r>
      <w:proofErr w:type="spellEnd"/>
    </w:p>
    <w:p w:rsidR="00BC1623" w:rsidRDefault="00BC1623" w:rsidP="00591334">
      <w:pPr>
        <w:spacing w:after="0" w:line="240" w:lineRule="auto"/>
      </w:pPr>
      <w:r>
        <w:t>Drawing Board: Minimum Size – 18” x 24”</w:t>
      </w:r>
    </w:p>
    <w:p w:rsidR="00F31DDD" w:rsidRDefault="00F31DDD" w:rsidP="00F31DDD">
      <w:r>
        <w:t>Pencil Sharpener</w:t>
      </w:r>
    </w:p>
    <w:p w:rsidR="00F31DDD" w:rsidRDefault="00F31DDD" w:rsidP="00591334">
      <w:pPr>
        <w:spacing w:after="0" w:line="240" w:lineRule="auto"/>
      </w:pPr>
    </w:p>
    <w:p w:rsidR="00BC1623" w:rsidRDefault="00BC1623">
      <w:pPr>
        <w:rPr>
          <w:b/>
          <w:u w:val="single"/>
        </w:rPr>
      </w:pPr>
    </w:p>
    <w:p w:rsidR="00BC1623" w:rsidRDefault="00BC1623" w:rsidP="00BC1623">
      <w:r>
        <w:t>Recommended Supplies</w:t>
      </w:r>
      <w:r>
        <w:t xml:space="preserve"> for all levels of Art</w:t>
      </w:r>
      <w:r>
        <w:t xml:space="preserve">: </w:t>
      </w:r>
    </w:p>
    <w:p w:rsidR="00BC1623" w:rsidRDefault="00BC1623" w:rsidP="00BC1623">
      <w:r>
        <w:t>Set of Oil Pastels, Set of Chalk Pastels, Small set of watercolors,</w:t>
      </w:r>
      <w:r>
        <w:t xml:space="preserve"> small set of acrylic paints, s</w:t>
      </w:r>
      <w:r>
        <w:t>mall set of watercolor and acrylic paint brushes</w:t>
      </w:r>
      <w:r>
        <w:t xml:space="preserve"> 1” size and smaller (mix of round and flat), Markers, </w:t>
      </w:r>
      <w:r w:rsidR="00F31DDD">
        <w:t>Art supply box.</w:t>
      </w:r>
      <w:bookmarkStart w:id="0" w:name="_GoBack"/>
      <w:bookmarkEnd w:id="0"/>
    </w:p>
    <w:p w:rsidR="00BC1623" w:rsidRPr="00591334" w:rsidRDefault="00BC1623">
      <w:pPr>
        <w:rPr>
          <w:b/>
          <w:u w:val="single"/>
        </w:rPr>
      </w:pPr>
    </w:p>
    <w:sectPr w:rsidR="00BC1623" w:rsidRPr="0059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07"/>
    <w:rsid w:val="00084206"/>
    <w:rsid w:val="00591334"/>
    <w:rsid w:val="00910107"/>
    <w:rsid w:val="00BC1623"/>
    <w:rsid w:val="00BE13F1"/>
    <w:rsid w:val="00EF6486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71B9"/>
  <w15:chartTrackingRefBased/>
  <w15:docId w15:val="{A991FA2C-633A-4922-B098-6C89886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Kenner, Rick</dc:creator>
  <cp:keywords/>
  <dc:description/>
  <cp:lastModifiedBy>Kenner, Rick</cp:lastModifiedBy>
  <cp:revision>1</cp:revision>
  <dcterms:created xsi:type="dcterms:W3CDTF">2017-06-08T17:52:00Z</dcterms:created>
  <dcterms:modified xsi:type="dcterms:W3CDTF">2017-06-08T21:05:00Z</dcterms:modified>
</cp:coreProperties>
</file>