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98"/>
        <w:gridCol w:w="2190"/>
        <w:gridCol w:w="2046"/>
        <w:gridCol w:w="2206"/>
        <w:gridCol w:w="2036"/>
      </w:tblGrid>
      <w:tr w:rsidR="008C0143" w:rsidTr="008C0143">
        <w:trPr>
          <w:trHeight w:val="28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3" w:rsidRDefault="008C0143">
            <w:pPr>
              <w:rPr>
                <w:b/>
                <w:sz w:val="18"/>
              </w:rPr>
            </w:pPr>
            <w:r>
              <w:br w:type="page"/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3" w:rsidRDefault="008C014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7</w:t>
            </w:r>
            <w:r>
              <w:rPr>
                <w:color w:val="00B050"/>
                <w:vertAlign w:val="superscript"/>
              </w:rPr>
              <w:t>th</w:t>
            </w:r>
            <w:r>
              <w:rPr>
                <w:color w:val="00B050"/>
              </w:rPr>
              <w:t xml:space="preserve"> PE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3" w:rsidRDefault="008C01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PE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3" w:rsidRDefault="008C014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10</w:t>
            </w:r>
            <w:r>
              <w:rPr>
                <w:color w:val="00B0F0"/>
                <w:vertAlign w:val="superscript"/>
              </w:rPr>
              <w:t>th</w:t>
            </w:r>
            <w:r>
              <w:rPr>
                <w:color w:val="00B0F0"/>
              </w:rPr>
              <w:t xml:space="preserve"> Safety Ed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43" w:rsidRDefault="008C0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PE</w:t>
            </w:r>
          </w:p>
        </w:tc>
      </w:tr>
      <w:tr w:rsidR="003022AD" w:rsidTr="003022AD">
        <w:trPr>
          <w:trHeight w:val="90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Concepts of Health: Encouraging Healthy Relationships</w:t>
            </w:r>
          </w:p>
          <w:p w:rsidR="003022AD" w:rsidRPr="00AC2BF4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 9A; 10.2.6/9D; 10.3.6/9C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color w:val="00B050"/>
              </w:rPr>
              <w:t>Notebook Check;</w:t>
            </w:r>
          </w:p>
          <w:p w:rsidR="003022AD" w:rsidRPr="00AC2BF4" w:rsidRDefault="003022AD" w:rsidP="003022AD">
            <w:pPr>
              <w:rPr>
                <w:color w:val="00B050"/>
              </w:rPr>
            </w:pPr>
            <w:r>
              <w:rPr>
                <w:color w:val="00B050"/>
              </w:rPr>
              <w:t xml:space="preserve">Group Enrichment Relationship Project </w:t>
            </w:r>
          </w:p>
          <w:p w:rsidR="003022AD" w:rsidRPr="00AC2BF4" w:rsidRDefault="003022AD" w:rsidP="003022A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PE Syllabus due TOMORROW!  Picture Day TOMORROW!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Pr="009322C0" w:rsidRDefault="003022AD" w:rsidP="003022AD">
            <w:pPr>
              <w:rPr>
                <w:rFonts w:ascii="Calibri" w:hAnsi="Calibri" w:cs="Calibri"/>
                <w:color w:val="FF0000"/>
                <w:szCs w:val="20"/>
              </w:rPr>
            </w:pPr>
            <w:r w:rsidRPr="000E5CC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The students will participate in Ultimate Frisbee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>: The students will learn the following:  Unit 2 – Being a Responsible Driver; Chapter 5 – Managing Risk with the IPDE Process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Objective</w:t>
            </w:r>
            <w:r>
              <w:rPr>
                <w:color w:val="00B0F0"/>
              </w:rPr>
              <w:t>: Standard 14.4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Assignment: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Unit 2 and Chapter 5 Introduction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Ch. 5 Journal &amp; Study Guide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Upcoming</w:t>
            </w:r>
            <w:r>
              <w:rPr>
                <w:color w:val="00B0F0"/>
              </w:rPr>
              <w:t>: Ch. 5 Journal &amp; Study Guide due Friday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Topic</w:t>
            </w:r>
            <w:r>
              <w:rPr>
                <w:color w:val="7030A0"/>
              </w:rPr>
              <w:t>: The students will participate in Ultimate Frisbee</w:t>
            </w:r>
          </w:p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Objective</w:t>
            </w:r>
            <w:r>
              <w:rPr>
                <w:color w:val="7030A0"/>
              </w:rPr>
              <w:t>: Standard 10.5.12A</w:t>
            </w:r>
          </w:p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Assignment</w:t>
            </w:r>
            <w:r>
              <w:rPr>
                <w:color w:val="7030A0"/>
              </w:rPr>
              <w:t>: Dress for class</w:t>
            </w:r>
          </w:p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Upcoming</w:t>
            </w:r>
            <w:r>
              <w:rPr>
                <w:color w:val="7030A0"/>
              </w:rPr>
              <w:t>:</w:t>
            </w:r>
          </w:p>
          <w:p w:rsidR="003022AD" w:rsidRDefault="003022AD" w:rsidP="003022AD">
            <w:pPr>
              <w:rPr>
                <w:color w:val="7030A0"/>
              </w:rPr>
            </w:pPr>
          </w:p>
        </w:tc>
      </w:tr>
      <w:tr w:rsidR="003022AD" w:rsidTr="003022AD">
        <w:trPr>
          <w:trHeight w:val="28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Concepts of Health: Encouraging Healthy Relationships</w:t>
            </w:r>
          </w:p>
          <w:p w:rsidR="003022AD" w:rsidRPr="00AC2BF4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 9A; 10.2.6/9D; 10.3.6/9C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color w:val="00B050"/>
              </w:rPr>
              <w:t xml:space="preserve">Group </w:t>
            </w:r>
            <w:r>
              <w:rPr>
                <w:color w:val="00B050"/>
              </w:rPr>
              <w:t>Enrichment Relationship Project;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color w:val="00B050"/>
              </w:rPr>
              <w:t>PE Syllabus DUE!</w:t>
            </w:r>
          </w:p>
          <w:p w:rsidR="003022AD" w:rsidRPr="00AC2BF4" w:rsidRDefault="003022AD" w:rsidP="003022A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Default="003022AD" w:rsidP="003022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Picture Day!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</w:p>
          <w:p w:rsidR="003022AD" w:rsidRPr="00C30C19" w:rsidRDefault="003022AD" w:rsidP="003022AD">
            <w:pPr>
              <w:rPr>
                <w:color w:val="FF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>: The students will learn Chapter 5 – Managing Risk with the IPDE Process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Objective</w:t>
            </w:r>
            <w:r>
              <w:rPr>
                <w:color w:val="00B0F0"/>
              </w:rPr>
              <w:t>: Standard 14.4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Assignment: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Work time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Toyota Quiz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Upcoming</w:t>
            </w:r>
            <w:r>
              <w:rPr>
                <w:color w:val="00B0F0"/>
              </w:rPr>
              <w:t>: Ch. 5 Journal &amp; Study Guide due Friday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Default="003022AD" w:rsidP="003022AD">
            <w:pPr>
              <w:rPr>
                <w:color w:val="7030A0"/>
              </w:rPr>
            </w:pPr>
          </w:p>
        </w:tc>
      </w:tr>
      <w:tr w:rsidR="003022AD" w:rsidTr="008C0143">
        <w:trPr>
          <w:trHeight w:val="30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Topic: </w:t>
            </w:r>
            <w:r>
              <w:rPr>
                <w:color w:val="00B050"/>
              </w:rPr>
              <w:t>The students will be assigned lockers for PE and review over expectations in the gym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9B, C, F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Bring clothes for PE class </w:t>
            </w:r>
            <w:r>
              <w:rPr>
                <w:color w:val="00B050"/>
              </w:rPr>
              <w:lastRenderedPageBreak/>
              <w:t>TOMORROW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Report to the gym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Pr="009322C0" w:rsidRDefault="003022AD" w:rsidP="003022AD">
            <w:pPr>
              <w:rPr>
                <w:rFonts w:ascii="Calibri" w:hAnsi="Calibri" w:cs="Calibri"/>
                <w:color w:val="FF0000"/>
                <w:szCs w:val="20"/>
              </w:rPr>
            </w:pPr>
            <w:r w:rsidRPr="000E5CC3">
              <w:rPr>
                <w:b/>
                <w:color w:val="FF0000"/>
              </w:rPr>
              <w:lastRenderedPageBreak/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The students will participate in Ultimate Frisbee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lastRenderedPageBreak/>
              <w:t>Topic</w:t>
            </w:r>
            <w:r>
              <w:rPr>
                <w:color w:val="00B0F0"/>
              </w:rPr>
              <w:t>: The students will learn Chapter 5 – Managing Risk with the IPDE Process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Objective</w:t>
            </w:r>
            <w:r>
              <w:rPr>
                <w:color w:val="00B0F0"/>
              </w:rPr>
              <w:t>: Standard 14.4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Assignment: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Ch. 5 Worksheet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Work time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 xml:space="preserve">Driving Simulator </w:t>
            </w:r>
            <w:r>
              <w:rPr>
                <w:color w:val="00B0F0"/>
              </w:rPr>
              <w:lastRenderedPageBreak/>
              <w:t>Activity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Upcoming</w:t>
            </w:r>
            <w:r>
              <w:rPr>
                <w:color w:val="00B0F0"/>
              </w:rPr>
              <w:t xml:space="preserve">: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lastRenderedPageBreak/>
              <w:t>Topic</w:t>
            </w:r>
            <w:r>
              <w:rPr>
                <w:color w:val="7030A0"/>
              </w:rPr>
              <w:t>: The students will participate in Ultimate Frisbee</w:t>
            </w:r>
          </w:p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Objective</w:t>
            </w:r>
            <w:r>
              <w:rPr>
                <w:color w:val="7030A0"/>
              </w:rPr>
              <w:t>: Standard 10.5.12A</w:t>
            </w:r>
          </w:p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Assignment</w:t>
            </w:r>
            <w:r>
              <w:rPr>
                <w:color w:val="7030A0"/>
              </w:rPr>
              <w:t>: Dress for class</w:t>
            </w:r>
          </w:p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Upcoming</w:t>
            </w:r>
            <w:r>
              <w:rPr>
                <w:color w:val="7030A0"/>
              </w:rPr>
              <w:t>:</w:t>
            </w:r>
          </w:p>
          <w:p w:rsidR="003022AD" w:rsidRDefault="003022AD" w:rsidP="003022AD">
            <w:pPr>
              <w:rPr>
                <w:color w:val="7030A0"/>
              </w:rPr>
            </w:pPr>
          </w:p>
        </w:tc>
      </w:tr>
      <w:tr w:rsidR="003022AD" w:rsidTr="007B3BF7">
        <w:trPr>
          <w:trHeight w:val="30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Topic: </w:t>
            </w:r>
            <w:r>
              <w:rPr>
                <w:color w:val="00B050"/>
              </w:rPr>
              <w:t>The students will participate in cooperative activities.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9B, C, F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3022AD" w:rsidRDefault="003022AD" w:rsidP="003022A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Fitness Unit</w:t>
            </w:r>
            <w:bookmarkStart w:id="0" w:name="_GoBack"/>
            <w:bookmarkEnd w:id="0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Pr="009322C0" w:rsidRDefault="003022AD" w:rsidP="003022AD">
            <w:pPr>
              <w:rPr>
                <w:rFonts w:ascii="Calibri" w:hAnsi="Calibri" w:cs="Calibri"/>
                <w:color w:val="FF0000"/>
                <w:szCs w:val="20"/>
              </w:rPr>
            </w:pPr>
            <w:r w:rsidRPr="000E5CC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The students will participate in Ultimate Frisbee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>: The students will learn Chapter 5 – Managing Risk with the IPDE Process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Objective</w:t>
            </w:r>
            <w:r>
              <w:rPr>
                <w:color w:val="00B0F0"/>
              </w:rPr>
              <w:t>: Standard 14.4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Assignment: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PowerPoint Chapter review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Work time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Driving Simulator Activity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Upcoming</w:t>
            </w:r>
            <w:r>
              <w:rPr>
                <w:color w:val="00B0F0"/>
              </w:rPr>
              <w:t>: Ch. 5 Journal &amp; Study Guide due TOMORROW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Default="003022AD" w:rsidP="003022AD">
            <w:pPr>
              <w:rPr>
                <w:color w:val="7030A0"/>
              </w:rPr>
            </w:pPr>
          </w:p>
        </w:tc>
      </w:tr>
      <w:tr w:rsidR="003022AD" w:rsidTr="008C0143">
        <w:trPr>
          <w:trHeight w:val="30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Topic: </w:t>
            </w:r>
            <w:r>
              <w:rPr>
                <w:color w:val="00B050"/>
              </w:rPr>
              <w:t>The students will participate in cooperative activities.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10.5. 9B, C, F</w:t>
            </w:r>
          </w:p>
          <w:p w:rsidR="003022AD" w:rsidRDefault="003022AD" w:rsidP="003022AD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Dress for class</w:t>
            </w:r>
          </w:p>
          <w:p w:rsidR="003022AD" w:rsidRDefault="003022AD" w:rsidP="003022A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</w:t>
            </w:r>
            <w:r>
              <w:rPr>
                <w:b/>
                <w:color w:val="00B050"/>
              </w:rPr>
              <w:t>:</w:t>
            </w:r>
            <w:r>
              <w:rPr>
                <w:color w:val="00B050"/>
              </w:rPr>
              <w:t xml:space="preserve">  Fitness Unit</w:t>
            </w:r>
          </w:p>
          <w:p w:rsidR="003022AD" w:rsidRDefault="003022AD" w:rsidP="003022AD"/>
          <w:p w:rsidR="003022AD" w:rsidRDefault="003022AD" w:rsidP="003022AD"/>
          <w:p w:rsidR="003022AD" w:rsidRPr="007B3BF7" w:rsidRDefault="003022AD" w:rsidP="003022AD">
            <w:pPr>
              <w:ind w:firstLine="720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Pr="009322C0" w:rsidRDefault="003022AD" w:rsidP="003022AD">
            <w:pPr>
              <w:rPr>
                <w:rFonts w:ascii="Calibri" w:hAnsi="Calibri" w:cs="Calibri"/>
                <w:color w:val="FF0000"/>
                <w:szCs w:val="20"/>
              </w:rPr>
            </w:pPr>
            <w:r w:rsidRPr="000E5CC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The students will participate in Ultimate Frisbee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  <w:p w:rsidR="003022AD" w:rsidRPr="00C30C19" w:rsidRDefault="003022AD" w:rsidP="003022AD">
            <w:pPr>
              <w:rPr>
                <w:color w:val="FF000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Topic</w:t>
            </w:r>
            <w:r>
              <w:rPr>
                <w:color w:val="00B0F0"/>
              </w:rPr>
              <w:t>: The students will learn Chapter 5 – Managing Risk with the IPDE Process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Objective</w:t>
            </w:r>
            <w:r>
              <w:rPr>
                <w:color w:val="00B0F0"/>
              </w:rPr>
              <w:t>: Standard 14.4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Assignment: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Journal Activity – due by end of class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Driving Simulator Activity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Ch. 5 Study Guide - DUE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color w:val="00B0F0"/>
              </w:rPr>
              <w:t>*All assignments are posted on class website – google classroom</w:t>
            </w:r>
          </w:p>
          <w:p w:rsidR="003022AD" w:rsidRDefault="003022AD" w:rsidP="003022AD">
            <w:pPr>
              <w:rPr>
                <w:color w:val="00B0F0"/>
              </w:rPr>
            </w:pPr>
            <w:r>
              <w:rPr>
                <w:b/>
                <w:color w:val="00B0F0"/>
              </w:rPr>
              <w:t>Upcoming</w:t>
            </w:r>
            <w:r>
              <w:rPr>
                <w:color w:val="00B0F0"/>
              </w:rPr>
              <w:t>: Chapter 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Topic</w:t>
            </w:r>
            <w:r>
              <w:rPr>
                <w:color w:val="7030A0"/>
              </w:rPr>
              <w:t>: The students will participate in Ultimate Frisbee</w:t>
            </w:r>
          </w:p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Objective</w:t>
            </w:r>
            <w:r>
              <w:rPr>
                <w:color w:val="7030A0"/>
              </w:rPr>
              <w:t>: Standard 10.5.12A</w:t>
            </w:r>
          </w:p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Assignment</w:t>
            </w:r>
            <w:r>
              <w:rPr>
                <w:color w:val="7030A0"/>
              </w:rPr>
              <w:t>: Dress for class</w:t>
            </w:r>
          </w:p>
          <w:p w:rsidR="003022AD" w:rsidRDefault="003022AD" w:rsidP="003022AD">
            <w:pPr>
              <w:rPr>
                <w:color w:val="7030A0"/>
              </w:rPr>
            </w:pPr>
            <w:r>
              <w:rPr>
                <w:b/>
                <w:color w:val="7030A0"/>
              </w:rPr>
              <w:t>Upcoming</w:t>
            </w:r>
            <w:r>
              <w:rPr>
                <w:color w:val="7030A0"/>
              </w:rPr>
              <w:t>:</w:t>
            </w:r>
          </w:p>
          <w:p w:rsidR="003022AD" w:rsidRDefault="003022AD" w:rsidP="003022AD">
            <w:pPr>
              <w:rPr>
                <w:color w:val="7030A0"/>
              </w:rPr>
            </w:pPr>
          </w:p>
        </w:tc>
      </w:tr>
    </w:tbl>
    <w:p w:rsidR="00B91B3A" w:rsidRDefault="003022AD"/>
    <w:sectPr w:rsidR="00B9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3"/>
    <w:rsid w:val="003022AD"/>
    <w:rsid w:val="007015A3"/>
    <w:rsid w:val="007B3BF7"/>
    <w:rsid w:val="008C0143"/>
    <w:rsid w:val="00C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F806"/>
  <w15:docId w15:val="{AD90AEF4-A009-4E50-B8B2-A6891D22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Dawn</dc:creator>
  <cp:lastModifiedBy>Mitchell, Dawn</cp:lastModifiedBy>
  <cp:revision>3</cp:revision>
  <dcterms:created xsi:type="dcterms:W3CDTF">2017-10-03T18:46:00Z</dcterms:created>
  <dcterms:modified xsi:type="dcterms:W3CDTF">2019-09-23T01:22:00Z</dcterms:modified>
</cp:coreProperties>
</file>