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9269AF">
              <w:t xml:space="preserve"> 10-2</w:t>
            </w:r>
            <w:r w:rsidR="00102F9C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390"/>
        <w:gridCol w:w="1512"/>
        <w:gridCol w:w="1578"/>
        <w:gridCol w:w="1482"/>
        <w:gridCol w:w="1612"/>
        <w:gridCol w:w="1417"/>
        <w:gridCol w:w="1688"/>
        <w:gridCol w:w="1350"/>
        <w:gridCol w:w="1831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28051D" w:rsidP="0062755E">
            <w:r>
              <w:t>A2.AREI.4</w:t>
            </w:r>
          </w:p>
        </w:tc>
        <w:tc>
          <w:tcPr>
            <w:tcW w:w="3169" w:type="dxa"/>
            <w:gridSpan w:val="2"/>
          </w:tcPr>
          <w:p w:rsidR="00DA7333" w:rsidRDefault="009269AF" w:rsidP="004C190D">
            <w:r>
              <w:t>3.1 Polynomials</w:t>
            </w:r>
          </w:p>
        </w:tc>
        <w:tc>
          <w:tcPr>
            <w:tcW w:w="3141" w:type="dxa"/>
            <w:gridSpan w:val="2"/>
            <w:vAlign w:val="center"/>
          </w:tcPr>
          <w:p w:rsidR="0028051D" w:rsidRDefault="0028051D" w:rsidP="0028051D">
            <w:r>
              <w:t>Discussion</w:t>
            </w:r>
          </w:p>
          <w:p w:rsidR="0028051D" w:rsidRDefault="0028051D" w:rsidP="0028051D">
            <w:r>
              <w:t>Group Practice</w:t>
            </w:r>
          </w:p>
          <w:p w:rsidR="00934033" w:rsidRDefault="0028051D" w:rsidP="0028051D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9269AF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CL154 #2-34 even, 36-39,45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28051D" w:rsidP="00C007FC">
            <w:r>
              <w:t>A2.AREI.4</w:t>
            </w:r>
          </w:p>
        </w:tc>
        <w:tc>
          <w:tcPr>
            <w:tcW w:w="3169" w:type="dxa"/>
            <w:gridSpan w:val="2"/>
          </w:tcPr>
          <w:p w:rsidR="00651BC7" w:rsidRDefault="009269AF">
            <w:r>
              <w:t>3.2 Multiplying Polynomials</w:t>
            </w:r>
            <w:r w:rsidR="007C73FE">
              <w:t xml:space="preserve"> numbers</w:t>
            </w:r>
          </w:p>
        </w:tc>
        <w:tc>
          <w:tcPr>
            <w:tcW w:w="3141" w:type="dxa"/>
            <w:gridSpan w:val="2"/>
          </w:tcPr>
          <w:p w:rsidR="0013310C" w:rsidRDefault="0013310C" w:rsidP="000F56D7"/>
          <w:p w:rsidR="0028051D" w:rsidRDefault="0028051D" w:rsidP="0028051D">
            <w:r>
              <w:t>Notetaking</w:t>
            </w:r>
          </w:p>
          <w:p w:rsidR="0028051D" w:rsidRDefault="0028051D" w:rsidP="0028051D">
            <w:r>
              <w:t>Discussion</w:t>
            </w:r>
          </w:p>
          <w:p w:rsidR="0028051D" w:rsidRDefault="0028051D" w:rsidP="0028051D">
            <w:r>
              <w:t>Group work</w:t>
            </w:r>
          </w:p>
        </w:tc>
        <w:tc>
          <w:tcPr>
            <w:tcW w:w="3165" w:type="dxa"/>
            <w:gridSpan w:val="2"/>
          </w:tcPr>
          <w:p w:rsidR="0013310C" w:rsidRPr="004437D7" w:rsidRDefault="009269AF" w:rsidP="004437D7">
            <w:r>
              <w:t>CL162 #2-50even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</w:t>
            </w:r>
            <w:r w:rsidR="0028051D">
              <w:t>4</w:t>
            </w:r>
          </w:p>
        </w:tc>
        <w:tc>
          <w:tcPr>
            <w:tcW w:w="3169" w:type="dxa"/>
            <w:gridSpan w:val="2"/>
          </w:tcPr>
          <w:p w:rsidR="0013310C" w:rsidRDefault="009269AF" w:rsidP="00CC4E4F">
            <w:r>
              <w:t>3.3 Dividing Polynomials</w:t>
            </w:r>
          </w:p>
        </w:tc>
        <w:tc>
          <w:tcPr>
            <w:tcW w:w="3141" w:type="dxa"/>
            <w:gridSpan w:val="2"/>
          </w:tcPr>
          <w:p w:rsidR="0028051D" w:rsidRDefault="0028051D" w:rsidP="0028051D">
            <w:r>
              <w:t>Discussion</w:t>
            </w:r>
          </w:p>
          <w:p w:rsidR="0028051D" w:rsidRDefault="0028051D" w:rsidP="0028051D">
            <w:r>
              <w:t>Group Practice</w:t>
            </w:r>
          </w:p>
          <w:p w:rsidR="00314D43" w:rsidRDefault="0028051D" w:rsidP="0028051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9269AF" w:rsidP="00682444">
            <w:r>
              <w:t>CL170 #2-48even, 29</w:t>
            </w:r>
          </w:p>
        </w:tc>
        <w:tc>
          <w:tcPr>
            <w:tcW w:w="3216" w:type="dxa"/>
            <w:gridSpan w:val="2"/>
          </w:tcPr>
          <w:p w:rsidR="00C7598F" w:rsidRDefault="009269AF" w:rsidP="000E4AE4">
            <w:r>
              <w:t>QUIZ164 #58-61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28051D" w:rsidP="008B6A69">
            <w:r>
              <w:t>A2.ARE.4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9269AF" w:rsidP="00CC4E4F">
            <w:r>
              <w:t>3.3 continued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28051D" w:rsidRDefault="0028051D" w:rsidP="0028051D">
            <w:r>
              <w:t>Discussion</w:t>
            </w:r>
          </w:p>
          <w:p w:rsidR="0028051D" w:rsidRDefault="0028051D" w:rsidP="0028051D">
            <w:r>
              <w:t>Group Practice</w:t>
            </w:r>
          </w:p>
          <w:p w:rsidR="00C007FC" w:rsidRDefault="0028051D" w:rsidP="0028051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DA7333" w:rsidP="005A08D9"/>
        </w:tc>
        <w:tc>
          <w:tcPr>
            <w:tcW w:w="3216" w:type="dxa"/>
            <w:gridSpan w:val="2"/>
          </w:tcPr>
          <w:p w:rsidR="00C7598F" w:rsidRDefault="009269AF">
            <w:r>
              <w:t>QUIZ172 #57-62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28051D" w:rsidP="00C007FC">
            <w:r>
              <w:t>A2.NCNS.1</w:t>
            </w:r>
          </w:p>
        </w:tc>
        <w:tc>
          <w:tcPr>
            <w:tcW w:w="3169" w:type="dxa"/>
            <w:gridSpan w:val="2"/>
          </w:tcPr>
          <w:p w:rsidR="00E42700" w:rsidRDefault="009269AF" w:rsidP="00CC4E4F">
            <w:r>
              <w:t>3.4 Factoring Polynomials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9269AF" w:rsidP="00DA7333">
            <w:r>
              <w:t>CL177 #1-38 all, 40-45</w:t>
            </w:r>
          </w:p>
        </w:tc>
        <w:tc>
          <w:tcPr>
            <w:tcW w:w="3216" w:type="dxa"/>
            <w:gridSpan w:val="2"/>
          </w:tcPr>
          <w:p w:rsidR="00AB5ED8" w:rsidRDefault="009269AF" w:rsidP="00F92F77">
            <w:r>
              <w:t>QUIZ178 #50-52</w:t>
            </w:r>
            <w:bookmarkStart w:id="0" w:name="_GoBack"/>
            <w:bookmarkEnd w:id="0"/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E5078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B3CB3"/>
    <w:rsid w:val="001F00F4"/>
    <w:rsid w:val="001F52CB"/>
    <w:rsid w:val="002111C1"/>
    <w:rsid w:val="00236454"/>
    <w:rsid w:val="00266E23"/>
    <w:rsid w:val="0028051D"/>
    <w:rsid w:val="002A339A"/>
    <w:rsid w:val="002D5059"/>
    <w:rsid w:val="0031207F"/>
    <w:rsid w:val="00314D43"/>
    <w:rsid w:val="00323A71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C73FE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269AF"/>
    <w:rsid w:val="00934033"/>
    <w:rsid w:val="009A0590"/>
    <w:rsid w:val="009B5ED7"/>
    <w:rsid w:val="009E4453"/>
    <w:rsid w:val="009F16DD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CD71B3"/>
    <w:rsid w:val="00D05485"/>
    <w:rsid w:val="00D179D5"/>
    <w:rsid w:val="00D22DF8"/>
    <w:rsid w:val="00D74523"/>
    <w:rsid w:val="00D84C79"/>
    <w:rsid w:val="00DA1B92"/>
    <w:rsid w:val="00DA7333"/>
    <w:rsid w:val="00DF62ED"/>
    <w:rsid w:val="00E42700"/>
    <w:rsid w:val="00E52171"/>
    <w:rsid w:val="00E7423A"/>
    <w:rsid w:val="00E8335A"/>
    <w:rsid w:val="00EB6CC6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E5816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8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3</cp:revision>
  <cp:lastPrinted>2016-09-26T11:55:00Z</cp:lastPrinted>
  <dcterms:created xsi:type="dcterms:W3CDTF">2016-10-03T13:05:00Z</dcterms:created>
  <dcterms:modified xsi:type="dcterms:W3CDTF">2016-10-03T13:13:00Z</dcterms:modified>
</cp:coreProperties>
</file>