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CE04AE">
              <w:t>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CE04AE">
              <w:t>Welding 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EB6B40">
              <w:t>1</w:t>
            </w:r>
            <w:r w:rsidR="00EB6B40" w:rsidRPr="00EB6B40">
              <w:rPr>
                <w:vertAlign w:val="superscript"/>
              </w:rPr>
              <w:t>st</w:t>
            </w:r>
            <w:r w:rsidR="004A0ABD">
              <w:rPr>
                <w:vertAlign w:val="superscript"/>
              </w:rPr>
              <w:t xml:space="preserve"> </w:t>
            </w:r>
            <w:r w:rsidR="003545D1">
              <w:t xml:space="preserve"> </w:t>
            </w:r>
            <w:r w:rsidR="00EB6B40">
              <w:t xml:space="preserve"> Block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FD2E57">
              <w:t>9/18/17-9/22</w:t>
            </w:r>
            <w:r w:rsidR="00EB6B40">
              <w:t>/1</w:t>
            </w:r>
            <w:r w:rsidR="004A0ABD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FD2E57" w:rsidTr="00C312EC">
        <w:tc>
          <w:tcPr>
            <w:tcW w:w="541" w:type="dxa"/>
          </w:tcPr>
          <w:p w:rsidR="00FD2E57" w:rsidRDefault="00FD2E57" w:rsidP="00FD2E57"/>
        </w:tc>
        <w:tc>
          <w:tcPr>
            <w:tcW w:w="1168" w:type="dxa"/>
            <w:vAlign w:val="center"/>
          </w:tcPr>
          <w:p w:rsidR="00FD2E57" w:rsidRDefault="00FD2E57" w:rsidP="00FD2E57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FD2E57" w:rsidRDefault="00FD2E57" w:rsidP="00FD2E57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FD2E57" w:rsidRPr="008C3ACA" w:rsidRDefault="00FD2E57" w:rsidP="00FD2E57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FD2E57" w:rsidRDefault="00FD2E57" w:rsidP="00FD2E57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FD2E57" w:rsidRPr="00AF6F39" w:rsidRDefault="00FD2E57" w:rsidP="00FD2E57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FD2E57" w:rsidRPr="00055D79" w:rsidRDefault="00FD2E57" w:rsidP="00FD2E5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FD2E57" w:rsidRPr="00055D79" w:rsidRDefault="00FD2E57" w:rsidP="00FD2E57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FD2E57" w:rsidRPr="00055D79" w:rsidRDefault="00FD2E57" w:rsidP="00FD2E57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FD2E57" w:rsidRPr="00055D79" w:rsidRDefault="00FD2E57" w:rsidP="00FD2E57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FD2E57" w:rsidTr="00D9436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FD2E57" w:rsidRPr="00560C0F" w:rsidRDefault="00FD2E57" w:rsidP="00FD2E57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FD2E57" w:rsidRDefault="00FD2E57" w:rsidP="00FD2E57">
            <w:r>
              <w:t>UNIT B: BASIC MATH</w:t>
            </w:r>
          </w:p>
        </w:tc>
        <w:tc>
          <w:tcPr>
            <w:tcW w:w="3169" w:type="dxa"/>
            <w:gridSpan w:val="2"/>
          </w:tcPr>
          <w:p w:rsidR="00FD2E57" w:rsidRDefault="00FD2E57" w:rsidP="00FD2E57">
            <w:pPr>
              <w:pStyle w:val="BodyTextIndent2"/>
              <w:ind w:firstLine="0"/>
            </w:pPr>
          </w:p>
          <w:p w:rsidR="00FD2E57" w:rsidRDefault="00FD2E57" w:rsidP="00FD2E57">
            <w:r>
              <w:t xml:space="preserve">1.Use a standard ruler </w:t>
            </w:r>
          </w:p>
          <w:p w:rsidR="00FD2E57" w:rsidRDefault="00FD2E57" w:rsidP="00FD2E57">
            <w:r>
              <w:t>2. Add, subtract, multiply, and divide fractions.</w:t>
            </w:r>
          </w:p>
          <w:p w:rsidR="00FD2E57" w:rsidRDefault="00FD2E57" w:rsidP="00FD2E57"/>
        </w:tc>
        <w:tc>
          <w:tcPr>
            <w:tcW w:w="3141" w:type="dxa"/>
            <w:gridSpan w:val="2"/>
            <w:vAlign w:val="center"/>
          </w:tcPr>
          <w:p w:rsidR="00FD2E57" w:rsidRDefault="00FD2E57" w:rsidP="00FD2E57">
            <w:r>
              <w:t>Whole  and small groups</w:t>
            </w:r>
          </w:p>
          <w:p w:rsidR="00FD2E57" w:rsidRDefault="00FD2E57" w:rsidP="00FD2E5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FD2E57" w:rsidRDefault="00FD2E57" w:rsidP="00FD2E5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:</w:t>
            </w:r>
            <w:r>
              <w:rPr>
                <w:rFonts w:ascii="Andalus" w:hAnsi="Andalus" w:cs="Andalus"/>
              </w:rPr>
              <w:t>Rulers,</w:t>
            </w:r>
          </w:p>
          <w:p w:rsidR="00FD2E57" w:rsidRDefault="00FD2E57" w:rsidP="00FD2E5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Tape measures</w:t>
            </w:r>
          </w:p>
          <w:p w:rsidR="00FD2E57" w:rsidRDefault="00FD2E57" w:rsidP="00FD2E57">
            <w:r>
              <w:rPr>
                <w:rFonts w:ascii="Andalus" w:hAnsi="Andalus" w:cs="Andalus"/>
              </w:rPr>
              <w:t>Accommodations:</w:t>
            </w:r>
            <w:r>
              <w:rPr>
                <w:rFonts w:ascii="Andalus" w:hAnsi="Andalus" w:cs="Andalus"/>
              </w:rPr>
              <w:t xml:space="preserve"> none</w:t>
            </w:r>
            <w:bookmarkStart w:id="0" w:name="_GoBack"/>
            <w:bookmarkEnd w:id="0"/>
          </w:p>
        </w:tc>
        <w:tc>
          <w:tcPr>
            <w:tcW w:w="3165" w:type="dxa"/>
            <w:gridSpan w:val="2"/>
          </w:tcPr>
          <w:p w:rsidR="00FD2E57" w:rsidRDefault="00FD2E57" w:rsidP="00FD2E57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FD2E57" w:rsidRDefault="00FD2E57" w:rsidP="00FD2E57">
            <w:r>
              <w:t>Teacher made Test</w:t>
            </w:r>
          </w:p>
        </w:tc>
      </w:tr>
      <w:tr w:rsidR="00FD2E57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FD2E57" w:rsidRPr="00560C0F" w:rsidRDefault="00FD2E57" w:rsidP="00FD2E57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FD2E57" w:rsidRDefault="00FD2E57" w:rsidP="00FD2E57">
            <w:r>
              <w:t>UNIT B: BASIC MATH</w:t>
            </w:r>
          </w:p>
        </w:tc>
        <w:tc>
          <w:tcPr>
            <w:tcW w:w="3169" w:type="dxa"/>
            <w:gridSpan w:val="2"/>
          </w:tcPr>
          <w:p w:rsidR="00FD2E57" w:rsidRDefault="00FD2E57" w:rsidP="00FD2E57"/>
          <w:p w:rsidR="00FD2E57" w:rsidRDefault="00FD2E57" w:rsidP="00FD2E57">
            <w:r>
              <w:t xml:space="preserve">1.Use a standard ruler </w:t>
            </w:r>
          </w:p>
          <w:p w:rsidR="00FD2E57" w:rsidRDefault="00FD2E57" w:rsidP="00FD2E57">
            <w:r>
              <w:t>2. Add, subtract, multiply, and divide fractions.</w:t>
            </w:r>
          </w:p>
          <w:p w:rsidR="00FD2E57" w:rsidRDefault="00FD2E57" w:rsidP="00FD2E57"/>
        </w:tc>
        <w:tc>
          <w:tcPr>
            <w:tcW w:w="3141" w:type="dxa"/>
            <w:gridSpan w:val="2"/>
          </w:tcPr>
          <w:p w:rsidR="00FD2E57" w:rsidRDefault="00FD2E57" w:rsidP="00FD2E57">
            <w:r>
              <w:t>Whole  and small groups</w:t>
            </w:r>
          </w:p>
        </w:tc>
        <w:tc>
          <w:tcPr>
            <w:tcW w:w="3165" w:type="dxa"/>
            <w:gridSpan w:val="2"/>
          </w:tcPr>
          <w:p w:rsidR="00FD2E57" w:rsidRDefault="00FD2E57" w:rsidP="00FD2E57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FD2E57" w:rsidRDefault="00FD2E57" w:rsidP="00FD2E57">
            <w:r>
              <w:t>Teacher made Test</w:t>
            </w:r>
          </w:p>
        </w:tc>
      </w:tr>
      <w:tr w:rsidR="00FD2E57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FD2E57" w:rsidRPr="00560C0F" w:rsidRDefault="00FD2E57" w:rsidP="00FD2E57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2E57" w:rsidRDefault="00FD2E57" w:rsidP="00FD2E57">
            <w:r>
              <w:t>UNIT B: BASIC MATH</w:t>
            </w:r>
          </w:p>
        </w:tc>
        <w:tc>
          <w:tcPr>
            <w:tcW w:w="3169" w:type="dxa"/>
            <w:gridSpan w:val="2"/>
          </w:tcPr>
          <w:p w:rsidR="00FD2E57" w:rsidRDefault="00FD2E57" w:rsidP="00FD2E57">
            <w:r>
              <w:t xml:space="preserve">1.Use a standard ruler </w:t>
            </w:r>
          </w:p>
          <w:p w:rsidR="00FD2E57" w:rsidRDefault="00FD2E57" w:rsidP="00FD2E57">
            <w:r>
              <w:t>2. Add, subtract, multiply, and divide fractions.</w:t>
            </w:r>
          </w:p>
          <w:p w:rsidR="00FD2E57" w:rsidRDefault="00FD2E57" w:rsidP="00FD2E57"/>
        </w:tc>
        <w:tc>
          <w:tcPr>
            <w:tcW w:w="3141" w:type="dxa"/>
            <w:gridSpan w:val="2"/>
          </w:tcPr>
          <w:p w:rsidR="00FD2E57" w:rsidRDefault="00FD2E57" w:rsidP="00FD2E57">
            <w:r>
              <w:t>Whole  and small groups</w:t>
            </w:r>
          </w:p>
        </w:tc>
        <w:tc>
          <w:tcPr>
            <w:tcW w:w="3165" w:type="dxa"/>
            <w:gridSpan w:val="2"/>
          </w:tcPr>
          <w:p w:rsidR="00FD2E57" w:rsidRDefault="00FD2E57" w:rsidP="00FD2E57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FD2E57" w:rsidRDefault="00FD2E57" w:rsidP="00FD2E57">
            <w:r>
              <w:t>Teacher made Test</w:t>
            </w:r>
          </w:p>
        </w:tc>
      </w:tr>
      <w:tr w:rsidR="00FD2E57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FD2E57" w:rsidRPr="00560C0F" w:rsidRDefault="00FD2E57" w:rsidP="00FD2E57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FD2E57" w:rsidRDefault="00FD2E57" w:rsidP="00FD2E57">
            <w:r>
              <w:t>UNIT B: BASIC MATH</w:t>
            </w:r>
          </w:p>
        </w:tc>
        <w:tc>
          <w:tcPr>
            <w:tcW w:w="3169" w:type="dxa"/>
            <w:gridSpan w:val="2"/>
          </w:tcPr>
          <w:p w:rsidR="00FD2E57" w:rsidRDefault="00FD2E57" w:rsidP="00FD2E57">
            <w:pPr>
              <w:tabs>
                <w:tab w:val="left" w:pos="0"/>
              </w:tabs>
            </w:pPr>
          </w:p>
          <w:p w:rsidR="00FD2E57" w:rsidRDefault="00FD2E57" w:rsidP="00FD2E57">
            <w:r>
              <w:t xml:space="preserve">1.Use a standard ruler </w:t>
            </w:r>
          </w:p>
          <w:p w:rsidR="00FD2E57" w:rsidRDefault="00FD2E57" w:rsidP="00FD2E57">
            <w:r>
              <w:t>2. Add, subtract, multiply, and divide fractions.</w:t>
            </w:r>
          </w:p>
          <w:p w:rsidR="00FD2E57" w:rsidRDefault="00FD2E57" w:rsidP="00FD2E57"/>
        </w:tc>
        <w:tc>
          <w:tcPr>
            <w:tcW w:w="3141" w:type="dxa"/>
            <w:gridSpan w:val="2"/>
          </w:tcPr>
          <w:p w:rsidR="00FD2E57" w:rsidRDefault="00FD2E57" w:rsidP="00FD2E57">
            <w:r>
              <w:t>Whole  and small groups</w:t>
            </w:r>
          </w:p>
        </w:tc>
        <w:tc>
          <w:tcPr>
            <w:tcW w:w="3165" w:type="dxa"/>
            <w:gridSpan w:val="2"/>
          </w:tcPr>
          <w:p w:rsidR="00FD2E57" w:rsidRDefault="00FD2E57" w:rsidP="00FD2E57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FD2E57" w:rsidRDefault="00FD2E57" w:rsidP="00FD2E57">
            <w:r>
              <w:t>Teacher made Test</w:t>
            </w:r>
          </w:p>
        </w:tc>
      </w:tr>
      <w:tr w:rsidR="00FD2E57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FD2E57" w:rsidRPr="00560C0F" w:rsidRDefault="00FD2E57" w:rsidP="00FD2E57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FD2E57" w:rsidRDefault="00FD2E57" w:rsidP="00FD2E57">
            <w:r>
              <w:t>UNIT B: BASIC MATH</w:t>
            </w:r>
          </w:p>
        </w:tc>
        <w:tc>
          <w:tcPr>
            <w:tcW w:w="3169" w:type="dxa"/>
            <w:gridSpan w:val="2"/>
          </w:tcPr>
          <w:p w:rsidR="00FD2E57" w:rsidRDefault="00FD2E57" w:rsidP="00FD2E57">
            <w:r>
              <w:t xml:space="preserve">1.Use a standard ruler </w:t>
            </w:r>
          </w:p>
          <w:p w:rsidR="00FD2E57" w:rsidRDefault="00FD2E57" w:rsidP="00FD2E57">
            <w:r>
              <w:t>2. Add, subtract, multiply, and divide fractions.</w:t>
            </w:r>
          </w:p>
          <w:p w:rsidR="00FD2E57" w:rsidRDefault="00FD2E57" w:rsidP="00FD2E57"/>
          <w:p w:rsidR="00FD2E57" w:rsidRDefault="00FD2E57" w:rsidP="00FD2E57"/>
        </w:tc>
        <w:tc>
          <w:tcPr>
            <w:tcW w:w="3141" w:type="dxa"/>
            <w:gridSpan w:val="2"/>
          </w:tcPr>
          <w:p w:rsidR="00FD2E57" w:rsidRDefault="00FD2E57" w:rsidP="00FD2E57">
            <w:r>
              <w:t>Whole  and small groups</w:t>
            </w:r>
          </w:p>
        </w:tc>
        <w:tc>
          <w:tcPr>
            <w:tcW w:w="3165" w:type="dxa"/>
            <w:gridSpan w:val="2"/>
          </w:tcPr>
          <w:p w:rsidR="00FD2E57" w:rsidRDefault="00FD2E57" w:rsidP="00FD2E57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216" w:type="dxa"/>
            <w:gridSpan w:val="2"/>
          </w:tcPr>
          <w:p w:rsidR="00FD2E57" w:rsidRDefault="00FD2E57" w:rsidP="00FD2E57">
            <w:r>
              <w:t>Teacher made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6621"/>
    <w:multiLevelType w:val="hybridMultilevel"/>
    <w:tmpl w:val="7D74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E"/>
    <w:rsid w:val="001777D9"/>
    <w:rsid w:val="001B06D3"/>
    <w:rsid w:val="002A339A"/>
    <w:rsid w:val="003545D1"/>
    <w:rsid w:val="003F2945"/>
    <w:rsid w:val="004A0ABD"/>
    <w:rsid w:val="004B7AC6"/>
    <w:rsid w:val="00544FA6"/>
    <w:rsid w:val="00560C0F"/>
    <w:rsid w:val="006E7D18"/>
    <w:rsid w:val="00712C0D"/>
    <w:rsid w:val="008C3ACA"/>
    <w:rsid w:val="009A0590"/>
    <w:rsid w:val="009E4453"/>
    <w:rsid w:val="00AF6F39"/>
    <w:rsid w:val="00C312EC"/>
    <w:rsid w:val="00CE04AE"/>
    <w:rsid w:val="00D74523"/>
    <w:rsid w:val="00D93508"/>
    <w:rsid w:val="00DF62ED"/>
    <w:rsid w:val="00E81D8E"/>
    <w:rsid w:val="00EB6B40"/>
    <w:rsid w:val="00FC598A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45F377-F36B-4655-AA7C-FEC6C7B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E04AE"/>
    <w:pPr>
      <w:ind w:firstLine="720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E04A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201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rjackson</dc:creator>
  <cp:lastModifiedBy>Jackson, Ronnie</cp:lastModifiedBy>
  <cp:revision>2</cp:revision>
  <cp:lastPrinted>2011-08-12T17:27:00Z</cp:lastPrinted>
  <dcterms:created xsi:type="dcterms:W3CDTF">2017-09-14T18:59:00Z</dcterms:created>
  <dcterms:modified xsi:type="dcterms:W3CDTF">2017-09-14T18:59:00Z</dcterms:modified>
</cp:coreProperties>
</file>