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3599"/>
        <w:gridCol w:w="3599"/>
        <w:gridCol w:w="7383"/>
      </w:tblGrid>
      <w:tr w:rsidR="009E4453" w:rsidRPr="009E4453" w14:paraId="18220057" w14:textId="77777777" w:rsidTr="009D7745">
        <w:trPr>
          <w:trHeight w:val="274"/>
        </w:trPr>
        <w:tc>
          <w:tcPr>
            <w:tcW w:w="3599" w:type="dxa"/>
          </w:tcPr>
          <w:p w14:paraId="591DC112" w14:textId="3B9F5410" w:rsidR="009E4453" w:rsidRPr="009E4453" w:rsidRDefault="009E4453" w:rsidP="00D179D5">
            <w:r w:rsidRPr="009E4453">
              <w:t>Teacher:</w:t>
            </w:r>
            <w:r>
              <w:t xml:space="preserve"> </w:t>
            </w:r>
            <w:r w:rsidR="002C43FD">
              <w:t>Y. Abrams</w:t>
            </w:r>
          </w:p>
        </w:tc>
        <w:tc>
          <w:tcPr>
            <w:tcW w:w="3599" w:type="dxa"/>
          </w:tcPr>
          <w:p w14:paraId="6584A34C" w14:textId="6A68B424" w:rsidR="009E4453" w:rsidRPr="009E4453" w:rsidRDefault="009E4453" w:rsidP="00D179D5">
            <w:r w:rsidRPr="009E4453">
              <w:t>C</w:t>
            </w:r>
            <w:r w:rsidR="00560C0F">
              <w:t>ourse</w:t>
            </w:r>
            <w:r w:rsidRPr="00864E90">
              <w:rPr>
                <w:color w:val="00B050"/>
                <w:sz w:val="32"/>
                <w:szCs w:val="32"/>
              </w:rPr>
              <w:t xml:space="preserve">: </w:t>
            </w:r>
            <w:r w:rsidR="00864E90" w:rsidRPr="00864E90">
              <w:rPr>
                <w:color w:val="00B050"/>
                <w:sz w:val="32"/>
                <w:szCs w:val="32"/>
              </w:rPr>
              <w:t xml:space="preserve">  </w:t>
            </w:r>
            <w:r w:rsidR="002C43FD">
              <w:rPr>
                <w:color w:val="00B050"/>
                <w:sz w:val="32"/>
                <w:szCs w:val="32"/>
              </w:rPr>
              <w:t>AP Biology</w:t>
            </w:r>
            <w:r w:rsidR="00864E90" w:rsidRPr="00864E90">
              <w:rPr>
                <w:color w:val="00B050"/>
                <w:sz w:val="32"/>
                <w:szCs w:val="32"/>
              </w:rPr>
              <w:t xml:space="preserve"> </w:t>
            </w:r>
          </w:p>
        </w:tc>
        <w:tc>
          <w:tcPr>
            <w:tcW w:w="3599" w:type="dxa"/>
          </w:tcPr>
          <w:p w14:paraId="2C798E60" w14:textId="4DD3AA1C" w:rsidR="009E4453" w:rsidRPr="009E4453" w:rsidRDefault="009E4453" w:rsidP="00D179D5">
            <w:r w:rsidRPr="009E4453">
              <w:t>Period</w:t>
            </w:r>
            <w:r w:rsidR="00560C0F">
              <w:t>(s)</w:t>
            </w:r>
            <w:r w:rsidRPr="009E4453">
              <w:t>:</w:t>
            </w:r>
            <w:r>
              <w:t xml:space="preserve"> </w:t>
            </w:r>
            <w:r w:rsidR="00864E90">
              <w:t xml:space="preserve">  </w:t>
            </w:r>
            <w:r w:rsidR="002C43FD">
              <w:t>2</w:t>
            </w:r>
          </w:p>
        </w:tc>
        <w:tc>
          <w:tcPr>
            <w:tcW w:w="7383" w:type="dxa"/>
          </w:tcPr>
          <w:p w14:paraId="4E57C4B4" w14:textId="2E0183A9" w:rsidR="009E4453" w:rsidRPr="009E4453" w:rsidRDefault="009E4453" w:rsidP="00DF0FF9">
            <w:r w:rsidRPr="00B66DC2">
              <w:t xml:space="preserve">Week </w:t>
            </w:r>
            <w:r w:rsidR="00560C0F" w:rsidRPr="00B66DC2">
              <w:t>of</w:t>
            </w:r>
            <w:r w:rsidRPr="00B66DC2">
              <w:t>:</w:t>
            </w:r>
            <w:r w:rsidR="002C0BAB" w:rsidRPr="00B66DC2">
              <w:t xml:space="preserve"> </w:t>
            </w:r>
            <w:r w:rsidR="00B66DC2" w:rsidRPr="00B66DC2">
              <w:t xml:space="preserve">/ </w:t>
            </w:r>
            <w:r w:rsidR="002C0BAB" w:rsidRPr="00B66DC2">
              <w:t>Dates:</w:t>
            </w:r>
            <w:r w:rsidR="002C43FD">
              <w:t xml:space="preserve">   </w:t>
            </w:r>
            <w:r w:rsidR="008C1B8F">
              <w:t>12/04 – 12/08</w:t>
            </w:r>
          </w:p>
        </w:tc>
      </w:tr>
      <w:tr w:rsidR="009A1FFA" w:rsidRPr="009E4453" w14:paraId="735A507A" w14:textId="77777777" w:rsidTr="009D7745">
        <w:trPr>
          <w:trHeight w:val="274"/>
        </w:trPr>
        <w:tc>
          <w:tcPr>
            <w:tcW w:w="7198" w:type="dxa"/>
            <w:gridSpan w:val="2"/>
          </w:tcPr>
          <w:p w14:paraId="44ED1DDA" w14:textId="74621017" w:rsidR="009A1FFA" w:rsidRPr="009E4453" w:rsidRDefault="009A1FFA" w:rsidP="00D179D5">
            <w:r>
              <w:t>Unit Title:</w:t>
            </w:r>
            <w:r w:rsidR="002C43FD">
              <w:t xml:space="preserve">  </w:t>
            </w:r>
            <w:r w:rsidR="008B72A1">
              <w:t>Interactions</w:t>
            </w:r>
          </w:p>
        </w:tc>
        <w:tc>
          <w:tcPr>
            <w:tcW w:w="3599" w:type="dxa"/>
          </w:tcPr>
          <w:p w14:paraId="579F202A" w14:textId="77777777" w:rsidR="009A1FFA" w:rsidRPr="009E4453" w:rsidRDefault="009A1FFA" w:rsidP="00D179D5"/>
        </w:tc>
        <w:tc>
          <w:tcPr>
            <w:tcW w:w="7383" w:type="dxa"/>
          </w:tcPr>
          <w:p w14:paraId="0EA1E1A6" w14:textId="77777777" w:rsidR="009A1FFA" w:rsidRPr="009E4453" w:rsidRDefault="009A1FFA" w:rsidP="00D179D5"/>
        </w:tc>
      </w:tr>
      <w:tr w:rsidR="009D7745" w:rsidRPr="009E4453" w14:paraId="52FF5275" w14:textId="77777777" w:rsidTr="009D7745">
        <w:trPr>
          <w:trHeight w:val="274"/>
        </w:trPr>
        <w:tc>
          <w:tcPr>
            <w:tcW w:w="7198" w:type="dxa"/>
            <w:gridSpan w:val="2"/>
          </w:tcPr>
          <w:p w14:paraId="07A732C5" w14:textId="56827C86" w:rsidR="009D7745" w:rsidRDefault="009D7745" w:rsidP="00D179D5">
            <w:r>
              <w:t xml:space="preserve">State Standards:  </w:t>
            </w:r>
            <w:r w:rsidR="002C43FD">
              <w:t xml:space="preserve">AP College </w:t>
            </w:r>
            <w:proofErr w:type="gramStart"/>
            <w:r w:rsidR="002C43FD">
              <w:t xml:space="preserve">Board  </w:t>
            </w:r>
            <w:r w:rsidR="00690F69">
              <w:t>Big</w:t>
            </w:r>
            <w:proofErr w:type="gramEnd"/>
            <w:r w:rsidR="00690F69">
              <w:t xml:space="preserve"> Idea 4</w:t>
            </w:r>
          </w:p>
        </w:tc>
        <w:tc>
          <w:tcPr>
            <w:tcW w:w="3599" w:type="dxa"/>
          </w:tcPr>
          <w:p w14:paraId="3453576E" w14:textId="77777777" w:rsidR="009D7745" w:rsidRPr="009E4453" w:rsidRDefault="009D7745" w:rsidP="00D179D5"/>
        </w:tc>
        <w:tc>
          <w:tcPr>
            <w:tcW w:w="7383" w:type="dxa"/>
          </w:tcPr>
          <w:p w14:paraId="7C4DE2B6" w14:textId="77777777" w:rsidR="009D7745" w:rsidRDefault="009D7745" w:rsidP="00D179D5"/>
        </w:tc>
      </w:tr>
    </w:tbl>
    <w:p w14:paraId="6B73C000" w14:textId="77777777" w:rsidR="009E4453" w:rsidRDefault="009E4453"/>
    <w:tbl>
      <w:tblPr>
        <w:tblStyle w:val="TableGrid"/>
        <w:tblW w:w="18175" w:type="dxa"/>
        <w:tblLook w:val="04A0" w:firstRow="1" w:lastRow="0" w:firstColumn="1" w:lastColumn="0" w:noHBand="0" w:noVBand="1"/>
      </w:tblPr>
      <w:tblGrid>
        <w:gridCol w:w="444"/>
        <w:gridCol w:w="926"/>
        <w:gridCol w:w="804"/>
        <w:gridCol w:w="1179"/>
        <w:gridCol w:w="1351"/>
        <w:gridCol w:w="1848"/>
        <w:gridCol w:w="767"/>
        <w:gridCol w:w="2078"/>
        <w:gridCol w:w="1066"/>
        <w:gridCol w:w="2172"/>
        <w:gridCol w:w="1884"/>
        <w:gridCol w:w="1802"/>
        <w:gridCol w:w="1854"/>
      </w:tblGrid>
      <w:tr w:rsidR="009D7745" w14:paraId="7DC99A0A" w14:textId="7EB6FD20" w:rsidTr="00690F69">
        <w:tc>
          <w:tcPr>
            <w:tcW w:w="444" w:type="dxa"/>
          </w:tcPr>
          <w:p w14:paraId="5299BB42" w14:textId="77777777" w:rsidR="009D7745" w:rsidRDefault="009D7745"/>
        </w:tc>
        <w:tc>
          <w:tcPr>
            <w:tcW w:w="926" w:type="dxa"/>
            <w:vAlign w:val="center"/>
          </w:tcPr>
          <w:p w14:paraId="6EB1A52C" w14:textId="77777777" w:rsidR="009D7745" w:rsidRPr="00780C80" w:rsidRDefault="009D7745" w:rsidP="004B7AC6">
            <w:pPr>
              <w:jc w:val="center"/>
              <w:rPr>
                <w:sz w:val="18"/>
              </w:rPr>
            </w:pPr>
            <w:r w:rsidRPr="00780C80">
              <w:rPr>
                <w:sz w:val="18"/>
              </w:rPr>
              <w:t>Standards</w:t>
            </w:r>
          </w:p>
        </w:tc>
        <w:tc>
          <w:tcPr>
            <w:tcW w:w="804" w:type="dxa"/>
            <w:tcBorders>
              <w:right w:val="nil"/>
            </w:tcBorders>
            <w:vAlign w:val="center"/>
          </w:tcPr>
          <w:p w14:paraId="301A6CCA" w14:textId="77777777" w:rsidR="009D7745" w:rsidRPr="00780C80" w:rsidRDefault="009D7745" w:rsidP="008C3ACA">
            <w:pPr>
              <w:jc w:val="center"/>
              <w:rPr>
                <w:sz w:val="18"/>
              </w:rPr>
            </w:pPr>
            <w:r w:rsidRPr="00780C80">
              <w:rPr>
                <w:sz w:val="18"/>
              </w:rPr>
              <w:t>Goals</w:t>
            </w:r>
          </w:p>
        </w:tc>
        <w:tc>
          <w:tcPr>
            <w:tcW w:w="1179" w:type="dxa"/>
            <w:tcBorders>
              <w:left w:val="nil"/>
            </w:tcBorders>
            <w:vAlign w:val="center"/>
          </w:tcPr>
          <w:p w14:paraId="00CC5921" w14:textId="77777777" w:rsidR="009D7745" w:rsidRPr="00780C80" w:rsidRDefault="009D7745" w:rsidP="008C3ACA">
            <w:pPr>
              <w:jc w:val="center"/>
              <w:rPr>
                <w:sz w:val="18"/>
                <w:szCs w:val="18"/>
              </w:rPr>
            </w:pPr>
            <w:r w:rsidRPr="00780C80">
              <w:rPr>
                <w:sz w:val="18"/>
                <w:szCs w:val="18"/>
              </w:rPr>
              <w:t>As a result of this lesson the student will be able to:</w:t>
            </w:r>
          </w:p>
        </w:tc>
        <w:tc>
          <w:tcPr>
            <w:tcW w:w="1351" w:type="dxa"/>
            <w:tcBorders>
              <w:right w:val="nil"/>
            </w:tcBorders>
            <w:vAlign w:val="center"/>
          </w:tcPr>
          <w:p w14:paraId="3A83EF00" w14:textId="2791CEEE" w:rsidR="009D7745" w:rsidRPr="00780C80" w:rsidRDefault="009D7745" w:rsidP="00780C80">
            <w:pPr>
              <w:jc w:val="center"/>
              <w:rPr>
                <w:sz w:val="18"/>
              </w:rPr>
            </w:pPr>
            <w:r w:rsidRPr="00780C80">
              <w:rPr>
                <w:sz w:val="18"/>
              </w:rPr>
              <w:t xml:space="preserve">Instructional </w:t>
            </w:r>
            <w:r>
              <w:rPr>
                <w:sz w:val="18"/>
              </w:rPr>
              <w:t>Plan</w:t>
            </w:r>
          </w:p>
        </w:tc>
        <w:tc>
          <w:tcPr>
            <w:tcW w:w="1848" w:type="dxa"/>
            <w:tcBorders>
              <w:left w:val="nil"/>
            </w:tcBorders>
            <w:vAlign w:val="center"/>
          </w:tcPr>
          <w:p w14:paraId="7274ACB0" w14:textId="7092DDDF" w:rsidR="009D7745" w:rsidRPr="00780C80" w:rsidRDefault="009D7745" w:rsidP="00327E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Activities (aligned, sequenced, build, time)</w:t>
            </w:r>
          </w:p>
        </w:tc>
        <w:tc>
          <w:tcPr>
            <w:tcW w:w="767" w:type="dxa"/>
            <w:tcBorders>
              <w:right w:val="nil"/>
            </w:tcBorders>
            <w:vAlign w:val="center"/>
          </w:tcPr>
          <w:p w14:paraId="0111D181" w14:textId="75BCCC83" w:rsidR="009D7745" w:rsidRPr="00780C80" w:rsidRDefault="009D7745" w:rsidP="009D7745">
            <w:pPr>
              <w:jc w:val="center"/>
              <w:rPr>
                <w:sz w:val="18"/>
              </w:rPr>
            </w:pPr>
            <w:r>
              <w:rPr>
                <w:sz w:val="18"/>
              </w:rPr>
              <w:t>Student Work</w:t>
            </w:r>
          </w:p>
        </w:tc>
        <w:tc>
          <w:tcPr>
            <w:tcW w:w="2078" w:type="dxa"/>
            <w:tcBorders>
              <w:left w:val="nil"/>
            </w:tcBorders>
            <w:vAlign w:val="center"/>
          </w:tcPr>
          <w:p w14:paraId="239EF531" w14:textId="0A776A1F" w:rsidR="009D7745" w:rsidRPr="00780C80" w:rsidRDefault="009D7745" w:rsidP="00780C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(Thinking &amp; Problem Solving, Real World) </w:t>
            </w:r>
          </w:p>
        </w:tc>
        <w:tc>
          <w:tcPr>
            <w:tcW w:w="1066" w:type="dxa"/>
            <w:tcBorders>
              <w:right w:val="nil"/>
            </w:tcBorders>
            <w:vAlign w:val="center"/>
          </w:tcPr>
          <w:p w14:paraId="24311C8A" w14:textId="72401343" w:rsidR="009D7745" w:rsidRPr="00780C80" w:rsidRDefault="009D7745" w:rsidP="00780C80">
            <w:pPr>
              <w:jc w:val="center"/>
              <w:rPr>
                <w:sz w:val="18"/>
              </w:rPr>
            </w:pPr>
            <w:r>
              <w:rPr>
                <w:sz w:val="18"/>
              </w:rPr>
              <w:t>Assessment</w:t>
            </w:r>
          </w:p>
        </w:tc>
        <w:tc>
          <w:tcPr>
            <w:tcW w:w="2172" w:type="dxa"/>
            <w:tcBorders>
              <w:left w:val="nil"/>
            </w:tcBorders>
            <w:vAlign w:val="center"/>
          </w:tcPr>
          <w:p w14:paraId="0B20A0E8" w14:textId="280AD4D8" w:rsidR="009D7745" w:rsidRPr="00780C80" w:rsidRDefault="009D7745" w:rsidP="00780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(aligned, rubrics, &gt;2, written)</w:t>
            </w:r>
          </w:p>
        </w:tc>
        <w:tc>
          <w:tcPr>
            <w:tcW w:w="1884" w:type="dxa"/>
            <w:tcBorders>
              <w:left w:val="nil"/>
            </w:tcBorders>
            <w:vAlign w:val="center"/>
          </w:tcPr>
          <w:p w14:paraId="19431230" w14:textId="47B7988C" w:rsidR="009D7745" w:rsidRDefault="009D7745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Grouping Method</w:t>
            </w:r>
          </w:p>
        </w:tc>
        <w:tc>
          <w:tcPr>
            <w:tcW w:w="1802" w:type="dxa"/>
            <w:tcBorders>
              <w:left w:val="nil"/>
            </w:tcBorders>
            <w:vAlign w:val="center"/>
          </w:tcPr>
          <w:p w14:paraId="3D1D8A30" w14:textId="53FB3514" w:rsidR="009D7745" w:rsidRDefault="009D7745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Materials</w:t>
            </w:r>
          </w:p>
        </w:tc>
        <w:tc>
          <w:tcPr>
            <w:tcW w:w="1854" w:type="dxa"/>
            <w:tcBorders>
              <w:left w:val="nil"/>
            </w:tcBorders>
            <w:vAlign w:val="center"/>
          </w:tcPr>
          <w:p w14:paraId="4D19C037" w14:textId="61C0356D" w:rsidR="009D7745" w:rsidRDefault="009D7745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Accommodations (IEP, 504, ESOL)</w:t>
            </w:r>
          </w:p>
        </w:tc>
      </w:tr>
      <w:tr w:rsidR="00690F69" w14:paraId="7245FCD5" w14:textId="4B456C9A" w:rsidTr="00690F69">
        <w:trPr>
          <w:cantSplit/>
          <w:trHeight w:val="1502"/>
        </w:trPr>
        <w:tc>
          <w:tcPr>
            <w:tcW w:w="444" w:type="dxa"/>
            <w:textDirection w:val="btLr"/>
            <w:vAlign w:val="center"/>
          </w:tcPr>
          <w:p w14:paraId="3A276B34" w14:textId="77777777" w:rsidR="00690F69" w:rsidRPr="009A1FFA" w:rsidRDefault="00690F69" w:rsidP="00690F69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9A1FFA">
              <w:rPr>
                <w:b/>
                <w:sz w:val="18"/>
                <w:szCs w:val="20"/>
              </w:rPr>
              <w:t>Monday</w:t>
            </w:r>
          </w:p>
        </w:tc>
        <w:tc>
          <w:tcPr>
            <w:tcW w:w="926" w:type="dxa"/>
          </w:tcPr>
          <w:p w14:paraId="57E6ECF4" w14:textId="1C2FE77B" w:rsidR="008B72A1" w:rsidRPr="008B72A1" w:rsidRDefault="008B72A1" w:rsidP="008B72A1">
            <w:pPr>
              <w:rPr>
                <w:sz w:val="18"/>
              </w:rPr>
            </w:pPr>
            <w:r w:rsidRPr="008B72A1">
              <w:rPr>
                <w:sz w:val="18"/>
              </w:rPr>
              <w:t>EK 4.A.</w:t>
            </w:r>
            <w:r w:rsidR="008C1B8F">
              <w:rPr>
                <w:sz w:val="18"/>
              </w:rPr>
              <w:t>4</w:t>
            </w:r>
          </w:p>
          <w:p w14:paraId="06EA7667" w14:textId="77777777" w:rsidR="00690F69" w:rsidRDefault="008B72A1" w:rsidP="008B72A1">
            <w:pPr>
              <w:rPr>
                <w:sz w:val="18"/>
              </w:rPr>
            </w:pPr>
            <w:r w:rsidRPr="008B72A1">
              <w:rPr>
                <w:sz w:val="18"/>
              </w:rPr>
              <w:t>LO 4.</w:t>
            </w:r>
            <w:r w:rsidR="008C1B8F">
              <w:rPr>
                <w:sz w:val="18"/>
              </w:rPr>
              <w:t>9</w:t>
            </w:r>
          </w:p>
          <w:p w14:paraId="15488BFA" w14:textId="128E6E50" w:rsidR="008C1B8F" w:rsidRPr="00780C80" w:rsidRDefault="008C1B8F" w:rsidP="008B72A1">
            <w:pPr>
              <w:rPr>
                <w:sz w:val="18"/>
              </w:rPr>
            </w:pPr>
            <w:r>
              <w:rPr>
                <w:sz w:val="18"/>
              </w:rPr>
              <w:t>LO 4.10</w:t>
            </w:r>
          </w:p>
        </w:tc>
        <w:tc>
          <w:tcPr>
            <w:tcW w:w="1983" w:type="dxa"/>
            <w:gridSpan w:val="2"/>
          </w:tcPr>
          <w:p w14:paraId="04B451CA" w14:textId="51152851" w:rsidR="008B72A1" w:rsidRPr="008B72A1" w:rsidRDefault="008C1B8F" w:rsidP="008B72A1">
            <w:pPr>
              <w:rPr>
                <w:sz w:val="18"/>
              </w:rPr>
            </w:pPr>
            <w:r>
              <w:rPr>
                <w:sz w:val="18"/>
              </w:rPr>
              <w:t>Predict the effects of a change in a component of a biological system on the functionality of an organism.  Refine representations and models to illustrate biocomplexity due to interactions of the constituent parts.</w:t>
            </w:r>
          </w:p>
          <w:p w14:paraId="1B2EA062" w14:textId="0254A7C1" w:rsidR="00690F69" w:rsidRPr="00780C80" w:rsidRDefault="00690F69" w:rsidP="00690F69">
            <w:pPr>
              <w:rPr>
                <w:sz w:val="18"/>
              </w:rPr>
            </w:pPr>
          </w:p>
        </w:tc>
        <w:tc>
          <w:tcPr>
            <w:tcW w:w="3199" w:type="dxa"/>
            <w:gridSpan w:val="2"/>
          </w:tcPr>
          <w:p w14:paraId="1ADB96A6" w14:textId="77777777" w:rsidR="00C07570" w:rsidRPr="00C07570" w:rsidRDefault="00C07570" w:rsidP="00C07570">
            <w:pPr>
              <w:rPr>
                <w:sz w:val="18"/>
              </w:rPr>
            </w:pPr>
            <w:r w:rsidRPr="00C07570">
              <w:rPr>
                <w:sz w:val="18"/>
              </w:rPr>
              <w:t>Warm-up question (10 min.)</w:t>
            </w:r>
          </w:p>
          <w:p w14:paraId="752F1766" w14:textId="190B4C4A" w:rsidR="00C07570" w:rsidRPr="00C07570" w:rsidRDefault="008C1B8F" w:rsidP="00C07570">
            <w:pPr>
              <w:rPr>
                <w:sz w:val="18"/>
              </w:rPr>
            </w:pPr>
            <w:r>
              <w:rPr>
                <w:sz w:val="18"/>
              </w:rPr>
              <w:t>Start organs and systems interactions project</w:t>
            </w:r>
            <w:r w:rsidR="00C07570" w:rsidRPr="00C07570">
              <w:rPr>
                <w:sz w:val="18"/>
              </w:rPr>
              <w:t xml:space="preserve"> (</w:t>
            </w:r>
            <w:r>
              <w:rPr>
                <w:sz w:val="18"/>
              </w:rPr>
              <w:t>75</w:t>
            </w:r>
            <w:r w:rsidR="00C07570" w:rsidRPr="00C07570">
              <w:rPr>
                <w:sz w:val="18"/>
              </w:rPr>
              <w:t xml:space="preserve"> min.)</w:t>
            </w:r>
          </w:p>
          <w:p w14:paraId="66CB89AB" w14:textId="12C330C8" w:rsidR="00690F69" w:rsidRPr="00090FD2" w:rsidRDefault="00C07570" w:rsidP="00C07570">
            <w:pPr>
              <w:rPr>
                <w:sz w:val="18"/>
              </w:rPr>
            </w:pPr>
            <w:r w:rsidRPr="00C07570">
              <w:rPr>
                <w:sz w:val="18"/>
              </w:rPr>
              <w:t>Exit slip (5 min.)</w:t>
            </w:r>
          </w:p>
        </w:tc>
        <w:tc>
          <w:tcPr>
            <w:tcW w:w="2845" w:type="dxa"/>
            <w:gridSpan w:val="2"/>
          </w:tcPr>
          <w:p w14:paraId="0621A892" w14:textId="77777777" w:rsidR="00C07570" w:rsidRPr="00C07570" w:rsidRDefault="00C07570" w:rsidP="00C07570">
            <w:pPr>
              <w:rPr>
                <w:sz w:val="18"/>
                <w:szCs w:val="18"/>
              </w:rPr>
            </w:pPr>
            <w:r w:rsidRPr="00C07570">
              <w:rPr>
                <w:sz w:val="18"/>
                <w:szCs w:val="18"/>
              </w:rPr>
              <w:t>Warm-up question response applying class content.</w:t>
            </w:r>
          </w:p>
          <w:p w14:paraId="68CAA88F" w14:textId="48AE00C5" w:rsidR="008B72A1" w:rsidRDefault="008C1B8F" w:rsidP="001A32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Research and present in various formats the interactions between assigned organs and organ systems in plants and animals.</w:t>
            </w:r>
          </w:p>
          <w:p w14:paraId="7921F71A" w14:textId="35667223" w:rsidR="009A5705" w:rsidRPr="001A32B4" w:rsidRDefault="008C1B8F" w:rsidP="001A32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HW:  Complete lab and protein folding activity</w:t>
            </w:r>
          </w:p>
          <w:p w14:paraId="296D5C8F" w14:textId="127B1F21" w:rsidR="00690F69" w:rsidRPr="00780C80" w:rsidRDefault="00690F69" w:rsidP="00690F69">
            <w:pPr>
              <w:rPr>
                <w:sz w:val="18"/>
                <w:szCs w:val="18"/>
              </w:rPr>
            </w:pPr>
          </w:p>
        </w:tc>
        <w:tc>
          <w:tcPr>
            <w:tcW w:w="3238" w:type="dxa"/>
            <w:gridSpan w:val="2"/>
          </w:tcPr>
          <w:p w14:paraId="0CAAD90C" w14:textId="77777777" w:rsidR="00C07570" w:rsidRPr="00C07570" w:rsidRDefault="00C07570" w:rsidP="00C07570">
            <w:pPr>
              <w:rPr>
                <w:sz w:val="18"/>
              </w:rPr>
            </w:pPr>
            <w:r w:rsidRPr="00C07570">
              <w:rPr>
                <w:sz w:val="18"/>
              </w:rPr>
              <w:t>Warm-up response rubric</w:t>
            </w:r>
          </w:p>
          <w:p w14:paraId="11555E94" w14:textId="77777777" w:rsidR="00C07570" w:rsidRPr="00C07570" w:rsidRDefault="00C07570" w:rsidP="00C07570">
            <w:pPr>
              <w:rPr>
                <w:sz w:val="18"/>
              </w:rPr>
            </w:pPr>
            <w:r w:rsidRPr="00C07570">
              <w:rPr>
                <w:sz w:val="18"/>
              </w:rPr>
              <w:t>Informal assessment during discussion by questioning and student summaries</w:t>
            </w:r>
          </w:p>
          <w:p w14:paraId="6384A1F4" w14:textId="761B8C7C" w:rsidR="00690F69" w:rsidRPr="00780C80" w:rsidRDefault="008C1B8F" w:rsidP="004A4511">
            <w:pPr>
              <w:rPr>
                <w:sz w:val="18"/>
              </w:rPr>
            </w:pPr>
            <w:r>
              <w:rPr>
                <w:sz w:val="18"/>
              </w:rPr>
              <w:t>Project rubric</w:t>
            </w:r>
          </w:p>
        </w:tc>
        <w:tc>
          <w:tcPr>
            <w:tcW w:w="1884" w:type="dxa"/>
          </w:tcPr>
          <w:p w14:paraId="0BEE3C0E" w14:textId="25EBE959" w:rsidR="009A5705" w:rsidRDefault="008C1B8F" w:rsidP="00690F69">
            <w:pPr>
              <w:rPr>
                <w:sz w:val="18"/>
              </w:rPr>
            </w:pPr>
            <w:r>
              <w:rPr>
                <w:sz w:val="18"/>
              </w:rPr>
              <w:t>Individual work</w:t>
            </w:r>
          </w:p>
        </w:tc>
        <w:tc>
          <w:tcPr>
            <w:tcW w:w="1802" w:type="dxa"/>
          </w:tcPr>
          <w:p w14:paraId="78DEA8E1" w14:textId="77777777" w:rsidR="00690F69" w:rsidRPr="006C3E20" w:rsidRDefault="00690F69" w:rsidP="00690F69">
            <w:pPr>
              <w:rPr>
                <w:sz w:val="18"/>
              </w:rPr>
            </w:pPr>
            <w:r w:rsidRPr="006C3E20">
              <w:rPr>
                <w:sz w:val="18"/>
              </w:rPr>
              <w:t>AP Biology textbook</w:t>
            </w:r>
          </w:p>
          <w:p w14:paraId="3EAFE039" w14:textId="5D778CC2" w:rsidR="00690F69" w:rsidRDefault="00690F69" w:rsidP="00690F69">
            <w:pPr>
              <w:rPr>
                <w:sz w:val="18"/>
              </w:rPr>
            </w:pPr>
            <w:r>
              <w:rPr>
                <w:sz w:val="18"/>
              </w:rPr>
              <w:t>Handouts</w:t>
            </w:r>
          </w:p>
          <w:p w14:paraId="4E5FDF65" w14:textId="4711D188" w:rsidR="00C07570" w:rsidRDefault="008C1B8F" w:rsidP="00690F69">
            <w:pPr>
              <w:rPr>
                <w:sz w:val="18"/>
              </w:rPr>
            </w:pPr>
            <w:r>
              <w:rPr>
                <w:sz w:val="18"/>
              </w:rPr>
              <w:t>COW</w:t>
            </w:r>
          </w:p>
          <w:p w14:paraId="2EB780FF" w14:textId="228AD79B" w:rsidR="00690F69" w:rsidRPr="006C3E20" w:rsidRDefault="00690F69" w:rsidP="00690F69">
            <w:pPr>
              <w:rPr>
                <w:sz w:val="18"/>
              </w:rPr>
            </w:pPr>
          </w:p>
          <w:p w14:paraId="4D829D95" w14:textId="75C8FF77" w:rsidR="00690F69" w:rsidRDefault="00690F69" w:rsidP="00690F69">
            <w:pPr>
              <w:rPr>
                <w:sz w:val="18"/>
              </w:rPr>
            </w:pPr>
          </w:p>
        </w:tc>
        <w:tc>
          <w:tcPr>
            <w:tcW w:w="1854" w:type="dxa"/>
          </w:tcPr>
          <w:p w14:paraId="41642BCF" w14:textId="038C24B5" w:rsidR="00690F69" w:rsidRDefault="00690F69" w:rsidP="00690F69">
            <w:pPr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</w:tr>
      <w:tr w:rsidR="008C1B8F" w14:paraId="10352201" w14:textId="137E8A01" w:rsidTr="00690F69">
        <w:trPr>
          <w:cantSplit/>
          <w:trHeight w:val="1439"/>
        </w:trPr>
        <w:tc>
          <w:tcPr>
            <w:tcW w:w="444" w:type="dxa"/>
            <w:textDirection w:val="btLr"/>
            <w:vAlign w:val="center"/>
          </w:tcPr>
          <w:p w14:paraId="02016680" w14:textId="56952F84" w:rsidR="008C1B8F" w:rsidRPr="009A1FFA" w:rsidRDefault="008C1B8F" w:rsidP="008C1B8F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9A1FFA">
              <w:rPr>
                <w:b/>
                <w:sz w:val="18"/>
                <w:szCs w:val="20"/>
              </w:rPr>
              <w:t>Tuesday</w:t>
            </w:r>
          </w:p>
        </w:tc>
        <w:tc>
          <w:tcPr>
            <w:tcW w:w="926" w:type="dxa"/>
          </w:tcPr>
          <w:p w14:paraId="50C47E82" w14:textId="77777777" w:rsidR="008C1B8F" w:rsidRPr="008B72A1" w:rsidRDefault="008C1B8F" w:rsidP="008C1B8F">
            <w:pPr>
              <w:rPr>
                <w:sz w:val="18"/>
              </w:rPr>
            </w:pPr>
            <w:r w:rsidRPr="008B72A1">
              <w:rPr>
                <w:sz w:val="18"/>
              </w:rPr>
              <w:t>EK 4.A.</w:t>
            </w:r>
            <w:r>
              <w:rPr>
                <w:sz w:val="18"/>
              </w:rPr>
              <w:t>4</w:t>
            </w:r>
          </w:p>
          <w:p w14:paraId="1D362376" w14:textId="77777777" w:rsidR="008C1B8F" w:rsidRDefault="008C1B8F" w:rsidP="008C1B8F">
            <w:pPr>
              <w:rPr>
                <w:sz w:val="18"/>
              </w:rPr>
            </w:pPr>
            <w:r w:rsidRPr="008B72A1">
              <w:rPr>
                <w:sz w:val="18"/>
              </w:rPr>
              <w:t>LO 4.</w:t>
            </w:r>
            <w:r>
              <w:rPr>
                <w:sz w:val="18"/>
              </w:rPr>
              <w:t>9</w:t>
            </w:r>
          </w:p>
          <w:p w14:paraId="0AC5FE5E" w14:textId="40FB1E5D" w:rsidR="008C1B8F" w:rsidRPr="00780C80" w:rsidRDefault="008C1B8F" w:rsidP="008C1B8F">
            <w:pPr>
              <w:rPr>
                <w:sz w:val="18"/>
              </w:rPr>
            </w:pPr>
            <w:r>
              <w:rPr>
                <w:sz w:val="18"/>
              </w:rPr>
              <w:t>LO 4.10</w:t>
            </w:r>
          </w:p>
        </w:tc>
        <w:tc>
          <w:tcPr>
            <w:tcW w:w="1983" w:type="dxa"/>
            <w:gridSpan w:val="2"/>
          </w:tcPr>
          <w:p w14:paraId="39C721A5" w14:textId="77777777" w:rsidR="008C1B8F" w:rsidRPr="008C1B8F" w:rsidRDefault="008C1B8F" w:rsidP="008C1B8F">
            <w:pPr>
              <w:rPr>
                <w:sz w:val="18"/>
              </w:rPr>
            </w:pPr>
            <w:r w:rsidRPr="008C1B8F">
              <w:rPr>
                <w:sz w:val="18"/>
              </w:rPr>
              <w:t>Predict the effects of a change in a component of a biological system on the functionality of an organism.  Refine representations and models to illustrate biocomplexity due to interactions of the constituent parts.</w:t>
            </w:r>
          </w:p>
          <w:p w14:paraId="68BC02A9" w14:textId="036D44CB" w:rsidR="008C1B8F" w:rsidRPr="00780C80" w:rsidRDefault="008C1B8F" w:rsidP="008C1B8F">
            <w:pPr>
              <w:rPr>
                <w:sz w:val="18"/>
              </w:rPr>
            </w:pPr>
          </w:p>
        </w:tc>
        <w:tc>
          <w:tcPr>
            <w:tcW w:w="3199" w:type="dxa"/>
            <w:gridSpan w:val="2"/>
          </w:tcPr>
          <w:p w14:paraId="4F814F68" w14:textId="77777777" w:rsidR="008C1B8F" w:rsidRPr="004A4511" w:rsidRDefault="008C1B8F" w:rsidP="008C1B8F">
            <w:pPr>
              <w:rPr>
                <w:sz w:val="18"/>
              </w:rPr>
            </w:pPr>
            <w:r w:rsidRPr="004A4511">
              <w:rPr>
                <w:sz w:val="18"/>
              </w:rPr>
              <w:t>Warm-up question (10 min.)</w:t>
            </w:r>
          </w:p>
          <w:p w14:paraId="2ED0161C" w14:textId="74857922" w:rsidR="008C1B8F" w:rsidRPr="004A4511" w:rsidRDefault="008C1B8F" w:rsidP="008C1B8F">
            <w:pPr>
              <w:rPr>
                <w:sz w:val="18"/>
              </w:rPr>
            </w:pPr>
            <w:r>
              <w:rPr>
                <w:sz w:val="18"/>
              </w:rPr>
              <w:t>Work on interactions project</w:t>
            </w:r>
            <w:r w:rsidRPr="004A4511">
              <w:rPr>
                <w:sz w:val="18"/>
              </w:rPr>
              <w:t xml:space="preserve"> (</w:t>
            </w:r>
            <w:r>
              <w:rPr>
                <w:sz w:val="18"/>
              </w:rPr>
              <w:t>75</w:t>
            </w:r>
            <w:r w:rsidRPr="004A4511">
              <w:rPr>
                <w:sz w:val="18"/>
              </w:rPr>
              <w:t xml:space="preserve"> min.)</w:t>
            </w:r>
          </w:p>
          <w:p w14:paraId="0FBF0C2B" w14:textId="40810AF9" w:rsidR="008C1B8F" w:rsidRPr="00780C80" w:rsidRDefault="008C1B8F" w:rsidP="008C1B8F">
            <w:pPr>
              <w:rPr>
                <w:sz w:val="18"/>
              </w:rPr>
            </w:pPr>
            <w:r w:rsidRPr="004A4511">
              <w:rPr>
                <w:sz w:val="18"/>
              </w:rPr>
              <w:t>Exit slip (5 min.)</w:t>
            </w:r>
          </w:p>
        </w:tc>
        <w:tc>
          <w:tcPr>
            <w:tcW w:w="2845" w:type="dxa"/>
            <w:gridSpan w:val="2"/>
          </w:tcPr>
          <w:p w14:paraId="516B50CD" w14:textId="77777777" w:rsidR="008C1B8F" w:rsidRPr="004A4511" w:rsidRDefault="008C1B8F" w:rsidP="008C1B8F">
            <w:pPr>
              <w:rPr>
                <w:sz w:val="18"/>
              </w:rPr>
            </w:pPr>
            <w:r w:rsidRPr="004A4511">
              <w:rPr>
                <w:sz w:val="18"/>
              </w:rPr>
              <w:t>Warm-up question response applying class content.</w:t>
            </w:r>
          </w:p>
          <w:p w14:paraId="2C4EABF2" w14:textId="77777777" w:rsidR="008C1B8F" w:rsidRPr="008C1B8F" w:rsidRDefault="008C1B8F" w:rsidP="008C1B8F">
            <w:pPr>
              <w:rPr>
                <w:sz w:val="18"/>
              </w:rPr>
            </w:pPr>
            <w:r w:rsidRPr="008C1B8F">
              <w:rPr>
                <w:sz w:val="18"/>
              </w:rPr>
              <w:t>Research and present in various formats the interactions between assigned organs and organ systems in plants and animals.</w:t>
            </w:r>
          </w:p>
          <w:p w14:paraId="2F427EB3" w14:textId="5114396E" w:rsidR="008C1B8F" w:rsidRPr="00780C80" w:rsidRDefault="008C1B8F" w:rsidP="008C1B8F">
            <w:pPr>
              <w:rPr>
                <w:sz w:val="18"/>
              </w:rPr>
            </w:pPr>
          </w:p>
        </w:tc>
        <w:tc>
          <w:tcPr>
            <w:tcW w:w="3238" w:type="dxa"/>
            <w:gridSpan w:val="2"/>
          </w:tcPr>
          <w:p w14:paraId="76EA7678" w14:textId="77777777" w:rsidR="008C1B8F" w:rsidRPr="004A4511" w:rsidRDefault="008C1B8F" w:rsidP="008C1B8F">
            <w:pPr>
              <w:rPr>
                <w:sz w:val="18"/>
              </w:rPr>
            </w:pPr>
            <w:r w:rsidRPr="004A4511">
              <w:rPr>
                <w:sz w:val="18"/>
              </w:rPr>
              <w:t>Warm-up response rubric</w:t>
            </w:r>
          </w:p>
          <w:p w14:paraId="250371E5" w14:textId="55D8D8AD" w:rsidR="008C1B8F" w:rsidRPr="00780C80" w:rsidRDefault="008C1B8F" w:rsidP="008C1B8F">
            <w:pPr>
              <w:rPr>
                <w:sz w:val="18"/>
              </w:rPr>
            </w:pPr>
            <w:r>
              <w:rPr>
                <w:sz w:val="18"/>
              </w:rPr>
              <w:t>Project rubric</w:t>
            </w:r>
          </w:p>
        </w:tc>
        <w:tc>
          <w:tcPr>
            <w:tcW w:w="1884" w:type="dxa"/>
          </w:tcPr>
          <w:p w14:paraId="096D29FD" w14:textId="0FCECB42" w:rsidR="008C1B8F" w:rsidRDefault="008C1B8F" w:rsidP="008C1B8F">
            <w:pPr>
              <w:rPr>
                <w:sz w:val="18"/>
              </w:rPr>
            </w:pPr>
            <w:r w:rsidRPr="006C3E20">
              <w:rPr>
                <w:sz w:val="18"/>
              </w:rPr>
              <w:t xml:space="preserve">Individual </w:t>
            </w:r>
            <w:r>
              <w:rPr>
                <w:sz w:val="18"/>
              </w:rPr>
              <w:t>work</w:t>
            </w:r>
          </w:p>
        </w:tc>
        <w:tc>
          <w:tcPr>
            <w:tcW w:w="1802" w:type="dxa"/>
          </w:tcPr>
          <w:p w14:paraId="5DDA9AE9" w14:textId="77777777" w:rsidR="008C1B8F" w:rsidRPr="009A386A" w:rsidRDefault="008C1B8F" w:rsidP="008C1B8F">
            <w:pPr>
              <w:rPr>
                <w:sz w:val="18"/>
              </w:rPr>
            </w:pPr>
            <w:r w:rsidRPr="009A386A">
              <w:rPr>
                <w:sz w:val="18"/>
              </w:rPr>
              <w:t>AP Biology textbook</w:t>
            </w:r>
          </w:p>
          <w:p w14:paraId="0E25965E" w14:textId="77777777" w:rsidR="008C1B8F" w:rsidRPr="009A386A" w:rsidRDefault="008C1B8F" w:rsidP="008C1B8F">
            <w:pPr>
              <w:rPr>
                <w:sz w:val="18"/>
              </w:rPr>
            </w:pPr>
            <w:r w:rsidRPr="009A386A">
              <w:rPr>
                <w:sz w:val="18"/>
              </w:rPr>
              <w:t>Handouts</w:t>
            </w:r>
          </w:p>
          <w:p w14:paraId="3BF0750D" w14:textId="762676D0" w:rsidR="008C1B8F" w:rsidRDefault="008C1B8F" w:rsidP="008C1B8F">
            <w:pPr>
              <w:rPr>
                <w:sz w:val="18"/>
              </w:rPr>
            </w:pPr>
            <w:r>
              <w:rPr>
                <w:sz w:val="18"/>
              </w:rPr>
              <w:t>COW</w:t>
            </w:r>
          </w:p>
        </w:tc>
        <w:tc>
          <w:tcPr>
            <w:tcW w:w="1854" w:type="dxa"/>
          </w:tcPr>
          <w:p w14:paraId="788101C1" w14:textId="2DF1B3FD" w:rsidR="008C1B8F" w:rsidRDefault="008C1B8F" w:rsidP="008C1B8F">
            <w:pPr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</w:tr>
      <w:tr w:rsidR="008C1B8F" w14:paraId="20E0F082" w14:textId="2036BEB1" w:rsidTr="00690F69">
        <w:trPr>
          <w:cantSplit/>
          <w:trHeight w:val="1646"/>
        </w:trPr>
        <w:tc>
          <w:tcPr>
            <w:tcW w:w="444" w:type="dxa"/>
            <w:textDirection w:val="btLr"/>
            <w:vAlign w:val="center"/>
          </w:tcPr>
          <w:p w14:paraId="61664299" w14:textId="15CFD5BB" w:rsidR="008C1B8F" w:rsidRPr="009A1FFA" w:rsidRDefault="008C1B8F" w:rsidP="008C1B8F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9A1FFA">
              <w:rPr>
                <w:b/>
                <w:sz w:val="18"/>
                <w:szCs w:val="20"/>
              </w:rPr>
              <w:t>Wednesday</w:t>
            </w:r>
          </w:p>
        </w:tc>
        <w:tc>
          <w:tcPr>
            <w:tcW w:w="926" w:type="dxa"/>
          </w:tcPr>
          <w:p w14:paraId="7EA9809A" w14:textId="77777777" w:rsidR="008C1B8F" w:rsidRPr="003F7323" w:rsidRDefault="008C1B8F" w:rsidP="008C1B8F">
            <w:pPr>
              <w:rPr>
                <w:sz w:val="18"/>
              </w:rPr>
            </w:pPr>
            <w:r w:rsidRPr="003F7323">
              <w:rPr>
                <w:sz w:val="18"/>
              </w:rPr>
              <w:t>EK 4.B.1</w:t>
            </w:r>
          </w:p>
          <w:p w14:paraId="2B15D74D" w14:textId="47B795F2" w:rsidR="008C1B8F" w:rsidRPr="00780C80" w:rsidRDefault="008C1B8F" w:rsidP="008C1B8F">
            <w:pPr>
              <w:rPr>
                <w:sz w:val="18"/>
              </w:rPr>
            </w:pPr>
            <w:r w:rsidRPr="003F7323">
              <w:rPr>
                <w:sz w:val="18"/>
              </w:rPr>
              <w:t>LO 4.17</w:t>
            </w:r>
          </w:p>
        </w:tc>
        <w:tc>
          <w:tcPr>
            <w:tcW w:w="1983" w:type="dxa"/>
            <w:gridSpan w:val="2"/>
          </w:tcPr>
          <w:p w14:paraId="6735A691" w14:textId="77777777" w:rsidR="008C1B8F" w:rsidRPr="003F7323" w:rsidRDefault="008C1B8F" w:rsidP="008C1B8F">
            <w:pPr>
              <w:rPr>
                <w:sz w:val="18"/>
              </w:rPr>
            </w:pPr>
            <w:r w:rsidRPr="003F7323">
              <w:rPr>
                <w:sz w:val="18"/>
              </w:rPr>
              <w:t>Analyze data to identify how molecular interactions affect structure and function.</w:t>
            </w:r>
          </w:p>
          <w:p w14:paraId="7FF17824" w14:textId="05FCCEA0" w:rsidR="008C1B8F" w:rsidRPr="00780C80" w:rsidRDefault="008C1B8F" w:rsidP="008C1B8F">
            <w:pPr>
              <w:rPr>
                <w:sz w:val="18"/>
              </w:rPr>
            </w:pPr>
          </w:p>
        </w:tc>
        <w:tc>
          <w:tcPr>
            <w:tcW w:w="3199" w:type="dxa"/>
            <w:gridSpan w:val="2"/>
          </w:tcPr>
          <w:p w14:paraId="48D6B3E9" w14:textId="77777777" w:rsidR="008C1B8F" w:rsidRPr="007A713B" w:rsidRDefault="008C1B8F" w:rsidP="008C1B8F">
            <w:pPr>
              <w:rPr>
                <w:sz w:val="18"/>
              </w:rPr>
            </w:pPr>
            <w:r w:rsidRPr="007A713B">
              <w:rPr>
                <w:sz w:val="18"/>
              </w:rPr>
              <w:t>Warm-up question (10 min.)</w:t>
            </w:r>
          </w:p>
          <w:p w14:paraId="4B46EC6B" w14:textId="101C0C37" w:rsidR="008C1B8F" w:rsidRDefault="008C1B8F" w:rsidP="008C1B8F">
            <w:pPr>
              <w:rPr>
                <w:sz w:val="18"/>
              </w:rPr>
            </w:pPr>
            <w:r>
              <w:rPr>
                <w:sz w:val="18"/>
              </w:rPr>
              <w:t>Conduct student-designed experiments</w:t>
            </w:r>
            <w:r w:rsidRPr="007A713B">
              <w:rPr>
                <w:sz w:val="18"/>
              </w:rPr>
              <w:t xml:space="preserve"> (</w:t>
            </w:r>
            <w:r>
              <w:rPr>
                <w:sz w:val="18"/>
              </w:rPr>
              <w:t>75</w:t>
            </w:r>
            <w:r w:rsidRPr="007A713B">
              <w:rPr>
                <w:sz w:val="18"/>
              </w:rPr>
              <w:t xml:space="preserve"> min.)</w:t>
            </w:r>
          </w:p>
          <w:p w14:paraId="6D9AEEBE" w14:textId="7AE8B1AA" w:rsidR="008C1B8F" w:rsidRPr="00780C80" w:rsidRDefault="008C1B8F" w:rsidP="008C1B8F">
            <w:pPr>
              <w:rPr>
                <w:sz w:val="18"/>
              </w:rPr>
            </w:pPr>
            <w:r w:rsidRPr="007A713B">
              <w:rPr>
                <w:sz w:val="18"/>
              </w:rPr>
              <w:t>Exit slip (5 min.)</w:t>
            </w:r>
          </w:p>
        </w:tc>
        <w:tc>
          <w:tcPr>
            <w:tcW w:w="2845" w:type="dxa"/>
            <w:gridSpan w:val="2"/>
          </w:tcPr>
          <w:p w14:paraId="08433218" w14:textId="77777777" w:rsidR="008C1B8F" w:rsidRPr="007A713B" w:rsidRDefault="008C1B8F" w:rsidP="008C1B8F">
            <w:pPr>
              <w:rPr>
                <w:sz w:val="18"/>
              </w:rPr>
            </w:pPr>
            <w:r w:rsidRPr="007A713B">
              <w:rPr>
                <w:sz w:val="18"/>
              </w:rPr>
              <w:t>Warm-up question response applying class content.</w:t>
            </w:r>
          </w:p>
          <w:p w14:paraId="3413B88E" w14:textId="0E1A7AB3" w:rsidR="008C1B8F" w:rsidRPr="009A5705" w:rsidRDefault="008C1B8F" w:rsidP="008C1B8F">
            <w:pPr>
              <w:rPr>
                <w:sz w:val="18"/>
              </w:rPr>
            </w:pPr>
            <w:r>
              <w:rPr>
                <w:sz w:val="18"/>
              </w:rPr>
              <w:t>Conduct and report on student-designed lab experiments about enzymes.</w:t>
            </w:r>
          </w:p>
          <w:p w14:paraId="6BC5DDFD" w14:textId="28FE0C70" w:rsidR="008C1B8F" w:rsidRPr="00780C80" w:rsidRDefault="008C1B8F" w:rsidP="008C1B8F">
            <w:pPr>
              <w:rPr>
                <w:sz w:val="18"/>
              </w:rPr>
            </w:pPr>
          </w:p>
        </w:tc>
        <w:tc>
          <w:tcPr>
            <w:tcW w:w="3238" w:type="dxa"/>
            <w:gridSpan w:val="2"/>
          </w:tcPr>
          <w:p w14:paraId="53E2B2E2" w14:textId="7730DD35" w:rsidR="008C1B8F" w:rsidRDefault="008C1B8F" w:rsidP="008C1B8F">
            <w:pPr>
              <w:rPr>
                <w:sz w:val="18"/>
              </w:rPr>
            </w:pPr>
            <w:r w:rsidRPr="007A713B">
              <w:rPr>
                <w:sz w:val="18"/>
              </w:rPr>
              <w:t>Warm-up response rubric</w:t>
            </w:r>
          </w:p>
          <w:p w14:paraId="20E23390" w14:textId="5EFBBE65" w:rsidR="008C1B8F" w:rsidRPr="00780C80" w:rsidRDefault="008C1B8F" w:rsidP="008C1B8F">
            <w:pPr>
              <w:rPr>
                <w:sz w:val="18"/>
              </w:rPr>
            </w:pPr>
            <w:r>
              <w:rPr>
                <w:sz w:val="18"/>
              </w:rPr>
              <w:t>Lab results</w:t>
            </w:r>
          </w:p>
        </w:tc>
        <w:tc>
          <w:tcPr>
            <w:tcW w:w="1884" w:type="dxa"/>
          </w:tcPr>
          <w:p w14:paraId="130D2632" w14:textId="0264D0F9" w:rsidR="008C1B8F" w:rsidRDefault="008C1B8F" w:rsidP="008C1B8F">
            <w:pPr>
              <w:rPr>
                <w:sz w:val="18"/>
              </w:rPr>
            </w:pPr>
            <w:r>
              <w:rPr>
                <w:sz w:val="18"/>
              </w:rPr>
              <w:t>Individual work</w:t>
            </w:r>
          </w:p>
          <w:p w14:paraId="7E2ED6FD" w14:textId="6912105D" w:rsidR="008C1B8F" w:rsidRDefault="008C1B8F" w:rsidP="008C1B8F">
            <w:pPr>
              <w:rPr>
                <w:sz w:val="18"/>
              </w:rPr>
            </w:pPr>
          </w:p>
        </w:tc>
        <w:tc>
          <w:tcPr>
            <w:tcW w:w="1802" w:type="dxa"/>
          </w:tcPr>
          <w:p w14:paraId="18D45846" w14:textId="77777777" w:rsidR="008C1B8F" w:rsidRDefault="008C1B8F" w:rsidP="008C1B8F">
            <w:pPr>
              <w:rPr>
                <w:sz w:val="18"/>
              </w:rPr>
            </w:pPr>
            <w:r>
              <w:rPr>
                <w:sz w:val="18"/>
              </w:rPr>
              <w:t>AP Biology textbook</w:t>
            </w:r>
          </w:p>
          <w:p w14:paraId="62D5A018" w14:textId="386B92C9" w:rsidR="008C1B8F" w:rsidRDefault="008C1B8F" w:rsidP="008C1B8F">
            <w:pPr>
              <w:rPr>
                <w:sz w:val="18"/>
              </w:rPr>
            </w:pPr>
            <w:r>
              <w:rPr>
                <w:sz w:val="18"/>
              </w:rPr>
              <w:t>Handouts</w:t>
            </w:r>
          </w:p>
          <w:p w14:paraId="65FA990D" w14:textId="4AAE8145" w:rsidR="008C1B8F" w:rsidRDefault="008C1B8F" w:rsidP="008C1B8F">
            <w:pPr>
              <w:rPr>
                <w:sz w:val="18"/>
              </w:rPr>
            </w:pPr>
            <w:r>
              <w:rPr>
                <w:sz w:val="18"/>
              </w:rPr>
              <w:t>Lab materials</w:t>
            </w:r>
          </w:p>
        </w:tc>
        <w:tc>
          <w:tcPr>
            <w:tcW w:w="1854" w:type="dxa"/>
          </w:tcPr>
          <w:p w14:paraId="6F3E4A44" w14:textId="2C92BDF0" w:rsidR="008C1B8F" w:rsidRDefault="008C1B8F" w:rsidP="008C1B8F">
            <w:pPr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</w:tr>
      <w:tr w:rsidR="008C1B8F" w14:paraId="236048BE" w14:textId="56FE8E9D" w:rsidTr="00690F69">
        <w:trPr>
          <w:cantSplit/>
          <w:trHeight w:val="1493"/>
        </w:trPr>
        <w:tc>
          <w:tcPr>
            <w:tcW w:w="444" w:type="dxa"/>
            <w:textDirection w:val="btLr"/>
            <w:vAlign w:val="center"/>
          </w:tcPr>
          <w:p w14:paraId="707772DB" w14:textId="2D0FC125" w:rsidR="008C1B8F" w:rsidRPr="009A1FFA" w:rsidRDefault="008C1B8F" w:rsidP="008C1B8F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9A1FFA">
              <w:rPr>
                <w:b/>
                <w:sz w:val="18"/>
                <w:szCs w:val="20"/>
              </w:rPr>
              <w:t>Thursday</w:t>
            </w:r>
          </w:p>
        </w:tc>
        <w:tc>
          <w:tcPr>
            <w:tcW w:w="926" w:type="dxa"/>
          </w:tcPr>
          <w:p w14:paraId="0131678D" w14:textId="77777777" w:rsidR="008C1B8F" w:rsidRPr="008C1B8F" w:rsidRDefault="008C1B8F" w:rsidP="008C1B8F">
            <w:pPr>
              <w:rPr>
                <w:sz w:val="18"/>
              </w:rPr>
            </w:pPr>
            <w:r w:rsidRPr="008C1B8F">
              <w:rPr>
                <w:sz w:val="18"/>
              </w:rPr>
              <w:t>EK 4.A.4</w:t>
            </w:r>
          </w:p>
          <w:p w14:paraId="5F5E2E63" w14:textId="77777777" w:rsidR="008C1B8F" w:rsidRPr="008C1B8F" w:rsidRDefault="008C1B8F" w:rsidP="008C1B8F">
            <w:pPr>
              <w:rPr>
                <w:sz w:val="18"/>
              </w:rPr>
            </w:pPr>
            <w:r w:rsidRPr="008C1B8F">
              <w:rPr>
                <w:sz w:val="18"/>
              </w:rPr>
              <w:t>LO 4.9</w:t>
            </w:r>
          </w:p>
          <w:p w14:paraId="317E2E46" w14:textId="3B268593" w:rsidR="008C1B8F" w:rsidRPr="00780C80" w:rsidRDefault="008C1B8F" w:rsidP="008C1B8F">
            <w:pPr>
              <w:rPr>
                <w:sz w:val="18"/>
              </w:rPr>
            </w:pPr>
            <w:r w:rsidRPr="008C1B8F">
              <w:rPr>
                <w:sz w:val="18"/>
              </w:rPr>
              <w:t>LO 4.10</w:t>
            </w:r>
          </w:p>
        </w:tc>
        <w:tc>
          <w:tcPr>
            <w:tcW w:w="1983" w:type="dxa"/>
            <w:gridSpan w:val="2"/>
          </w:tcPr>
          <w:p w14:paraId="168737C1" w14:textId="77777777" w:rsidR="008C1B8F" w:rsidRPr="008C1B8F" w:rsidRDefault="008C1B8F" w:rsidP="008C1B8F">
            <w:pPr>
              <w:rPr>
                <w:sz w:val="18"/>
              </w:rPr>
            </w:pPr>
            <w:r w:rsidRPr="008C1B8F">
              <w:rPr>
                <w:sz w:val="18"/>
              </w:rPr>
              <w:t>Predict the effects of a change in a component of a biological system on the functionality of an organism.  Refine representations and models to illustrate biocomplexity due to interactions of the constituent parts.</w:t>
            </w:r>
          </w:p>
          <w:p w14:paraId="50C210DD" w14:textId="6ECBA076" w:rsidR="008C1B8F" w:rsidRPr="00780C80" w:rsidRDefault="008C1B8F" w:rsidP="008C1B8F">
            <w:pPr>
              <w:rPr>
                <w:sz w:val="18"/>
              </w:rPr>
            </w:pPr>
          </w:p>
        </w:tc>
        <w:tc>
          <w:tcPr>
            <w:tcW w:w="3199" w:type="dxa"/>
            <w:gridSpan w:val="2"/>
          </w:tcPr>
          <w:p w14:paraId="4FF71E4A" w14:textId="77777777" w:rsidR="008C1B8F" w:rsidRPr="008F0815" w:rsidRDefault="008C1B8F" w:rsidP="008C1B8F">
            <w:pPr>
              <w:rPr>
                <w:sz w:val="18"/>
              </w:rPr>
            </w:pPr>
            <w:r w:rsidRPr="008F0815">
              <w:rPr>
                <w:sz w:val="18"/>
              </w:rPr>
              <w:t>Warm-up question (10 min.)</w:t>
            </w:r>
          </w:p>
          <w:p w14:paraId="14513A67" w14:textId="1251DB29" w:rsidR="008C1B8F" w:rsidRDefault="00F50D03" w:rsidP="008C1B8F">
            <w:pPr>
              <w:rPr>
                <w:sz w:val="18"/>
              </w:rPr>
            </w:pPr>
            <w:r>
              <w:rPr>
                <w:sz w:val="18"/>
              </w:rPr>
              <w:t>Work on interactions project</w:t>
            </w:r>
            <w:r w:rsidR="008C1B8F">
              <w:rPr>
                <w:sz w:val="18"/>
              </w:rPr>
              <w:t xml:space="preserve"> (75 min.)</w:t>
            </w:r>
          </w:p>
          <w:p w14:paraId="400DDB88" w14:textId="10C4CE30" w:rsidR="008C1B8F" w:rsidRPr="00780C80" w:rsidRDefault="008C1B8F" w:rsidP="008C1B8F">
            <w:pPr>
              <w:rPr>
                <w:sz w:val="18"/>
              </w:rPr>
            </w:pPr>
            <w:r>
              <w:rPr>
                <w:sz w:val="18"/>
              </w:rPr>
              <w:t>Exit slip (5 min.)</w:t>
            </w:r>
          </w:p>
        </w:tc>
        <w:tc>
          <w:tcPr>
            <w:tcW w:w="2845" w:type="dxa"/>
            <w:gridSpan w:val="2"/>
          </w:tcPr>
          <w:p w14:paraId="288DB7C6" w14:textId="77777777" w:rsidR="008C1B8F" w:rsidRPr="008F0815" w:rsidRDefault="008C1B8F" w:rsidP="008C1B8F">
            <w:pPr>
              <w:rPr>
                <w:sz w:val="18"/>
                <w:szCs w:val="18"/>
              </w:rPr>
            </w:pPr>
            <w:r w:rsidRPr="008F0815">
              <w:rPr>
                <w:sz w:val="18"/>
                <w:szCs w:val="18"/>
              </w:rPr>
              <w:t>Warm-up question response applying class content.</w:t>
            </w:r>
          </w:p>
          <w:p w14:paraId="013E5BC8" w14:textId="77777777" w:rsidR="00F50D03" w:rsidRPr="00F50D03" w:rsidRDefault="00F50D03" w:rsidP="00F50D03">
            <w:pPr>
              <w:rPr>
                <w:sz w:val="18"/>
              </w:rPr>
            </w:pPr>
            <w:r w:rsidRPr="00F50D03">
              <w:rPr>
                <w:sz w:val="18"/>
              </w:rPr>
              <w:t>Research and present in various formats the interactions between assigned organs and organ systems in plants and animals.</w:t>
            </w:r>
          </w:p>
          <w:p w14:paraId="6EABC3CD" w14:textId="738CF275" w:rsidR="008C1B8F" w:rsidRPr="00780C80" w:rsidRDefault="008C1B8F" w:rsidP="008C1B8F">
            <w:pPr>
              <w:rPr>
                <w:sz w:val="18"/>
              </w:rPr>
            </w:pPr>
          </w:p>
        </w:tc>
        <w:tc>
          <w:tcPr>
            <w:tcW w:w="3238" w:type="dxa"/>
            <w:gridSpan w:val="2"/>
          </w:tcPr>
          <w:p w14:paraId="25C6BA20" w14:textId="0ABCCECF" w:rsidR="008C1B8F" w:rsidRDefault="008C1B8F" w:rsidP="008C1B8F">
            <w:pPr>
              <w:rPr>
                <w:sz w:val="18"/>
              </w:rPr>
            </w:pPr>
            <w:r w:rsidRPr="008F0815">
              <w:rPr>
                <w:sz w:val="18"/>
              </w:rPr>
              <w:t>Warm-up response rubric</w:t>
            </w:r>
          </w:p>
          <w:p w14:paraId="4E836FAE" w14:textId="666801A3" w:rsidR="008C1B8F" w:rsidRPr="00780C80" w:rsidRDefault="00F50D03" w:rsidP="008C1B8F">
            <w:pPr>
              <w:rPr>
                <w:sz w:val="18"/>
              </w:rPr>
            </w:pPr>
            <w:r>
              <w:rPr>
                <w:sz w:val="18"/>
              </w:rPr>
              <w:t>Project rubric</w:t>
            </w:r>
            <w:r w:rsidR="008C1B8F" w:rsidRPr="008F0815">
              <w:rPr>
                <w:sz w:val="18"/>
              </w:rPr>
              <w:t xml:space="preserve"> </w:t>
            </w:r>
          </w:p>
        </w:tc>
        <w:tc>
          <w:tcPr>
            <w:tcW w:w="1884" w:type="dxa"/>
          </w:tcPr>
          <w:p w14:paraId="0BBB9423" w14:textId="5D05AD17" w:rsidR="008C1B8F" w:rsidRDefault="008C1B8F" w:rsidP="008C1B8F">
            <w:pPr>
              <w:rPr>
                <w:sz w:val="18"/>
              </w:rPr>
            </w:pPr>
            <w:r>
              <w:rPr>
                <w:sz w:val="18"/>
              </w:rPr>
              <w:t>Individual practice</w:t>
            </w:r>
          </w:p>
          <w:p w14:paraId="580AC09C" w14:textId="51BD8E1C" w:rsidR="008C1B8F" w:rsidRDefault="008C1B8F" w:rsidP="008C1B8F">
            <w:pPr>
              <w:rPr>
                <w:sz w:val="18"/>
              </w:rPr>
            </w:pPr>
          </w:p>
        </w:tc>
        <w:tc>
          <w:tcPr>
            <w:tcW w:w="1802" w:type="dxa"/>
          </w:tcPr>
          <w:p w14:paraId="70235008" w14:textId="77777777" w:rsidR="008C1B8F" w:rsidRPr="00041307" w:rsidRDefault="008C1B8F" w:rsidP="008C1B8F">
            <w:pPr>
              <w:rPr>
                <w:sz w:val="18"/>
              </w:rPr>
            </w:pPr>
            <w:r w:rsidRPr="00041307">
              <w:rPr>
                <w:sz w:val="18"/>
              </w:rPr>
              <w:t>AP Biology textbook</w:t>
            </w:r>
          </w:p>
          <w:p w14:paraId="15C23ED7" w14:textId="77777777" w:rsidR="008C1B8F" w:rsidRPr="00041307" w:rsidRDefault="008C1B8F" w:rsidP="008C1B8F">
            <w:pPr>
              <w:rPr>
                <w:sz w:val="18"/>
              </w:rPr>
            </w:pPr>
            <w:r w:rsidRPr="00041307">
              <w:rPr>
                <w:sz w:val="18"/>
              </w:rPr>
              <w:t>Handouts</w:t>
            </w:r>
          </w:p>
          <w:p w14:paraId="2F8C0A66" w14:textId="04483B1A" w:rsidR="008C1B8F" w:rsidRDefault="00F50D03" w:rsidP="008C1B8F">
            <w:pPr>
              <w:rPr>
                <w:sz w:val="18"/>
              </w:rPr>
            </w:pPr>
            <w:r>
              <w:rPr>
                <w:sz w:val="18"/>
              </w:rPr>
              <w:t>COW</w:t>
            </w:r>
          </w:p>
        </w:tc>
        <w:tc>
          <w:tcPr>
            <w:tcW w:w="1854" w:type="dxa"/>
          </w:tcPr>
          <w:p w14:paraId="7EB20C9A" w14:textId="148D6F8A" w:rsidR="008C1B8F" w:rsidRDefault="008C1B8F" w:rsidP="008C1B8F">
            <w:pPr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</w:tr>
      <w:tr w:rsidR="008C1B8F" w14:paraId="13398C5F" w14:textId="0F98E8C8" w:rsidTr="00690F69">
        <w:trPr>
          <w:cantSplit/>
          <w:trHeight w:val="1700"/>
        </w:trPr>
        <w:tc>
          <w:tcPr>
            <w:tcW w:w="444" w:type="dxa"/>
            <w:textDirection w:val="btLr"/>
            <w:vAlign w:val="center"/>
          </w:tcPr>
          <w:p w14:paraId="3FD37565" w14:textId="17AA14AA" w:rsidR="008C1B8F" w:rsidRPr="009A1FFA" w:rsidRDefault="008C1B8F" w:rsidP="008C1B8F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9A1FFA">
              <w:rPr>
                <w:b/>
                <w:sz w:val="18"/>
                <w:szCs w:val="20"/>
              </w:rPr>
              <w:lastRenderedPageBreak/>
              <w:t>Friday</w:t>
            </w:r>
          </w:p>
        </w:tc>
        <w:tc>
          <w:tcPr>
            <w:tcW w:w="926" w:type="dxa"/>
          </w:tcPr>
          <w:p w14:paraId="50CC978A" w14:textId="77777777" w:rsidR="008C1B8F" w:rsidRPr="008C1B8F" w:rsidRDefault="008C1B8F" w:rsidP="008C1B8F">
            <w:pPr>
              <w:rPr>
                <w:sz w:val="18"/>
              </w:rPr>
            </w:pPr>
            <w:r w:rsidRPr="008C1B8F">
              <w:rPr>
                <w:sz w:val="18"/>
              </w:rPr>
              <w:t>EK 4.A.4</w:t>
            </w:r>
          </w:p>
          <w:p w14:paraId="53DE5855" w14:textId="77777777" w:rsidR="008C1B8F" w:rsidRPr="008C1B8F" w:rsidRDefault="008C1B8F" w:rsidP="008C1B8F">
            <w:pPr>
              <w:rPr>
                <w:sz w:val="18"/>
              </w:rPr>
            </w:pPr>
            <w:r w:rsidRPr="008C1B8F">
              <w:rPr>
                <w:sz w:val="18"/>
              </w:rPr>
              <w:t>LO 4.9</w:t>
            </w:r>
          </w:p>
          <w:p w14:paraId="2E4B6B66" w14:textId="13EF8E7F" w:rsidR="008C1B8F" w:rsidRPr="00780C80" w:rsidRDefault="008C1B8F" w:rsidP="008C1B8F">
            <w:pPr>
              <w:rPr>
                <w:sz w:val="18"/>
              </w:rPr>
            </w:pPr>
            <w:r w:rsidRPr="008C1B8F">
              <w:rPr>
                <w:sz w:val="18"/>
              </w:rPr>
              <w:t>LO 4.10</w:t>
            </w:r>
          </w:p>
        </w:tc>
        <w:tc>
          <w:tcPr>
            <w:tcW w:w="1983" w:type="dxa"/>
            <w:gridSpan w:val="2"/>
          </w:tcPr>
          <w:p w14:paraId="5F28DF17" w14:textId="77777777" w:rsidR="008C1B8F" w:rsidRPr="008C1B8F" w:rsidRDefault="008C1B8F" w:rsidP="008C1B8F">
            <w:pPr>
              <w:rPr>
                <w:sz w:val="18"/>
              </w:rPr>
            </w:pPr>
            <w:r w:rsidRPr="008C1B8F">
              <w:rPr>
                <w:sz w:val="18"/>
              </w:rPr>
              <w:t>Predict the effects of a change in a component of a biological system on the functionality of an organism.  Refine representations and models to illustrate biocomplexity due to interactions of the constituent parts.</w:t>
            </w:r>
          </w:p>
          <w:p w14:paraId="1E63FB61" w14:textId="527DB428" w:rsidR="008C1B8F" w:rsidRPr="00780C80" w:rsidRDefault="008C1B8F" w:rsidP="008C1B8F">
            <w:pPr>
              <w:rPr>
                <w:sz w:val="18"/>
              </w:rPr>
            </w:pPr>
          </w:p>
        </w:tc>
        <w:tc>
          <w:tcPr>
            <w:tcW w:w="3199" w:type="dxa"/>
            <w:gridSpan w:val="2"/>
          </w:tcPr>
          <w:p w14:paraId="59DA0725" w14:textId="77777777" w:rsidR="008C1B8F" w:rsidRPr="008F0815" w:rsidRDefault="008C1B8F" w:rsidP="008C1B8F">
            <w:pPr>
              <w:rPr>
                <w:sz w:val="18"/>
              </w:rPr>
            </w:pPr>
            <w:r w:rsidRPr="008F0815">
              <w:rPr>
                <w:sz w:val="18"/>
              </w:rPr>
              <w:t>Warm-up question (10 min.)</w:t>
            </w:r>
          </w:p>
          <w:p w14:paraId="1C510975" w14:textId="30464002" w:rsidR="008C1B8F" w:rsidRDefault="008C1B8F" w:rsidP="008C1B8F">
            <w:pPr>
              <w:rPr>
                <w:sz w:val="18"/>
              </w:rPr>
            </w:pPr>
            <w:r>
              <w:rPr>
                <w:sz w:val="18"/>
              </w:rPr>
              <w:t>Vocabulary quiz (15 min.)</w:t>
            </w:r>
          </w:p>
          <w:p w14:paraId="3CE958AB" w14:textId="195ECFF7" w:rsidR="008C1B8F" w:rsidRDefault="00F50D03" w:rsidP="008C1B8F">
            <w:pPr>
              <w:rPr>
                <w:sz w:val="18"/>
              </w:rPr>
            </w:pPr>
            <w:r>
              <w:rPr>
                <w:sz w:val="18"/>
              </w:rPr>
              <w:t>Work on interaction project</w:t>
            </w:r>
            <w:r w:rsidR="008C1B8F">
              <w:rPr>
                <w:sz w:val="18"/>
              </w:rPr>
              <w:t xml:space="preserve"> (</w:t>
            </w:r>
            <w:r>
              <w:rPr>
                <w:sz w:val="18"/>
              </w:rPr>
              <w:t>6</w:t>
            </w:r>
            <w:r w:rsidR="008C1B8F">
              <w:rPr>
                <w:sz w:val="18"/>
              </w:rPr>
              <w:t>0 min.)</w:t>
            </w:r>
          </w:p>
          <w:p w14:paraId="7CAF6B1C" w14:textId="5EFB7136" w:rsidR="008C1B8F" w:rsidRPr="00780C80" w:rsidRDefault="008C1B8F" w:rsidP="008C1B8F">
            <w:pPr>
              <w:rPr>
                <w:sz w:val="18"/>
              </w:rPr>
            </w:pPr>
            <w:r>
              <w:rPr>
                <w:sz w:val="18"/>
              </w:rPr>
              <w:t>Exit slip (5 min.)</w:t>
            </w:r>
          </w:p>
        </w:tc>
        <w:tc>
          <w:tcPr>
            <w:tcW w:w="2845" w:type="dxa"/>
            <w:gridSpan w:val="2"/>
          </w:tcPr>
          <w:p w14:paraId="00AFE666" w14:textId="77777777" w:rsidR="008C1B8F" w:rsidRPr="00041307" w:rsidRDefault="008C1B8F" w:rsidP="008C1B8F">
            <w:pPr>
              <w:rPr>
                <w:sz w:val="18"/>
              </w:rPr>
            </w:pPr>
            <w:r w:rsidRPr="00041307">
              <w:rPr>
                <w:sz w:val="18"/>
              </w:rPr>
              <w:t>Warm-up question response applying class content.</w:t>
            </w:r>
          </w:p>
          <w:p w14:paraId="63082B1B" w14:textId="77777777" w:rsidR="00F50D03" w:rsidRPr="00F50D03" w:rsidRDefault="00F50D03" w:rsidP="00F50D03">
            <w:pPr>
              <w:rPr>
                <w:sz w:val="18"/>
              </w:rPr>
            </w:pPr>
            <w:r w:rsidRPr="00F50D03">
              <w:rPr>
                <w:sz w:val="18"/>
              </w:rPr>
              <w:t>Research and present in various formats the interactions between assigned organs and organ systems in plants and animals.</w:t>
            </w:r>
          </w:p>
          <w:p w14:paraId="70AD1E2F" w14:textId="3794D04F" w:rsidR="008C1B8F" w:rsidRPr="00780C80" w:rsidRDefault="008C1B8F" w:rsidP="008C1B8F">
            <w:pPr>
              <w:rPr>
                <w:sz w:val="18"/>
              </w:rPr>
            </w:pPr>
          </w:p>
        </w:tc>
        <w:tc>
          <w:tcPr>
            <w:tcW w:w="3238" w:type="dxa"/>
            <w:gridSpan w:val="2"/>
          </w:tcPr>
          <w:p w14:paraId="64141642" w14:textId="77777777" w:rsidR="008C1B8F" w:rsidRPr="00041307" w:rsidRDefault="008C1B8F" w:rsidP="008C1B8F">
            <w:pPr>
              <w:rPr>
                <w:sz w:val="18"/>
              </w:rPr>
            </w:pPr>
            <w:r w:rsidRPr="00041307">
              <w:rPr>
                <w:sz w:val="18"/>
              </w:rPr>
              <w:t>Warm-up response rubric</w:t>
            </w:r>
          </w:p>
          <w:p w14:paraId="3C6BEB95" w14:textId="02E9E747" w:rsidR="008C1B8F" w:rsidRPr="00780C80" w:rsidRDefault="00F50D03" w:rsidP="008C1B8F">
            <w:pPr>
              <w:rPr>
                <w:sz w:val="18"/>
              </w:rPr>
            </w:pPr>
            <w:r>
              <w:rPr>
                <w:sz w:val="18"/>
              </w:rPr>
              <w:t>Project rubric</w:t>
            </w:r>
          </w:p>
        </w:tc>
        <w:tc>
          <w:tcPr>
            <w:tcW w:w="1884" w:type="dxa"/>
          </w:tcPr>
          <w:p w14:paraId="057511C0" w14:textId="77777777" w:rsidR="008C1B8F" w:rsidRPr="00041307" w:rsidRDefault="008C1B8F" w:rsidP="008C1B8F">
            <w:pPr>
              <w:rPr>
                <w:sz w:val="18"/>
              </w:rPr>
            </w:pPr>
            <w:r w:rsidRPr="00041307">
              <w:rPr>
                <w:sz w:val="18"/>
              </w:rPr>
              <w:t>Individual practice</w:t>
            </w:r>
          </w:p>
          <w:p w14:paraId="1A78E2E0" w14:textId="2DA4EFDB" w:rsidR="008C1B8F" w:rsidRDefault="008C1B8F" w:rsidP="00F50D03">
            <w:pPr>
              <w:rPr>
                <w:sz w:val="18"/>
              </w:rPr>
            </w:pPr>
          </w:p>
        </w:tc>
        <w:tc>
          <w:tcPr>
            <w:tcW w:w="1802" w:type="dxa"/>
          </w:tcPr>
          <w:p w14:paraId="5F415265" w14:textId="77777777" w:rsidR="008C1B8F" w:rsidRPr="00041307" w:rsidRDefault="008C1B8F" w:rsidP="008C1B8F">
            <w:pPr>
              <w:rPr>
                <w:sz w:val="18"/>
              </w:rPr>
            </w:pPr>
            <w:r w:rsidRPr="00041307">
              <w:rPr>
                <w:sz w:val="18"/>
              </w:rPr>
              <w:t>AP Biology textbook</w:t>
            </w:r>
          </w:p>
          <w:p w14:paraId="6802C87A" w14:textId="77777777" w:rsidR="008C1B8F" w:rsidRPr="00041307" w:rsidRDefault="008C1B8F" w:rsidP="008C1B8F">
            <w:pPr>
              <w:rPr>
                <w:sz w:val="18"/>
              </w:rPr>
            </w:pPr>
            <w:r w:rsidRPr="00041307">
              <w:rPr>
                <w:sz w:val="18"/>
              </w:rPr>
              <w:t>Handouts</w:t>
            </w:r>
          </w:p>
          <w:p w14:paraId="4DD1DDB7" w14:textId="58CCEA7D" w:rsidR="008C1B8F" w:rsidRPr="00041307" w:rsidRDefault="00F50D03" w:rsidP="008C1B8F">
            <w:pPr>
              <w:rPr>
                <w:sz w:val="18"/>
              </w:rPr>
            </w:pPr>
            <w:r>
              <w:rPr>
                <w:sz w:val="18"/>
              </w:rPr>
              <w:t>COW</w:t>
            </w:r>
            <w:bookmarkStart w:id="0" w:name="_GoBack"/>
            <w:bookmarkEnd w:id="0"/>
          </w:p>
          <w:p w14:paraId="2AA47C86" w14:textId="0761F73B" w:rsidR="008C1B8F" w:rsidRDefault="008C1B8F" w:rsidP="008C1B8F">
            <w:pPr>
              <w:rPr>
                <w:sz w:val="18"/>
              </w:rPr>
            </w:pPr>
          </w:p>
        </w:tc>
        <w:tc>
          <w:tcPr>
            <w:tcW w:w="1854" w:type="dxa"/>
          </w:tcPr>
          <w:p w14:paraId="7826F494" w14:textId="0C866C72" w:rsidR="008C1B8F" w:rsidRDefault="008C1B8F" w:rsidP="008C1B8F">
            <w:pPr>
              <w:rPr>
                <w:sz w:val="18"/>
              </w:rPr>
            </w:pPr>
            <w:r w:rsidRPr="00041307">
              <w:rPr>
                <w:sz w:val="18"/>
              </w:rPr>
              <w:t>N/A</w:t>
            </w:r>
          </w:p>
        </w:tc>
      </w:tr>
    </w:tbl>
    <w:p w14:paraId="21CAD8CD" w14:textId="3C080205" w:rsidR="009E4453" w:rsidRDefault="004B7AC6" w:rsidP="004B7AC6">
      <w:r>
        <w:t>* All plans are subject to change. Student progress will be monitored and adjustments will be made.</w:t>
      </w:r>
    </w:p>
    <w:sectPr w:rsidR="009E4453" w:rsidSect="00780C80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8513D8"/>
    <w:multiLevelType w:val="hybridMultilevel"/>
    <w:tmpl w:val="D9D45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D2CED"/>
    <w:multiLevelType w:val="hybridMultilevel"/>
    <w:tmpl w:val="00F298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3B5"/>
    <w:rsid w:val="00041307"/>
    <w:rsid w:val="00090FD2"/>
    <w:rsid w:val="00120954"/>
    <w:rsid w:val="00126CFE"/>
    <w:rsid w:val="001549C8"/>
    <w:rsid w:val="001777D9"/>
    <w:rsid w:val="001A32B4"/>
    <w:rsid w:val="001B06D3"/>
    <w:rsid w:val="001D4C89"/>
    <w:rsid w:val="002A339A"/>
    <w:rsid w:val="002C0BAB"/>
    <w:rsid w:val="002C43FD"/>
    <w:rsid w:val="002E056F"/>
    <w:rsid w:val="002F06F0"/>
    <w:rsid w:val="00327E9D"/>
    <w:rsid w:val="003F2945"/>
    <w:rsid w:val="003F7323"/>
    <w:rsid w:val="004806F7"/>
    <w:rsid w:val="004A4511"/>
    <w:rsid w:val="004B7AC6"/>
    <w:rsid w:val="005173B5"/>
    <w:rsid w:val="00544FA6"/>
    <w:rsid w:val="00560C0F"/>
    <w:rsid w:val="005614CE"/>
    <w:rsid w:val="005979EC"/>
    <w:rsid w:val="005A65DC"/>
    <w:rsid w:val="00690F69"/>
    <w:rsid w:val="006C3E20"/>
    <w:rsid w:val="006E7D18"/>
    <w:rsid w:val="00712C0D"/>
    <w:rsid w:val="00730CFC"/>
    <w:rsid w:val="00780C80"/>
    <w:rsid w:val="007A713B"/>
    <w:rsid w:val="007B3C3F"/>
    <w:rsid w:val="00811F70"/>
    <w:rsid w:val="00864E90"/>
    <w:rsid w:val="0089169D"/>
    <w:rsid w:val="008B72A1"/>
    <w:rsid w:val="008C1B8F"/>
    <w:rsid w:val="008C25FB"/>
    <w:rsid w:val="008C3ACA"/>
    <w:rsid w:val="008D1953"/>
    <w:rsid w:val="008F0815"/>
    <w:rsid w:val="009138A6"/>
    <w:rsid w:val="009207B4"/>
    <w:rsid w:val="009A0590"/>
    <w:rsid w:val="009A1FFA"/>
    <w:rsid w:val="009A386A"/>
    <w:rsid w:val="009A5705"/>
    <w:rsid w:val="009D7745"/>
    <w:rsid w:val="009E4453"/>
    <w:rsid w:val="009F4240"/>
    <w:rsid w:val="00A0348D"/>
    <w:rsid w:val="00AC6412"/>
    <w:rsid w:val="00AD723C"/>
    <w:rsid w:val="00AF6F39"/>
    <w:rsid w:val="00B2514A"/>
    <w:rsid w:val="00B66DC2"/>
    <w:rsid w:val="00BE27A1"/>
    <w:rsid w:val="00C07570"/>
    <w:rsid w:val="00C312EC"/>
    <w:rsid w:val="00C4760E"/>
    <w:rsid w:val="00D179D5"/>
    <w:rsid w:val="00D74523"/>
    <w:rsid w:val="00D77921"/>
    <w:rsid w:val="00DF0FF9"/>
    <w:rsid w:val="00DF62ED"/>
    <w:rsid w:val="00DF7C08"/>
    <w:rsid w:val="00E52171"/>
    <w:rsid w:val="00EF79AA"/>
    <w:rsid w:val="00F50D03"/>
    <w:rsid w:val="00FC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743AD2"/>
  <w15:docId w15:val="{2D74B915-7CED-4ADA-839F-EBAD4CF65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AC6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9D77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D77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GCSD Admin</dc:creator>
  <cp:lastModifiedBy>Abrams, YeVonne</cp:lastModifiedBy>
  <cp:revision>2</cp:revision>
  <cp:lastPrinted>2017-07-27T15:50:00Z</cp:lastPrinted>
  <dcterms:created xsi:type="dcterms:W3CDTF">2017-12-04T01:05:00Z</dcterms:created>
  <dcterms:modified xsi:type="dcterms:W3CDTF">2017-12-04T01:05:00Z</dcterms:modified>
</cp:coreProperties>
</file>