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531A68C2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</w:t>
            </w:r>
            <w:r w:rsidR="009138A6">
              <w:t>1</w:t>
            </w:r>
            <w:r w:rsidR="00690F69">
              <w:t>/</w:t>
            </w:r>
            <w:r w:rsidR="008B72A1">
              <w:t>27</w:t>
            </w:r>
            <w:r w:rsidR="004A4511">
              <w:t xml:space="preserve"> – 1</w:t>
            </w:r>
            <w:r w:rsidR="008B72A1">
              <w:t>2</w:t>
            </w:r>
            <w:r w:rsidR="004A4511">
              <w:t>/</w:t>
            </w:r>
            <w:r w:rsidR="008B72A1">
              <w:t>01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621017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8B72A1">
              <w:t>Interactions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57E6ECF4" w14:textId="77777777" w:rsidR="008B72A1" w:rsidRPr="008B72A1" w:rsidRDefault="008B72A1" w:rsidP="008B72A1">
            <w:pPr>
              <w:rPr>
                <w:sz w:val="18"/>
              </w:rPr>
            </w:pPr>
            <w:r w:rsidRPr="008B72A1">
              <w:rPr>
                <w:sz w:val="18"/>
              </w:rPr>
              <w:t>EK 4.A.2</w:t>
            </w:r>
          </w:p>
          <w:p w14:paraId="15488BFA" w14:textId="511D2056" w:rsidR="00690F69" w:rsidRPr="00780C80" w:rsidRDefault="008B72A1" w:rsidP="008B72A1">
            <w:pPr>
              <w:rPr>
                <w:sz w:val="18"/>
              </w:rPr>
            </w:pPr>
            <w:r w:rsidRPr="008B72A1">
              <w:rPr>
                <w:sz w:val="18"/>
              </w:rPr>
              <w:t>LO 4.4</w:t>
            </w:r>
          </w:p>
        </w:tc>
        <w:tc>
          <w:tcPr>
            <w:tcW w:w="1983" w:type="dxa"/>
            <w:gridSpan w:val="2"/>
          </w:tcPr>
          <w:p w14:paraId="04B451CA" w14:textId="77777777" w:rsidR="008B72A1" w:rsidRPr="008B72A1" w:rsidRDefault="008B72A1" w:rsidP="008B72A1">
            <w:pPr>
              <w:rPr>
                <w:sz w:val="18"/>
              </w:rPr>
            </w:pPr>
            <w:r w:rsidRPr="008B72A1">
              <w:rPr>
                <w:sz w:val="18"/>
              </w:rPr>
              <w:t>Make predictions about the interactions of subcellular organelles.</w:t>
            </w:r>
          </w:p>
          <w:p w14:paraId="1B2EA062" w14:textId="0254A7C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52559FB3" w:rsidR="00C07570" w:rsidRPr="00C07570" w:rsidRDefault="008B72A1" w:rsidP="00C07570">
            <w:pPr>
              <w:rPr>
                <w:sz w:val="18"/>
              </w:rPr>
            </w:pPr>
            <w:r>
              <w:rPr>
                <w:sz w:val="18"/>
              </w:rPr>
              <w:t>Ch. 6 notes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50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2AA18DA1" w14:textId="25D42BF0" w:rsidR="00C07570" w:rsidRDefault="008B72A1" w:rsidP="00C07570">
            <w:pPr>
              <w:rPr>
                <w:sz w:val="18"/>
              </w:rPr>
            </w:pPr>
            <w:r>
              <w:rPr>
                <w:sz w:val="18"/>
              </w:rPr>
              <w:t>Cell interaction study guide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25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0A116F01" w14:textId="18329D56" w:rsidR="001A32B4" w:rsidRDefault="009A5705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r w:rsidR="008B72A1">
              <w:rPr>
                <w:sz w:val="18"/>
                <w:szCs w:val="18"/>
              </w:rPr>
              <w:t>cell organelle structures and functions.</w:t>
            </w:r>
          </w:p>
          <w:p w14:paraId="68CAA88F" w14:textId="67FB6444" w:rsidR="008B72A1" w:rsidRDefault="008B72A1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 relationships between various organelles.</w:t>
            </w:r>
          </w:p>
          <w:p w14:paraId="7921F71A" w14:textId="412D9DD7" w:rsidR="009A5705" w:rsidRPr="001A32B4" w:rsidRDefault="009A5705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8B72A1">
              <w:rPr>
                <w:sz w:val="18"/>
                <w:szCs w:val="18"/>
              </w:rPr>
              <w:t>8.4</w:t>
            </w:r>
          </w:p>
          <w:p w14:paraId="296D5C8F" w14:textId="127B1F21" w:rsidR="00690F69" w:rsidRPr="00780C80" w:rsidRDefault="00690F69" w:rsidP="00690F6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6384A1F4" w14:textId="3B7E63ED" w:rsidR="00690F69" w:rsidRPr="00780C80" w:rsidRDefault="009138A6" w:rsidP="004A4511">
            <w:pPr>
              <w:rPr>
                <w:sz w:val="18"/>
              </w:rPr>
            </w:pPr>
            <w:r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621DB3BB" w14:textId="77777777" w:rsidR="00690F69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BEE3C0E" w14:textId="1C437E78" w:rsidR="009A5705" w:rsidRDefault="009A5705" w:rsidP="00690F69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61395FD3" w:rsidR="00C07570" w:rsidRDefault="00C07570" w:rsidP="00690F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C49D75F" w14:textId="78A1798C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</w:t>
            </w:r>
            <w:r w:rsidR="008B72A1">
              <w:rPr>
                <w:sz w:val="18"/>
              </w:rPr>
              <w:t>B.1</w:t>
            </w:r>
          </w:p>
          <w:p w14:paraId="0AC5FE5E" w14:textId="4A8A3D3A" w:rsidR="008D1953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</w:t>
            </w:r>
            <w:r w:rsidR="008B72A1">
              <w:rPr>
                <w:sz w:val="18"/>
              </w:rPr>
              <w:t>17</w:t>
            </w:r>
          </w:p>
        </w:tc>
        <w:tc>
          <w:tcPr>
            <w:tcW w:w="1983" w:type="dxa"/>
            <w:gridSpan w:val="2"/>
          </w:tcPr>
          <w:p w14:paraId="11F4D3E6" w14:textId="6A9788F9" w:rsidR="001A32B4" w:rsidRDefault="008B72A1" w:rsidP="008D1953">
            <w:pPr>
              <w:rPr>
                <w:sz w:val="18"/>
              </w:rPr>
            </w:pPr>
            <w:r>
              <w:rPr>
                <w:sz w:val="18"/>
              </w:rPr>
              <w:t>Analyze data to identify how molecular interactions affect structure and function.</w:t>
            </w:r>
          </w:p>
          <w:p w14:paraId="68BC02A9" w14:textId="036D44CB" w:rsidR="001A32B4" w:rsidRPr="00780C80" w:rsidRDefault="001A32B4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814F6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(10 min.)</w:t>
            </w:r>
          </w:p>
          <w:p w14:paraId="2ED0161C" w14:textId="4BBA1DDA" w:rsidR="004A4511" w:rsidRPr="004A4511" w:rsidRDefault="004A4511" w:rsidP="004A4511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Pr="004A4511">
              <w:rPr>
                <w:sz w:val="18"/>
              </w:rPr>
              <w:t xml:space="preserve"> min.)</w:t>
            </w:r>
          </w:p>
          <w:p w14:paraId="7FECF507" w14:textId="35548894" w:rsidR="004A4511" w:rsidRDefault="008B72A1" w:rsidP="004A4511">
            <w:pPr>
              <w:rPr>
                <w:sz w:val="18"/>
              </w:rPr>
            </w:pPr>
            <w:r>
              <w:rPr>
                <w:sz w:val="18"/>
              </w:rPr>
              <w:t>Enzyme lab</w:t>
            </w:r>
            <w:r w:rsidR="004A4511" w:rsidRPr="004A4511">
              <w:rPr>
                <w:sz w:val="18"/>
              </w:rPr>
              <w:t xml:space="preserve"> (</w:t>
            </w:r>
            <w:r w:rsidR="009138A6">
              <w:rPr>
                <w:sz w:val="18"/>
              </w:rPr>
              <w:t>60</w:t>
            </w:r>
            <w:r w:rsidR="004A4511" w:rsidRPr="004A4511">
              <w:rPr>
                <w:sz w:val="18"/>
              </w:rPr>
              <w:t xml:space="preserve"> min.)</w:t>
            </w:r>
          </w:p>
          <w:p w14:paraId="0FBF0C2B" w14:textId="40810AF9" w:rsidR="008D1953" w:rsidRPr="00780C80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516B50CD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response applying class content.</w:t>
            </w:r>
          </w:p>
          <w:p w14:paraId="5491FAF9" w14:textId="3F162EF5" w:rsidR="009A5705" w:rsidRDefault="008B72A1" w:rsidP="008D1953">
            <w:pPr>
              <w:rPr>
                <w:sz w:val="18"/>
              </w:rPr>
            </w:pPr>
            <w:r>
              <w:rPr>
                <w:sz w:val="18"/>
              </w:rPr>
              <w:t>Conduct lab experiment to determine environmental effects on enzymes.</w:t>
            </w:r>
          </w:p>
          <w:p w14:paraId="2F427EB3" w14:textId="5114396E" w:rsidR="009A5705" w:rsidRPr="00780C80" w:rsidRDefault="009A5705" w:rsidP="008D1953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76EA767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response rubric</w:t>
            </w:r>
          </w:p>
          <w:p w14:paraId="1BCFD5E7" w14:textId="4DD06582" w:rsidR="004A4511" w:rsidRPr="004A4511" w:rsidRDefault="008B72A1" w:rsidP="004A4511">
            <w:pPr>
              <w:rPr>
                <w:sz w:val="18"/>
              </w:rPr>
            </w:pPr>
            <w:r>
              <w:rPr>
                <w:sz w:val="18"/>
              </w:rPr>
              <w:t>Lab results analysis</w:t>
            </w:r>
          </w:p>
          <w:p w14:paraId="04679606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Multiple choice and free response quiz</w:t>
            </w:r>
          </w:p>
          <w:p w14:paraId="250371E5" w14:textId="3BBB6CB3" w:rsidR="008D1953" w:rsidRPr="00780C80" w:rsidRDefault="009138A6" w:rsidP="001A32B4">
            <w:pPr>
              <w:rPr>
                <w:sz w:val="18"/>
              </w:rPr>
            </w:pPr>
            <w:r w:rsidRPr="009138A6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96D29FD" w14:textId="2E42A0E9" w:rsidR="008D1953" w:rsidRDefault="004A4511" w:rsidP="001A32B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24A1EB9D" w14:textId="77777777" w:rsidR="008D1953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3BF0750D" w14:textId="105AF47B" w:rsidR="009A5705" w:rsidRDefault="008B72A1" w:rsidP="008D1953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7EA9809A" w14:textId="77777777" w:rsidR="003F7323" w:rsidRPr="003F7323" w:rsidRDefault="003F7323" w:rsidP="003F7323">
            <w:pPr>
              <w:rPr>
                <w:sz w:val="18"/>
              </w:rPr>
            </w:pPr>
            <w:r w:rsidRPr="003F7323">
              <w:rPr>
                <w:sz w:val="18"/>
              </w:rPr>
              <w:t>EK 4.B.1</w:t>
            </w:r>
          </w:p>
          <w:p w14:paraId="2B15D74D" w14:textId="47B795F2" w:rsidR="003F7323" w:rsidRPr="00780C80" w:rsidRDefault="003F7323" w:rsidP="003F7323">
            <w:pPr>
              <w:rPr>
                <w:sz w:val="18"/>
              </w:rPr>
            </w:pPr>
            <w:r w:rsidRPr="003F7323">
              <w:rPr>
                <w:sz w:val="18"/>
              </w:rPr>
              <w:t>LO 4.17</w:t>
            </w:r>
          </w:p>
        </w:tc>
        <w:tc>
          <w:tcPr>
            <w:tcW w:w="1983" w:type="dxa"/>
            <w:gridSpan w:val="2"/>
          </w:tcPr>
          <w:p w14:paraId="6735A691" w14:textId="77777777" w:rsidR="003F7323" w:rsidRPr="003F7323" w:rsidRDefault="003F7323" w:rsidP="003F7323">
            <w:pPr>
              <w:rPr>
                <w:sz w:val="18"/>
              </w:rPr>
            </w:pPr>
            <w:r w:rsidRPr="003F7323">
              <w:rPr>
                <w:sz w:val="18"/>
              </w:rPr>
              <w:t>Analyze data to identify how molecular interactions affect structure and function.</w:t>
            </w:r>
          </w:p>
          <w:p w14:paraId="7FF17824" w14:textId="05FCCEA0" w:rsidR="009138A6" w:rsidRPr="00780C80" w:rsidRDefault="009138A6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8D6B3E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4B46EC6B" w14:textId="5D5E0E52" w:rsidR="007A713B" w:rsidRDefault="003F7323" w:rsidP="007A713B">
            <w:pPr>
              <w:rPr>
                <w:sz w:val="18"/>
              </w:rPr>
            </w:pPr>
            <w:r>
              <w:rPr>
                <w:sz w:val="18"/>
              </w:rPr>
              <w:t>Enzyme notes</w:t>
            </w:r>
            <w:r w:rsidR="007A713B" w:rsidRPr="007A713B">
              <w:rPr>
                <w:sz w:val="18"/>
              </w:rPr>
              <w:t xml:space="preserve"> (</w:t>
            </w:r>
            <w:r>
              <w:rPr>
                <w:sz w:val="18"/>
              </w:rPr>
              <w:t>40</w:t>
            </w:r>
            <w:r w:rsidR="007A713B" w:rsidRPr="007A713B">
              <w:rPr>
                <w:sz w:val="18"/>
              </w:rPr>
              <w:t xml:space="preserve"> min.)</w:t>
            </w:r>
          </w:p>
          <w:p w14:paraId="349FA129" w14:textId="7AC78632" w:rsidR="008F0815" w:rsidRPr="007A713B" w:rsidRDefault="003F7323" w:rsidP="007A713B">
            <w:pPr>
              <w:rPr>
                <w:sz w:val="18"/>
              </w:rPr>
            </w:pPr>
            <w:r>
              <w:rPr>
                <w:sz w:val="18"/>
              </w:rPr>
              <w:t>Protein folding activity</w:t>
            </w:r>
            <w:r w:rsidR="008F0815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8F0815">
              <w:rPr>
                <w:sz w:val="18"/>
              </w:rPr>
              <w:t xml:space="preserve"> min.)</w:t>
            </w:r>
          </w:p>
          <w:p w14:paraId="6D9AEEBE" w14:textId="7AE8B1AA" w:rsidR="008D1953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2CA2816A" w14:textId="6BD3B6AB" w:rsidR="009A5705" w:rsidRDefault="003F7323" w:rsidP="007A713B">
            <w:pPr>
              <w:rPr>
                <w:sz w:val="18"/>
              </w:rPr>
            </w:pPr>
            <w:r>
              <w:rPr>
                <w:sz w:val="18"/>
              </w:rPr>
              <w:t>Discuss enzyme activity.</w:t>
            </w:r>
          </w:p>
          <w:p w14:paraId="3413B88E" w14:textId="216D217D" w:rsidR="003F7323" w:rsidRPr="009A5705" w:rsidRDefault="003F7323" w:rsidP="007A713B">
            <w:pPr>
              <w:rPr>
                <w:sz w:val="18"/>
              </w:rPr>
            </w:pPr>
            <w:r>
              <w:rPr>
                <w:sz w:val="18"/>
              </w:rPr>
              <w:t xml:space="preserve">Complete protein folding activity and predict possible outcomes of </w:t>
            </w:r>
            <w:proofErr w:type="spellStart"/>
            <w:r>
              <w:rPr>
                <w:sz w:val="18"/>
              </w:rPr>
              <w:t>misfoldings</w:t>
            </w:r>
            <w:proofErr w:type="spellEnd"/>
            <w:r>
              <w:rPr>
                <w:sz w:val="18"/>
              </w:rPr>
              <w:t xml:space="preserve">.  </w:t>
            </w:r>
          </w:p>
          <w:p w14:paraId="6BC5DDFD" w14:textId="28FE0C70" w:rsidR="008D1953" w:rsidRPr="00780C80" w:rsidRDefault="008D1953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30DD35" w:rsid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151E1942" w14:textId="77777777" w:rsidR="009A5705" w:rsidRPr="009A5705" w:rsidRDefault="009A5705" w:rsidP="009A5705">
            <w:pPr>
              <w:rPr>
                <w:sz w:val="18"/>
              </w:rPr>
            </w:pPr>
            <w:r w:rsidRPr="009A5705">
              <w:rPr>
                <w:sz w:val="18"/>
              </w:rPr>
              <w:t>Multiple choice and free response quiz</w:t>
            </w:r>
          </w:p>
          <w:p w14:paraId="20E23390" w14:textId="2F2D701C" w:rsidR="008D1953" w:rsidRPr="00780C80" w:rsidRDefault="008F0815" w:rsidP="008D1953">
            <w:pPr>
              <w:rPr>
                <w:sz w:val="18"/>
              </w:rPr>
            </w:pPr>
            <w:r w:rsidRPr="008F0815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6F6D10D3" w14:textId="72AA8715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30D2632" w14:textId="296BCC17" w:rsidR="003F7323" w:rsidRDefault="003F7323" w:rsidP="008D1953">
            <w:pPr>
              <w:rPr>
                <w:sz w:val="18"/>
              </w:rPr>
            </w:pPr>
            <w:r>
              <w:rPr>
                <w:sz w:val="18"/>
              </w:rPr>
              <w:t xml:space="preserve">Whole </w:t>
            </w:r>
            <w:proofErr w:type="spellStart"/>
            <w:r>
              <w:rPr>
                <w:sz w:val="18"/>
              </w:rPr>
              <w:t>gourp</w:t>
            </w:r>
            <w:proofErr w:type="spellEnd"/>
          </w:p>
          <w:p w14:paraId="7E2ED6FD" w14:textId="6912105D" w:rsidR="008D1953" w:rsidRDefault="008D1953" w:rsidP="004A4511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6C4D9E87" w:rsidR="008D1953" w:rsidRDefault="003F7323" w:rsidP="008D1953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F0815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F0815" w:rsidRPr="009A1FFA" w:rsidRDefault="008F0815" w:rsidP="008F081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764BBDC7" w14:textId="05B29C2E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EK 4.A</w:t>
            </w:r>
            <w:r w:rsidR="009A5705">
              <w:rPr>
                <w:sz w:val="18"/>
              </w:rPr>
              <w:t>.2</w:t>
            </w:r>
          </w:p>
          <w:p w14:paraId="34A06568" w14:textId="77777777" w:rsidR="008F0815" w:rsidRDefault="009A5705" w:rsidP="008F0815">
            <w:pPr>
              <w:rPr>
                <w:sz w:val="18"/>
              </w:rPr>
            </w:pPr>
            <w:r>
              <w:rPr>
                <w:sz w:val="18"/>
              </w:rPr>
              <w:t>LO 4.4</w:t>
            </w:r>
          </w:p>
          <w:p w14:paraId="085F1F20" w14:textId="77777777" w:rsidR="003F7323" w:rsidRPr="003F7323" w:rsidRDefault="003F7323" w:rsidP="003F7323">
            <w:pPr>
              <w:rPr>
                <w:sz w:val="18"/>
              </w:rPr>
            </w:pPr>
            <w:r w:rsidRPr="003F7323">
              <w:rPr>
                <w:sz w:val="18"/>
              </w:rPr>
              <w:t>EK 4.B.1</w:t>
            </w:r>
          </w:p>
          <w:p w14:paraId="317E2E46" w14:textId="4439C805" w:rsidR="003F7323" w:rsidRPr="00780C80" w:rsidRDefault="003F7323" w:rsidP="003F7323">
            <w:pPr>
              <w:rPr>
                <w:sz w:val="18"/>
              </w:rPr>
            </w:pPr>
            <w:r w:rsidRPr="003F7323">
              <w:rPr>
                <w:sz w:val="18"/>
              </w:rPr>
              <w:t>LO 4.17</w:t>
            </w:r>
          </w:p>
        </w:tc>
        <w:tc>
          <w:tcPr>
            <w:tcW w:w="1983" w:type="dxa"/>
            <w:gridSpan w:val="2"/>
          </w:tcPr>
          <w:p w14:paraId="14D7D2E5" w14:textId="77777777" w:rsidR="008F0815" w:rsidRDefault="009A5705" w:rsidP="008F0815">
            <w:pPr>
              <w:rPr>
                <w:sz w:val="18"/>
              </w:rPr>
            </w:pPr>
            <w:r>
              <w:rPr>
                <w:sz w:val="18"/>
              </w:rPr>
              <w:t>Make predictions about the interactions of subcellular organelles.</w:t>
            </w:r>
          </w:p>
          <w:p w14:paraId="509A64AF" w14:textId="77777777" w:rsidR="003F7323" w:rsidRPr="003F7323" w:rsidRDefault="003F7323" w:rsidP="003F7323">
            <w:pPr>
              <w:rPr>
                <w:sz w:val="18"/>
              </w:rPr>
            </w:pPr>
            <w:r w:rsidRPr="003F7323">
              <w:rPr>
                <w:sz w:val="18"/>
              </w:rPr>
              <w:t>Analyze data to identify how molecular interactions affect structure and function.</w:t>
            </w:r>
          </w:p>
          <w:p w14:paraId="50C210DD" w14:textId="6ECBA076" w:rsidR="009A5705" w:rsidRPr="00780C80" w:rsidRDefault="009A5705" w:rsidP="008F0815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77777777" w:rsidR="008F0815" w:rsidRP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4513A67" w14:textId="0630AD6C" w:rsidR="008F0815" w:rsidRDefault="003F7323" w:rsidP="008F0815">
            <w:pPr>
              <w:rPr>
                <w:sz w:val="18"/>
              </w:rPr>
            </w:pPr>
            <w:r>
              <w:rPr>
                <w:sz w:val="18"/>
              </w:rPr>
              <w:t xml:space="preserve">Open-note interactions test </w:t>
            </w:r>
            <w:r w:rsidR="008F0815">
              <w:rPr>
                <w:sz w:val="18"/>
              </w:rPr>
              <w:t>(</w:t>
            </w:r>
            <w:r>
              <w:rPr>
                <w:sz w:val="18"/>
              </w:rPr>
              <w:t>75</w:t>
            </w:r>
            <w:r w:rsidR="008F0815">
              <w:rPr>
                <w:sz w:val="18"/>
              </w:rPr>
              <w:t xml:space="preserve"> min.)</w:t>
            </w:r>
          </w:p>
          <w:p w14:paraId="400DDB88" w14:textId="10C4CE30" w:rsidR="00041307" w:rsidRPr="00780C80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88DB7C6" w14:textId="77777777" w:rsidR="008F0815" w:rsidRPr="008F0815" w:rsidRDefault="008F0815" w:rsidP="008F0815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6EABC3CD" w14:textId="4E257936" w:rsidR="00041307" w:rsidRPr="00780C80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 xml:space="preserve">Complete </w:t>
            </w:r>
            <w:r w:rsidR="003F7323">
              <w:rPr>
                <w:sz w:val="18"/>
              </w:rPr>
              <w:t>multiple choice and free response test.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238" w:type="dxa"/>
            <w:gridSpan w:val="2"/>
          </w:tcPr>
          <w:p w14:paraId="25C6BA20" w14:textId="0ABCCECF" w:rsid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4E836FAE" w14:textId="3557024B" w:rsidR="008F0815" w:rsidRPr="00780C80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 xml:space="preserve">Unit test consisting of multiple choice and free response questions </w:t>
            </w:r>
          </w:p>
        </w:tc>
        <w:tc>
          <w:tcPr>
            <w:tcW w:w="1884" w:type="dxa"/>
          </w:tcPr>
          <w:p w14:paraId="0BBB9423" w14:textId="5D05AD17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51BD8E1C" w:rsidR="008F0815" w:rsidRDefault="008F0815" w:rsidP="003F732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70235008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15C23ED7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2F8C0A66" w14:textId="0EA7DCA5" w:rsidR="008F0815" w:rsidRDefault="008F0815" w:rsidP="00041307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148D6F8A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41307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041307" w:rsidRPr="009A1FFA" w:rsidRDefault="00041307" w:rsidP="0004130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06A3919A" w14:textId="534481B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EK 4.</w:t>
            </w:r>
            <w:r w:rsidR="003F7323">
              <w:rPr>
                <w:sz w:val="18"/>
              </w:rPr>
              <w:t>B.2</w:t>
            </w:r>
          </w:p>
          <w:p w14:paraId="2E4B6B66" w14:textId="1EEAAF5A" w:rsidR="00041307" w:rsidRPr="00780C80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LO 4.</w:t>
            </w:r>
            <w:r w:rsidR="003F7323">
              <w:rPr>
                <w:sz w:val="18"/>
              </w:rPr>
              <w:t>18</w:t>
            </w:r>
          </w:p>
        </w:tc>
        <w:tc>
          <w:tcPr>
            <w:tcW w:w="1983" w:type="dxa"/>
            <w:gridSpan w:val="2"/>
          </w:tcPr>
          <w:p w14:paraId="68AC743A" w14:textId="2268EF51" w:rsidR="00041307" w:rsidRPr="00041307" w:rsidRDefault="003F7323" w:rsidP="00041307">
            <w:pPr>
              <w:rPr>
                <w:sz w:val="18"/>
              </w:rPr>
            </w:pPr>
            <w:r>
              <w:rPr>
                <w:sz w:val="18"/>
              </w:rPr>
              <w:t>Use representations and models to analyze how cooperative interactions within organisms promote efficiency in the use of energy and matter.</w:t>
            </w:r>
          </w:p>
          <w:p w14:paraId="1E63FB61" w14:textId="527DB428" w:rsidR="00041307" w:rsidRPr="00780C80" w:rsidRDefault="00041307" w:rsidP="00041307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59DA0725" w14:textId="77777777" w:rsidR="00041307" w:rsidRPr="008F0815" w:rsidRDefault="00041307" w:rsidP="00041307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C510975" w14:textId="30464002" w:rsidR="00041307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3CE958AB" w14:textId="375C8DE8" w:rsidR="00041307" w:rsidRDefault="003F7323" w:rsidP="00041307">
            <w:pPr>
              <w:rPr>
                <w:sz w:val="18"/>
              </w:rPr>
            </w:pPr>
            <w:r>
              <w:rPr>
                <w:sz w:val="18"/>
              </w:rPr>
              <w:t>Digestive system</w:t>
            </w:r>
            <w:r w:rsidR="00041307">
              <w:rPr>
                <w:sz w:val="18"/>
              </w:rPr>
              <w:t xml:space="preserve"> notes (</w:t>
            </w:r>
            <w:r>
              <w:rPr>
                <w:sz w:val="18"/>
              </w:rPr>
              <w:t>4</w:t>
            </w:r>
            <w:r w:rsidR="00041307">
              <w:rPr>
                <w:sz w:val="18"/>
              </w:rPr>
              <w:t>0 min.)</w:t>
            </w:r>
          </w:p>
          <w:p w14:paraId="4A7F9583" w14:textId="0A00442C" w:rsidR="00041307" w:rsidRDefault="003F7323" w:rsidP="00041307">
            <w:pPr>
              <w:rPr>
                <w:sz w:val="18"/>
              </w:rPr>
            </w:pPr>
            <w:r>
              <w:rPr>
                <w:sz w:val="18"/>
              </w:rPr>
              <w:t>Digestion</w:t>
            </w:r>
            <w:r w:rsidR="00041307">
              <w:rPr>
                <w:sz w:val="18"/>
              </w:rPr>
              <w:t xml:space="preserve"> model (</w:t>
            </w:r>
            <w:r>
              <w:rPr>
                <w:sz w:val="18"/>
              </w:rPr>
              <w:t>2</w:t>
            </w:r>
            <w:r w:rsidR="00041307">
              <w:rPr>
                <w:sz w:val="18"/>
              </w:rPr>
              <w:t>0 min.)</w:t>
            </w:r>
          </w:p>
          <w:p w14:paraId="7CAF6B1C" w14:textId="5EFB7136" w:rsidR="00041307" w:rsidRPr="00780C80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0AFE666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Warm-up question response applying class content.</w:t>
            </w:r>
          </w:p>
          <w:p w14:paraId="70AD1E2F" w14:textId="2661F25A" w:rsidR="00041307" w:rsidRPr="00780C80" w:rsidRDefault="003F7323" w:rsidP="00041307">
            <w:pPr>
              <w:rPr>
                <w:sz w:val="18"/>
              </w:rPr>
            </w:pPr>
            <w:r>
              <w:rPr>
                <w:sz w:val="18"/>
              </w:rPr>
              <w:t>Discuss digestive process and interrelatedness of organs.</w:t>
            </w:r>
            <w:bookmarkStart w:id="0" w:name="_GoBack"/>
            <w:bookmarkEnd w:id="0"/>
            <w:r w:rsidR="00041307" w:rsidRPr="00041307">
              <w:rPr>
                <w:sz w:val="18"/>
              </w:rPr>
              <w:t xml:space="preserve">  </w:t>
            </w:r>
          </w:p>
        </w:tc>
        <w:tc>
          <w:tcPr>
            <w:tcW w:w="3238" w:type="dxa"/>
            <w:gridSpan w:val="2"/>
          </w:tcPr>
          <w:p w14:paraId="64141642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Warm-up response rubric</w:t>
            </w:r>
          </w:p>
          <w:p w14:paraId="71A6E014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Multiple choice and free response quiz</w:t>
            </w:r>
          </w:p>
          <w:p w14:paraId="3C6BEB95" w14:textId="29EF5401" w:rsidR="00041307" w:rsidRPr="00780C80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057511C0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7736A8FF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Whole group</w:t>
            </w:r>
          </w:p>
          <w:p w14:paraId="1A78E2E0" w14:textId="2DA4EFDB" w:rsidR="00041307" w:rsidRDefault="00041307" w:rsidP="00041307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F415265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6802C87A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4DD1DDB7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SMARTBOARD</w:t>
            </w:r>
          </w:p>
          <w:p w14:paraId="2AA47C86" w14:textId="0761F73B" w:rsidR="00041307" w:rsidRDefault="00041307" w:rsidP="00041307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0C866C72" w:rsid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3F7323"/>
    <w:rsid w:val="004806F7"/>
    <w:rsid w:val="004A4511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64E90"/>
    <w:rsid w:val="0089169D"/>
    <w:rsid w:val="008B72A1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2017-11-26T23:43:00Z</dcterms:created>
  <dcterms:modified xsi:type="dcterms:W3CDTF">2017-11-26T23:43:00Z</dcterms:modified>
</cp:coreProperties>
</file>