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18D5777C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690F69">
              <w:t>10/</w:t>
            </w:r>
            <w:r w:rsidR="004A4511">
              <w:t>30 – 11/3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428A658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690F69">
              <w:t>Ecology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56827C86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08BA5787" w14:textId="77777777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EK 4.A.6</w:t>
            </w:r>
          </w:p>
          <w:p w14:paraId="15488BFA" w14:textId="6FBC7E34" w:rsidR="00690F69" w:rsidRPr="00780C80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LO 4.16</w:t>
            </w:r>
          </w:p>
        </w:tc>
        <w:tc>
          <w:tcPr>
            <w:tcW w:w="1983" w:type="dxa"/>
            <w:gridSpan w:val="2"/>
          </w:tcPr>
          <w:p w14:paraId="1B2EA062" w14:textId="22F29A2B" w:rsidR="00690F69" w:rsidRPr="00780C80" w:rsidRDefault="001A32B4" w:rsidP="00690F69">
            <w:pPr>
              <w:rPr>
                <w:sz w:val="18"/>
              </w:rPr>
            </w:pPr>
            <w:r w:rsidRPr="001A32B4">
              <w:rPr>
                <w:sz w:val="18"/>
              </w:rPr>
              <w:t>Predict the effects of a change of matter or energy availability on communities.</w:t>
            </w:r>
          </w:p>
        </w:tc>
        <w:tc>
          <w:tcPr>
            <w:tcW w:w="3199" w:type="dxa"/>
            <w:gridSpan w:val="2"/>
          </w:tcPr>
          <w:p w14:paraId="1ADB96A6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question (10 min.)</w:t>
            </w:r>
          </w:p>
          <w:p w14:paraId="752F1766" w14:textId="1C138EAC" w:rsidR="00C07570" w:rsidRPr="00C07570" w:rsidRDefault="001A32B4" w:rsidP="00C07570">
            <w:pPr>
              <w:rPr>
                <w:sz w:val="18"/>
              </w:rPr>
            </w:pPr>
            <w:r>
              <w:rPr>
                <w:sz w:val="18"/>
              </w:rPr>
              <w:t>Community ecology notes</w:t>
            </w:r>
            <w:r w:rsidR="00C07570" w:rsidRPr="00C07570">
              <w:rPr>
                <w:sz w:val="18"/>
              </w:rPr>
              <w:t xml:space="preserve"> (</w:t>
            </w:r>
            <w:r w:rsidR="004A4511">
              <w:rPr>
                <w:sz w:val="18"/>
              </w:rPr>
              <w:t>40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2AA18DA1" w14:textId="2EB39010" w:rsidR="00C07570" w:rsidRDefault="004A4511" w:rsidP="00C07570">
            <w:pPr>
              <w:rPr>
                <w:sz w:val="18"/>
              </w:rPr>
            </w:pPr>
            <w:r>
              <w:rPr>
                <w:sz w:val="18"/>
              </w:rPr>
              <w:t>Ecological succession study guide</w:t>
            </w:r>
            <w:r w:rsidR="00C07570"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35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66CB89AB" w14:textId="12C330C8" w:rsidR="00690F69" w:rsidRPr="00090FD2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621A892" w14:textId="77777777" w:rsidR="00C07570" w:rsidRPr="00C07570" w:rsidRDefault="00C07570" w:rsidP="00C07570">
            <w:pPr>
              <w:rPr>
                <w:sz w:val="18"/>
                <w:szCs w:val="18"/>
              </w:rPr>
            </w:pPr>
            <w:r w:rsidRPr="00C07570">
              <w:rPr>
                <w:sz w:val="18"/>
                <w:szCs w:val="18"/>
              </w:rPr>
              <w:t>Warm-up question response applying class content.</w:t>
            </w:r>
          </w:p>
          <w:p w14:paraId="1865EE63" w14:textId="5F822514" w:rsidR="001A32B4" w:rsidRDefault="004A4511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examples of the different types of ecological succession</w:t>
            </w:r>
          </w:p>
          <w:p w14:paraId="0A116F01" w14:textId="15A74B82" w:rsidR="001A32B4" w:rsidRPr="001A32B4" w:rsidRDefault="001A32B4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 w:rsidR="004A4511">
              <w:rPr>
                <w:sz w:val="18"/>
                <w:szCs w:val="18"/>
              </w:rPr>
              <w:t>55.2</w:t>
            </w:r>
            <w:r>
              <w:rPr>
                <w:sz w:val="18"/>
                <w:szCs w:val="18"/>
              </w:rPr>
              <w:t xml:space="preserve"> and </w:t>
            </w:r>
            <w:r w:rsidR="004A4511">
              <w:rPr>
                <w:sz w:val="18"/>
                <w:szCs w:val="18"/>
              </w:rPr>
              <w:t>55.3</w:t>
            </w:r>
            <w:r>
              <w:rPr>
                <w:sz w:val="18"/>
                <w:szCs w:val="18"/>
              </w:rPr>
              <w:t xml:space="preserve"> for </w:t>
            </w:r>
            <w:r w:rsidR="004A4511">
              <w:rPr>
                <w:sz w:val="18"/>
                <w:szCs w:val="18"/>
              </w:rPr>
              <w:t>Tuesday</w:t>
            </w:r>
          </w:p>
          <w:p w14:paraId="296D5C8F" w14:textId="127B1F21" w:rsidR="00690F69" w:rsidRPr="00780C80" w:rsidRDefault="00690F69" w:rsidP="00690F6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0CAAD90C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response rubric</w:t>
            </w:r>
          </w:p>
          <w:p w14:paraId="11555E94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Informal assessment during discussion by questioning and student summaries</w:t>
            </w:r>
          </w:p>
          <w:p w14:paraId="6384A1F4" w14:textId="29FDBE21" w:rsidR="00690F69" w:rsidRPr="00780C80" w:rsidRDefault="00690F69" w:rsidP="004A4511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1F1EE592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BEE3C0E" w14:textId="656E8F2D" w:rsidR="00690F69" w:rsidRDefault="00C07570" w:rsidP="00690F69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78DEA8E1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AP Biology textbook</w:t>
            </w:r>
          </w:p>
          <w:p w14:paraId="3EAFE039" w14:textId="5D778CC2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4E5FDF65" w14:textId="61395FD3" w:rsidR="00C07570" w:rsidRDefault="00C07570" w:rsidP="00690F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presentations</w:t>
            </w:r>
          </w:p>
          <w:p w14:paraId="2EB780FF" w14:textId="228AD79B" w:rsidR="00690F69" w:rsidRPr="006C3E20" w:rsidRDefault="00690F69" w:rsidP="00690F69">
            <w:pPr>
              <w:rPr>
                <w:sz w:val="18"/>
              </w:rPr>
            </w:pPr>
          </w:p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038C24B5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C49D75F" w14:textId="77777777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EK 4.A.6</w:t>
            </w:r>
          </w:p>
          <w:p w14:paraId="0AC5FE5E" w14:textId="77D83E76" w:rsidR="008D1953" w:rsidRPr="00780C80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LO 4.16</w:t>
            </w:r>
          </w:p>
        </w:tc>
        <w:tc>
          <w:tcPr>
            <w:tcW w:w="1983" w:type="dxa"/>
            <w:gridSpan w:val="2"/>
          </w:tcPr>
          <w:p w14:paraId="1E822FB7" w14:textId="77777777" w:rsidR="001A32B4" w:rsidRDefault="001A32B4" w:rsidP="008D1953">
            <w:pPr>
              <w:rPr>
                <w:sz w:val="18"/>
              </w:rPr>
            </w:pPr>
            <w:r w:rsidRPr="001A32B4">
              <w:rPr>
                <w:sz w:val="18"/>
              </w:rPr>
              <w:t>Predict the effects of a change of matter or energy availability on communities.</w:t>
            </w:r>
          </w:p>
          <w:p w14:paraId="11F4D3E6" w14:textId="77777777" w:rsidR="001A32B4" w:rsidRDefault="001A32B4" w:rsidP="008D1953">
            <w:pPr>
              <w:rPr>
                <w:sz w:val="18"/>
              </w:rPr>
            </w:pPr>
          </w:p>
          <w:p w14:paraId="68BC02A9" w14:textId="036D44CB" w:rsidR="001A32B4" w:rsidRPr="00780C80" w:rsidRDefault="001A32B4" w:rsidP="008D1953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814F68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question (10 min.)</w:t>
            </w:r>
          </w:p>
          <w:p w14:paraId="2ED0161C" w14:textId="4BBA1DDA" w:rsidR="004A4511" w:rsidRPr="004A4511" w:rsidRDefault="004A4511" w:rsidP="004A4511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Pr="004A4511">
              <w:rPr>
                <w:sz w:val="18"/>
              </w:rPr>
              <w:t xml:space="preserve"> (</w:t>
            </w:r>
            <w:r>
              <w:rPr>
                <w:sz w:val="18"/>
              </w:rPr>
              <w:t>15</w:t>
            </w:r>
            <w:r w:rsidRPr="004A4511">
              <w:rPr>
                <w:sz w:val="18"/>
              </w:rPr>
              <w:t xml:space="preserve"> min.)</w:t>
            </w:r>
          </w:p>
          <w:p w14:paraId="7FECF507" w14:textId="0C530B96" w:rsidR="004A4511" w:rsidRDefault="004A4511" w:rsidP="004A4511">
            <w:pPr>
              <w:rPr>
                <w:sz w:val="18"/>
              </w:rPr>
            </w:pPr>
            <w:r>
              <w:rPr>
                <w:sz w:val="18"/>
              </w:rPr>
              <w:t>Ecosystem ecology notes</w:t>
            </w:r>
            <w:r w:rsidRPr="004A4511">
              <w:rPr>
                <w:sz w:val="18"/>
              </w:rPr>
              <w:t xml:space="preserve"> (35 min.)</w:t>
            </w:r>
          </w:p>
          <w:p w14:paraId="68F0234D" w14:textId="1AAE2F60" w:rsidR="004A4511" w:rsidRPr="004A4511" w:rsidRDefault="004A4511" w:rsidP="004A4511">
            <w:pPr>
              <w:rPr>
                <w:sz w:val="18"/>
              </w:rPr>
            </w:pPr>
            <w:r>
              <w:rPr>
                <w:sz w:val="18"/>
              </w:rPr>
              <w:t>Productivity problems (35 min.)</w:t>
            </w:r>
          </w:p>
          <w:p w14:paraId="0FBF0C2B" w14:textId="40810AF9" w:rsidR="008D1953" w:rsidRPr="00780C80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516B50CD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question response applying class content.</w:t>
            </w:r>
          </w:p>
          <w:p w14:paraId="2F427EB3" w14:textId="79B02CD7" w:rsidR="007A713B" w:rsidRPr="00780C80" w:rsidRDefault="004A4511" w:rsidP="008D1953">
            <w:pPr>
              <w:rPr>
                <w:sz w:val="18"/>
              </w:rPr>
            </w:pPr>
            <w:r>
              <w:rPr>
                <w:sz w:val="18"/>
              </w:rPr>
              <w:t>Practice solving productivity problems.</w:t>
            </w:r>
          </w:p>
        </w:tc>
        <w:tc>
          <w:tcPr>
            <w:tcW w:w="3238" w:type="dxa"/>
            <w:gridSpan w:val="2"/>
          </w:tcPr>
          <w:p w14:paraId="76EA7678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response rubric</w:t>
            </w:r>
          </w:p>
          <w:p w14:paraId="1BCFD5E7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Informal assessment during discussion by questioning and student summaries</w:t>
            </w:r>
          </w:p>
          <w:p w14:paraId="04679606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Multiple choice and free response quiz</w:t>
            </w:r>
          </w:p>
          <w:p w14:paraId="250371E5" w14:textId="79B38461" w:rsidR="008D1953" w:rsidRPr="00780C80" w:rsidRDefault="008D1953" w:rsidP="001A32B4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2BC06C22" w14:textId="1BE91A6D" w:rsidR="008D1953" w:rsidRDefault="008D1953" w:rsidP="008D1953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96D29FD" w14:textId="2E42A0E9" w:rsidR="008D1953" w:rsidRDefault="004A4511" w:rsidP="001A32B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5DDA9AE9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AP Biology textbook</w:t>
            </w:r>
          </w:p>
          <w:p w14:paraId="0E25965E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Handouts</w:t>
            </w:r>
          </w:p>
          <w:p w14:paraId="3BF0750D" w14:textId="5A82B957" w:rsidR="008D1953" w:rsidRDefault="004A4511" w:rsidP="008D1953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4" w:type="dxa"/>
          </w:tcPr>
          <w:p w14:paraId="788101C1" w14:textId="2DF1B3FD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9C87A95" w14:textId="05441E9B" w:rsidR="008D1953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EK 4.A.6</w:t>
            </w:r>
          </w:p>
          <w:p w14:paraId="2B15D74D" w14:textId="440032A5" w:rsidR="008D1953" w:rsidRPr="00780C80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LO 4.1</w:t>
            </w:r>
            <w:r w:rsidR="001A32B4">
              <w:rPr>
                <w:sz w:val="18"/>
              </w:rPr>
              <w:t>5</w:t>
            </w:r>
          </w:p>
        </w:tc>
        <w:tc>
          <w:tcPr>
            <w:tcW w:w="1983" w:type="dxa"/>
            <w:gridSpan w:val="2"/>
          </w:tcPr>
          <w:p w14:paraId="7FF17824" w14:textId="6B0E6B16" w:rsidR="008D1953" w:rsidRPr="00780C80" w:rsidRDefault="001A32B4" w:rsidP="008D1953">
            <w:pPr>
              <w:rPr>
                <w:sz w:val="18"/>
              </w:rPr>
            </w:pPr>
            <w:r>
              <w:rPr>
                <w:sz w:val="18"/>
              </w:rPr>
              <w:t>Use visual representations to analyze situations or solve problems qualitatively to illustrate how interactions among living systems and with their environment result in the movement of matter and energy.</w:t>
            </w:r>
          </w:p>
        </w:tc>
        <w:tc>
          <w:tcPr>
            <w:tcW w:w="3199" w:type="dxa"/>
            <w:gridSpan w:val="2"/>
          </w:tcPr>
          <w:p w14:paraId="48D6B3E9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(10 min.)</w:t>
            </w:r>
          </w:p>
          <w:p w14:paraId="4B46EC6B" w14:textId="07CC23C3" w:rsidR="007A713B" w:rsidRPr="007A713B" w:rsidRDefault="004A4511" w:rsidP="007A713B">
            <w:pPr>
              <w:rPr>
                <w:sz w:val="18"/>
              </w:rPr>
            </w:pPr>
            <w:r>
              <w:rPr>
                <w:sz w:val="18"/>
              </w:rPr>
              <w:t>Primary productivity virtual lab</w:t>
            </w:r>
            <w:r w:rsidR="007A713B" w:rsidRPr="007A713B">
              <w:rPr>
                <w:sz w:val="18"/>
              </w:rPr>
              <w:t xml:space="preserve"> (</w:t>
            </w:r>
            <w:r>
              <w:rPr>
                <w:sz w:val="18"/>
              </w:rPr>
              <w:t>75</w:t>
            </w:r>
            <w:r w:rsidR="007A713B" w:rsidRPr="007A713B">
              <w:rPr>
                <w:sz w:val="18"/>
              </w:rPr>
              <w:t xml:space="preserve"> min.)</w:t>
            </w:r>
          </w:p>
          <w:p w14:paraId="6D9AEEBE" w14:textId="7AE8B1AA" w:rsidR="008D1953" w:rsidRPr="00780C80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8433218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response applying class content.</w:t>
            </w:r>
          </w:p>
          <w:p w14:paraId="352FDE4F" w14:textId="212AC3E3" w:rsidR="007A713B" w:rsidRPr="007A713B" w:rsidRDefault="004A4511" w:rsidP="007A713B">
            <w:pPr>
              <w:rPr>
                <w:sz w:val="18"/>
              </w:rPr>
            </w:pPr>
            <w:r>
              <w:rPr>
                <w:sz w:val="18"/>
              </w:rPr>
              <w:t>Collect virtual data and analyze for calculation of productivity.</w:t>
            </w:r>
          </w:p>
          <w:p w14:paraId="6BC5DDFD" w14:textId="28FE0C70" w:rsidR="008D1953" w:rsidRPr="00780C80" w:rsidRDefault="008D1953" w:rsidP="007A713B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53E2B2E2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response rubric</w:t>
            </w:r>
          </w:p>
          <w:p w14:paraId="20E23390" w14:textId="472B81A6" w:rsidR="008D1953" w:rsidRPr="00780C80" w:rsidRDefault="004A4511" w:rsidP="008D1953">
            <w:pPr>
              <w:rPr>
                <w:sz w:val="18"/>
              </w:rPr>
            </w:pPr>
            <w:r>
              <w:rPr>
                <w:sz w:val="18"/>
              </w:rPr>
              <w:t>Virtual lab results</w:t>
            </w:r>
          </w:p>
        </w:tc>
        <w:tc>
          <w:tcPr>
            <w:tcW w:w="1884" w:type="dxa"/>
          </w:tcPr>
          <w:p w14:paraId="6F6D10D3" w14:textId="3A052553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6912105D" w:rsidR="008D1953" w:rsidRDefault="008D1953" w:rsidP="004A4511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8D45846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2D5A018" w14:textId="386B92C9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03076B16" w:rsidR="008D1953" w:rsidRDefault="004A4511" w:rsidP="008D1953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6F3E4A44" w14:textId="2C92BDF0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7A713B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7A713B" w:rsidRPr="009A1FFA" w:rsidRDefault="007A713B" w:rsidP="007A713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1BBFDD9D" w14:textId="631E6B34" w:rsidR="007A713B" w:rsidRPr="00126CFE" w:rsidRDefault="007A713B" w:rsidP="007A713B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EK </w:t>
            </w:r>
            <w:r>
              <w:rPr>
                <w:sz w:val="18"/>
              </w:rPr>
              <w:t>4.A.</w:t>
            </w:r>
            <w:r w:rsidR="001A32B4">
              <w:rPr>
                <w:sz w:val="18"/>
              </w:rPr>
              <w:t>6</w:t>
            </w:r>
          </w:p>
          <w:p w14:paraId="317E2E46" w14:textId="22D26137" w:rsidR="007A713B" w:rsidRPr="00780C80" w:rsidRDefault="007A713B" w:rsidP="007A713B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LO </w:t>
            </w:r>
            <w:r>
              <w:rPr>
                <w:sz w:val="18"/>
              </w:rPr>
              <w:t>4.1</w:t>
            </w:r>
            <w:r w:rsidR="001A32B4">
              <w:rPr>
                <w:sz w:val="18"/>
              </w:rPr>
              <w:t>6</w:t>
            </w:r>
          </w:p>
        </w:tc>
        <w:tc>
          <w:tcPr>
            <w:tcW w:w="1983" w:type="dxa"/>
            <w:gridSpan w:val="2"/>
          </w:tcPr>
          <w:p w14:paraId="50C210DD" w14:textId="2BDBBF0E" w:rsidR="007A713B" w:rsidRPr="00780C80" w:rsidRDefault="00AC6412" w:rsidP="007A713B">
            <w:pPr>
              <w:rPr>
                <w:sz w:val="18"/>
              </w:rPr>
            </w:pPr>
            <w:r>
              <w:rPr>
                <w:sz w:val="18"/>
              </w:rPr>
              <w:t>Predict the effects of a change of matter or energy availability on communities.</w:t>
            </w:r>
          </w:p>
        </w:tc>
        <w:tc>
          <w:tcPr>
            <w:tcW w:w="3199" w:type="dxa"/>
            <w:gridSpan w:val="2"/>
          </w:tcPr>
          <w:p w14:paraId="400DDB88" w14:textId="713AFB93" w:rsidR="007A713B" w:rsidRPr="00780C80" w:rsidRDefault="004A4511" w:rsidP="007A713B">
            <w:pPr>
              <w:rPr>
                <w:sz w:val="18"/>
              </w:rPr>
            </w:pPr>
            <w:r>
              <w:rPr>
                <w:sz w:val="18"/>
              </w:rPr>
              <w:t>Substitute plans:  Ch. 55 reading guide</w:t>
            </w:r>
          </w:p>
        </w:tc>
        <w:tc>
          <w:tcPr>
            <w:tcW w:w="2845" w:type="dxa"/>
            <w:gridSpan w:val="2"/>
          </w:tcPr>
          <w:p w14:paraId="6EABC3CD" w14:textId="2B529D84" w:rsidR="007A713B" w:rsidRPr="00780C80" w:rsidRDefault="004A4511" w:rsidP="007A713B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Complete reading </w:t>
            </w:r>
            <w:proofErr w:type="spellStart"/>
            <w:r>
              <w:rPr>
                <w:sz w:val="18"/>
                <w:szCs w:val="18"/>
              </w:rPr>
              <w:t>quide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38" w:type="dxa"/>
            <w:gridSpan w:val="2"/>
          </w:tcPr>
          <w:p w14:paraId="20ED8CBE" w14:textId="0F1FCB0E" w:rsidR="00AC6412" w:rsidRPr="00AC6412" w:rsidRDefault="004A4511" w:rsidP="00AC6412">
            <w:pPr>
              <w:rPr>
                <w:sz w:val="18"/>
              </w:rPr>
            </w:pPr>
            <w:r>
              <w:rPr>
                <w:sz w:val="18"/>
              </w:rPr>
              <w:t>Reading guide responses</w:t>
            </w:r>
          </w:p>
          <w:p w14:paraId="4E836FAE" w14:textId="3478FF79" w:rsidR="007A713B" w:rsidRPr="00780C80" w:rsidRDefault="007A713B" w:rsidP="007A713B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BB9423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51BD8E1C" w:rsidR="007A713B" w:rsidRDefault="007A713B" w:rsidP="007A713B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64A3FD1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02D3BA2" w14:textId="7461EE81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2F8C0A66" w14:textId="4532B823" w:rsidR="007A713B" w:rsidRDefault="007A713B" w:rsidP="004A4511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EB20C9A" w14:textId="148D6F8A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7A713B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7A713B" w:rsidRPr="009A1FFA" w:rsidRDefault="007A713B" w:rsidP="007A713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0210055" w14:textId="77777777" w:rsidR="00AC6412" w:rsidRPr="00AC6412" w:rsidRDefault="00AC6412" w:rsidP="00AC6412">
            <w:pPr>
              <w:rPr>
                <w:sz w:val="18"/>
              </w:rPr>
            </w:pPr>
            <w:r w:rsidRPr="00AC6412">
              <w:rPr>
                <w:sz w:val="18"/>
              </w:rPr>
              <w:t>EK 4.A.6</w:t>
            </w:r>
          </w:p>
          <w:p w14:paraId="2E4B6B66" w14:textId="2D168257" w:rsidR="007A713B" w:rsidRPr="00780C80" w:rsidRDefault="00AC6412" w:rsidP="00AC6412">
            <w:pPr>
              <w:rPr>
                <w:sz w:val="18"/>
              </w:rPr>
            </w:pPr>
            <w:r w:rsidRPr="00AC6412">
              <w:rPr>
                <w:sz w:val="18"/>
              </w:rPr>
              <w:t>LO 4.16</w:t>
            </w:r>
          </w:p>
        </w:tc>
        <w:tc>
          <w:tcPr>
            <w:tcW w:w="1983" w:type="dxa"/>
            <w:gridSpan w:val="2"/>
          </w:tcPr>
          <w:p w14:paraId="1E63FB61" w14:textId="1509165B" w:rsidR="007A713B" w:rsidRPr="00780C80" w:rsidRDefault="00AC6412" w:rsidP="007A713B">
            <w:pPr>
              <w:rPr>
                <w:sz w:val="18"/>
              </w:rPr>
            </w:pPr>
            <w:r w:rsidRPr="00AC6412">
              <w:rPr>
                <w:sz w:val="18"/>
              </w:rPr>
              <w:t>Predict the effects of a change of matter or energy availability on communities.</w:t>
            </w:r>
          </w:p>
        </w:tc>
        <w:tc>
          <w:tcPr>
            <w:tcW w:w="3199" w:type="dxa"/>
            <w:gridSpan w:val="2"/>
          </w:tcPr>
          <w:p w14:paraId="7CAF6B1C" w14:textId="7DA21674" w:rsidR="007A713B" w:rsidRPr="00780C80" w:rsidRDefault="004A4511" w:rsidP="007A713B">
            <w:pPr>
              <w:rPr>
                <w:sz w:val="18"/>
              </w:rPr>
            </w:pPr>
            <w:r>
              <w:rPr>
                <w:sz w:val="18"/>
              </w:rPr>
              <w:t>Substitute plans:  Ecological relationships study guide</w:t>
            </w:r>
          </w:p>
        </w:tc>
        <w:tc>
          <w:tcPr>
            <w:tcW w:w="2845" w:type="dxa"/>
            <w:gridSpan w:val="2"/>
          </w:tcPr>
          <w:p w14:paraId="4E55AC77" w14:textId="0DDD974C" w:rsidR="007A713B" w:rsidRDefault="004A4511" w:rsidP="007A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study guide</w:t>
            </w:r>
          </w:p>
          <w:p w14:paraId="70AD1E2F" w14:textId="3C2215C9" w:rsidR="007A713B" w:rsidRPr="00780C80" w:rsidRDefault="007A713B" w:rsidP="00AC6412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6E641098" w14:textId="6916E03A" w:rsidR="00AC6412" w:rsidRPr="00AC6412" w:rsidRDefault="004A4511" w:rsidP="00AC6412">
            <w:pPr>
              <w:rPr>
                <w:sz w:val="18"/>
              </w:rPr>
            </w:pPr>
            <w:r>
              <w:rPr>
                <w:sz w:val="18"/>
              </w:rPr>
              <w:t>Study guide responses</w:t>
            </w:r>
          </w:p>
          <w:p w14:paraId="3C6BEB95" w14:textId="6201E498" w:rsidR="007A713B" w:rsidRPr="00780C80" w:rsidRDefault="007A713B" w:rsidP="007A713B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38556FE1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2DA4EFDB" w:rsidR="007A713B" w:rsidRDefault="007A713B" w:rsidP="007A713B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469384F2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13FD91A4" w14:textId="20822E30" w:rsidR="007A713B" w:rsidRDefault="007A713B" w:rsidP="007A713B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Worksheets</w:t>
            </w:r>
          </w:p>
          <w:p w14:paraId="2AA47C86" w14:textId="2F420A7A" w:rsidR="007A713B" w:rsidRDefault="007A713B" w:rsidP="007A713B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10FCC253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4A4511"/>
    <w:rsid w:val="004B7AC6"/>
    <w:rsid w:val="005173B5"/>
    <w:rsid w:val="00544FA6"/>
    <w:rsid w:val="00560C0F"/>
    <w:rsid w:val="005614CE"/>
    <w:rsid w:val="005979EC"/>
    <w:rsid w:val="005A65DC"/>
    <w:rsid w:val="00690F69"/>
    <w:rsid w:val="006C3E20"/>
    <w:rsid w:val="006E7D18"/>
    <w:rsid w:val="00712C0D"/>
    <w:rsid w:val="00780C80"/>
    <w:rsid w:val="007A713B"/>
    <w:rsid w:val="007B3C3F"/>
    <w:rsid w:val="00811F70"/>
    <w:rsid w:val="00864E90"/>
    <w:rsid w:val="0089169D"/>
    <w:rsid w:val="008C25FB"/>
    <w:rsid w:val="008C3ACA"/>
    <w:rsid w:val="008D1953"/>
    <w:rsid w:val="009207B4"/>
    <w:rsid w:val="009A0590"/>
    <w:rsid w:val="009A1FFA"/>
    <w:rsid w:val="009A386A"/>
    <w:rsid w:val="009D7745"/>
    <w:rsid w:val="009E4453"/>
    <w:rsid w:val="009F4240"/>
    <w:rsid w:val="00A0348D"/>
    <w:rsid w:val="00AC6412"/>
    <w:rsid w:val="00AD723C"/>
    <w:rsid w:val="00AF6F39"/>
    <w:rsid w:val="00B2514A"/>
    <w:rsid w:val="00B66DC2"/>
    <w:rsid w:val="00C07570"/>
    <w:rsid w:val="00C312EC"/>
    <w:rsid w:val="00C4760E"/>
    <w:rsid w:val="00D179D5"/>
    <w:rsid w:val="00D74523"/>
    <w:rsid w:val="00D77921"/>
    <w:rsid w:val="00DF0FF9"/>
    <w:rsid w:val="00DF62ED"/>
    <w:rsid w:val="00DF7C08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2017-10-27T17:56:00Z</dcterms:created>
  <dcterms:modified xsi:type="dcterms:W3CDTF">2017-10-27T17:56:00Z</dcterms:modified>
</cp:coreProperties>
</file>