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682"/>
        <w:gridCol w:w="2649"/>
        <w:gridCol w:w="5092"/>
      </w:tblGrid>
      <w:tr w:rsidR="004031E7" w:rsidTr="004031E7">
        <w:trPr>
          <w:trHeight w:val="621"/>
        </w:trPr>
        <w:tc>
          <w:tcPr>
            <w:tcW w:w="3599" w:type="dxa"/>
            <w:hideMark/>
          </w:tcPr>
          <w:p w:rsidR="004031E7" w:rsidRDefault="004031E7">
            <w:r>
              <w:t>Teacher: E. McCall</w:t>
            </w:r>
          </w:p>
        </w:tc>
        <w:tc>
          <w:tcPr>
            <w:tcW w:w="3599" w:type="dxa"/>
            <w:hideMark/>
          </w:tcPr>
          <w:p w:rsidR="004031E7" w:rsidRDefault="004031E7">
            <w:r>
              <w:t>Course</w:t>
            </w:r>
            <w:r>
              <w:rPr>
                <w:sz w:val="32"/>
                <w:szCs w:val="32"/>
              </w:rPr>
              <w:t xml:space="preserve">: </w:t>
            </w:r>
            <w:r>
              <w:t xml:space="preserve">Max Res </w:t>
            </w:r>
            <w:proofErr w:type="spellStart"/>
            <w:r>
              <w:t>Sp</w:t>
            </w:r>
            <w:proofErr w:type="spellEnd"/>
            <w:r>
              <w:t xml:space="preserve"> Ed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hideMark/>
          </w:tcPr>
          <w:p w:rsidR="004031E7" w:rsidRDefault="004031E7">
            <w:r>
              <w:t>Period(s):   2,3,4</w:t>
            </w:r>
          </w:p>
        </w:tc>
        <w:tc>
          <w:tcPr>
            <w:tcW w:w="7383" w:type="dxa"/>
            <w:hideMark/>
          </w:tcPr>
          <w:p w:rsidR="004031E7" w:rsidRDefault="004031E7">
            <w:r>
              <w:t>Week of: / Dates: 11/20 – 11/22/2017</w:t>
            </w:r>
          </w:p>
        </w:tc>
      </w:tr>
      <w:tr w:rsidR="004031E7" w:rsidTr="004031E7">
        <w:trPr>
          <w:trHeight w:val="274"/>
        </w:trPr>
        <w:tc>
          <w:tcPr>
            <w:tcW w:w="7198" w:type="dxa"/>
            <w:gridSpan w:val="2"/>
            <w:hideMark/>
          </w:tcPr>
          <w:p w:rsidR="004031E7" w:rsidRDefault="004031E7">
            <w:r>
              <w:t>Unit Title: Individualized math goals/ GED math word problems; real world reading SC STD/STIs; fractions/decimals/percent; analog time</w:t>
            </w:r>
          </w:p>
        </w:tc>
        <w:tc>
          <w:tcPr>
            <w:tcW w:w="3599" w:type="dxa"/>
          </w:tcPr>
          <w:p w:rsidR="004031E7" w:rsidRDefault="004031E7"/>
        </w:tc>
        <w:tc>
          <w:tcPr>
            <w:tcW w:w="7383" w:type="dxa"/>
          </w:tcPr>
          <w:p w:rsidR="004031E7" w:rsidRDefault="004031E7"/>
        </w:tc>
      </w:tr>
      <w:tr w:rsidR="004031E7" w:rsidTr="004031E7">
        <w:trPr>
          <w:trHeight w:val="274"/>
        </w:trPr>
        <w:tc>
          <w:tcPr>
            <w:tcW w:w="7198" w:type="dxa"/>
            <w:gridSpan w:val="2"/>
            <w:hideMark/>
          </w:tcPr>
          <w:p w:rsidR="004031E7" w:rsidRDefault="004031E7">
            <w:r>
              <w:t>State Standards:  as per IEPs</w:t>
            </w:r>
          </w:p>
        </w:tc>
        <w:tc>
          <w:tcPr>
            <w:tcW w:w="3599" w:type="dxa"/>
          </w:tcPr>
          <w:p w:rsidR="004031E7" w:rsidRDefault="004031E7"/>
        </w:tc>
        <w:tc>
          <w:tcPr>
            <w:tcW w:w="7383" w:type="dxa"/>
          </w:tcPr>
          <w:p w:rsidR="004031E7" w:rsidRDefault="004031E7"/>
        </w:tc>
      </w:tr>
    </w:tbl>
    <w:p w:rsidR="004031E7" w:rsidRDefault="004031E7" w:rsidP="004031E7"/>
    <w:tbl>
      <w:tblPr>
        <w:tblStyle w:val="TableGrid"/>
        <w:tblW w:w="18175" w:type="dxa"/>
        <w:tblInd w:w="0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4031E7" w:rsidTr="004031E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Instructional Plan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7" w:rsidRDefault="004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4031E7" w:rsidTr="004031E7">
        <w:trPr>
          <w:cantSplit/>
          <w:trHeight w:val="15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1E7" w:rsidRDefault="004031E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F44998" w:rsidRDefault="00F44998">
            <w:pPr>
              <w:rPr>
                <w:sz w:val="18"/>
              </w:rPr>
            </w:pPr>
            <w:r>
              <w:rPr>
                <w:sz w:val="18"/>
              </w:rPr>
              <w:t>: write and simplify fractions given descriptions of relationships which can be quantified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: Read &amp; understand real world local newspaper article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: Perform real world employment tasks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: Move toward mastery of  individual math goals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4031E7" w:rsidRDefault="004031E7" w:rsidP="00D701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 Review news article with class &amp; present article questions to be answered by students, including where to find additional information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 Review analog time quiz &amp; provide additional instruction as needed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Lead </w:t>
            </w:r>
            <w:proofErr w:type="gramStart"/>
            <w:r>
              <w:rPr>
                <w:sz w:val="18"/>
              </w:rPr>
              <w:t>discuss</w:t>
            </w:r>
            <w:proofErr w:type="gramEnd"/>
            <w:r>
              <w:rPr>
                <w:sz w:val="18"/>
              </w:rPr>
              <w:t xml:space="preserve"> about day’s work/ question &amp; answer wrap up (5 min.)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F44998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F44998" w:rsidRDefault="00F44998">
            <w:pPr>
              <w:rPr>
                <w:sz w:val="18"/>
              </w:rPr>
            </w:pPr>
            <w:r>
              <w:rPr>
                <w:sz w:val="18"/>
              </w:rPr>
              <w:t>(1): Write a fraction describing the relationship of today to the entire school year</w:t>
            </w:r>
          </w:p>
          <w:p w:rsidR="004031E7" w:rsidRDefault="004031E7" w:rsidP="00D701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: Cloze read 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Track during cloze reading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Discuss analog time quiz &amp; difficulties &amp; complete additional analog time tasks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 Locate specific details within a text</w:t>
            </w:r>
          </w:p>
          <w:p w:rsidR="004031E7" w:rsidRDefault="004031E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Complete 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grade; (effort/ participation); </w:t>
            </w:r>
            <w:bookmarkStart w:id="0" w:name="_GoBack"/>
            <w:bookmarkEnd w:id="0"/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Analog time task grade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Identifying details from newspaper article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Explanation of relevance of newspaper article to their lives (writing assignment)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Newspaper article, “SC doctors seeing more patients with sexually transmitted infections”, from Post and Courier, Charleston, SC;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Returned analog time quizzes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4031E7" w:rsidTr="004031E7">
        <w:trPr>
          <w:cantSplit/>
          <w:trHeight w:val="14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1E7" w:rsidRDefault="004031E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(1): Tell time using an analog clock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271B18">
              <w:rPr>
                <w:sz w:val="18"/>
              </w:rPr>
              <w:t>Write fractions to represent given relationships which can be quantified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(3): Perform real world employment tasks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(4): Move toward mastery of  individual IEP math goals </w:t>
            </w:r>
          </w:p>
          <w:p w:rsidR="00271B18" w:rsidRDefault="00271B18">
            <w:pPr>
              <w:rPr>
                <w:sz w:val="18"/>
              </w:rPr>
            </w:pPr>
            <w:r>
              <w:rPr>
                <w:sz w:val="18"/>
              </w:rPr>
              <w:t>(5) : Make inferences</w:t>
            </w:r>
          </w:p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271B18" w:rsidRDefault="00271B18">
            <w:pPr>
              <w:pStyle w:val="ListParagraph"/>
              <w:rPr>
                <w:sz w:val="18"/>
              </w:rPr>
            </w:pPr>
          </w:p>
          <w:p w:rsidR="004031E7" w:rsidRDefault="00271B1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(1) Review fraction components&amp; purposes</w:t>
            </w:r>
          </w:p>
          <w:p w:rsidR="004031E7" w:rsidRPr="00271B18" w:rsidRDefault="00271B18" w:rsidP="00271B18">
            <w:pPr>
              <w:ind w:left="360"/>
              <w:rPr>
                <w:sz w:val="18"/>
              </w:rPr>
            </w:pPr>
            <w:r>
              <w:rPr>
                <w:sz w:val="18"/>
              </w:rPr>
              <w:t>(2)</w:t>
            </w:r>
            <w:r w:rsidR="004031E7" w:rsidRPr="00271B18">
              <w:rPr>
                <w:sz w:val="18"/>
              </w:rPr>
              <w:t>: Read aloud using cloze technique as students track (20 min.)</w:t>
            </w:r>
          </w:p>
          <w:p w:rsidR="004031E7" w:rsidRDefault="00271B1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/</w:t>
            </w:r>
          </w:p>
          <w:p w:rsidR="00271B18" w:rsidRDefault="00271B18" w:rsidP="00271B1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(3)</w:t>
            </w:r>
            <w:r w:rsidR="004031E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Demonstrate/ review using explicit and implicit text details to make inferences</w:t>
            </w:r>
          </w:p>
          <w:p w:rsidR="00271B18" w:rsidRDefault="00271B18" w:rsidP="00271B18">
            <w:pPr>
              <w:pStyle w:val="ListParagraph"/>
              <w:rPr>
                <w:sz w:val="18"/>
              </w:rPr>
            </w:pPr>
          </w:p>
          <w:p w:rsidR="004031E7" w:rsidRPr="00271B18" w:rsidRDefault="00271B18" w:rsidP="00271B18">
            <w:pPr>
              <w:ind w:left="360"/>
              <w:rPr>
                <w:sz w:val="18"/>
              </w:rPr>
            </w:pPr>
            <w:r>
              <w:rPr>
                <w:sz w:val="18"/>
              </w:rPr>
              <w:t>(4</w:t>
            </w:r>
            <w:proofErr w:type="gramStart"/>
            <w:r>
              <w:rPr>
                <w:sz w:val="18"/>
              </w:rPr>
              <w:t xml:space="preserve">) </w:t>
            </w:r>
            <w:r w:rsidRPr="00271B18">
              <w:rPr>
                <w:sz w:val="18"/>
              </w:rPr>
              <w:t>:</w:t>
            </w:r>
            <w:proofErr w:type="gramEnd"/>
            <w:r w:rsidR="004031E7" w:rsidRPr="00271B18">
              <w:rPr>
                <w:sz w:val="18"/>
              </w:rPr>
              <w:t xml:space="preserve"> Pose questions to students about what is implicitly expressed in the text using an example from the text (25 </w:t>
            </w:r>
            <w:proofErr w:type="spellStart"/>
            <w:r w:rsidR="004031E7" w:rsidRPr="00271B18">
              <w:rPr>
                <w:sz w:val="18"/>
              </w:rPr>
              <w:t>mins</w:t>
            </w:r>
            <w:proofErr w:type="spellEnd"/>
            <w:r w:rsidR="004031E7" w:rsidRPr="00271B18">
              <w:rPr>
                <w:sz w:val="18"/>
              </w:rPr>
              <w:t>.)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271B18">
            <w:pPr>
              <w:rPr>
                <w:sz w:val="18"/>
              </w:rPr>
            </w:pPr>
            <w:r>
              <w:rPr>
                <w:sz w:val="18"/>
              </w:rPr>
              <w:t xml:space="preserve">       (%</w:t>
            </w:r>
            <w:r w:rsidR="004031E7">
              <w:rPr>
                <w:sz w:val="18"/>
              </w:rPr>
              <w:t>)    : Provide remediation    instruction based on analog time quiz results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271B18" w:rsidRDefault="00271B18" w:rsidP="00271B1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(1) : Simplify fractions</w:t>
            </w:r>
          </w:p>
          <w:p w:rsidR="00271B18" w:rsidRDefault="00271B18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Cloze reading 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Cite specific evidence from real world text (local newspaper)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 w:rsidP="00D701C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Make inferences from real world text (newspaper)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      (4) : Explain how the local news article is relevant to their lives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grade; (effort/ participation);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Analog time task grade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Identifying details from newspaper article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Explanation of relevance of newspaper article to their lives (writing assignment)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Newspaper article, “SC doctors seeing more patients with sexually transmitted infections”, from Post and Courier, Charleston, SC;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Returned analog time quizzes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4031E7" w:rsidTr="004031E7">
        <w:trPr>
          <w:cantSplit/>
          <w:trHeight w:val="16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1E7" w:rsidRDefault="004031E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4031E7" w:rsidRDefault="004031E7" w:rsidP="004031E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 w:rsidP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Newspaper classified ads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4031E7" w:rsidTr="004031E7">
        <w:trPr>
          <w:cantSplit/>
          <w:trHeight w:val="1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1E7" w:rsidRDefault="004031E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 w:rsidP="004031E7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4031E7" w:rsidRDefault="004031E7">
            <w:pPr>
              <w:pStyle w:val="ListParagraph"/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 w:rsidP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Students will: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Newspaper classified ads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4031E7" w:rsidTr="004031E7">
        <w:trPr>
          <w:cantSplit/>
          <w:trHeight w:val="17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31E7" w:rsidRDefault="004031E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 w:rsidP="004031E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ind w:left="360"/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 w:rsidP="004031E7">
            <w:pPr>
              <w:pStyle w:val="ListParagraph"/>
              <w:rPr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 xml:space="preserve">Analog time test 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Newspaper article, “High School Nerds Make more Money, Says Social Science”, Jordan Weismann, SLATE.COM</w:t>
            </w:r>
          </w:p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GED prep textbook</w:t>
            </w:r>
          </w:p>
          <w:p w:rsidR="004031E7" w:rsidRDefault="004031E7">
            <w:pPr>
              <w:rPr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7" w:rsidRDefault="004031E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4031E7" w:rsidRDefault="004031E7" w:rsidP="004031E7">
      <w:r>
        <w:t>* All plans are subject to change. Student progress will be monitored and adjustments will be made.</w:t>
      </w:r>
    </w:p>
    <w:p w:rsidR="004031E7" w:rsidRDefault="004031E7" w:rsidP="004031E7"/>
    <w:p w:rsidR="004031E7" w:rsidRDefault="004031E7" w:rsidP="004031E7"/>
    <w:p w:rsidR="004031E7" w:rsidRDefault="004031E7" w:rsidP="004031E7"/>
    <w:p w:rsidR="004031E7" w:rsidRDefault="004031E7" w:rsidP="004031E7"/>
    <w:p w:rsidR="004031E7" w:rsidRDefault="004031E7" w:rsidP="004031E7"/>
    <w:p w:rsidR="00971472" w:rsidRDefault="000832FB"/>
    <w:sectPr w:rsidR="00971472" w:rsidSect="00403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7"/>
    <w:rsid w:val="000832FB"/>
    <w:rsid w:val="00271B18"/>
    <w:rsid w:val="004031E7"/>
    <w:rsid w:val="00A32E1B"/>
    <w:rsid w:val="00F0195A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E7"/>
    <w:pPr>
      <w:ind w:left="720"/>
      <w:contextualSpacing/>
    </w:pPr>
  </w:style>
  <w:style w:type="table" w:styleId="TableGrid">
    <w:name w:val="Table Grid"/>
    <w:basedOn w:val="TableNormal"/>
    <w:rsid w:val="004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E7"/>
    <w:pPr>
      <w:ind w:left="720"/>
      <w:contextualSpacing/>
    </w:pPr>
  </w:style>
  <w:style w:type="table" w:styleId="TableGrid">
    <w:name w:val="Table Grid"/>
    <w:basedOn w:val="TableNormal"/>
    <w:rsid w:val="004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dcterms:created xsi:type="dcterms:W3CDTF">2017-11-20T12:42:00Z</dcterms:created>
  <dcterms:modified xsi:type="dcterms:W3CDTF">2017-11-20T13:07:00Z</dcterms:modified>
</cp:coreProperties>
</file>