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D240E0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D6136E">
              <w:t>January</w:t>
            </w:r>
            <w:r w:rsidR="00017CCB">
              <w:t xml:space="preserve"> </w:t>
            </w:r>
            <w:r w:rsidR="00D240E0">
              <w:t>9</w:t>
            </w:r>
            <w:r w:rsidR="00CF76E8">
              <w:t>, 201</w:t>
            </w:r>
            <w:r w:rsidR="00D6136E">
              <w:t>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5"/>
        <w:gridCol w:w="1430"/>
        <w:gridCol w:w="1377"/>
        <w:gridCol w:w="1317"/>
        <w:gridCol w:w="1485"/>
        <w:gridCol w:w="1415"/>
        <w:gridCol w:w="2003"/>
        <w:gridCol w:w="1837"/>
        <w:gridCol w:w="1350"/>
        <w:gridCol w:w="1661"/>
      </w:tblGrid>
      <w:tr w:rsidR="00DF62ED" w:rsidTr="00F1406C">
        <w:tc>
          <w:tcPr>
            <w:tcW w:w="525" w:type="dxa"/>
          </w:tcPr>
          <w:p w:rsidR="00DF62ED" w:rsidRDefault="00DF62ED"/>
        </w:tc>
        <w:tc>
          <w:tcPr>
            <w:tcW w:w="1430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77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15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03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3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6136E" w:rsidTr="00987740">
        <w:trPr>
          <w:cantSplit/>
          <w:trHeight w:val="3608"/>
        </w:trPr>
        <w:tc>
          <w:tcPr>
            <w:tcW w:w="525" w:type="dxa"/>
            <w:textDirection w:val="btLr"/>
            <w:vAlign w:val="center"/>
          </w:tcPr>
          <w:p w:rsidR="00D6136E" w:rsidRDefault="00D6136E" w:rsidP="00D6136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30" w:type="dxa"/>
          </w:tcPr>
          <w:p w:rsidR="00D6136E" w:rsidRDefault="00D6136E" w:rsidP="00D6136E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D6136E" w:rsidRDefault="00D6136E" w:rsidP="00D6136E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D6136E" w:rsidRDefault="00D6136E" w:rsidP="00D240E0">
            <w:r w:rsidRPr="005A486F">
              <w:rPr>
                <w:b/>
              </w:rPr>
              <w:t>S</w:t>
            </w:r>
            <w:r>
              <w:t xml:space="preserve">tandards for ELA </w:t>
            </w:r>
          </w:p>
        </w:tc>
        <w:tc>
          <w:tcPr>
            <w:tcW w:w="2694" w:type="dxa"/>
            <w:gridSpan w:val="2"/>
          </w:tcPr>
          <w:p w:rsidR="00D6136E" w:rsidRPr="006831B4" w:rsidRDefault="00D240E0" w:rsidP="00D6136E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Revision</w:t>
            </w:r>
          </w:p>
        </w:tc>
        <w:tc>
          <w:tcPr>
            <w:tcW w:w="2900" w:type="dxa"/>
            <w:gridSpan w:val="2"/>
          </w:tcPr>
          <w:p w:rsidR="00D6136E" w:rsidRPr="003C4756" w:rsidRDefault="00D240E0" w:rsidP="003C4756">
            <w:r>
              <w:rPr>
                <w:rFonts w:ascii="Lucida Calligraphy" w:hAnsi="Lucida Calligraphy"/>
              </w:rPr>
              <w:t>Revision</w:t>
            </w:r>
          </w:p>
        </w:tc>
        <w:tc>
          <w:tcPr>
            <w:tcW w:w="3840" w:type="dxa"/>
            <w:gridSpan w:val="2"/>
          </w:tcPr>
          <w:p w:rsidR="00D6136E" w:rsidRPr="003C4756" w:rsidRDefault="00D240E0" w:rsidP="003C4756">
            <w:r>
              <w:rPr>
                <w:rFonts w:ascii="Lucida Calligraphy" w:hAnsi="Lucida Calligraphy"/>
              </w:rPr>
              <w:t>Revision</w:t>
            </w:r>
          </w:p>
        </w:tc>
        <w:tc>
          <w:tcPr>
            <w:tcW w:w="3011" w:type="dxa"/>
            <w:gridSpan w:val="2"/>
          </w:tcPr>
          <w:p w:rsidR="00D6136E" w:rsidRDefault="00D240E0" w:rsidP="00D240E0">
            <w:r>
              <w:rPr>
                <w:rFonts w:ascii="Lucida Calligraphy" w:hAnsi="Lucida Calligraphy"/>
              </w:rPr>
              <w:t>Revision</w:t>
            </w:r>
          </w:p>
        </w:tc>
      </w:tr>
      <w:tr w:rsidR="00E4244B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E4244B" w:rsidRDefault="00E4244B" w:rsidP="00E4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30" w:type="dxa"/>
          </w:tcPr>
          <w:p w:rsidR="00D240E0" w:rsidRPr="005A486F" w:rsidRDefault="00E4244B" w:rsidP="00D240E0">
            <w:pPr>
              <w:rPr>
                <w:b/>
              </w:rPr>
            </w:pPr>
            <w:r>
              <w:rPr>
                <w:b/>
              </w:rPr>
              <w:t>SCCCRS</w:t>
            </w:r>
            <w:r>
              <w:t xml:space="preserve"> for ELA #</w:t>
            </w:r>
          </w:p>
          <w:p w:rsidR="00E4244B" w:rsidRPr="005A486F" w:rsidRDefault="00E4244B" w:rsidP="00E4244B">
            <w:pPr>
              <w:rPr>
                <w:b/>
              </w:rPr>
            </w:pPr>
          </w:p>
        </w:tc>
        <w:tc>
          <w:tcPr>
            <w:tcW w:w="2694" w:type="dxa"/>
            <w:gridSpan w:val="2"/>
          </w:tcPr>
          <w:p w:rsidR="00E4244B" w:rsidRDefault="00D240E0" w:rsidP="00E4244B">
            <w:r>
              <w:rPr>
                <w:rFonts w:ascii="Lucida Calligraphy" w:hAnsi="Lucida Calligraphy"/>
              </w:rPr>
              <w:t>Revision</w:t>
            </w:r>
          </w:p>
        </w:tc>
        <w:tc>
          <w:tcPr>
            <w:tcW w:w="2900" w:type="dxa"/>
            <w:gridSpan w:val="2"/>
          </w:tcPr>
          <w:p w:rsidR="00E4244B" w:rsidRPr="008351D7" w:rsidRDefault="00D240E0" w:rsidP="00E4244B">
            <w:r>
              <w:rPr>
                <w:rFonts w:ascii="Lucida Calligraphy" w:hAnsi="Lucida Calligraphy"/>
              </w:rPr>
              <w:t>Revision</w:t>
            </w:r>
          </w:p>
        </w:tc>
        <w:tc>
          <w:tcPr>
            <w:tcW w:w="3840" w:type="dxa"/>
            <w:gridSpan w:val="2"/>
          </w:tcPr>
          <w:p w:rsidR="00E4244B" w:rsidRPr="00520C0B" w:rsidRDefault="00D240E0" w:rsidP="00E4244B">
            <w:pPr>
              <w:rPr>
                <w:i/>
              </w:rPr>
            </w:pPr>
            <w:r>
              <w:rPr>
                <w:rFonts w:ascii="Lucida Calligraphy" w:hAnsi="Lucida Calligraphy"/>
              </w:rPr>
              <w:t>Revision</w:t>
            </w:r>
          </w:p>
        </w:tc>
        <w:tc>
          <w:tcPr>
            <w:tcW w:w="3011" w:type="dxa"/>
            <w:gridSpan w:val="2"/>
          </w:tcPr>
          <w:p w:rsidR="00E4244B" w:rsidRPr="009223D1" w:rsidRDefault="00D240E0" w:rsidP="00E4244B">
            <w:r>
              <w:rPr>
                <w:rFonts w:ascii="Lucida Calligraphy" w:hAnsi="Lucida Calligraphy"/>
              </w:rPr>
              <w:t>Revision</w:t>
            </w:r>
          </w:p>
        </w:tc>
      </w:tr>
      <w:tr w:rsidR="00D6136E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D6136E" w:rsidRPr="00560C0F" w:rsidRDefault="00D6136E" w:rsidP="00D6136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560C0F">
              <w:rPr>
                <w:b/>
              </w:rPr>
              <w:t>day</w:t>
            </w:r>
          </w:p>
        </w:tc>
        <w:tc>
          <w:tcPr>
            <w:tcW w:w="1430" w:type="dxa"/>
          </w:tcPr>
          <w:p w:rsidR="00D6136E" w:rsidRDefault="00D6136E" w:rsidP="00D6136E"/>
        </w:tc>
        <w:tc>
          <w:tcPr>
            <w:tcW w:w="2694" w:type="dxa"/>
            <w:gridSpan w:val="2"/>
          </w:tcPr>
          <w:p w:rsidR="00D6136E" w:rsidRPr="006831B4" w:rsidRDefault="00D240E0" w:rsidP="00D6136E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Final Exams</w:t>
            </w:r>
          </w:p>
        </w:tc>
        <w:tc>
          <w:tcPr>
            <w:tcW w:w="2900" w:type="dxa"/>
            <w:gridSpan w:val="2"/>
          </w:tcPr>
          <w:p w:rsidR="00D6136E" w:rsidRDefault="00D240E0" w:rsidP="00D240E0">
            <w:r>
              <w:rPr>
                <w:rFonts w:ascii="Lucida Calligraphy" w:hAnsi="Lucida Calligraphy"/>
              </w:rPr>
              <w:t>Final Exams</w:t>
            </w:r>
          </w:p>
        </w:tc>
        <w:tc>
          <w:tcPr>
            <w:tcW w:w="3840" w:type="dxa"/>
            <w:gridSpan w:val="2"/>
          </w:tcPr>
          <w:p w:rsidR="00D6136E" w:rsidRDefault="00D240E0" w:rsidP="00D240E0">
            <w:r>
              <w:rPr>
                <w:rFonts w:ascii="Lucida Calligraphy" w:hAnsi="Lucida Calligraphy"/>
              </w:rPr>
              <w:t>Final Exams</w:t>
            </w:r>
          </w:p>
        </w:tc>
        <w:tc>
          <w:tcPr>
            <w:tcW w:w="3011" w:type="dxa"/>
            <w:gridSpan w:val="2"/>
          </w:tcPr>
          <w:p w:rsidR="00D6136E" w:rsidRDefault="00D240E0" w:rsidP="00D6136E">
            <w:r>
              <w:rPr>
                <w:rFonts w:ascii="Lucida Calligraphy" w:hAnsi="Lucida Calligraphy"/>
              </w:rPr>
              <w:t>Final Exams</w:t>
            </w:r>
          </w:p>
        </w:tc>
      </w:tr>
      <w:tr w:rsidR="00D61FAA" w:rsidTr="00F1406C">
        <w:trPr>
          <w:cantSplit/>
          <w:trHeight w:val="1493"/>
        </w:trPr>
        <w:tc>
          <w:tcPr>
            <w:tcW w:w="525" w:type="dxa"/>
            <w:textDirection w:val="btLr"/>
            <w:vAlign w:val="center"/>
          </w:tcPr>
          <w:p w:rsidR="00D61FAA" w:rsidRPr="00560C0F" w:rsidRDefault="00D61FAA" w:rsidP="00D61F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Thur</w:t>
            </w:r>
            <w:r w:rsidRPr="00560C0F">
              <w:rPr>
                <w:b/>
              </w:rPr>
              <w:t>sday</w:t>
            </w:r>
          </w:p>
        </w:tc>
        <w:tc>
          <w:tcPr>
            <w:tcW w:w="1430" w:type="dxa"/>
          </w:tcPr>
          <w:p w:rsidR="00D61FAA" w:rsidRDefault="00D61FAA" w:rsidP="00D61FAA"/>
        </w:tc>
        <w:tc>
          <w:tcPr>
            <w:tcW w:w="2694" w:type="dxa"/>
            <w:gridSpan w:val="2"/>
          </w:tcPr>
          <w:p w:rsidR="00D61FAA" w:rsidRPr="006831B4" w:rsidRDefault="00D240E0" w:rsidP="00D61FAA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Final Exams</w:t>
            </w:r>
          </w:p>
        </w:tc>
        <w:tc>
          <w:tcPr>
            <w:tcW w:w="2900" w:type="dxa"/>
            <w:gridSpan w:val="2"/>
          </w:tcPr>
          <w:p w:rsidR="00D61FAA" w:rsidRDefault="00D240E0" w:rsidP="00D240E0">
            <w:r>
              <w:rPr>
                <w:rFonts w:ascii="Lucida Calligraphy" w:hAnsi="Lucida Calligraphy"/>
              </w:rPr>
              <w:t>Final Exams</w:t>
            </w:r>
          </w:p>
        </w:tc>
        <w:tc>
          <w:tcPr>
            <w:tcW w:w="3840" w:type="dxa"/>
            <w:gridSpan w:val="2"/>
          </w:tcPr>
          <w:p w:rsidR="00D61FAA" w:rsidRDefault="00D240E0" w:rsidP="00D240E0">
            <w:r>
              <w:rPr>
                <w:rFonts w:ascii="Lucida Calligraphy" w:hAnsi="Lucida Calligraphy"/>
              </w:rPr>
              <w:t>Final Exams</w:t>
            </w:r>
          </w:p>
        </w:tc>
        <w:tc>
          <w:tcPr>
            <w:tcW w:w="3011" w:type="dxa"/>
            <w:gridSpan w:val="2"/>
          </w:tcPr>
          <w:p w:rsidR="00D61FAA" w:rsidRDefault="00D240E0" w:rsidP="00D240E0">
            <w:r>
              <w:rPr>
                <w:rFonts w:ascii="Lucida Calligraphy" w:hAnsi="Lucida Calligraphy"/>
              </w:rPr>
              <w:t>Final Exams</w:t>
            </w:r>
            <w:bookmarkStart w:id="0" w:name="_GoBack"/>
            <w:bookmarkEnd w:id="0"/>
          </w:p>
        </w:tc>
      </w:tr>
      <w:tr w:rsidR="00D61FAA" w:rsidTr="00F1406C">
        <w:trPr>
          <w:cantSplit/>
          <w:trHeight w:val="1700"/>
        </w:trPr>
        <w:tc>
          <w:tcPr>
            <w:tcW w:w="525" w:type="dxa"/>
            <w:textDirection w:val="btLr"/>
            <w:vAlign w:val="center"/>
          </w:tcPr>
          <w:p w:rsidR="00D61FAA" w:rsidRDefault="00D61FAA" w:rsidP="00D61F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Friday</w:t>
            </w:r>
          </w:p>
        </w:tc>
        <w:tc>
          <w:tcPr>
            <w:tcW w:w="1430" w:type="dxa"/>
          </w:tcPr>
          <w:p w:rsidR="00D61FAA" w:rsidRDefault="00D61FAA" w:rsidP="00D61FAA">
            <w:r>
              <w:t xml:space="preserve"> </w:t>
            </w:r>
          </w:p>
        </w:tc>
        <w:tc>
          <w:tcPr>
            <w:tcW w:w="2694" w:type="dxa"/>
            <w:gridSpan w:val="2"/>
          </w:tcPr>
          <w:p w:rsidR="00D61FAA" w:rsidRPr="006831B4" w:rsidRDefault="00D240E0" w:rsidP="00D61FAA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Student Half Day</w:t>
            </w:r>
          </w:p>
        </w:tc>
        <w:tc>
          <w:tcPr>
            <w:tcW w:w="2900" w:type="dxa"/>
            <w:gridSpan w:val="2"/>
          </w:tcPr>
          <w:p w:rsidR="00D61FAA" w:rsidRDefault="00D240E0" w:rsidP="00D240E0">
            <w:r>
              <w:t>Make-up Exams</w:t>
            </w:r>
          </w:p>
        </w:tc>
        <w:tc>
          <w:tcPr>
            <w:tcW w:w="3840" w:type="dxa"/>
            <w:gridSpan w:val="2"/>
          </w:tcPr>
          <w:p w:rsidR="00D61FAA" w:rsidRDefault="00D240E0" w:rsidP="00D240E0">
            <w:pPr>
              <w:pStyle w:val="ListParagraph"/>
            </w:pPr>
            <w:r>
              <w:t>Make-up Exams</w:t>
            </w:r>
          </w:p>
        </w:tc>
        <w:tc>
          <w:tcPr>
            <w:tcW w:w="3011" w:type="dxa"/>
            <w:gridSpan w:val="2"/>
          </w:tcPr>
          <w:p w:rsidR="00D61FAA" w:rsidRDefault="00D240E0" w:rsidP="00D6136E">
            <w:pPr>
              <w:ind w:left="360"/>
            </w:pPr>
            <w:r>
              <w:t>Make-up Exams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10B2F"/>
    <w:rsid w:val="00017CCB"/>
    <w:rsid w:val="00033773"/>
    <w:rsid w:val="00050052"/>
    <w:rsid w:val="00072BC2"/>
    <w:rsid w:val="00073A9F"/>
    <w:rsid w:val="00074C14"/>
    <w:rsid w:val="000A7127"/>
    <w:rsid w:val="000A7BB8"/>
    <w:rsid w:val="000F24CB"/>
    <w:rsid w:val="000F68E0"/>
    <w:rsid w:val="00116F8B"/>
    <w:rsid w:val="00120D07"/>
    <w:rsid w:val="00152403"/>
    <w:rsid w:val="001549C8"/>
    <w:rsid w:val="001777D9"/>
    <w:rsid w:val="001B06D3"/>
    <w:rsid w:val="001C1CAB"/>
    <w:rsid w:val="00201BD8"/>
    <w:rsid w:val="00207439"/>
    <w:rsid w:val="002420DE"/>
    <w:rsid w:val="00276C97"/>
    <w:rsid w:val="002A339A"/>
    <w:rsid w:val="002C6FA1"/>
    <w:rsid w:val="003133FF"/>
    <w:rsid w:val="00327E9D"/>
    <w:rsid w:val="0036621E"/>
    <w:rsid w:val="003B7060"/>
    <w:rsid w:val="003C4756"/>
    <w:rsid w:val="003F2945"/>
    <w:rsid w:val="003F778A"/>
    <w:rsid w:val="004044FB"/>
    <w:rsid w:val="004178C5"/>
    <w:rsid w:val="004252DE"/>
    <w:rsid w:val="004358D2"/>
    <w:rsid w:val="004B7AC6"/>
    <w:rsid w:val="004C675A"/>
    <w:rsid w:val="004E256C"/>
    <w:rsid w:val="00504C0E"/>
    <w:rsid w:val="005173B5"/>
    <w:rsid w:val="00544FA6"/>
    <w:rsid w:val="00560C0F"/>
    <w:rsid w:val="005D0949"/>
    <w:rsid w:val="005D1D91"/>
    <w:rsid w:val="005E43A5"/>
    <w:rsid w:val="00606C56"/>
    <w:rsid w:val="0064034C"/>
    <w:rsid w:val="006943A4"/>
    <w:rsid w:val="006E7D18"/>
    <w:rsid w:val="0070682B"/>
    <w:rsid w:val="00712C0D"/>
    <w:rsid w:val="0076324E"/>
    <w:rsid w:val="00811F70"/>
    <w:rsid w:val="0083278D"/>
    <w:rsid w:val="00846A07"/>
    <w:rsid w:val="00857964"/>
    <w:rsid w:val="0086279D"/>
    <w:rsid w:val="00864E90"/>
    <w:rsid w:val="008C3ACA"/>
    <w:rsid w:val="008D37EB"/>
    <w:rsid w:val="008E1FAE"/>
    <w:rsid w:val="009059CC"/>
    <w:rsid w:val="009207B4"/>
    <w:rsid w:val="00943571"/>
    <w:rsid w:val="00960A41"/>
    <w:rsid w:val="00961ACF"/>
    <w:rsid w:val="00987740"/>
    <w:rsid w:val="009A0590"/>
    <w:rsid w:val="009A0672"/>
    <w:rsid w:val="009B7B84"/>
    <w:rsid w:val="009D3CCB"/>
    <w:rsid w:val="009E4453"/>
    <w:rsid w:val="00A0673B"/>
    <w:rsid w:val="00A07FE2"/>
    <w:rsid w:val="00A23B10"/>
    <w:rsid w:val="00A315E0"/>
    <w:rsid w:val="00A33C79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85DF3"/>
    <w:rsid w:val="00BB7AA9"/>
    <w:rsid w:val="00BE289C"/>
    <w:rsid w:val="00BE296C"/>
    <w:rsid w:val="00C14C9C"/>
    <w:rsid w:val="00C2626B"/>
    <w:rsid w:val="00C312EC"/>
    <w:rsid w:val="00C359DA"/>
    <w:rsid w:val="00C533F8"/>
    <w:rsid w:val="00C83E11"/>
    <w:rsid w:val="00C922FB"/>
    <w:rsid w:val="00CA3343"/>
    <w:rsid w:val="00CC7EBC"/>
    <w:rsid w:val="00CF0690"/>
    <w:rsid w:val="00CF76E8"/>
    <w:rsid w:val="00D179D5"/>
    <w:rsid w:val="00D240E0"/>
    <w:rsid w:val="00D278FD"/>
    <w:rsid w:val="00D6136E"/>
    <w:rsid w:val="00D61FAA"/>
    <w:rsid w:val="00D74523"/>
    <w:rsid w:val="00D74D84"/>
    <w:rsid w:val="00D95287"/>
    <w:rsid w:val="00DA75CB"/>
    <w:rsid w:val="00DD3CE5"/>
    <w:rsid w:val="00DF62ED"/>
    <w:rsid w:val="00E0674A"/>
    <w:rsid w:val="00E1109F"/>
    <w:rsid w:val="00E4244B"/>
    <w:rsid w:val="00E50D66"/>
    <w:rsid w:val="00E52171"/>
    <w:rsid w:val="00E52BC6"/>
    <w:rsid w:val="00EA16A4"/>
    <w:rsid w:val="00ED67CE"/>
    <w:rsid w:val="00EE1537"/>
    <w:rsid w:val="00EF210B"/>
    <w:rsid w:val="00F1406C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Strong">
    <w:name w:val="Strong"/>
    <w:basedOn w:val="DefaultParagraphFont"/>
    <w:qFormat/>
    <w:rsid w:val="003B7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2013-09-03T02:57:00Z</cp:lastPrinted>
  <dcterms:created xsi:type="dcterms:W3CDTF">2017-01-09T01:26:00Z</dcterms:created>
  <dcterms:modified xsi:type="dcterms:W3CDTF">2017-01-09T01:26:00Z</dcterms:modified>
</cp:coreProperties>
</file>