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033773">
              <w:t>Shand</w:t>
            </w:r>
          </w:p>
        </w:tc>
        <w:tc>
          <w:tcPr>
            <w:tcW w:w="3599" w:type="dxa"/>
          </w:tcPr>
          <w:p w:rsidR="009E4453" w:rsidRPr="009E4453" w:rsidRDefault="009E4453" w:rsidP="00A83070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033773">
              <w:rPr>
                <w:color w:val="00B050"/>
                <w:sz w:val="32"/>
                <w:szCs w:val="32"/>
              </w:rPr>
              <w:t xml:space="preserve">English </w:t>
            </w:r>
            <w:r w:rsidR="005C4DC0">
              <w:rPr>
                <w:color w:val="00B050"/>
                <w:sz w:val="32"/>
                <w:szCs w:val="32"/>
              </w:rPr>
              <w:t>3</w:t>
            </w:r>
            <w:r w:rsidR="00EF2F69">
              <w:rPr>
                <w:color w:val="00B050"/>
                <w:sz w:val="32"/>
                <w:szCs w:val="32"/>
              </w:rPr>
              <w:t>H</w:t>
            </w:r>
          </w:p>
        </w:tc>
        <w:tc>
          <w:tcPr>
            <w:tcW w:w="3599" w:type="dxa"/>
          </w:tcPr>
          <w:p w:rsidR="009E4453" w:rsidRPr="009E4453" w:rsidRDefault="003C0684" w:rsidP="003C0684">
            <w:r>
              <w:t>Block</w:t>
            </w:r>
            <w:r w:rsidR="00B13108">
              <w:t xml:space="preserve">: </w:t>
            </w:r>
            <w:r w:rsidR="009E4453">
              <w:t xml:space="preserve"> </w:t>
            </w:r>
            <w:r>
              <w:t>1</w:t>
            </w:r>
            <w:r w:rsidRPr="003C0684">
              <w:rPr>
                <w:vertAlign w:val="superscript"/>
              </w:rPr>
              <w:t>st</w:t>
            </w:r>
            <w:r>
              <w:t xml:space="preserve"> </w:t>
            </w:r>
            <w:r w:rsidR="00B13108">
              <w:t xml:space="preserve"> </w:t>
            </w:r>
          </w:p>
        </w:tc>
        <w:tc>
          <w:tcPr>
            <w:tcW w:w="3599" w:type="dxa"/>
          </w:tcPr>
          <w:p w:rsidR="009E4453" w:rsidRPr="009E4453" w:rsidRDefault="009E4453" w:rsidP="003E2D95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033773">
              <w:t xml:space="preserve"> </w:t>
            </w:r>
            <w:r w:rsidR="00105569">
              <w:t>May</w:t>
            </w:r>
            <w:r w:rsidR="00B55A1C">
              <w:t xml:space="preserve"> </w:t>
            </w:r>
            <w:r w:rsidR="003E2D95">
              <w:t>23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0"/>
        <w:gridCol w:w="1705"/>
        <w:gridCol w:w="1043"/>
        <w:gridCol w:w="1613"/>
        <w:gridCol w:w="1485"/>
        <w:gridCol w:w="1747"/>
        <w:gridCol w:w="1329"/>
        <w:gridCol w:w="1727"/>
        <w:gridCol w:w="1350"/>
        <w:gridCol w:w="1861"/>
      </w:tblGrid>
      <w:tr w:rsidR="0082468C" w:rsidTr="004C182C">
        <w:tc>
          <w:tcPr>
            <w:tcW w:w="540" w:type="dxa"/>
          </w:tcPr>
          <w:p w:rsidR="00DF62ED" w:rsidRDefault="00DF62ED"/>
        </w:tc>
        <w:tc>
          <w:tcPr>
            <w:tcW w:w="1705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043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13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747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329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27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1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B55A1C" w:rsidTr="004C182C">
        <w:trPr>
          <w:cantSplit/>
          <w:trHeight w:val="1502"/>
        </w:trPr>
        <w:tc>
          <w:tcPr>
            <w:tcW w:w="540" w:type="dxa"/>
            <w:textDirection w:val="btLr"/>
            <w:vAlign w:val="center"/>
          </w:tcPr>
          <w:p w:rsidR="00B55A1C" w:rsidRPr="00560C0F" w:rsidRDefault="00B55A1C" w:rsidP="00B55A1C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705" w:type="dxa"/>
          </w:tcPr>
          <w:p w:rsidR="00B55A1C" w:rsidRDefault="00B55A1C" w:rsidP="00B55A1C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B55A1C" w:rsidRDefault="00B55A1C" w:rsidP="00B55A1C">
            <w:r>
              <w:t>10.1; 11.2</w:t>
            </w:r>
          </w:p>
          <w:p w:rsidR="00B55A1C" w:rsidRDefault="00B55A1C" w:rsidP="00B55A1C"/>
        </w:tc>
        <w:tc>
          <w:tcPr>
            <w:tcW w:w="2656" w:type="dxa"/>
            <w:gridSpan w:val="2"/>
          </w:tcPr>
          <w:p w:rsidR="00B55A1C" w:rsidRDefault="00B55A1C" w:rsidP="00B55A1C">
            <w:r>
              <w:t>Determining Central Ideas of a text.</w:t>
            </w:r>
          </w:p>
          <w:p w:rsidR="00B55A1C" w:rsidRDefault="00B55A1C" w:rsidP="00B55A1C">
            <w:r>
              <w:t>Analyze how an author’s choices concerning how to structure specific parts of a text contribute to its overall meaning as well as its aesthetic impact.</w:t>
            </w:r>
          </w:p>
          <w:p w:rsidR="00B55A1C" w:rsidRDefault="00B55A1C" w:rsidP="00B55A1C">
            <w:r>
              <w:t>Initiate and participate in arrange of collaborative discussions</w:t>
            </w:r>
          </w:p>
          <w:p w:rsidR="00B55A1C" w:rsidRDefault="00B55A1C" w:rsidP="00B55A1C">
            <w:r>
              <w:t xml:space="preserve">Make strategic use of </w:t>
            </w:r>
            <w:r w:rsidRPr="00D77481">
              <w:rPr>
                <w:b/>
              </w:rPr>
              <w:t>digital media</w:t>
            </w:r>
          </w:p>
        </w:tc>
        <w:tc>
          <w:tcPr>
            <w:tcW w:w="3232" w:type="dxa"/>
            <w:gridSpan w:val="2"/>
          </w:tcPr>
          <w:p w:rsidR="00B55A1C" w:rsidRPr="008351D7" w:rsidRDefault="00B55A1C" w:rsidP="000D20EC">
            <w:r>
              <w:t xml:space="preserve">Administer Daily Oral Language; Channel One sentences; Chapters </w:t>
            </w:r>
            <w:r w:rsidR="003E2D95">
              <w:t>20-2</w:t>
            </w:r>
            <w:r w:rsidR="000D20EC">
              <w:t>5</w:t>
            </w:r>
            <w:r>
              <w:t xml:space="preserve"> </w:t>
            </w:r>
            <w:r w:rsidRPr="00D9708D">
              <w:rPr>
                <w:i/>
              </w:rPr>
              <w:t xml:space="preserve">Lay That Trumpet </w:t>
            </w:r>
            <w:r>
              <w:rPr>
                <w:i/>
              </w:rPr>
              <w:t>In Our Hands</w:t>
            </w:r>
            <w:r>
              <w:t xml:space="preserve"> by Susan McCarthy; Determining Central Ideas of a text.</w:t>
            </w:r>
          </w:p>
        </w:tc>
        <w:tc>
          <w:tcPr>
            <w:tcW w:w="3056" w:type="dxa"/>
            <w:gridSpan w:val="2"/>
          </w:tcPr>
          <w:p w:rsidR="00B55A1C" w:rsidRDefault="00B55A1C" w:rsidP="00B55A1C">
            <w:r>
              <w:t xml:space="preserve">Have 15 minutes of </w:t>
            </w:r>
            <w:r w:rsidRPr="00BF77C1">
              <w:rPr>
                <w:b/>
              </w:rPr>
              <w:t>Self-selected Reading</w:t>
            </w:r>
            <w:r>
              <w:t>. A handful will use their cell phones (</w:t>
            </w:r>
            <w:r>
              <w:rPr>
                <w:i/>
              </w:rPr>
              <w:t>Whatsapp</w:t>
            </w:r>
            <w:r>
              <w:t>) with permission from Administration.</w:t>
            </w:r>
          </w:p>
          <w:p w:rsidR="00B55A1C" w:rsidRDefault="00B55A1C" w:rsidP="00B55A1C">
            <w:r>
              <w:t xml:space="preserve">Students will read the chapters and summarize the central ideas of selected sections; Students will determine author’s purpose: style; </w:t>
            </w:r>
          </w:p>
          <w:p w:rsidR="00B55A1C" w:rsidRPr="00520C0B" w:rsidRDefault="00B55A1C" w:rsidP="00B55A1C">
            <w:pPr>
              <w:rPr>
                <w:i/>
              </w:rPr>
            </w:pPr>
          </w:p>
        </w:tc>
        <w:tc>
          <w:tcPr>
            <w:tcW w:w="3211" w:type="dxa"/>
            <w:gridSpan w:val="2"/>
          </w:tcPr>
          <w:p w:rsidR="00B55A1C" w:rsidRPr="009223D1" w:rsidRDefault="00B55A1C" w:rsidP="000D20EC">
            <w:r>
              <w:t xml:space="preserve">Students complete the Questions </w:t>
            </w:r>
            <w:r w:rsidR="003E2D95">
              <w:t>20-2</w:t>
            </w:r>
            <w:r w:rsidR="000D20EC">
              <w:t>5</w:t>
            </w:r>
            <w:r>
              <w:t xml:space="preserve"> on Lay My Trumpet In Our Hands.</w:t>
            </w:r>
          </w:p>
        </w:tc>
      </w:tr>
      <w:tr w:rsidR="00665C34" w:rsidTr="004C182C">
        <w:trPr>
          <w:cantSplit/>
          <w:trHeight w:val="1502"/>
        </w:trPr>
        <w:tc>
          <w:tcPr>
            <w:tcW w:w="540" w:type="dxa"/>
            <w:textDirection w:val="btLr"/>
            <w:vAlign w:val="center"/>
          </w:tcPr>
          <w:p w:rsidR="00665C34" w:rsidRPr="00560C0F" w:rsidRDefault="00665C34" w:rsidP="00665C34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705" w:type="dxa"/>
          </w:tcPr>
          <w:p w:rsidR="00665C34" w:rsidRDefault="00665C34" w:rsidP="00665C34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665C34" w:rsidRDefault="00665C34" w:rsidP="00665C34">
            <w:r>
              <w:t>10.1; 11.2</w:t>
            </w:r>
          </w:p>
          <w:p w:rsidR="00665C34" w:rsidRDefault="00665C34" w:rsidP="00665C34">
            <w:pPr>
              <w:rPr>
                <w:b/>
              </w:rPr>
            </w:pPr>
          </w:p>
        </w:tc>
        <w:tc>
          <w:tcPr>
            <w:tcW w:w="2656" w:type="dxa"/>
            <w:gridSpan w:val="2"/>
          </w:tcPr>
          <w:p w:rsidR="00665C34" w:rsidRDefault="00665C34" w:rsidP="00665C34">
            <w:r>
              <w:t>Determining Central Ideas of a text.</w:t>
            </w:r>
          </w:p>
          <w:p w:rsidR="00665C34" w:rsidRDefault="00665C34" w:rsidP="00665C34">
            <w:r>
              <w:t>Analyze how an author’s choices concerning how to structure specific parts of a text contribute to its overall meaning as well as its aesthetic impact.</w:t>
            </w:r>
          </w:p>
          <w:p w:rsidR="00665C34" w:rsidRDefault="00665C34" w:rsidP="00665C34">
            <w:r>
              <w:t>Initiate and participate in arrange of collaborative discussions</w:t>
            </w:r>
          </w:p>
          <w:p w:rsidR="00665C34" w:rsidRDefault="00665C34" w:rsidP="00665C34">
            <w:r>
              <w:t xml:space="preserve">Make strategic use of </w:t>
            </w:r>
            <w:r w:rsidRPr="00D77481">
              <w:rPr>
                <w:b/>
              </w:rPr>
              <w:t>digital media</w:t>
            </w:r>
          </w:p>
        </w:tc>
        <w:tc>
          <w:tcPr>
            <w:tcW w:w="3232" w:type="dxa"/>
            <w:gridSpan w:val="2"/>
          </w:tcPr>
          <w:p w:rsidR="00665C34" w:rsidRPr="008351D7" w:rsidRDefault="00665C34" w:rsidP="000D20EC">
            <w:r>
              <w:t xml:space="preserve">Administer Daily Oral Language; Channel One sentences; Chapters </w:t>
            </w:r>
            <w:r w:rsidR="000D20EC">
              <w:t>26</w:t>
            </w:r>
            <w:r>
              <w:t>-</w:t>
            </w:r>
            <w:r w:rsidR="000D20EC">
              <w:t>30</w:t>
            </w:r>
            <w:r>
              <w:t xml:space="preserve"> </w:t>
            </w:r>
            <w:r w:rsidRPr="00D9708D">
              <w:rPr>
                <w:i/>
              </w:rPr>
              <w:t xml:space="preserve">Lay That Trumpet </w:t>
            </w:r>
            <w:r>
              <w:rPr>
                <w:i/>
              </w:rPr>
              <w:t>In Our Hands</w:t>
            </w:r>
            <w:r>
              <w:t xml:space="preserve"> by Susan McCarthy; Determining Central Ideas of a text.</w:t>
            </w:r>
          </w:p>
        </w:tc>
        <w:tc>
          <w:tcPr>
            <w:tcW w:w="3056" w:type="dxa"/>
            <w:gridSpan w:val="2"/>
          </w:tcPr>
          <w:p w:rsidR="00665C34" w:rsidRDefault="00665C34" w:rsidP="00665C34">
            <w:r>
              <w:t xml:space="preserve">Have 15 minutes of </w:t>
            </w:r>
            <w:r w:rsidRPr="00BF77C1">
              <w:rPr>
                <w:b/>
              </w:rPr>
              <w:t>Self-selected Reading</w:t>
            </w:r>
            <w:r>
              <w:t>. A handful will use their cell phones (</w:t>
            </w:r>
            <w:r>
              <w:rPr>
                <w:i/>
              </w:rPr>
              <w:t>Whatsapp</w:t>
            </w:r>
            <w:r>
              <w:t>) with permission from Administration.</w:t>
            </w:r>
          </w:p>
          <w:p w:rsidR="00665C34" w:rsidRDefault="00665C34" w:rsidP="00665C34">
            <w:r>
              <w:t xml:space="preserve">Students will read the chapters and summarize the central ideas of selected sections; Students will determine author’s purpose: style; </w:t>
            </w:r>
          </w:p>
          <w:p w:rsidR="00665C34" w:rsidRPr="00520C0B" w:rsidRDefault="00665C34" w:rsidP="00665C34">
            <w:pPr>
              <w:rPr>
                <w:i/>
              </w:rPr>
            </w:pPr>
          </w:p>
        </w:tc>
        <w:tc>
          <w:tcPr>
            <w:tcW w:w="3211" w:type="dxa"/>
            <w:gridSpan w:val="2"/>
          </w:tcPr>
          <w:p w:rsidR="00665C34" w:rsidRPr="009223D1" w:rsidRDefault="00665C34" w:rsidP="000D20EC">
            <w:r>
              <w:t xml:space="preserve">Students complete the Questions </w:t>
            </w:r>
            <w:r w:rsidR="000D20EC">
              <w:t>26-30</w:t>
            </w:r>
            <w:r>
              <w:t xml:space="preserve"> on Lay My Trumpet In Our Hands.</w:t>
            </w:r>
          </w:p>
        </w:tc>
      </w:tr>
      <w:tr w:rsidR="00665C34" w:rsidTr="004C182C">
        <w:trPr>
          <w:cantSplit/>
          <w:trHeight w:val="1439"/>
        </w:trPr>
        <w:tc>
          <w:tcPr>
            <w:tcW w:w="540" w:type="dxa"/>
            <w:textDirection w:val="btLr"/>
            <w:vAlign w:val="center"/>
          </w:tcPr>
          <w:p w:rsidR="00665C34" w:rsidRPr="00560C0F" w:rsidRDefault="00665C34" w:rsidP="00665C3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Wedne</w:t>
            </w:r>
            <w:r w:rsidRPr="00560C0F">
              <w:rPr>
                <w:b/>
              </w:rPr>
              <w:t>sday</w:t>
            </w:r>
          </w:p>
        </w:tc>
        <w:tc>
          <w:tcPr>
            <w:tcW w:w="1705" w:type="dxa"/>
          </w:tcPr>
          <w:p w:rsidR="00665C34" w:rsidRDefault="00665C34" w:rsidP="00665C34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665C34" w:rsidRDefault="00665C34" w:rsidP="00665C34">
            <w:r>
              <w:t>10.1; 11.2</w:t>
            </w:r>
          </w:p>
          <w:p w:rsidR="00665C34" w:rsidRDefault="00665C34" w:rsidP="00665C34"/>
        </w:tc>
        <w:tc>
          <w:tcPr>
            <w:tcW w:w="2656" w:type="dxa"/>
            <w:gridSpan w:val="2"/>
          </w:tcPr>
          <w:p w:rsidR="00665C34" w:rsidRDefault="00665C34" w:rsidP="00665C34">
            <w:r>
              <w:t>Determining Central Ideas of a text.</w:t>
            </w:r>
          </w:p>
          <w:p w:rsidR="00665C34" w:rsidRDefault="00665C34" w:rsidP="00665C34">
            <w:r>
              <w:t>Analyze how an author’s choices concerning how to structure specific parts of a text contribute to its overall meaning as well as its aesthetic impact.</w:t>
            </w:r>
          </w:p>
          <w:p w:rsidR="00665C34" w:rsidRDefault="00665C34" w:rsidP="00665C34">
            <w:r>
              <w:t>Initiate and participate in arrange of collaborative discussions</w:t>
            </w:r>
          </w:p>
          <w:p w:rsidR="00665C34" w:rsidRDefault="00665C34" w:rsidP="00665C34">
            <w:r>
              <w:t xml:space="preserve">Make strategic use of </w:t>
            </w:r>
            <w:r w:rsidRPr="00D77481">
              <w:rPr>
                <w:b/>
              </w:rPr>
              <w:t>digital media</w:t>
            </w:r>
          </w:p>
        </w:tc>
        <w:tc>
          <w:tcPr>
            <w:tcW w:w="3232" w:type="dxa"/>
            <w:gridSpan w:val="2"/>
          </w:tcPr>
          <w:p w:rsidR="00665C34" w:rsidRPr="008351D7" w:rsidRDefault="00665C34" w:rsidP="000D20EC">
            <w:r>
              <w:t xml:space="preserve">Administer Daily Oral Language; Channel One sentences; Chapters </w:t>
            </w:r>
            <w:r w:rsidR="000D20EC">
              <w:t>31-35</w:t>
            </w:r>
            <w:r>
              <w:t xml:space="preserve"> </w:t>
            </w:r>
            <w:r w:rsidRPr="00D9708D">
              <w:rPr>
                <w:i/>
              </w:rPr>
              <w:t xml:space="preserve">Lay That Trumpet </w:t>
            </w:r>
            <w:r>
              <w:rPr>
                <w:i/>
              </w:rPr>
              <w:t>In Our Hands</w:t>
            </w:r>
            <w:r>
              <w:t xml:space="preserve"> by Susan McCarthy; Determining Central Ideas of a text.</w:t>
            </w:r>
          </w:p>
        </w:tc>
        <w:tc>
          <w:tcPr>
            <w:tcW w:w="3056" w:type="dxa"/>
            <w:gridSpan w:val="2"/>
          </w:tcPr>
          <w:p w:rsidR="00665C34" w:rsidRDefault="00665C34" w:rsidP="00665C34">
            <w:r>
              <w:t xml:space="preserve">Have 15 minutes of </w:t>
            </w:r>
            <w:r w:rsidRPr="00BF77C1">
              <w:rPr>
                <w:b/>
              </w:rPr>
              <w:t>Self-selected Reading</w:t>
            </w:r>
            <w:r>
              <w:t>. A handful will use their cell phones (</w:t>
            </w:r>
            <w:r>
              <w:rPr>
                <w:i/>
              </w:rPr>
              <w:t>Whatsapp</w:t>
            </w:r>
            <w:r>
              <w:t>) with permission from Administration.</w:t>
            </w:r>
          </w:p>
          <w:p w:rsidR="00665C34" w:rsidRDefault="00665C34" w:rsidP="00665C34">
            <w:r>
              <w:t xml:space="preserve">Students will read the chapters and summarize the central ideas of selected sections; Students will determine author’s purpose: style; </w:t>
            </w:r>
          </w:p>
          <w:p w:rsidR="00665C34" w:rsidRPr="00520C0B" w:rsidRDefault="00665C34" w:rsidP="00665C34">
            <w:pPr>
              <w:rPr>
                <w:i/>
              </w:rPr>
            </w:pPr>
          </w:p>
        </w:tc>
        <w:tc>
          <w:tcPr>
            <w:tcW w:w="3211" w:type="dxa"/>
            <w:gridSpan w:val="2"/>
          </w:tcPr>
          <w:p w:rsidR="00665C34" w:rsidRPr="009223D1" w:rsidRDefault="00665C34" w:rsidP="000D20EC">
            <w:r>
              <w:t xml:space="preserve">Students complete the Questions </w:t>
            </w:r>
            <w:r w:rsidR="000D20EC">
              <w:t>31</w:t>
            </w:r>
            <w:r>
              <w:t>-</w:t>
            </w:r>
            <w:r w:rsidR="000D20EC">
              <w:t>35</w:t>
            </w:r>
            <w:r>
              <w:t xml:space="preserve"> on Lay My Trumpet In Our Hands.</w:t>
            </w:r>
          </w:p>
        </w:tc>
      </w:tr>
      <w:tr w:rsidR="00665C34" w:rsidTr="004C182C">
        <w:trPr>
          <w:cantSplit/>
          <w:trHeight w:val="1646"/>
        </w:trPr>
        <w:tc>
          <w:tcPr>
            <w:tcW w:w="540" w:type="dxa"/>
            <w:textDirection w:val="btLr"/>
            <w:vAlign w:val="center"/>
          </w:tcPr>
          <w:p w:rsidR="00665C34" w:rsidRPr="00560C0F" w:rsidRDefault="00665C34" w:rsidP="00665C34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705" w:type="dxa"/>
          </w:tcPr>
          <w:p w:rsidR="00665C34" w:rsidRDefault="00665C34" w:rsidP="00665C34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665C34" w:rsidRDefault="00665C34" w:rsidP="00665C34">
            <w:r>
              <w:t>10.1; 11.2</w:t>
            </w:r>
          </w:p>
          <w:p w:rsidR="00665C34" w:rsidRDefault="00665C34" w:rsidP="00665C34"/>
        </w:tc>
        <w:tc>
          <w:tcPr>
            <w:tcW w:w="2656" w:type="dxa"/>
            <w:gridSpan w:val="2"/>
          </w:tcPr>
          <w:p w:rsidR="00665C34" w:rsidRDefault="00665C34" w:rsidP="00665C34">
            <w:r>
              <w:t>Determining Central Ideas of a text.</w:t>
            </w:r>
          </w:p>
          <w:p w:rsidR="00665C34" w:rsidRDefault="00665C34" w:rsidP="00665C34">
            <w:r>
              <w:t>Analyze how an author’s choices concerning how to structure specific parts of a text contribute to its overall meaning as well as its aesthetic impact.</w:t>
            </w:r>
          </w:p>
          <w:p w:rsidR="00665C34" w:rsidRDefault="00665C34" w:rsidP="00665C34">
            <w:r>
              <w:t>Initiate and participate in arrange of collaborative discussions</w:t>
            </w:r>
          </w:p>
          <w:p w:rsidR="00665C34" w:rsidRDefault="00665C34" w:rsidP="00665C34">
            <w:r>
              <w:t xml:space="preserve">Make strategic use of </w:t>
            </w:r>
            <w:r w:rsidRPr="00D77481">
              <w:rPr>
                <w:b/>
              </w:rPr>
              <w:t>digital media</w:t>
            </w:r>
          </w:p>
        </w:tc>
        <w:tc>
          <w:tcPr>
            <w:tcW w:w="3232" w:type="dxa"/>
            <w:gridSpan w:val="2"/>
          </w:tcPr>
          <w:p w:rsidR="00665C34" w:rsidRDefault="00665C34" w:rsidP="000D20EC">
            <w:r>
              <w:t xml:space="preserve">Administer Daily Oral Language; Channel One sentences; Chapters </w:t>
            </w:r>
            <w:r w:rsidR="000D20EC">
              <w:t>36-40</w:t>
            </w:r>
            <w:r>
              <w:t xml:space="preserve"> </w:t>
            </w:r>
            <w:r w:rsidRPr="00D9708D">
              <w:rPr>
                <w:i/>
              </w:rPr>
              <w:t xml:space="preserve">Lay That Trumpet </w:t>
            </w:r>
            <w:r>
              <w:rPr>
                <w:i/>
              </w:rPr>
              <w:t>In Our Hands</w:t>
            </w:r>
            <w:r>
              <w:t xml:space="preserve"> by Susan McCarthy; Determining Central Ideas of a text.</w:t>
            </w:r>
          </w:p>
          <w:p w:rsidR="000D20EC" w:rsidRPr="008351D7" w:rsidRDefault="000D20EC" w:rsidP="000D20EC">
            <w:r>
              <w:t>Review</w:t>
            </w:r>
          </w:p>
        </w:tc>
        <w:tc>
          <w:tcPr>
            <w:tcW w:w="3056" w:type="dxa"/>
            <w:gridSpan w:val="2"/>
          </w:tcPr>
          <w:p w:rsidR="00665C34" w:rsidRDefault="00665C34" w:rsidP="00665C34">
            <w:r>
              <w:t xml:space="preserve">Have 15 minutes of </w:t>
            </w:r>
            <w:r w:rsidRPr="00BF77C1">
              <w:rPr>
                <w:b/>
              </w:rPr>
              <w:t>Self-selected Reading</w:t>
            </w:r>
            <w:r>
              <w:t>. A handful will use their cell phones (</w:t>
            </w:r>
            <w:r>
              <w:rPr>
                <w:i/>
              </w:rPr>
              <w:t>Whatsapp</w:t>
            </w:r>
            <w:r>
              <w:t>) with permission from Administration.</w:t>
            </w:r>
          </w:p>
          <w:p w:rsidR="00665C34" w:rsidRDefault="00665C34" w:rsidP="00665C34">
            <w:r>
              <w:t xml:space="preserve">Students will read the chapters and summarize the central ideas of selected sections; Students will determine author’s purpose: style; </w:t>
            </w:r>
          </w:p>
          <w:p w:rsidR="00665C34" w:rsidRPr="00520C0B" w:rsidRDefault="00665C34" w:rsidP="00665C34">
            <w:pPr>
              <w:rPr>
                <w:i/>
              </w:rPr>
            </w:pPr>
          </w:p>
        </w:tc>
        <w:tc>
          <w:tcPr>
            <w:tcW w:w="3211" w:type="dxa"/>
            <w:gridSpan w:val="2"/>
          </w:tcPr>
          <w:p w:rsidR="00665C34" w:rsidRDefault="00665C34" w:rsidP="000D20EC">
            <w:r>
              <w:t xml:space="preserve">Students complete the Questions </w:t>
            </w:r>
            <w:r w:rsidR="000D20EC">
              <w:t>36-40</w:t>
            </w:r>
            <w:r>
              <w:t xml:space="preserve"> on Lay </w:t>
            </w:r>
            <w:r w:rsidR="000D20EC">
              <w:t>That</w:t>
            </w:r>
            <w:r>
              <w:t xml:space="preserve"> Trumpet In Our Hands.</w:t>
            </w:r>
          </w:p>
          <w:p w:rsidR="000D20EC" w:rsidRPr="009223D1" w:rsidRDefault="000D20EC" w:rsidP="000D20EC">
            <w:r>
              <w:t>Final review</w:t>
            </w:r>
          </w:p>
        </w:tc>
      </w:tr>
      <w:tr w:rsidR="00D34465" w:rsidTr="004C182C">
        <w:trPr>
          <w:cantSplit/>
          <w:trHeight w:val="1493"/>
        </w:trPr>
        <w:tc>
          <w:tcPr>
            <w:tcW w:w="540" w:type="dxa"/>
            <w:textDirection w:val="btLr"/>
            <w:vAlign w:val="center"/>
          </w:tcPr>
          <w:p w:rsidR="00D34465" w:rsidRPr="00560C0F" w:rsidRDefault="00D34465" w:rsidP="00D34465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Friday</w:t>
            </w:r>
          </w:p>
        </w:tc>
        <w:tc>
          <w:tcPr>
            <w:tcW w:w="1705" w:type="dxa"/>
          </w:tcPr>
          <w:p w:rsidR="00D34465" w:rsidRDefault="00D34465" w:rsidP="00D34465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D34465" w:rsidRDefault="00D34465" w:rsidP="00D34465">
            <w:r>
              <w:t>10.1; 11.2</w:t>
            </w:r>
          </w:p>
          <w:p w:rsidR="00D34465" w:rsidRDefault="00D34465" w:rsidP="00D34465"/>
        </w:tc>
        <w:tc>
          <w:tcPr>
            <w:tcW w:w="2656" w:type="dxa"/>
            <w:gridSpan w:val="2"/>
          </w:tcPr>
          <w:p w:rsidR="00D34465" w:rsidRDefault="00D34465" w:rsidP="00D34465">
            <w:r>
              <w:t>Determining Central Ideas of a text.</w:t>
            </w:r>
          </w:p>
          <w:p w:rsidR="00D34465" w:rsidRDefault="00D34465" w:rsidP="00D34465">
            <w:r>
              <w:t>Analyze how an author’s choices concerning how to structure specific parts of a text contribute to its overall meaning as well as its aesthetic impact.</w:t>
            </w:r>
          </w:p>
          <w:p w:rsidR="00D34465" w:rsidRDefault="00D34465" w:rsidP="00D34465">
            <w:r>
              <w:t>Initiate and participate in arrange of collaborative discussions</w:t>
            </w:r>
          </w:p>
          <w:p w:rsidR="00D34465" w:rsidRDefault="00D34465" w:rsidP="00D34465">
            <w:r>
              <w:t xml:space="preserve">Make strategic use of </w:t>
            </w:r>
            <w:r w:rsidRPr="00D77481">
              <w:rPr>
                <w:b/>
              </w:rPr>
              <w:t>digital media</w:t>
            </w:r>
          </w:p>
        </w:tc>
        <w:tc>
          <w:tcPr>
            <w:tcW w:w="3232" w:type="dxa"/>
            <w:gridSpan w:val="2"/>
          </w:tcPr>
          <w:p w:rsidR="00D34465" w:rsidRPr="008351D7" w:rsidRDefault="000D20EC" w:rsidP="000D20EC">
            <w:r>
              <w:t>Test -  Lay that Trumpet in Our Hands</w:t>
            </w:r>
          </w:p>
        </w:tc>
        <w:tc>
          <w:tcPr>
            <w:tcW w:w="3056" w:type="dxa"/>
            <w:gridSpan w:val="2"/>
          </w:tcPr>
          <w:p w:rsidR="00D34465" w:rsidRDefault="00D34465" w:rsidP="00D34465">
            <w:r>
              <w:t xml:space="preserve">Have 15 minutes of </w:t>
            </w:r>
            <w:r w:rsidRPr="00BF77C1">
              <w:rPr>
                <w:b/>
              </w:rPr>
              <w:t>Self-selected Reading</w:t>
            </w:r>
            <w:r>
              <w:t>. A handful will use their cell phones (</w:t>
            </w:r>
            <w:r>
              <w:rPr>
                <w:i/>
              </w:rPr>
              <w:t>Wattpad</w:t>
            </w:r>
            <w:r>
              <w:t>) with permission from Administration.</w:t>
            </w:r>
          </w:p>
          <w:p w:rsidR="00D34465" w:rsidRDefault="000D20EC" w:rsidP="00D34465">
            <w:r>
              <w:t>Final Test: Lay That Trumpet in Our Hands</w:t>
            </w:r>
          </w:p>
          <w:p w:rsidR="00D34465" w:rsidRPr="00520C0B" w:rsidRDefault="00D34465" w:rsidP="00D34465">
            <w:pPr>
              <w:rPr>
                <w:i/>
              </w:rPr>
            </w:pPr>
          </w:p>
        </w:tc>
        <w:tc>
          <w:tcPr>
            <w:tcW w:w="3211" w:type="dxa"/>
            <w:gridSpan w:val="2"/>
          </w:tcPr>
          <w:p w:rsidR="00D34465" w:rsidRPr="009223D1" w:rsidRDefault="000D20EC" w:rsidP="00B55A1C">
            <w:r>
              <w:t>Final Test – Lay That trumpet in Our Hands</w:t>
            </w:r>
            <w:bookmarkStart w:id="0" w:name="_GoBack"/>
            <w:bookmarkEnd w:id="0"/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6AAE"/>
    <w:multiLevelType w:val="hybridMultilevel"/>
    <w:tmpl w:val="00D8976A"/>
    <w:lvl w:ilvl="0" w:tplc="91A6F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25260"/>
    <w:multiLevelType w:val="hybridMultilevel"/>
    <w:tmpl w:val="E96A4170"/>
    <w:lvl w:ilvl="0" w:tplc="11AA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F4C67"/>
    <w:multiLevelType w:val="hybridMultilevel"/>
    <w:tmpl w:val="8D986A7E"/>
    <w:lvl w:ilvl="0" w:tplc="BE241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1296B"/>
    <w:rsid w:val="000216E0"/>
    <w:rsid w:val="000261BC"/>
    <w:rsid w:val="00033773"/>
    <w:rsid w:val="000D20EC"/>
    <w:rsid w:val="000E7411"/>
    <w:rsid w:val="000F159E"/>
    <w:rsid w:val="00105569"/>
    <w:rsid w:val="00120661"/>
    <w:rsid w:val="0013435F"/>
    <w:rsid w:val="0014253E"/>
    <w:rsid w:val="001549C8"/>
    <w:rsid w:val="001777D9"/>
    <w:rsid w:val="00182400"/>
    <w:rsid w:val="001B06D3"/>
    <w:rsid w:val="00201BD8"/>
    <w:rsid w:val="00207439"/>
    <w:rsid w:val="0024427B"/>
    <w:rsid w:val="00274CC0"/>
    <w:rsid w:val="002A339A"/>
    <w:rsid w:val="002C6FA1"/>
    <w:rsid w:val="002C6FC5"/>
    <w:rsid w:val="00327E9D"/>
    <w:rsid w:val="00365083"/>
    <w:rsid w:val="00373994"/>
    <w:rsid w:val="00377695"/>
    <w:rsid w:val="003C0684"/>
    <w:rsid w:val="003E2D95"/>
    <w:rsid w:val="003F2945"/>
    <w:rsid w:val="003F778A"/>
    <w:rsid w:val="00410D78"/>
    <w:rsid w:val="004117EE"/>
    <w:rsid w:val="00414576"/>
    <w:rsid w:val="004B7AC6"/>
    <w:rsid w:val="004C182C"/>
    <w:rsid w:val="005173B5"/>
    <w:rsid w:val="00520C0B"/>
    <w:rsid w:val="00544FA6"/>
    <w:rsid w:val="00560C0F"/>
    <w:rsid w:val="0056595B"/>
    <w:rsid w:val="005851AA"/>
    <w:rsid w:val="005A486F"/>
    <w:rsid w:val="005C4DC0"/>
    <w:rsid w:val="005D0949"/>
    <w:rsid w:val="005E4049"/>
    <w:rsid w:val="00665C34"/>
    <w:rsid w:val="0069422B"/>
    <w:rsid w:val="006D2F59"/>
    <w:rsid w:val="006E6EBB"/>
    <w:rsid w:val="006E7D18"/>
    <w:rsid w:val="006F3F16"/>
    <w:rsid w:val="00712C0D"/>
    <w:rsid w:val="00714558"/>
    <w:rsid w:val="00724CFD"/>
    <w:rsid w:val="007A7208"/>
    <w:rsid w:val="007F3BC3"/>
    <w:rsid w:val="00811F70"/>
    <w:rsid w:val="00817E4E"/>
    <w:rsid w:val="0082468C"/>
    <w:rsid w:val="0083278D"/>
    <w:rsid w:val="008351D7"/>
    <w:rsid w:val="00846A07"/>
    <w:rsid w:val="00864E90"/>
    <w:rsid w:val="00876092"/>
    <w:rsid w:val="008C3ACA"/>
    <w:rsid w:val="009207B4"/>
    <w:rsid w:val="009223D1"/>
    <w:rsid w:val="00927DC4"/>
    <w:rsid w:val="00960A41"/>
    <w:rsid w:val="00980B46"/>
    <w:rsid w:val="009A0590"/>
    <w:rsid w:val="009E4453"/>
    <w:rsid w:val="00A65232"/>
    <w:rsid w:val="00A81E6C"/>
    <w:rsid w:val="00A83070"/>
    <w:rsid w:val="00AA0F3C"/>
    <w:rsid w:val="00AC346B"/>
    <w:rsid w:val="00AD2F53"/>
    <w:rsid w:val="00AD723C"/>
    <w:rsid w:val="00AE6757"/>
    <w:rsid w:val="00AF6F39"/>
    <w:rsid w:val="00B010CA"/>
    <w:rsid w:val="00B13108"/>
    <w:rsid w:val="00B20C8F"/>
    <w:rsid w:val="00B21ABB"/>
    <w:rsid w:val="00B55A1C"/>
    <w:rsid w:val="00B803D0"/>
    <w:rsid w:val="00B92350"/>
    <w:rsid w:val="00BB01CB"/>
    <w:rsid w:val="00BD5081"/>
    <w:rsid w:val="00BF77C1"/>
    <w:rsid w:val="00C312EC"/>
    <w:rsid w:val="00C61B7B"/>
    <w:rsid w:val="00C70F0B"/>
    <w:rsid w:val="00CA3343"/>
    <w:rsid w:val="00CC0249"/>
    <w:rsid w:val="00D00E16"/>
    <w:rsid w:val="00D16350"/>
    <w:rsid w:val="00D179D5"/>
    <w:rsid w:val="00D32E7A"/>
    <w:rsid w:val="00D34465"/>
    <w:rsid w:val="00D74523"/>
    <w:rsid w:val="00D74D84"/>
    <w:rsid w:val="00D77481"/>
    <w:rsid w:val="00D9708D"/>
    <w:rsid w:val="00DB4790"/>
    <w:rsid w:val="00DD0D83"/>
    <w:rsid w:val="00DD497D"/>
    <w:rsid w:val="00DF4798"/>
    <w:rsid w:val="00DF62ED"/>
    <w:rsid w:val="00E17423"/>
    <w:rsid w:val="00E52171"/>
    <w:rsid w:val="00E623AD"/>
    <w:rsid w:val="00EF2F69"/>
    <w:rsid w:val="00EF6C24"/>
    <w:rsid w:val="00F54A3C"/>
    <w:rsid w:val="00F94AE5"/>
    <w:rsid w:val="00FC598A"/>
    <w:rsid w:val="00FD7F98"/>
    <w:rsid w:val="00FE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47D30E-7FFA-4B26-8D39-66D65DB3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3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character" w:styleId="Emphasis">
    <w:name w:val="Emphasis"/>
    <w:basedOn w:val="DefaultParagraphFont"/>
    <w:qFormat/>
    <w:rsid w:val="00AA0F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0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Franklin Shand</cp:lastModifiedBy>
  <cp:revision>2</cp:revision>
  <cp:lastPrinted>2012-04-17T11:40:00Z</cp:lastPrinted>
  <dcterms:created xsi:type="dcterms:W3CDTF">2016-05-22T18:13:00Z</dcterms:created>
  <dcterms:modified xsi:type="dcterms:W3CDTF">2016-05-22T18:13:00Z</dcterms:modified>
</cp:coreProperties>
</file>