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105569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05569">
              <w:t>May</w:t>
            </w:r>
            <w:r w:rsidR="00B55A1C">
              <w:t xml:space="preserve"> 9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55A1C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55A1C" w:rsidRPr="00560C0F" w:rsidRDefault="00B55A1C" w:rsidP="00B55A1C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55A1C" w:rsidRDefault="00B55A1C" w:rsidP="00B55A1C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55A1C" w:rsidRDefault="00B55A1C" w:rsidP="00B55A1C">
            <w:r>
              <w:t>10.1; 11.2</w:t>
            </w:r>
          </w:p>
          <w:p w:rsidR="00B55A1C" w:rsidRDefault="00B55A1C" w:rsidP="00B55A1C"/>
        </w:tc>
        <w:tc>
          <w:tcPr>
            <w:tcW w:w="2656" w:type="dxa"/>
            <w:gridSpan w:val="2"/>
          </w:tcPr>
          <w:p w:rsidR="00B55A1C" w:rsidRDefault="00B55A1C" w:rsidP="00B55A1C">
            <w:r>
              <w:t>Determining Central Ideas of a text.</w:t>
            </w:r>
          </w:p>
          <w:p w:rsidR="00B55A1C" w:rsidRDefault="00B55A1C" w:rsidP="00B55A1C">
            <w:r>
              <w:t>Analyze how an author’s choices concerning how to structure specific parts of a text contribute to its overall meaning as well as its aesthetic impact.</w:t>
            </w:r>
          </w:p>
          <w:p w:rsidR="00B55A1C" w:rsidRDefault="00B55A1C" w:rsidP="00B55A1C">
            <w:r>
              <w:t>Initiate and participate in arrange of collaborative discussions</w:t>
            </w:r>
          </w:p>
          <w:p w:rsidR="00B55A1C" w:rsidRDefault="00B55A1C" w:rsidP="00B55A1C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55A1C" w:rsidRPr="008351D7" w:rsidRDefault="00B55A1C" w:rsidP="00B55A1C">
            <w:r>
              <w:t xml:space="preserve">Administer Daily Oral Language; Channel One sentences; Chapters 11-13 </w:t>
            </w:r>
            <w:r w:rsidRPr="00D9708D">
              <w:rPr>
                <w:i/>
              </w:rPr>
              <w:t xml:space="preserve">Lay That Trumpet </w:t>
            </w:r>
            <w:r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B55A1C" w:rsidRDefault="00B55A1C" w:rsidP="00B55A1C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Whatsapp</w:t>
            </w:r>
            <w:proofErr w:type="spellEnd"/>
            <w:r>
              <w:t>) with permission from Administration.</w:t>
            </w:r>
          </w:p>
          <w:p w:rsidR="00B55A1C" w:rsidRDefault="00B55A1C" w:rsidP="00B55A1C">
            <w:r>
              <w:t xml:space="preserve">Students will read the chapters and summarize the central ideas of selected sections; Students will determine author’s purpose: style; </w:t>
            </w:r>
          </w:p>
          <w:p w:rsidR="00B55A1C" w:rsidRPr="00520C0B" w:rsidRDefault="00B55A1C" w:rsidP="00B55A1C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55A1C" w:rsidRPr="009223D1" w:rsidRDefault="00B55A1C" w:rsidP="00B55A1C">
            <w:r>
              <w:t>Students complete the Questions 11-13 on Lay My Trumpet In Our Hands.</w:t>
            </w:r>
          </w:p>
        </w:tc>
      </w:tr>
      <w:tr w:rsidR="00B55A1C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55A1C" w:rsidRPr="00560C0F" w:rsidRDefault="00B55A1C" w:rsidP="00B55A1C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705" w:type="dxa"/>
          </w:tcPr>
          <w:p w:rsidR="00B55A1C" w:rsidRDefault="00B55A1C" w:rsidP="00B55A1C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55A1C" w:rsidRDefault="00B55A1C" w:rsidP="00B55A1C">
            <w:r>
              <w:t>10.1; 11.2</w:t>
            </w:r>
          </w:p>
          <w:p w:rsidR="00B55A1C" w:rsidRDefault="00B55A1C" w:rsidP="00B55A1C">
            <w:pPr>
              <w:rPr>
                <w:b/>
              </w:rPr>
            </w:pPr>
          </w:p>
        </w:tc>
        <w:tc>
          <w:tcPr>
            <w:tcW w:w="2656" w:type="dxa"/>
            <w:gridSpan w:val="2"/>
          </w:tcPr>
          <w:p w:rsidR="00B55A1C" w:rsidRDefault="00B55A1C" w:rsidP="00B55A1C">
            <w:r>
              <w:t>Determining themes of a text. Analyze impact of an author’s choices. Determine meaning of words and phrases; analyze how an author’s choices concerning how to structure specific parts of a text contribute to its overall meaning as well as its aesthetic impact; analyze a case in which grasping a point of view requires distinguishing what is directly stated from what is really meant; demonstrate knowledge of nineteenth- century American literature</w:t>
            </w:r>
          </w:p>
          <w:p w:rsidR="00B55A1C" w:rsidRDefault="00B55A1C" w:rsidP="00B55A1C">
            <w:r>
              <w:t>Initiate and participate in arrange of collaborative discussions</w:t>
            </w:r>
          </w:p>
          <w:p w:rsidR="00B55A1C" w:rsidRDefault="00B55A1C" w:rsidP="00B55A1C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55A1C" w:rsidRPr="008351D7" w:rsidRDefault="00B55A1C" w:rsidP="00B55A1C">
            <w:r>
              <w:t xml:space="preserve">Administer Daily Oral Language; Channel One sentences; Read, discuss, analyze Nathaniel Hawthorne’s </w:t>
            </w:r>
            <w:r w:rsidRPr="00274CC0">
              <w:rPr>
                <w:i/>
              </w:rPr>
              <w:t>The Minister’s Black Veil</w:t>
            </w:r>
          </w:p>
        </w:tc>
        <w:tc>
          <w:tcPr>
            <w:tcW w:w="3056" w:type="dxa"/>
            <w:gridSpan w:val="2"/>
          </w:tcPr>
          <w:p w:rsidR="00B55A1C" w:rsidRDefault="00B55A1C" w:rsidP="00B55A1C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Whatsapp</w:t>
            </w:r>
            <w:proofErr w:type="spellEnd"/>
            <w:r>
              <w:t>) with permission from Administration.</w:t>
            </w:r>
          </w:p>
          <w:p w:rsidR="00B55A1C" w:rsidRDefault="00B55A1C" w:rsidP="00B55A1C">
            <w:r>
              <w:t xml:space="preserve">Students will read the short story and summarize the central ideas of selected sections; Students will determine author’s purpose: style. </w:t>
            </w:r>
          </w:p>
          <w:p w:rsidR="00B55A1C" w:rsidRPr="00520C0B" w:rsidRDefault="00B55A1C" w:rsidP="00B55A1C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55A1C" w:rsidRDefault="00B55A1C" w:rsidP="00B55A1C">
            <w:r>
              <w:t>Students will determine themes, analyze structure and symbolism;</w:t>
            </w:r>
          </w:p>
          <w:p w:rsidR="00B55A1C" w:rsidRPr="009223D1" w:rsidRDefault="00B55A1C" w:rsidP="00B55A1C">
            <w:r>
              <w:t>Vocabulary lists to be completed.</w:t>
            </w:r>
          </w:p>
        </w:tc>
      </w:tr>
      <w:tr w:rsidR="007F3BC3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F3BC3" w:rsidRPr="00560C0F" w:rsidRDefault="007F3BC3" w:rsidP="007F3B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Pr="00560C0F">
              <w:rPr>
                <w:b/>
              </w:rPr>
              <w:t>sday</w:t>
            </w:r>
          </w:p>
        </w:tc>
        <w:tc>
          <w:tcPr>
            <w:tcW w:w="1705" w:type="dxa"/>
          </w:tcPr>
          <w:p w:rsidR="007F3BC3" w:rsidRDefault="007F3BC3" w:rsidP="007F3BC3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F3BC3" w:rsidRDefault="007F3BC3" w:rsidP="007F3BC3">
            <w:r>
              <w:t>10.1; 11.2</w:t>
            </w:r>
          </w:p>
          <w:p w:rsidR="007F3BC3" w:rsidRDefault="007F3BC3" w:rsidP="007F3BC3"/>
        </w:tc>
        <w:tc>
          <w:tcPr>
            <w:tcW w:w="2656" w:type="dxa"/>
            <w:gridSpan w:val="2"/>
          </w:tcPr>
          <w:p w:rsidR="007F3BC3" w:rsidRDefault="00B55A1C" w:rsidP="007F3BC3">
            <w:r>
              <w:t>Essay Writing; Reading Comprehension</w:t>
            </w:r>
          </w:p>
        </w:tc>
        <w:tc>
          <w:tcPr>
            <w:tcW w:w="3232" w:type="dxa"/>
            <w:gridSpan w:val="2"/>
          </w:tcPr>
          <w:p w:rsidR="007F3BC3" w:rsidRPr="008351D7" w:rsidRDefault="00B55A1C" w:rsidP="007F3BC3">
            <w:r>
              <w:t>Essay Writing; Reading Comprehension</w:t>
            </w:r>
          </w:p>
        </w:tc>
        <w:tc>
          <w:tcPr>
            <w:tcW w:w="3056" w:type="dxa"/>
            <w:gridSpan w:val="2"/>
          </w:tcPr>
          <w:p w:rsidR="007F3BC3" w:rsidRPr="00520C0B" w:rsidRDefault="00B55A1C" w:rsidP="007F3BC3">
            <w:pPr>
              <w:rPr>
                <w:i/>
              </w:rPr>
            </w:pPr>
            <w:r>
              <w:t>Essay Writing; Reading Comprehension</w:t>
            </w:r>
          </w:p>
        </w:tc>
        <w:tc>
          <w:tcPr>
            <w:tcW w:w="3211" w:type="dxa"/>
            <w:gridSpan w:val="2"/>
          </w:tcPr>
          <w:p w:rsidR="007F3BC3" w:rsidRPr="009223D1" w:rsidRDefault="00B55A1C" w:rsidP="007F3BC3">
            <w:r>
              <w:t>Essay Writing; Reading Comprehension</w:t>
            </w:r>
          </w:p>
        </w:tc>
      </w:tr>
      <w:tr w:rsidR="007F3BC3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7F3BC3" w:rsidRPr="00560C0F" w:rsidRDefault="007F3BC3" w:rsidP="007F3BC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7F3BC3" w:rsidRDefault="007F3BC3" w:rsidP="007F3BC3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F3BC3" w:rsidRDefault="007F3BC3" w:rsidP="007F3BC3">
            <w:r>
              <w:t>10.1; 11.2</w:t>
            </w:r>
          </w:p>
          <w:p w:rsidR="007F3BC3" w:rsidRDefault="007F3BC3" w:rsidP="007F3BC3"/>
        </w:tc>
        <w:tc>
          <w:tcPr>
            <w:tcW w:w="2656" w:type="dxa"/>
            <w:gridSpan w:val="2"/>
          </w:tcPr>
          <w:p w:rsidR="007F3BC3" w:rsidRDefault="007F3BC3" w:rsidP="007F3BC3">
            <w:r>
              <w:t>Determining themes of a text. Analyze impact of an author’s choices. Determine meaning of words and phrases; analyze how an author’s choices concerning how to structure specific parts of a text contribute to its overall meaning as well as its aesthetic impact; analyze a case in which grasping a point of view requires distinguishing what is directly stated from what is really meant; demonstrate knowledge of nineteenth- century American literature</w:t>
            </w:r>
          </w:p>
          <w:p w:rsidR="007F3BC3" w:rsidRDefault="007F3BC3" w:rsidP="007F3BC3">
            <w:r>
              <w:t>Initiate and participate in arrange of collaborative discussions</w:t>
            </w:r>
          </w:p>
          <w:p w:rsidR="007F3BC3" w:rsidRDefault="007F3BC3" w:rsidP="007F3BC3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7F3BC3" w:rsidRPr="008351D7" w:rsidRDefault="007F3BC3" w:rsidP="007F3BC3">
            <w:r>
              <w:t xml:space="preserve">Administer Daily Oral Language; Channel One sentences; Read, discuss, analyze Nathaniel Hawthorne’s </w:t>
            </w:r>
            <w:r w:rsidRPr="00274CC0">
              <w:rPr>
                <w:i/>
              </w:rPr>
              <w:t>The Minister’s Black Veil</w:t>
            </w:r>
          </w:p>
        </w:tc>
        <w:tc>
          <w:tcPr>
            <w:tcW w:w="3056" w:type="dxa"/>
            <w:gridSpan w:val="2"/>
          </w:tcPr>
          <w:p w:rsidR="007F3BC3" w:rsidRDefault="007F3BC3" w:rsidP="007F3BC3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</w:t>
            </w:r>
            <w:r w:rsidR="0056595B">
              <w:rPr>
                <w:i/>
              </w:rPr>
              <w:t>hatsapp</w:t>
            </w:r>
            <w:r>
              <w:t>) with permission from Administration.</w:t>
            </w:r>
          </w:p>
          <w:p w:rsidR="007F3BC3" w:rsidRDefault="007F3BC3" w:rsidP="007F3BC3">
            <w:r>
              <w:t xml:space="preserve">Students will read the short story and summarize the central ideas of selected sections; Students will determine author’s purpose: style. </w:t>
            </w:r>
          </w:p>
          <w:p w:rsidR="007F3BC3" w:rsidRPr="00520C0B" w:rsidRDefault="007F3BC3" w:rsidP="007F3BC3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7F3BC3" w:rsidRPr="009223D1" w:rsidRDefault="007F3BC3" w:rsidP="007F3BC3">
            <w:r>
              <w:t>Students will determine themes, analyze structure and symbolism</w:t>
            </w:r>
          </w:p>
        </w:tc>
      </w:tr>
      <w:tr w:rsidR="00D3446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/>
        </w:tc>
        <w:tc>
          <w:tcPr>
            <w:tcW w:w="2656" w:type="dxa"/>
            <w:gridSpan w:val="2"/>
          </w:tcPr>
          <w:p w:rsidR="00D34465" w:rsidRDefault="00D34465" w:rsidP="00D34465">
            <w:r>
              <w:t>Determining Central Ideas of a text.</w:t>
            </w:r>
          </w:p>
          <w:p w:rsidR="00D34465" w:rsidRDefault="00D34465" w:rsidP="00D34465">
            <w:r>
              <w:t>Analyze how an author’s choices concerning how to structure specific parts of a text contribute to its overall meaning as well as its aesthetic impact.</w:t>
            </w:r>
          </w:p>
          <w:p w:rsidR="00D34465" w:rsidRDefault="00D34465" w:rsidP="00D34465">
            <w:r>
              <w:t>Initiate and participate in arrange of collaborative discussions</w:t>
            </w:r>
          </w:p>
          <w:p w:rsidR="00D34465" w:rsidRDefault="00D34465" w:rsidP="00D34465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D34465" w:rsidRPr="008351D7" w:rsidRDefault="00D34465" w:rsidP="00B55A1C">
            <w:r>
              <w:t xml:space="preserve">Administer Daily Oral Language; Channel One sentences; Chapters </w:t>
            </w:r>
            <w:r w:rsidR="00DF4798">
              <w:t>13-1</w:t>
            </w:r>
            <w:r w:rsidR="00B55A1C">
              <w:t>5</w:t>
            </w:r>
            <w:r>
              <w:t xml:space="preserve"> </w:t>
            </w:r>
            <w:r w:rsidRPr="00D9708D">
              <w:rPr>
                <w:i/>
              </w:rPr>
              <w:t xml:space="preserve">Lay That Trumpet </w:t>
            </w:r>
            <w:r w:rsidR="00CC0249"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D34465" w:rsidRDefault="00D34465" w:rsidP="00D34465">
            <w:r>
              <w:t xml:space="preserve">Students will read the chapters and summarize the central ideas of selected sections; Students will determine author’s purpose: style; </w:t>
            </w:r>
          </w:p>
          <w:p w:rsidR="00D34465" w:rsidRPr="00520C0B" w:rsidRDefault="00D34465" w:rsidP="00D34465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D34465" w:rsidRPr="009223D1" w:rsidRDefault="00D34465" w:rsidP="00B55A1C">
            <w:r>
              <w:t xml:space="preserve">Students complete the Questions </w:t>
            </w:r>
            <w:r w:rsidR="00DF4798">
              <w:t>13-1</w:t>
            </w:r>
            <w:r w:rsidR="00B55A1C">
              <w:t>5</w:t>
            </w:r>
            <w:bookmarkStart w:id="0" w:name="_GoBack"/>
            <w:bookmarkEnd w:id="0"/>
            <w:r>
              <w:t xml:space="preserve">on Lay My Trumpet </w:t>
            </w:r>
            <w:r w:rsidR="00CC0249">
              <w:t>In Our Hands</w:t>
            </w:r>
            <w:r>
              <w:t>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16E0"/>
    <w:rsid w:val="000261BC"/>
    <w:rsid w:val="00033773"/>
    <w:rsid w:val="000E7411"/>
    <w:rsid w:val="000F159E"/>
    <w:rsid w:val="00105569"/>
    <w:rsid w:val="00120661"/>
    <w:rsid w:val="0013435F"/>
    <w:rsid w:val="0014253E"/>
    <w:rsid w:val="001549C8"/>
    <w:rsid w:val="001777D9"/>
    <w:rsid w:val="00182400"/>
    <w:rsid w:val="001B06D3"/>
    <w:rsid w:val="00201BD8"/>
    <w:rsid w:val="00207439"/>
    <w:rsid w:val="0024427B"/>
    <w:rsid w:val="00274CC0"/>
    <w:rsid w:val="002A339A"/>
    <w:rsid w:val="002C6FA1"/>
    <w:rsid w:val="002C6FC5"/>
    <w:rsid w:val="00327E9D"/>
    <w:rsid w:val="00365083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6595B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7F3BC3"/>
    <w:rsid w:val="00811F70"/>
    <w:rsid w:val="00817E4E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27DC4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55A1C"/>
    <w:rsid w:val="00B803D0"/>
    <w:rsid w:val="00B92350"/>
    <w:rsid w:val="00BB01CB"/>
    <w:rsid w:val="00BD5081"/>
    <w:rsid w:val="00BF77C1"/>
    <w:rsid w:val="00C312EC"/>
    <w:rsid w:val="00C61B7B"/>
    <w:rsid w:val="00C70F0B"/>
    <w:rsid w:val="00CA3343"/>
    <w:rsid w:val="00CC0249"/>
    <w:rsid w:val="00D00E16"/>
    <w:rsid w:val="00D16350"/>
    <w:rsid w:val="00D179D5"/>
    <w:rsid w:val="00D32E7A"/>
    <w:rsid w:val="00D34465"/>
    <w:rsid w:val="00D74523"/>
    <w:rsid w:val="00D74D84"/>
    <w:rsid w:val="00D77481"/>
    <w:rsid w:val="00D9708D"/>
    <w:rsid w:val="00DB4790"/>
    <w:rsid w:val="00DD0D83"/>
    <w:rsid w:val="00DD497D"/>
    <w:rsid w:val="00DF4798"/>
    <w:rsid w:val="00DF62ED"/>
    <w:rsid w:val="00E17423"/>
    <w:rsid w:val="00E52171"/>
    <w:rsid w:val="00E623AD"/>
    <w:rsid w:val="00EF2F69"/>
    <w:rsid w:val="00EF6C24"/>
    <w:rsid w:val="00F54A3C"/>
    <w:rsid w:val="00F94AE5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2016-05-09T02:42:00Z</dcterms:created>
  <dcterms:modified xsi:type="dcterms:W3CDTF">2016-05-09T02:42:00Z</dcterms:modified>
</cp:coreProperties>
</file>