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9E4453" w:rsidRPr="009E4453" w14:paraId="3FC83CD5" w14:textId="77777777" w:rsidTr="00962B12">
        <w:trPr>
          <w:trHeight w:val="274"/>
        </w:trPr>
        <w:tc>
          <w:tcPr>
            <w:tcW w:w="3599" w:type="dxa"/>
          </w:tcPr>
          <w:p w14:paraId="0EC2E82D" w14:textId="26F4B4E5" w:rsidR="009E4453" w:rsidRPr="009E4453" w:rsidRDefault="009E4453" w:rsidP="003B64C4">
            <w:r w:rsidRPr="009E4453">
              <w:t>Teacher:</w:t>
            </w:r>
            <w:r>
              <w:t xml:space="preserve"> </w:t>
            </w:r>
            <w:sdt>
              <w:sdtPr>
                <w:id w:val="157349730"/>
                <w:placeholder>
                  <w:docPart w:val="DefaultPlaceholder_1082065158"/>
                </w:placeholder>
              </w:sdtPr>
              <w:sdtEndPr/>
              <w:sdtContent>
                <w:r w:rsidR="003B64C4">
                  <w:t>Luis Fernando Torres</w:t>
                </w:r>
              </w:sdtContent>
            </w:sdt>
          </w:p>
        </w:tc>
        <w:tc>
          <w:tcPr>
            <w:tcW w:w="3169" w:type="dxa"/>
          </w:tcPr>
          <w:p w14:paraId="6651BCD2" w14:textId="56B48B9D" w:rsidR="009E4453" w:rsidRPr="009E4453" w:rsidRDefault="009E4453" w:rsidP="003B64C4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1028914367"/>
                <w:placeholder>
                  <w:docPart w:val="DefaultPlaceholder_1082065158"/>
                </w:placeholder>
              </w:sdtPr>
              <w:sdtEndPr/>
              <w:sdtContent>
                <w:r w:rsidR="00871B22">
                  <w:t>Spanish 1</w:t>
                </w:r>
              </w:sdtContent>
            </w:sdt>
          </w:p>
        </w:tc>
        <w:tc>
          <w:tcPr>
            <w:tcW w:w="4029" w:type="dxa"/>
          </w:tcPr>
          <w:p w14:paraId="68C5A026" w14:textId="7B6C61D8" w:rsidR="009E4453" w:rsidRPr="009E4453" w:rsidRDefault="009E4453" w:rsidP="00821FE0">
            <w:r w:rsidRPr="009E4453">
              <w:t>Period</w:t>
            </w:r>
            <w:r w:rsidR="00560C0F">
              <w:t>(s)</w:t>
            </w:r>
            <w:r w:rsidRPr="009E4453">
              <w:t>:</w:t>
            </w:r>
            <w:r w:rsidR="003B64C4">
              <w:t>I</w:t>
            </w:r>
            <w:r>
              <w:t xml:space="preserve"> </w:t>
            </w:r>
            <w:r w:rsidR="00C77D27">
              <w:t xml:space="preserve"> </w:t>
            </w:r>
            <w:sdt>
              <w:sdtPr>
                <w:id w:val="56369307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84417">
                  <w:t xml:space="preserve">      </w:t>
                </w:r>
              </w:sdtContent>
            </w:sdt>
            <w:r w:rsidR="00962B12">
              <w:t xml:space="preserve"> </w:t>
            </w:r>
            <w:r w:rsidR="00661441">
              <w:t xml:space="preserve">Chapter </w:t>
            </w:r>
            <w:sdt>
              <w:sdtPr>
                <w:id w:val="973791210"/>
                <w:placeholder>
                  <w:docPart w:val="DefaultPlaceholder_1082065158"/>
                </w:placeholder>
              </w:sdtPr>
              <w:sdtEndPr/>
              <w:sdtContent>
                <w:r w:rsidR="00821FE0">
                  <w:t>I</w:t>
                </w:r>
                <w:bookmarkStart w:id="0" w:name="_GoBack"/>
                <w:bookmarkEnd w:id="0"/>
                <w:r w:rsidR="00821FE0">
                  <w:t>V</w:t>
                </w:r>
              </w:sdtContent>
            </w:sdt>
          </w:p>
        </w:tc>
        <w:tc>
          <w:tcPr>
            <w:tcW w:w="3599" w:type="dxa"/>
          </w:tcPr>
          <w:p w14:paraId="009DC62C" w14:textId="7AF8C42C" w:rsidR="009E4453" w:rsidRPr="009E4453" w:rsidRDefault="004B4C34" w:rsidP="003B64C4">
            <w:r>
              <w:t xml:space="preserve"> </w:t>
            </w:r>
            <w:r w:rsidR="009E4453" w:rsidRPr="009E4453">
              <w:t xml:space="preserve">Week </w:t>
            </w:r>
            <w:r w:rsidR="00560C0F">
              <w:t>of</w:t>
            </w:r>
            <w:r w:rsidR="009E4453" w:rsidRPr="009E4453">
              <w:t>:</w:t>
            </w:r>
            <w:r w:rsidR="009E4453">
              <w:t xml:space="preserve"> </w:t>
            </w:r>
            <w:r w:rsidR="00821FE0">
              <w:t>Oct 23</w:t>
            </w:r>
            <w:r w:rsidR="002E03A3">
              <w:t>-</w:t>
            </w:r>
            <w:r w:rsidR="004E20D2">
              <w:t>2</w:t>
            </w:r>
            <w:r w:rsidR="00821FE0">
              <w:t>7</w:t>
            </w:r>
          </w:p>
        </w:tc>
      </w:tr>
    </w:tbl>
    <w:p w14:paraId="7FD28FB8" w14:textId="77777777" w:rsidR="009E4453" w:rsidRDefault="009E4453"/>
    <w:tbl>
      <w:tblPr>
        <w:tblStyle w:val="Tablaconcuadrcula"/>
        <w:tblW w:w="14400" w:type="dxa"/>
        <w:tblLook w:val="04A0" w:firstRow="1" w:lastRow="0" w:firstColumn="1" w:lastColumn="0" w:noHBand="0" w:noVBand="1"/>
      </w:tblPr>
      <w:tblGrid>
        <w:gridCol w:w="509"/>
        <w:gridCol w:w="1571"/>
        <w:gridCol w:w="1111"/>
        <w:gridCol w:w="1146"/>
        <w:gridCol w:w="3097"/>
        <w:gridCol w:w="2236"/>
        <w:gridCol w:w="1180"/>
        <w:gridCol w:w="993"/>
        <w:gridCol w:w="1350"/>
        <w:gridCol w:w="1207"/>
      </w:tblGrid>
      <w:tr w:rsidR="00C12147" w14:paraId="1FE9765D" w14:textId="77777777" w:rsidTr="001C34B9">
        <w:tc>
          <w:tcPr>
            <w:tcW w:w="511" w:type="dxa"/>
          </w:tcPr>
          <w:p w14:paraId="4BE07111" w14:textId="77777777" w:rsidR="00DF62ED" w:rsidRDefault="00DF62ED"/>
        </w:tc>
        <w:tc>
          <w:tcPr>
            <w:tcW w:w="1632" w:type="dxa"/>
            <w:vAlign w:val="center"/>
          </w:tcPr>
          <w:p w14:paraId="7C5E7050" w14:textId="77777777"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111" w:type="dxa"/>
            <w:tcBorders>
              <w:right w:val="nil"/>
            </w:tcBorders>
            <w:vAlign w:val="center"/>
          </w:tcPr>
          <w:p w14:paraId="4E07B6C8" w14:textId="77777777"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146" w:type="dxa"/>
            <w:tcBorders>
              <w:left w:val="nil"/>
            </w:tcBorders>
            <w:vAlign w:val="center"/>
          </w:tcPr>
          <w:p w14:paraId="18FBEB1A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3097" w:type="dxa"/>
            <w:tcBorders>
              <w:right w:val="nil"/>
            </w:tcBorders>
            <w:vAlign w:val="center"/>
          </w:tcPr>
          <w:p w14:paraId="13771320" w14:textId="77777777" w:rsidR="00DF62ED" w:rsidRDefault="00DF62ED" w:rsidP="007561CD">
            <w:pPr>
              <w:jc w:val="center"/>
            </w:pPr>
            <w:r>
              <w:t>Instructional Strategies</w:t>
            </w:r>
          </w:p>
        </w:tc>
        <w:tc>
          <w:tcPr>
            <w:tcW w:w="2244" w:type="dxa"/>
            <w:tcBorders>
              <w:left w:val="nil"/>
            </w:tcBorders>
            <w:vAlign w:val="center"/>
          </w:tcPr>
          <w:p w14:paraId="5A255B76" w14:textId="77777777" w:rsidR="00DF62ED" w:rsidRPr="00AF6F39" w:rsidRDefault="00DF62ED" w:rsidP="007561C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14:paraId="6632977B" w14:textId="77777777" w:rsidR="00DF62ED" w:rsidRDefault="00DF62ED" w:rsidP="007561CD">
            <w:pPr>
              <w:jc w:val="center"/>
            </w:pPr>
            <w:r>
              <w:t>Activities</w:t>
            </w:r>
          </w:p>
        </w:tc>
        <w:tc>
          <w:tcPr>
            <w:tcW w:w="1083" w:type="dxa"/>
            <w:tcBorders>
              <w:left w:val="nil"/>
            </w:tcBorders>
            <w:vAlign w:val="center"/>
          </w:tcPr>
          <w:p w14:paraId="3DEA2CD0" w14:textId="77777777" w:rsidR="00DF62ED" w:rsidRPr="008C3ACA" w:rsidRDefault="00DF62ED" w:rsidP="007561C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150" w:type="dxa"/>
            <w:tcBorders>
              <w:right w:val="nil"/>
            </w:tcBorders>
            <w:vAlign w:val="center"/>
          </w:tcPr>
          <w:p w14:paraId="5BC60D50" w14:textId="77777777"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235" w:type="dxa"/>
            <w:tcBorders>
              <w:left w:val="nil"/>
            </w:tcBorders>
            <w:vAlign w:val="center"/>
          </w:tcPr>
          <w:p w14:paraId="57F9A987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C12147" w:rsidRPr="00C57EE7" w14:paraId="5FD32B8F" w14:textId="77777777" w:rsidTr="001C34B9">
        <w:trPr>
          <w:cantSplit/>
          <w:trHeight w:val="1664"/>
        </w:trPr>
        <w:tc>
          <w:tcPr>
            <w:tcW w:w="511" w:type="dxa"/>
            <w:textDirection w:val="btLr"/>
            <w:vAlign w:val="center"/>
          </w:tcPr>
          <w:p w14:paraId="5A6E8ADA" w14:textId="7777777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</w:t>
            </w:r>
            <w:r w:rsidRPr="00560C0F">
              <w:rPr>
                <w:b/>
              </w:rPr>
              <w:t>y</w:t>
            </w:r>
          </w:p>
        </w:tc>
        <w:tc>
          <w:tcPr>
            <w:tcW w:w="1632" w:type="dxa"/>
          </w:tcPr>
          <w:sdt>
            <w:sdtPr>
              <w:id w:val="712925636"/>
              <w:placeholder>
                <w:docPart w:val="DFC579384D2C473D858B09FC60320A22"/>
              </w:placeholder>
            </w:sdtPr>
            <w:sdtEndPr/>
            <w:sdtContent>
              <w:p w14:paraId="7FBBC08E" w14:textId="428F1F7F" w:rsidR="0058679B" w:rsidRDefault="0058679B" w:rsidP="0058679B">
                <w:pPr>
                  <w:rPr>
                    <w:rFonts w:cs="Arial"/>
                  </w:rPr>
                </w:pPr>
                <w:r>
                  <w:rPr>
                    <w:color w:val="000000" w:themeColor="text1"/>
                  </w:rPr>
                  <w:t>●</w:t>
                </w:r>
                <w:r w:rsidRPr="00640DFF">
                  <w:rPr>
                    <w:rFonts w:cs="Arial"/>
                  </w:rPr>
                  <w:t>I can answer a variety of simple questions.</w:t>
                </w:r>
                <w:r w:rsidRPr="005E3804">
                  <w:rPr>
                    <w:rFonts w:cs="Arial"/>
                  </w:rPr>
                  <w:t xml:space="preserve"> </w:t>
                </w:r>
              </w:p>
              <w:p w14:paraId="35BDCC5D" w14:textId="280DCF31" w:rsidR="0058679B" w:rsidRDefault="0058679B" w:rsidP="0058679B">
                <w:pPr>
                  <w:rPr>
                    <w:rFonts w:cs="Arial"/>
                  </w:rPr>
                </w:pPr>
              </w:p>
              <w:p w14:paraId="34D25AAD" w14:textId="07B82953" w:rsidR="0058679B" w:rsidRDefault="0058679B" w:rsidP="0058679B">
                <w:pPr>
                  <w:rPr>
                    <w:rFonts w:cs="Arial"/>
                  </w:rPr>
                </w:pPr>
                <w:r>
                  <w:rPr>
                    <w:color w:val="000000" w:themeColor="text1"/>
                  </w:rPr>
                  <w:t>●</w:t>
                </w:r>
                <w:r w:rsidRPr="004F2234">
                  <w:rPr>
                    <w:rFonts w:cs="Arial"/>
                  </w:rPr>
                  <w:t>I can write about myself using learned phrases and memorized expressions</w:t>
                </w:r>
                <w:r>
                  <w:rPr>
                    <w:rFonts w:cs="Arial"/>
                  </w:rPr>
                  <w:t>.</w:t>
                </w:r>
              </w:p>
              <w:p w14:paraId="71078A09" w14:textId="77777777" w:rsidR="00C46562" w:rsidRDefault="00821FE0" w:rsidP="00C46562"/>
            </w:sdtContent>
          </w:sdt>
          <w:p w14:paraId="5DD1A875" w14:textId="570108DF" w:rsidR="00962B12" w:rsidRDefault="00962B12" w:rsidP="00B91F5A"/>
        </w:tc>
        <w:tc>
          <w:tcPr>
            <w:tcW w:w="2257" w:type="dxa"/>
            <w:gridSpan w:val="2"/>
          </w:tcPr>
          <w:p w14:paraId="4AF8AF0D" w14:textId="4B8D108A" w:rsidR="005B4FDF" w:rsidRPr="005B4FDF" w:rsidRDefault="005B4FDF" w:rsidP="00A94324">
            <w:pPr>
              <w:spacing w:after="200" w:line="276" w:lineRule="auto"/>
            </w:pPr>
            <w:r>
              <w:t>●</w:t>
            </w:r>
            <w:r w:rsidR="00592975">
              <w:rPr>
                <w:rFonts w:ascii="Arial Black" w:hAnsi="Arial Black"/>
                <w:sz w:val="32"/>
                <w:szCs w:val="32"/>
              </w:rPr>
              <w:t xml:space="preserve"> </w:t>
            </w:r>
            <w:proofErr w:type="gramStart"/>
            <w:r w:rsidR="00592975">
              <w:t xml:space="preserve">use </w:t>
            </w:r>
            <w:r w:rsidR="00592975" w:rsidRPr="00592975">
              <w:t xml:space="preserve"> the</w:t>
            </w:r>
            <w:proofErr w:type="gramEnd"/>
            <w:r w:rsidR="00592975" w:rsidRPr="00592975">
              <w:t xml:space="preserve"> Present tense of Regular AR verbs, </w:t>
            </w:r>
            <w:r w:rsidR="00592975">
              <w:t xml:space="preserve">GUSTAR,QUERER, </w:t>
            </w:r>
            <w:r w:rsidR="00592975" w:rsidRPr="00592975">
              <w:t>IR and JUGAR in Present tense and vocabulary related to everyday activities.</w:t>
            </w:r>
          </w:p>
          <w:p w14:paraId="6F9625F0" w14:textId="2939DBBE" w:rsidR="00225907" w:rsidRPr="00225907" w:rsidRDefault="00225907" w:rsidP="00225907">
            <w:pPr>
              <w:spacing w:after="200" w:line="276" w:lineRule="auto"/>
            </w:pPr>
          </w:p>
          <w:p w14:paraId="4F38737C" w14:textId="43F0758C" w:rsidR="00962B12" w:rsidRDefault="00962B12" w:rsidP="004E20D2">
            <w:pPr>
              <w:spacing w:after="200" w:line="276" w:lineRule="auto"/>
            </w:pPr>
          </w:p>
        </w:tc>
        <w:tc>
          <w:tcPr>
            <w:tcW w:w="5341" w:type="dxa"/>
            <w:gridSpan w:val="2"/>
          </w:tcPr>
          <w:p w14:paraId="7B360015" w14:textId="4F9ECC7B" w:rsidR="00592975" w:rsidRPr="00592975" w:rsidRDefault="005B4FDF" w:rsidP="00592975">
            <w:pPr>
              <w:spacing w:after="200" w:line="276" w:lineRule="auto"/>
            </w:pPr>
            <w:r w:rsidRPr="00592975">
              <w:t xml:space="preserve">● </w:t>
            </w:r>
            <w:r w:rsidR="00592975">
              <w:t>Warm up activity and correction of it.</w:t>
            </w:r>
          </w:p>
          <w:p w14:paraId="61AE21B6" w14:textId="3BBC8DBE" w:rsidR="00592975" w:rsidRPr="00592975" w:rsidRDefault="00592975" w:rsidP="00592975">
            <w:pPr>
              <w:spacing w:after="200" w:line="276" w:lineRule="auto"/>
            </w:pPr>
            <w:r w:rsidRPr="00592975">
              <w:t>●</w:t>
            </w:r>
            <w:r w:rsidR="00545023">
              <w:t xml:space="preserve">Correction of </w:t>
            </w:r>
            <w:r w:rsidRPr="00592975">
              <w:t xml:space="preserve"> the workshop about the Present tense of Regular AR verbs, </w:t>
            </w:r>
            <w:r w:rsidR="00545023">
              <w:t>GUSTAR,QUERER</w:t>
            </w:r>
            <w:r w:rsidR="00545023" w:rsidRPr="00592975">
              <w:t xml:space="preserve"> </w:t>
            </w:r>
            <w:r w:rsidRPr="00592975">
              <w:t>IR and JUGAR in Present tense.</w:t>
            </w:r>
          </w:p>
          <w:p w14:paraId="4EB85A8D" w14:textId="46E36512" w:rsidR="00592975" w:rsidRPr="00592975" w:rsidRDefault="00545023" w:rsidP="00592975">
            <w:pPr>
              <w:spacing w:after="200" w:line="276" w:lineRule="auto"/>
            </w:pPr>
            <w:r w:rsidRPr="00592975">
              <w:t>●</w:t>
            </w:r>
            <w:r>
              <w:t>Correction of the e</w:t>
            </w:r>
            <w:r w:rsidRPr="00592975">
              <w:t>xercises 32</w:t>
            </w:r>
            <w:proofErr w:type="gramStart"/>
            <w:r w:rsidRPr="00592975">
              <w:t>,33</w:t>
            </w:r>
            <w:proofErr w:type="gramEnd"/>
            <w:r w:rsidRPr="00592975">
              <w:t xml:space="preserve"> page 101</w:t>
            </w:r>
            <w:r w:rsidR="00592975" w:rsidRPr="00592975">
              <w:t xml:space="preserve">To use the correct present form of IR  and JUGAR. </w:t>
            </w:r>
          </w:p>
          <w:p w14:paraId="1176B827" w14:textId="2F446D93" w:rsidR="00592975" w:rsidRPr="00592975" w:rsidRDefault="00545023" w:rsidP="00592975">
            <w:r>
              <w:t>●</w:t>
            </w:r>
            <w:r>
              <w:rPr>
                <w:color w:val="000000" w:themeColor="text1"/>
              </w:rPr>
              <w:t>Correction of the e</w:t>
            </w:r>
            <w:r w:rsidRPr="00592975">
              <w:rPr>
                <w:color w:val="000000" w:themeColor="text1"/>
              </w:rPr>
              <w:t>xercises 34</w:t>
            </w:r>
            <w:proofErr w:type="gramStart"/>
            <w:r w:rsidRPr="00592975">
              <w:rPr>
                <w:color w:val="000000" w:themeColor="text1"/>
              </w:rPr>
              <w:t>,35</w:t>
            </w:r>
            <w:proofErr w:type="gramEnd"/>
            <w:r w:rsidRPr="00592975">
              <w:rPr>
                <w:color w:val="000000" w:themeColor="text1"/>
              </w:rPr>
              <w:t xml:space="preserve"> pages 102,103</w:t>
            </w:r>
            <w:r>
              <w:rPr>
                <w:color w:val="000000" w:themeColor="text1"/>
              </w:rPr>
              <w:t xml:space="preserve"> t</w:t>
            </w:r>
            <w:r w:rsidR="00592975" w:rsidRPr="00592975">
              <w:rPr>
                <w:color w:val="000000" w:themeColor="text1"/>
              </w:rPr>
              <w:t xml:space="preserve">o use the weather expressions. </w:t>
            </w:r>
          </w:p>
          <w:p w14:paraId="3B76D7D8" w14:textId="77777777" w:rsidR="00545023" w:rsidRDefault="00545023" w:rsidP="00592975">
            <w:pPr>
              <w:spacing w:after="200" w:line="276" w:lineRule="auto"/>
            </w:pPr>
          </w:p>
          <w:p w14:paraId="12837D59" w14:textId="2DAA1B83" w:rsidR="00592975" w:rsidRPr="00592975" w:rsidRDefault="00545023" w:rsidP="00592975">
            <w:pPr>
              <w:spacing w:after="200" w:line="276" w:lineRule="auto"/>
            </w:pPr>
            <w:r>
              <w:t>●</w:t>
            </w:r>
            <w:r w:rsidR="00592975" w:rsidRPr="00592975">
              <w:t>Reinforcement activities about the Use of the Present tense of regular AR verbs, IR and JUGAR.</w:t>
            </w:r>
            <w:r>
              <w:t xml:space="preserve"> </w:t>
            </w:r>
            <w:r w:rsidR="00592975" w:rsidRPr="00592975">
              <w:t xml:space="preserve">Exercises 1,2,3,4pages 108,109 </w:t>
            </w:r>
            <w:r w:rsidR="00592975" w:rsidRPr="00592975">
              <w:rPr>
                <w:color w:val="FF0000"/>
              </w:rPr>
              <w:t xml:space="preserve"> </w:t>
            </w:r>
          </w:p>
          <w:p w14:paraId="7B4C32EC" w14:textId="16ECEDA6" w:rsidR="005B4FDF" w:rsidRPr="005B4FDF" w:rsidRDefault="005B4FDF" w:rsidP="00A94324">
            <w:pPr>
              <w:spacing w:after="200" w:line="276" w:lineRule="auto"/>
            </w:pPr>
          </w:p>
          <w:p w14:paraId="2D9E9EDA" w14:textId="5ADDED52" w:rsidR="00370418" w:rsidRPr="005B4FDF" w:rsidRDefault="00370418" w:rsidP="00370418">
            <w:pPr>
              <w:spacing w:after="200" w:line="276" w:lineRule="auto"/>
            </w:pPr>
          </w:p>
          <w:p w14:paraId="2ABAA178" w14:textId="31EFFB51" w:rsidR="0080772F" w:rsidRDefault="0080772F" w:rsidP="00370418">
            <w:pPr>
              <w:spacing w:after="200" w:line="276" w:lineRule="auto"/>
              <w:rPr>
                <w:color w:val="000000" w:themeColor="text1"/>
              </w:rPr>
            </w:pPr>
          </w:p>
          <w:p w14:paraId="43B333DD" w14:textId="4D4C1734" w:rsidR="00491878" w:rsidRPr="00C57EE7" w:rsidRDefault="00491878" w:rsidP="004E20D2">
            <w:pPr>
              <w:spacing w:after="200" w:line="276" w:lineRule="auto"/>
            </w:pPr>
          </w:p>
        </w:tc>
        <w:tc>
          <w:tcPr>
            <w:tcW w:w="2274" w:type="dxa"/>
            <w:gridSpan w:val="2"/>
          </w:tcPr>
          <w:p w14:paraId="6453814A" w14:textId="6F66B318" w:rsidR="005B4FDF" w:rsidRDefault="0080772F" w:rsidP="005B4FDF">
            <w:pPr>
              <w:spacing w:after="200" w:line="276" w:lineRule="auto"/>
            </w:pPr>
            <w:r>
              <w:t>●</w:t>
            </w:r>
            <w:r w:rsidR="00592975">
              <w:t>d</w:t>
            </w:r>
            <w:r w:rsidR="005B4FDF">
              <w:t>o the w</w:t>
            </w:r>
            <w:r w:rsidR="00592975">
              <w:t>arm up activity.</w:t>
            </w:r>
            <w:r w:rsidR="005B4FDF" w:rsidRPr="005B4FDF">
              <w:t xml:space="preserve"> </w:t>
            </w:r>
          </w:p>
          <w:p w14:paraId="5020000B" w14:textId="1AD35FCE" w:rsidR="005B4FDF" w:rsidRDefault="005B4FDF" w:rsidP="005B4FDF">
            <w:pPr>
              <w:spacing w:after="200" w:line="276" w:lineRule="auto"/>
              <w:ind w:right="-425"/>
            </w:pPr>
            <w:r>
              <w:t>●</w:t>
            </w:r>
            <w:r w:rsidR="00592975">
              <w:t>f</w:t>
            </w:r>
            <w:r w:rsidRPr="005B4FDF">
              <w:t xml:space="preserve">inish the workshop about the verb </w:t>
            </w:r>
            <w:proofErr w:type="spellStart"/>
            <w:r w:rsidRPr="005B4FDF">
              <w:t>Gustar</w:t>
            </w:r>
            <w:proofErr w:type="spellEnd"/>
            <w:r w:rsidRPr="005B4FDF">
              <w:t xml:space="preserve"> and </w:t>
            </w:r>
            <w:proofErr w:type="spellStart"/>
            <w:r w:rsidRPr="005B4FDF">
              <w:t>Querer</w:t>
            </w:r>
            <w:proofErr w:type="spellEnd"/>
            <w:r w:rsidR="00545023">
              <w:t>.</w:t>
            </w:r>
          </w:p>
          <w:p w14:paraId="30FCC086" w14:textId="77777777" w:rsidR="00545023" w:rsidRDefault="00545023" w:rsidP="005B4FDF">
            <w:pPr>
              <w:spacing w:after="200" w:line="276" w:lineRule="auto"/>
              <w:ind w:right="-425"/>
            </w:pPr>
            <w:r>
              <w:t>●</w:t>
            </w:r>
            <w:r>
              <w:t xml:space="preserve"> do </w:t>
            </w:r>
            <w:r>
              <w:t xml:space="preserve">the </w:t>
            </w:r>
            <w:r w:rsidRPr="00592975">
              <w:t xml:space="preserve">Exercises </w:t>
            </w:r>
          </w:p>
          <w:p w14:paraId="163927E3" w14:textId="6B72AAFF" w:rsidR="00545023" w:rsidRDefault="00545023" w:rsidP="005B4FDF">
            <w:pPr>
              <w:spacing w:after="200" w:line="276" w:lineRule="auto"/>
              <w:ind w:right="-425"/>
            </w:pPr>
            <w:r w:rsidRPr="00592975">
              <w:t>32</w:t>
            </w:r>
            <w:proofErr w:type="gramStart"/>
            <w:r w:rsidRPr="00592975">
              <w:t>,33</w:t>
            </w:r>
            <w:proofErr w:type="gramEnd"/>
            <w:r w:rsidRPr="00592975">
              <w:t xml:space="preserve"> page 101To use the correct present form of IR  and JUGAR.</w:t>
            </w:r>
          </w:p>
          <w:p w14:paraId="5287B6A6" w14:textId="77777777" w:rsidR="00545023" w:rsidRDefault="00545023" w:rsidP="00545023">
            <w:pPr>
              <w:rPr>
                <w:color w:val="000000" w:themeColor="text1"/>
              </w:rPr>
            </w:pPr>
            <w:r>
              <w:t>● do</w:t>
            </w:r>
            <w:r>
              <w:t xml:space="preserve"> </w:t>
            </w:r>
            <w:r>
              <w:rPr>
                <w:color w:val="000000" w:themeColor="text1"/>
              </w:rPr>
              <w:t>the e</w:t>
            </w:r>
            <w:r w:rsidRPr="00592975">
              <w:rPr>
                <w:color w:val="000000" w:themeColor="text1"/>
              </w:rPr>
              <w:t>xercises 34</w:t>
            </w:r>
            <w:proofErr w:type="gramStart"/>
            <w:r w:rsidRPr="00592975">
              <w:rPr>
                <w:color w:val="000000" w:themeColor="text1"/>
              </w:rPr>
              <w:t>,35</w:t>
            </w:r>
            <w:proofErr w:type="gramEnd"/>
            <w:r w:rsidRPr="00592975">
              <w:rPr>
                <w:color w:val="000000" w:themeColor="text1"/>
              </w:rPr>
              <w:t xml:space="preserve"> pages 102,103</w:t>
            </w:r>
            <w:r>
              <w:rPr>
                <w:color w:val="000000" w:themeColor="text1"/>
              </w:rPr>
              <w:t xml:space="preserve"> t</w:t>
            </w:r>
            <w:r w:rsidRPr="00592975">
              <w:rPr>
                <w:color w:val="000000" w:themeColor="text1"/>
              </w:rPr>
              <w:t xml:space="preserve">o use the weather expressions. </w:t>
            </w:r>
          </w:p>
          <w:p w14:paraId="64F2333D" w14:textId="77777777" w:rsidR="00545023" w:rsidRDefault="00545023" w:rsidP="00545023">
            <w:pPr>
              <w:rPr>
                <w:color w:val="000000" w:themeColor="text1"/>
              </w:rPr>
            </w:pPr>
          </w:p>
          <w:p w14:paraId="4CD97AA1" w14:textId="20ED7D97" w:rsidR="0080772F" w:rsidRPr="00225907" w:rsidRDefault="00545023" w:rsidP="005F4BEA">
            <w:r>
              <w:t xml:space="preserve">● do </w:t>
            </w:r>
            <w:r>
              <w:rPr>
                <w:color w:val="000000" w:themeColor="text1"/>
              </w:rPr>
              <w:t>the</w:t>
            </w:r>
            <w:r>
              <w:rPr>
                <w:color w:val="000000" w:themeColor="text1"/>
              </w:rPr>
              <w:t xml:space="preserve"> </w:t>
            </w:r>
            <w:r>
              <w:t>e</w:t>
            </w:r>
            <w:r w:rsidRPr="00592975">
              <w:t>xercises 1,2,3,4</w:t>
            </w:r>
            <w:r>
              <w:t xml:space="preserve"> </w:t>
            </w:r>
            <w:r w:rsidRPr="00592975">
              <w:t xml:space="preserve">pages </w:t>
            </w:r>
            <w:proofErr w:type="gramStart"/>
            <w:r w:rsidRPr="00592975">
              <w:t xml:space="preserve">108,109 </w:t>
            </w:r>
            <w:r w:rsidRPr="00592975">
              <w:rPr>
                <w:color w:val="FF0000"/>
              </w:rPr>
              <w:t xml:space="preserve"> </w:t>
            </w:r>
            <w:r w:rsidRPr="00545023">
              <w:t>to</w:t>
            </w:r>
            <w:proofErr w:type="gramEnd"/>
            <w:r w:rsidRPr="00545023">
              <w:t xml:space="preserve"> r</w:t>
            </w:r>
            <w:r w:rsidRPr="00545023">
              <w:t>ei</w:t>
            </w:r>
            <w:r>
              <w:t>nforce</w:t>
            </w:r>
            <w:r w:rsidRPr="00592975">
              <w:t xml:space="preserve"> the </w:t>
            </w:r>
            <w:r>
              <w:t>u</w:t>
            </w:r>
            <w:r w:rsidRPr="00592975">
              <w:t>se of the Present tense of regular AR verbs, IR and JUGAR.</w:t>
            </w:r>
          </w:p>
        </w:tc>
        <w:tc>
          <w:tcPr>
            <w:tcW w:w="2385" w:type="dxa"/>
            <w:gridSpan w:val="2"/>
          </w:tcPr>
          <w:p w14:paraId="31AA32D0" w14:textId="4F32D189" w:rsidR="00813A19" w:rsidRDefault="00622D2E" w:rsidP="004E20D2">
            <w:pPr>
              <w:spacing w:after="200" w:line="276" w:lineRule="auto"/>
            </w:pPr>
            <w:r>
              <w:t>●</w:t>
            </w:r>
            <w:r w:rsidR="004E20D2">
              <w:t xml:space="preserve"> </w:t>
            </w:r>
            <w:r w:rsidR="0057056F">
              <w:t>d</w:t>
            </w:r>
            <w:r w:rsidR="00813A19">
              <w:t>oing the exercises assigned by the teacher and making the corrections.</w:t>
            </w:r>
          </w:p>
          <w:p w14:paraId="723BC3F0" w14:textId="77777777" w:rsidR="00813A19" w:rsidRDefault="00813A19" w:rsidP="00813A19">
            <w:pPr>
              <w:pStyle w:val="Prrafodelista"/>
              <w:ind w:left="288"/>
            </w:pPr>
          </w:p>
          <w:p w14:paraId="2CECB088" w14:textId="383BBCA6" w:rsidR="00962B12" w:rsidRDefault="0057056F" w:rsidP="00813A19">
            <w:r>
              <w:t>●p</w:t>
            </w:r>
            <w:r w:rsidR="00813A19">
              <w:t>articipating actively in class</w:t>
            </w:r>
          </w:p>
          <w:p w14:paraId="0F3D23AE" w14:textId="77777777" w:rsidR="0057056F" w:rsidRDefault="0057056F" w:rsidP="00813A19"/>
          <w:p w14:paraId="4E42480E" w14:textId="65DB9E98" w:rsidR="0057056F" w:rsidRPr="00C57EE7" w:rsidRDefault="0057056F" w:rsidP="00622D2E"/>
        </w:tc>
      </w:tr>
      <w:tr w:rsidR="00C12147" w:rsidRPr="00137D34" w14:paraId="5EA87AC6" w14:textId="77777777" w:rsidTr="001C34B9">
        <w:trPr>
          <w:cantSplit/>
          <w:trHeight w:val="1790"/>
        </w:trPr>
        <w:tc>
          <w:tcPr>
            <w:tcW w:w="511" w:type="dxa"/>
            <w:textDirection w:val="btLr"/>
            <w:vAlign w:val="center"/>
          </w:tcPr>
          <w:p w14:paraId="433AEB0F" w14:textId="29BBED0F" w:rsidR="00962B12" w:rsidRPr="00560C0F" w:rsidRDefault="00962B12" w:rsidP="000D68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632" w:type="dxa"/>
          </w:tcPr>
          <w:sdt>
            <w:sdtPr>
              <w:id w:val="1347593931"/>
              <w:placeholder>
                <w:docPart w:val="2E1F19A9E1D34F7396AA93D9642ECFBD"/>
              </w:placeholder>
            </w:sdtPr>
            <w:sdtEndPr/>
            <w:sdtContent>
              <w:sdt>
                <w:sdtPr>
                  <w:id w:val="1590888755"/>
                  <w:placeholder>
                    <w:docPart w:val="BC83C9A98FF2485D958D115054F384B8"/>
                  </w:placeholder>
                </w:sdtPr>
                <w:sdtEndPr/>
                <w:sdtContent>
                  <w:p w14:paraId="1A5D65DD" w14:textId="2B549488" w:rsidR="0058679B" w:rsidRDefault="0058679B" w:rsidP="0058679B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0C19A036" w14:textId="77777777" w:rsidR="0058679B" w:rsidRDefault="00821FE0" w:rsidP="0058679B"/>
                </w:sdtContent>
              </w:sdt>
              <w:p w14:paraId="15C250AF" w14:textId="66D2DDAD" w:rsidR="00C46562" w:rsidRDefault="0058679B" w:rsidP="0058679B">
                <w:r>
                  <w:rPr>
                    <w:color w:val="000000" w:themeColor="text1"/>
                  </w:rPr>
                  <w:t>●</w:t>
                </w:r>
                <w:r w:rsidRPr="004F2234">
                  <w:rPr>
                    <w:rFonts w:cs="Arial"/>
                  </w:rPr>
                  <w:t>I can write about myself using learned phrases and memorized expressions</w:t>
                </w:r>
                <w:r>
                  <w:rPr>
                    <w:rFonts w:cs="Arial"/>
                  </w:rPr>
                  <w:t>.</w:t>
                </w:r>
              </w:p>
              <w:p w14:paraId="5A9E001F" w14:textId="77777777" w:rsidR="00C46562" w:rsidRDefault="00821FE0" w:rsidP="00C46562"/>
            </w:sdtContent>
          </w:sdt>
          <w:p w14:paraId="46587DAF" w14:textId="499EE3C5" w:rsidR="00962B12" w:rsidRDefault="00962B12" w:rsidP="00B91F5A"/>
        </w:tc>
        <w:tc>
          <w:tcPr>
            <w:tcW w:w="2257" w:type="dxa"/>
            <w:gridSpan w:val="2"/>
          </w:tcPr>
          <w:p w14:paraId="0F0C2E18" w14:textId="7EE0FE29" w:rsidR="005F4BEA" w:rsidRPr="005F4BEA" w:rsidRDefault="005F4BEA" w:rsidP="005F4BEA">
            <w:pPr>
              <w:spacing w:after="200" w:line="276" w:lineRule="auto"/>
            </w:pPr>
            <w:r>
              <w:t>●</w:t>
            </w:r>
            <w:r w:rsidRPr="00743189">
              <w:t xml:space="preserve"> </w:t>
            </w:r>
            <w:r w:rsidRPr="005F4BEA">
              <w:t>To improve the listening and reading comprehension skills in Spanish.</w:t>
            </w:r>
          </w:p>
          <w:p w14:paraId="7D0A3B9B" w14:textId="188363D5" w:rsidR="005F4BEA" w:rsidRPr="005F4BEA" w:rsidRDefault="005F4BEA" w:rsidP="005F4BEA">
            <w:pPr>
              <w:spacing w:after="200" w:line="276" w:lineRule="auto"/>
            </w:pPr>
            <w:r>
              <w:t>●</w:t>
            </w:r>
            <w:r w:rsidRPr="00743189">
              <w:t xml:space="preserve"> </w:t>
            </w:r>
            <w:r w:rsidRPr="005F4BEA">
              <w:t>To know about culture and important facts</w:t>
            </w:r>
            <w:r>
              <w:t xml:space="preserve"> </w:t>
            </w:r>
            <w:r w:rsidRPr="005F4BEA">
              <w:t xml:space="preserve">of Costa Rica. </w:t>
            </w:r>
          </w:p>
          <w:p w14:paraId="0C9DB01C" w14:textId="03999C4D" w:rsidR="005F4BEA" w:rsidRPr="005F4BEA" w:rsidRDefault="005F4BEA" w:rsidP="005F4BEA">
            <w:pPr>
              <w:spacing w:after="200" w:line="276" w:lineRule="auto"/>
            </w:pPr>
            <w:r>
              <w:t>●</w:t>
            </w:r>
            <w:r w:rsidRPr="00743189">
              <w:t xml:space="preserve"> </w:t>
            </w:r>
            <w:r w:rsidRPr="005F4BEA">
              <w:t>To know vocabulary about school life</w:t>
            </w:r>
          </w:p>
          <w:p w14:paraId="4BDA773E" w14:textId="5F05EBAE" w:rsidR="00962B12" w:rsidRPr="002E03A3" w:rsidRDefault="00962B12" w:rsidP="002E03A3"/>
        </w:tc>
        <w:tc>
          <w:tcPr>
            <w:tcW w:w="5341" w:type="dxa"/>
            <w:gridSpan w:val="2"/>
          </w:tcPr>
          <w:p w14:paraId="701FD93F" w14:textId="5D904268" w:rsidR="005F4BEA" w:rsidRDefault="00743189" w:rsidP="005F4BEA">
            <w:pPr>
              <w:rPr>
                <w:color w:val="000000" w:themeColor="text1"/>
              </w:rPr>
            </w:pPr>
            <w:r w:rsidRPr="005F4BEA">
              <w:t xml:space="preserve">● </w:t>
            </w:r>
            <w:r w:rsidR="005F4BEA" w:rsidRPr="005F4BEA">
              <w:rPr>
                <w:color w:val="000000" w:themeColor="text1"/>
              </w:rPr>
              <w:t xml:space="preserve">Warm up activity: word search  </w:t>
            </w:r>
          </w:p>
          <w:p w14:paraId="72DD54D4" w14:textId="77777777" w:rsidR="005F4BEA" w:rsidRPr="005F4BEA" w:rsidRDefault="005F4BEA" w:rsidP="005F4BEA">
            <w:pPr>
              <w:rPr>
                <w:color w:val="000000" w:themeColor="text1"/>
              </w:rPr>
            </w:pPr>
          </w:p>
          <w:p w14:paraId="10DE3AC7" w14:textId="5C4A641E" w:rsidR="005F4BEA" w:rsidRDefault="005F4BEA" w:rsidP="005F4BEA">
            <w:pPr>
              <w:rPr>
                <w:color w:val="000000" w:themeColor="text1"/>
                <w:lang w:val="pt-BR"/>
              </w:rPr>
            </w:pPr>
            <w:r w:rsidRPr="005F4BEA">
              <w:t xml:space="preserve">● </w:t>
            </w:r>
            <w:r w:rsidRPr="005F4BEA">
              <w:rPr>
                <w:color w:val="000000" w:themeColor="text1"/>
              </w:rPr>
              <w:t xml:space="preserve">Listening and reading comprehension activities. </w:t>
            </w:r>
            <w:proofErr w:type="spellStart"/>
            <w:r w:rsidRPr="005F4BEA">
              <w:rPr>
                <w:color w:val="000000" w:themeColor="text1"/>
                <w:lang w:val="pt-BR"/>
              </w:rPr>
              <w:t>Exercises</w:t>
            </w:r>
            <w:proofErr w:type="spellEnd"/>
            <w:r w:rsidRPr="005F4BEA">
              <w:rPr>
                <w:color w:val="000000" w:themeColor="text1"/>
                <w:lang w:val="pt-BR"/>
              </w:rPr>
              <w:t xml:space="preserve"> 1,2 page112. </w:t>
            </w:r>
          </w:p>
          <w:p w14:paraId="7A458D6B" w14:textId="77777777" w:rsidR="005F4BEA" w:rsidRPr="005F4BEA" w:rsidRDefault="005F4BEA" w:rsidP="005F4BEA">
            <w:pPr>
              <w:rPr>
                <w:lang w:val="pt-BR"/>
              </w:rPr>
            </w:pPr>
          </w:p>
          <w:p w14:paraId="3881A58E" w14:textId="60B3D373" w:rsidR="005F4BEA" w:rsidRPr="005F4BEA" w:rsidRDefault="005F4BEA" w:rsidP="005F4BEA">
            <w:r>
              <w:rPr>
                <w:lang w:val="pt-BR"/>
              </w:rPr>
              <w:t xml:space="preserve"> </w:t>
            </w:r>
            <w:r w:rsidRPr="005F4BEA">
              <w:t>●</w:t>
            </w:r>
            <w:proofErr w:type="spellStart"/>
            <w:r w:rsidRPr="005F4BEA">
              <w:rPr>
                <w:lang w:val="pt-BR"/>
              </w:rPr>
              <w:t>Video</w:t>
            </w:r>
            <w:proofErr w:type="spellEnd"/>
            <w:r w:rsidRPr="005F4BEA">
              <w:rPr>
                <w:lang w:val="pt-BR"/>
              </w:rPr>
              <w:t xml:space="preserve"> </w:t>
            </w:r>
            <w:proofErr w:type="spellStart"/>
            <w:r w:rsidRPr="005F4BEA">
              <w:rPr>
                <w:lang w:val="pt-BR"/>
              </w:rPr>
              <w:t>about</w:t>
            </w:r>
            <w:proofErr w:type="spellEnd"/>
            <w:r w:rsidRPr="005F4BEA">
              <w:rPr>
                <w:lang w:val="pt-BR"/>
              </w:rPr>
              <w:t xml:space="preserve"> </w:t>
            </w:r>
            <w:proofErr w:type="spellStart"/>
            <w:r w:rsidRPr="005F4BEA">
              <w:rPr>
                <w:lang w:val="pt-BR"/>
              </w:rPr>
              <w:t>Costarica</w:t>
            </w:r>
            <w:proofErr w:type="spellEnd"/>
            <w:r w:rsidRPr="005F4BEA">
              <w:rPr>
                <w:lang w:val="pt-BR"/>
              </w:rPr>
              <w:t xml:space="preserve">. </w:t>
            </w:r>
          </w:p>
          <w:p w14:paraId="60B91A71" w14:textId="77777777" w:rsidR="005F4BEA" w:rsidRPr="005F4BEA" w:rsidRDefault="005F4BEA" w:rsidP="005F4BEA">
            <w:hyperlink r:id="rId6" w:history="1">
              <w:r w:rsidRPr="005F4BEA">
                <w:rPr>
                  <w:rStyle w:val="Hipervnculo"/>
                </w:rPr>
                <w:t>https://www.youtube.com/watch?v=ZvXNWz6qhfM</w:t>
              </w:r>
            </w:hyperlink>
          </w:p>
          <w:p w14:paraId="3838436F" w14:textId="77777777" w:rsidR="005F4BEA" w:rsidRPr="005F4BEA" w:rsidRDefault="005F4BEA" w:rsidP="005F4BEA">
            <w:hyperlink r:id="rId7" w:history="1">
              <w:r w:rsidRPr="005F4BEA">
                <w:rPr>
                  <w:rStyle w:val="Hipervnculo"/>
                </w:rPr>
                <w:t>https://www.youtube.com/watch?v=1WGltGszJBQ</w:t>
              </w:r>
            </w:hyperlink>
          </w:p>
          <w:p w14:paraId="6DC3BDBD" w14:textId="77777777" w:rsidR="005F4BEA" w:rsidRDefault="005F4BEA" w:rsidP="005F4BEA">
            <w:pPr>
              <w:pStyle w:val="Prrafodelista"/>
              <w:spacing w:after="200" w:line="276" w:lineRule="auto"/>
            </w:pPr>
          </w:p>
          <w:p w14:paraId="617FBFC1" w14:textId="7BCB4E03" w:rsidR="005F4BEA" w:rsidRPr="005F4BEA" w:rsidRDefault="005F4BEA" w:rsidP="005F4BEA">
            <w:pPr>
              <w:spacing w:after="200" w:line="276" w:lineRule="auto"/>
            </w:pPr>
            <w:r w:rsidRPr="005F4BEA">
              <w:t>●</w:t>
            </w:r>
            <w:r>
              <w:t xml:space="preserve">Correction of the </w:t>
            </w:r>
            <w:r w:rsidRPr="005F4BEA">
              <w:t>Reading Comprehension questions about Costa Rica.</w:t>
            </w:r>
          </w:p>
          <w:p w14:paraId="19F30928" w14:textId="64EFD437" w:rsidR="00A944F6" w:rsidRPr="00A944F6" w:rsidRDefault="005F4BEA" w:rsidP="005F4BEA">
            <w:pPr>
              <w:spacing w:after="200" w:line="276" w:lineRule="auto"/>
            </w:pPr>
            <w:r>
              <w:t xml:space="preserve">● </w:t>
            </w:r>
            <w:r>
              <w:t>Pronunciation of the new v</w:t>
            </w:r>
            <w:r w:rsidRPr="005F4BEA">
              <w:t>ocabulary about life in school.</w:t>
            </w:r>
          </w:p>
          <w:p w14:paraId="73BF7B22" w14:textId="148DF04D" w:rsidR="004E20D2" w:rsidRDefault="004E20D2" w:rsidP="004E20D2">
            <w:pPr>
              <w:spacing w:after="200" w:line="276" w:lineRule="auto"/>
              <w:rPr>
                <w:color w:val="000000" w:themeColor="text1"/>
              </w:rPr>
            </w:pPr>
          </w:p>
          <w:p w14:paraId="171D691B" w14:textId="0918B96B" w:rsidR="00962B12" w:rsidRPr="002E03A3" w:rsidRDefault="004E20D2" w:rsidP="004E20D2">
            <w:pPr>
              <w:spacing w:after="200" w:line="276" w:lineRule="auto"/>
            </w:pPr>
            <w:r>
              <w:t xml:space="preserve"> </w:t>
            </w:r>
          </w:p>
        </w:tc>
        <w:tc>
          <w:tcPr>
            <w:tcW w:w="2274" w:type="dxa"/>
            <w:gridSpan w:val="2"/>
          </w:tcPr>
          <w:p w14:paraId="6EB9FB99" w14:textId="576444B4" w:rsidR="00F533F0" w:rsidRDefault="00743189" w:rsidP="00743189">
            <w:pPr>
              <w:spacing w:after="200" w:line="276" w:lineRule="auto"/>
            </w:pPr>
            <w:r>
              <w:t>●</w:t>
            </w:r>
            <w:r w:rsidRPr="00743189">
              <w:t xml:space="preserve"> </w:t>
            </w:r>
            <w:r w:rsidR="00A944F6">
              <w:t>do the warm up activity.</w:t>
            </w:r>
          </w:p>
          <w:p w14:paraId="72B848CF" w14:textId="42B1D146" w:rsidR="005F4BEA" w:rsidRDefault="005F4BEA" w:rsidP="00743189">
            <w:pPr>
              <w:spacing w:after="200" w:line="276" w:lineRule="auto"/>
              <w:rPr>
                <w:color w:val="000000" w:themeColor="text1"/>
              </w:rPr>
            </w:pPr>
            <w:r>
              <w:t>●</w:t>
            </w:r>
            <w:r>
              <w:t xml:space="preserve"> solve the </w:t>
            </w:r>
            <w:r w:rsidRPr="005F4BEA">
              <w:rPr>
                <w:color w:val="000000" w:themeColor="text1"/>
              </w:rPr>
              <w:t>Listening and reading comprehension activities. Exercises 1,2 page112</w:t>
            </w:r>
          </w:p>
          <w:p w14:paraId="32EBB0C0" w14:textId="4DFC5F24" w:rsidR="005F4BEA" w:rsidRDefault="005F4BEA" w:rsidP="005F4BEA">
            <w:pPr>
              <w:spacing w:after="200" w:line="276" w:lineRule="auto"/>
            </w:pPr>
            <w:r>
              <w:t>●</w:t>
            </w:r>
            <w:r>
              <w:t xml:space="preserve">solve </w:t>
            </w:r>
            <w:r>
              <w:t xml:space="preserve">the </w:t>
            </w:r>
            <w:r w:rsidRPr="005F4BEA">
              <w:t>Reading Comprehension questions about Costa Rica.</w:t>
            </w:r>
          </w:p>
          <w:p w14:paraId="5E55F3A5" w14:textId="2C925F74" w:rsidR="001505CA" w:rsidRPr="002E03A3" w:rsidRDefault="005F4BEA" w:rsidP="005F4BEA">
            <w:pPr>
              <w:spacing w:after="200" w:line="276" w:lineRule="auto"/>
            </w:pPr>
            <w:r>
              <w:t xml:space="preserve">●repeat the </w:t>
            </w:r>
            <w:r>
              <w:t>v</w:t>
            </w:r>
            <w:r w:rsidRPr="005F4BEA">
              <w:t>ocabulary about life in school.</w:t>
            </w:r>
          </w:p>
        </w:tc>
        <w:tc>
          <w:tcPr>
            <w:tcW w:w="2385" w:type="dxa"/>
            <w:gridSpan w:val="2"/>
          </w:tcPr>
          <w:p w14:paraId="31AEB7E9" w14:textId="77777777" w:rsidR="001E32DC" w:rsidRDefault="001E32DC" w:rsidP="001E32DC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>Doing the exercises assigned by the teacher and making the corrections.</w:t>
            </w:r>
          </w:p>
          <w:p w14:paraId="16D22CAE" w14:textId="77777777" w:rsidR="001E32DC" w:rsidRDefault="001E32DC" w:rsidP="001E32DC">
            <w:pPr>
              <w:pStyle w:val="Prrafodelista"/>
              <w:ind w:left="288"/>
            </w:pPr>
          </w:p>
          <w:p w14:paraId="2270DBAF" w14:textId="1808CA2F" w:rsidR="00962B12" w:rsidRPr="00137D34" w:rsidRDefault="001E32DC" w:rsidP="001E32DC">
            <w:r>
              <w:t>●Participating actively in class</w:t>
            </w:r>
          </w:p>
        </w:tc>
      </w:tr>
      <w:tr w:rsidR="00C12147" w14:paraId="2CE5395A" w14:textId="77777777" w:rsidTr="001C34B9">
        <w:trPr>
          <w:cantSplit/>
          <w:trHeight w:val="1745"/>
        </w:trPr>
        <w:tc>
          <w:tcPr>
            <w:tcW w:w="511" w:type="dxa"/>
            <w:textDirection w:val="btLr"/>
            <w:vAlign w:val="center"/>
          </w:tcPr>
          <w:p w14:paraId="007AF299" w14:textId="3A1851A8" w:rsidR="00962B12" w:rsidRPr="00560C0F" w:rsidRDefault="00871B2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</w:t>
            </w:r>
            <w:r w:rsidR="00962B12" w:rsidRPr="00560C0F">
              <w:rPr>
                <w:b/>
              </w:rPr>
              <w:t>ednesday</w:t>
            </w:r>
          </w:p>
        </w:tc>
        <w:tc>
          <w:tcPr>
            <w:tcW w:w="1632" w:type="dxa"/>
          </w:tcPr>
          <w:sdt>
            <w:sdtPr>
              <w:id w:val="-542449397"/>
              <w:placeholder>
                <w:docPart w:val="5E5429FA57654489A2F2016CB34B00A9"/>
              </w:placeholder>
            </w:sdtPr>
            <w:sdtEndPr/>
            <w:sdtContent>
              <w:sdt>
                <w:sdtPr>
                  <w:id w:val="-1469118175"/>
                  <w:placeholder>
                    <w:docPart w:val="A3F197F4B0E641E6B81BE47E5BB5FC10"/>
                  </w:placeholder>
                </w:sdtPr>
                <w:sdtEndPr/>
                <w:sdtContent>
                  <w:p w14:paraId="0A477930" w14:textId="00F72BBB" w:rsidR="0058679B" w:rsidRDefault="0058679B" w:rsidP="0058679B">
                    <w:r>
                      <w:t xml:space="preserve"> </w:t>
                    </w:r>
                  </w:p>
                  <w:sdt>
                    <w:sdtPr>
                      <w:id w:val="402569825"/>
                      <w:placeholder>
                        <w:docPart w:val="F86620A4E1FC46129CE70ABA3C2F82CC"/>
                      </w:placeholder>
                    </w:sdtPr>
                    <w:sdtEndPr/>
                    <w:sdtContent>
                      <w:p w14:paraId="4984164E" w14:textId="541C9D9D" w:rsidR="0058679B" w:rsidRDefault="0058679B" w:rsidP="0058679B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color w:val="000000" w:themeColor="text1"/>
                          </w:rPr>
                          <w:t>●</w:t>
                        </w:r>
                        <w:r w:rsidRPr="00640DFF">
                          <w:rPr>
                            <w:rFonts w:cs="Arial"/>
                          </w:rPr>
                          <w:t>I can answer a variety of simple questions.</w:t>
                        </w:r>
                        <w:r w:rsidRPr="005E3804">
                          <w:rPr>
                            <w:rFonts w:cs="Arial"/>
                          </w:rPr>
                          <w:t xml:space="preserve"> </w:t>
                        </w:r>
                      </w:p>
                      <w:p w14:paraId="6B588E51" w14:textId="77777777" w:rsidR="0058679B" w:rsidRDefault="0058679B" w:rsidP="0058679B">
                        <w:pPr>
                          <w:rPr>
                            <w:rFonts w:cs="Arial"/>
                          </w:rPr>
                        </w:pPr>
                      </w:p>
                      <w:p w14:paraId="3F58AD6A" w14:textId="38074BEC" w:rsidR="0058679B" w:rsidRDefault="0058679B" w:rsidP="0058679B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color w:val="000000" w:themeColor="text1"/>
                          </w:rPr>
                          <w:t>●</w:t>
                        </w:r>
                        <w:r w:rsidRPr="004F2234">
                          <w:rPr>
                            <w:rFonts w:cs="Arial"/>
                          </w:rPr>
                          <w:t>I can write about myself using learned phrases and memorized expressions</w:t>
                        </w:r>
                        <w:r>
                          <w:rPr>
                            <w:rFonts w:cs="Arial"/>
                          </w:rPr>
                          <w:t>.</w:t>
                        </w:r>
                      </w:p>
                      <w:p w14:paraId="48019C3D" w14:textId="77777777" w:rsidR="0058679B" w:rsidRDefault="00821FE0" w:rsidP="0058679B"/>
                    </w:sdtContent>
                  </w:sdt>
                  <w:p w14:paraId="3C57421D" w14:textId="64D9A0EB" w:rsidR="00A96186" w:rsidRDefault="00A96186" w:rsidP="0058679B">
                    <w:pPr>
                      <w:rPr>
                        <w:rFonts w:ascii="TimesNewRoman" w:hAnsi="TimesNewRoman" w:cs="TimesNewRoman"/>
                      </w:rPr>
                    </w:pPr>
                  </w:p>
                  <w:p w14:paraId="7A901C69" w14:textId="77777777" w:rsidR="00A96186" w:rsidRDefault="00821FE0" w:rsidP="00A96186"/>
                </w:sdtContent>
              </w:sdt>
              <w:p w14:paraId="07B983F1" w14:textId="792BF72C" w:rsidR="00962B12" w:rsidRDefault="00821FE0" w:rsidP="00F061A7"/>
            </w:sdtContent>
          </w:sdt>
        </w:tc>
        <w:tc>
          <w:tcPr>
            <w:tcW w:w="2257" w:type="dxa"/>
            <w:gridSpan w:val="2"/>
          </w:tcPr>
          <w:p w14:paraId="0C786642" w14:textId="22A90ACE" w:rsidR="00C12147" w:rsidRDefault="00C12147" w:rsidP="00C12147">
            <w:r w:rsidRPr="00C12147">
              <w:t>●</w:t>
            </w:r>
            <w:r>
              <w:t>say</w:t>
            </w:r>
            <w:r w:rsidRPr="00C12147">
              <w:t xml:space="preserve"> what you have and what you need.</w:t>
            </w:r>
          </w:p>
          <w:p w14:paraId="51CDA0DE" w14:textId="77777777" w:rsidR="00C12147" w:rsidRPr="00C12147" w:rsidRDefault="00C12147" w:rsidP="00C12147"/>
          <w:p w14:paraId="01F796EC" w14:textId="36960EB5" w:rsidR="00C12147" w:rsidRDefault="00C12147" w:rsidP="00C12147">
            <w:r w:rsidRPr="00C12147">
              <w:t>●</w:t>
            </w:r>
            <w:r>
              <w:t>talk</w:t>
            </w:r>
            <w:r w:rsidRPr="00C12147">
              <w:t xml:space="preserve"> about clas</w:t>
            </w:r>
            <w:r>
              <w:t>s</w:t>
            </w:r>
            <w:r w:rsidRPr="00C12147">
              <w:t>es.</w:t>
            </w:r>
          </w:p>
          <w:p w14:paraId="3DC536A1" w14:textId="77777777" w:rsidR="00C12147" w:rsidRPr="00C12147" w:rsidRDefault="00C12147" w:rsidP="00C12147"/>
          <w:p w14:paraId="18BFD498" w14:textId="5A88DBA8" w:rsidR="00C12147" w:rsidRDefault="00C12147" w:rsidP="00C121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●t</w:t>
            </w:r>
            <w:r w:rsidRPr="00C12147">
              <w:rPr>
                <w:color w:val="000000" w:themeColor="text1"/>
              </w:rPr>
              <w:t>o use the indefinite articles,</w:t>
            </w:r>
          </w:p>
          <w:p w14:paraId="12657DE8" w14:textId="124B976D" w:rsidR="00C12147" w:rsidRDefault="00C12147" w:rsidP="00C12147">
            <w:pPr>
              <w:rPr>
                <w:color w:val="000000" w:themeColor="text1"/>
              </w:rPr>
            </w:pPr>
            <w:r w:rsidRPr="00C12147">
              <w:rPr>
                <w:color w:val="000000" w:themeColor="text1"/>
              </w:rPr>
              <w:t>¿</w:t>
            </w:r>
            <w:proofErr w:type="spellStart"/>
            <w:r w:rsidRPr="00C12147">
              <w:rPr>
                <w:color w:val="000000" w:themeColor="text1"/>
              </w:rPr>
              <w:t>cuánto</w:t>
            </w:r>
            <w:proofErr w:type="spellEnd"/>
            <w:proofErr w:type="gramStart"/>
            <w:r w:rsidRPr="00C12147">
              <w:rPr>
                <w:color w:val="000000" w:themeColor="text1"/>
              </w:rPr>
              <w:t>?,</w:t>
            </w:r>
            <w:proofErr w:type="gramEnd"/>
            <w:r w:rsidRPr="00C12147">
              <w:rPr>
                <w:color w:val="000000" w:themeColor="text1"/>
              </w:rPr>
              <w:t xml:space="preserve"> </w:t>
            </w:r>
            <w:proofErr w:type="spellStart"/>
            <w:r w:rsidRPr="00C12147">
              <w:rPr>
                <w:color w:val="000000" w:themeColor="text1"/>
              </w:rPr>
              <w:t>mucho.and</w:t>
            </w:r>
            <w:proofErr w:type="spellEnd"/>
            <w:r w:rsidRPr="00C12147">
              <w:rPr>
                <w:color w:val="000000" w:themeColor="text1"/>
              </w:rPr>
              <w:t xml:space="preserve"> </w:t>
            </w:r>
            <w:proofErr w:type="spellStart"/>
            <w:r w:rsidRPr="00C12147">
              <w:rPr>
                <w:color w:val="000000" w:themeColor="text1"/>
              </w:rPr>
              <w:t>poco</w:t>
            </w:r>
            <w:proofErr w:type="spellEnd"/>
            <w:r w:rsidRPr="00C12147">
              <w:rPr>
                <w:color w:val="000000" w:themeColor="text1"/>
              </w:rPr>
              <w:t>.</w:t>
            </w:r>
          </w:p>
          <w:p w14:paraId="78FCD9A8" w14:textId="77777777" w:rsidR="00C12147" w:rsidRPr="00C12147" w:rsidRDefault="00C12147" w:rsidP="00C12147">
            <w:pPr>
              <w:rPr>
                <w:color w:val="000000" w:themeColor="text1"/>
              </w:rPr>
            </w:pPr>
          </w:p>
          <w:p w14:paraId="5A9BDA2A" w14:textId="6C741E8F" w:rsidR="00C12147" w:rsidRPr="00C12147" w:rsidRDefault="00C12147" w:rsidP="00C12147">
            <w:pPr>
              <w:rPr>
                <w:color w:val="FF0000"/>
              </w:rPr>
            </w:pPr>
            <w:r w:rsidRPr="00C12147">
              <w:rPr>
                <w:color w:val="000000" w:themeColor="text1"/>
              </w:rPr>
              <w:t xml:space="preserve">● </w:t>
            </w:r>
            <w:proofErr w:type="gramStart"/>
            <w:r>
              <w:rPr>
                <w:color w:val="000000" w:themeColor="text1"/>
              </w:rPr>
              <w:t>t</w:t>
            </w:r>
            <w:r w:rsidRPr="00C12147">
              <w:rPr>
                <w:color w:val="000000" w:themeColor="text1"/>
              </w:rPr>
              <w:t>o</w:t>
            </w:r>
            <w:proofErr w:type="gramEnd"/>
            <w:r w:rsidRPr="00C12147">
              <w:rPr>
                <w:color w:val="000000" w:themeColor="text1"/>
              </w:rPr>
              <w:t xml:space="preserve"> use the Present tense of TENER and some TENER idioms.</w:t>
            </w:r>
          </w:p>
          <w:p w14:paraId="73077C68" w14:textId="024AA093" w:rsidR="00962B12" w:rsidRDefault="00962B12" w:rsidP="004E20D2">
            <w:pPr>
              <w:spacing w:after="200" w:line="276" w:lineRule="auto"/>
            </w:pPr>
          </w:p>
        </w:tc>
        <w:tc>
          <w:tcPr>
            <w:tcW w:w="5341" w:type="dxa"/>
            <w:gridSpan w:val="2"/>
          </w:tcPr>
          <w:p w14:paraId="56002B37" w14:textId="4997EE2B" w:rsidR="00CB402F" w:rsidRPr="00CB402F" w:rsidRDefault="00CB402F" w:rsidP="00CB402F">
            <w:pPr>
              <w:spacing w:after="200" w:line="276" w:lineRule="auto"/>
            </w:pPr>
            <w:r w:rsidRPr="00CB402F">
              <w:t xml:space="preserve">●Correction of the warm up activity </w:t>
            </w:r>
          </w:p>
          <w:p w14:paraId="780D89A8" w14:textId="76D16BA1" w:rsidR="00C12147" w:rsidRDefault="00C12147" w:rsidP="00C12147">
            <w:pPr>
              <w:spacing w:line="276" w:lineRule="auto"/>
            </w:pPr>
            <w:r w:rsidRPr="00CB402F">
              <w:t>●</w:t>
            </w:r>
            <w:r>
              <w:t>Correction of the e</w:t>
            </w:r>
            <w:r w:rsidRPr="00C12147">
              <w:rPr>
                <w:color w:val="000000" w:themeColor="text1"/>
              </w:rPr>
              <w:t>xercises 1</w:t>
            </w:r>
            <w:proofErr w:type="gramStart"/>
            <w:r w:rsidRPr="00C12147">
              <w:rPr>
                <w:color w:val="000000" w:themeColor="text1"/>
              </w:rPr>
              <w:t>,2,3</w:t>
            </w:r>
            <w:proofErr w:type="gramEnd"/>
            <w:r w:rsidRPr="00C12147">
              <w:rPr>
                <w:color w:val="000000" w:themeColor="text1"/>
              </w:rPr>
              <w:t xml:space="preserve"> page 122 to </w:t>
            </w:r>
            <w:r w:rsidRPr="00C12147">
              <w:t xml:space="preserve">say what you have and what you need. </w:t>
            </w:r>
          </w:p>
          <w:p w14:paraId="17404975" w14:textId="77777777" w:rsidR="00C12147" w:rsidRPr="00C12147" w:rsidRDefault="00C12147" w:rsidP="00C12147"/>
          <w:p w14:paraId="3A66EFB0" w14:textId="2EDB0812" w:rsidR="00C12147" w:rsidRPr="00C12147" w:rsidRDefault="00C12147" w:rsidP="00C12147">
            <w:pPr>
              <w:spacing w:after="200" w:line="276" w:lineRule="auto"/>
              <w:rPr>
                <w:color w:val="000000" w:themeColor="text1"/>
              </w:rPr>
            </w:pPr>
            <w:r w:rsidRPr="00CB402F">
              <w:t>●</w:t>
            </w:r>
            <w:r>
              <w:t xml:space="preserve"> </w:t>
            </w:r>
            <w:r>
              <w:t xml:space="preserve">Correction of the </w:t>
            </w:r>
            <w:r>
              <w:t>e</w:t>
            </w:r>
            <w:r w:rsidRPr="00C12147">
              <w:rPr>
                <w:color w:val="000000" w:themeColor="text1"/>
              </w:rPr>
              <w:t>xercises 4</w:t>
            </w:r>
            <w:proofErr w:type="gramStart"/>
            <w:r w:rsidRPr="00C12147">
              <w:rPr>
                <w:color w:val="000000" w:themeColor="text1"/>
              </w:rPr>
              <w:t>,5</w:t>
            </w:r>
            <w:proofErr w:type="gramEnd"/>
            <w:r w:rsidRPr="00C12147">
              <w:rPr>
                <w:color w:val="000000" w:themeColor="text1"/>
              </w:rPr>
              <w:t xml:space="preserve"> page 123 to </w:t>
            </w:r>
            <w:r w:rsidRPr="00C12147">
              <w:t>Talk about clas</w:t>
            </w:r>
            <w:r>
              <w:t>s</w:t>
            </w:r>
            <w:r w:rsidRPr="00C12147">
              <w:t>es.</w:t>
            </w:r>
            <w:r w:rsidRPr="00C12147">
              <w:rPr>
                <w:color w:val="FF0000"/>
              </w:rPr>
              <w:t xml:space="preserve"> </w:t>
            </w:r>
          </w:p>
          <w:p w14:paraId="72EBD992" w14:textId="389D79A1" w:rsidR="00C12147" w:rsidRPr="00C12147" w:rsidRDefault="00C12147" w:rsidP="00C12147">
            <w:pPr>
              <w:spacing w:after="200" w:line="276" w:lineRule="auto"/>
              <w:rPr>
                <w:color w:val="000000" w:themeColor="text1"/>
              </w:rPr>
            </w:pPr>
            <w:r w:rsidRPr="00CB402F">
              <w:t>●</w:t>
            </w:r>
            <w:r>
              <w:t xml:space="preserve"> </w:t>
            </w:r>
            <w:r>
              <w:t xml:space="preserve">Correction of the </w:t>
            </w:r>
            <w:r>
              <w:t>e</w:t>
            </w:r>
            <w:r w:rsidRPr="00C12147">
              <w:rPr>
                <w:color w:val="000000" w:themeColor="text1"/>
              </w:rPr>
              <w:t>xercises 7</w:t>
            </w:r>
            <w:proofErr w:type="gramStart"/>
            <w:r w:rsidRPr="00C12147">
              <w:rPr>
                <w:color w:val="000000" w:themeColor="text1"/>
              </w:rPr>
              <w:t>,8,9,10</w:t>
            </w:r>
            <w:proofErr w:type="gramEnd"/>
            <w:r w:rsidRPr="00C12147">
              <w:rPr>
                <w:color w:val="000000" w:themeColor="text1"/>
              </w:rPr>
              <w:t xml:space="preserve"> pages 134,135 to use the indefinite articles,¿</w:t>
            </w:r>
            <w:proofErr w:type="spellStart"/>
            <w:r w:rsidRPr="00C12147">
              <w:rPr>
                <w:color w:val="000000" w:themeColor="text1"/>
              </w:rPr>
              <w:t>cuánto</w:t>
            </w:r>
            <w:proofErr w:type="spellEnd"/>
            <w:r w:rsidRPr="00C12147">
              <w:rPr>
                <w:color w:val="000000" w:themeColor="text1"/>
              </w:rPr>
              <w:t xml:space="preserve">?, </w:t>
            </w:r>
            <w:proofErr w:type="spellStart"/>
            <w:r w:rsidRPr="00C12147">
              <w:rPr>
                <w:color w:val="000000" w:themeColor="text1"/>
              </w:rPr>
              <w:t>mucho.and</w:t>
            </w:r>
            <w:proofErr w:type="spellEnd"/>
            <w:r w:rsidRPr="00C12147">
              <w:rPr>
                <w:color w:val="000000" w:themeColor="text1"/>
              </w:rPr>
              <w:t xml:space="preserve"> </w:t>
            </w:r>
            <w:proofErr w:type="spellStart"/>
            <w:r w:rsidRPr="00C12147">
              <w:rPr>
                <w:color w:val="000000" w:themeColor="text1"/>
              </w:rPr>
              <w:t>poco</w:t>
            </w:r>
            <w:proofErr w:type="spellEnd"/>
            <w:r w:rsidRPr="00C12147">
              <w:rPr>
                <w:color w:val="000000" w:themeColor="text1"/>
              </w:rPr>
              <w:t xml:space="preserve">. </w:t>
            </w:r>
          </w:p>
          <w:p w14:paraId="5D0699C4" w14:textId="18EE0F73" w:rsidR="00C12147" w:rsidRPr="00C12147" w:rsidRDefault="00C12147" w:rsidP="00C12147">
            <w:pPr>
              <w:spacing w:after="200" w:line="276" w:lineRule="auto"/>
              <w:rPr>
                <w:color w:val="000000" w:themeColor="text1"/>
              </w:rPr>
            </w:pPr>
            <w:r w:rsidRPr="00CB402F">
              <w:t>●</w:t>
            </w:r>
            <w:r>
              <w:t xml:space="preserve"> </w:t>
            </w:r>
            <w:r>
              <w:t xml:space="preserve">Correction of the </w:t>
            </w:r>
            <w:r>
              <w:t>e</w:t>
            </w:r>
            <w:r w:rsidRPr="00C12147">
              <w:rPr>
                <w:color w:val="000000" w:themeColor="text1"/>
              </w:rPr>
              <w:t>xercises 12</w:t>
            </w:r>
            <w:proofErr w:type="gramStart"/>
            <w:r w:rsidRPr="00C12147">
              <w:rPr>
                <w:color w:val="000000" w:themeColor="text1"/>
              </w:rPr>
              <w:t>,13,14</w:t>
            </w:r>
            <w:proofErr w:type="gramEnd"/>
            <w:r w:rsidRPr="00C12147">
              <w:rPr>
                <w:color w:val="000000" w:themeColor="text1"/>
              </w:rPr>
              <w:t xml:space="preserve"> pages 126,127 to practice the use of Present tense of TENER and some TENER idioms.</w:t>
            </w:r>
          </w:p>
          <w:p w14:paraId="013C8E8B" w14:textId="480ACB48" w:rsidR="00962B12" w:rsidRDefault="00962B12" w:rsidP="00A94324">
            <w:pPr>
              <w:spacing w:after="200" w:line="276" w:lineRule="auto"/>
            </w:pPr>
          </w:p>
        </w:tc>
        <w:tc>
          <w:tcPr>
            <w:tcW w:w="2274" w:type="dxa"/>
            <w:gridSpan w:val="2"/>
          </w:tcPr>
          <w:p w14:paraId="63578DF9" w14:textId="427630AB" w:rsidR="00B13E71" w:rsidRDefault="00C12147" w:rsidP="00F061A7">
            <w:pPr>
              <w:spacing w:after="200" w:line="276" w:lineRule="auto"/>
            </w:pPr>
            <w:r>
              <w:t>●d</w:t>
            </w:r>
            <w:r w:rsidR="00CB402F" w:rsidRPr="00CB402F">
              <w:t>o the warm up activity</w:t>
            </w:r>
            <w:r w:rsidR="00CB402F">
              <w:t>.</w:t>
            </w:r>
          </w:p>
          <w:p w14:paraId="08DDE384" w14:textId="6EAAF08B" w:rsidR="00A94324" w:rsidRDefault="00CB402F" w:rsidP="00A94324">
            <w:pPr>
              <w:spacing w:after="200" w:line="276" w:lineRule="auto"/>
            </w:pPr>
            <w:r>
              <w:t>●</w:t>
            </w:r>
            <w:r w:rsidR="00C12147">
              <w:t xml:space="preserve">do </w:t>
            </w:r>
            <w:r w:rsidR="00C12147">
              <w:t>the e</w:t>
            </w:r>
            <w:r w:rsidR="00C12147" w:rsidRPr="00C12147">
              <w:rPr>
                <w:color w:val="000000" w:themeColor="text1"/>
              </w:rPr>
              <w:t>xercises 1</w:t>
            </w:r>
            <w:proofErr w:type="gramStart"/>
            <w:r w:rsidR="00C12147" w:rsidRPr="00C12147">
              <w:rPr>
                <w:color w:val="000000" w:themeColor="text1"/>
              </w:rPr>
              <w:t>,2,3</w:t>
            </w:r>
            <w:proofErr w:type="gramEnd"/>
            <w:r w:rsidR="00C12147" w:rsidRPr="00C12147">
              <w:rPr>
                <w:color w:val="000000" w:themeColor="text1"/>
              </w:rPr>
              <w:t xml:space="preserve"> page 122 to </w:t>
            </w:r>
            <w:r w:rsidR="00C12147" w:rsidRPr="00C12147">
              <w:t>say what you have and what you need.</w:t>
            </w:r>
          </w:p>
          <w:p w14:paraId="622D0570" w14:textId="6AACB4AD" w:rsidR="00C12147" w:rsidRDefault="00C12147" w:rsidP="00C12147">
            <w:pPr>
              <w:spacing w:after="200" w:line="276" w:lineRule="auto"/>
              <w:rPr>
                <w:color w:val="FF0000"/>
              </w:rPr>
            </w:pPr>
            <w:r>
              <w:t>●do the e</w:t>
            </w:r>
            <w:r w:rsidRPr="00C12147">
              <w:rPr>
                <w:color w:val="000000" w:themeColor="text1"/>
              </w:rPr>
              <w:t>xercises 4</w:t>
            </w:r>
            <w:proofErr w:type="gramStart"/>
            <w:r w:rsidRPr="00C12147">
              <w:rPr>
                <w:color w:val="000000" w:themeColor="text1"/>
              </w:rPr>
              <w:t>,5</w:t>
            </w:r>
            <w:proofErr w:type="gramEnd"/>
            <w:r w:rsidRPr="00C12147">
              <w:rPr>
                <w:color w:val="000000" w:themeColor="text1"/>
              </w:rPr>
              <w:t xml:space="preserve"> page 123 to </w:t>
            </w:r>
            <w:r w:rsidRPr="00C12147">
              <w:t>Talk about clas</w:t>
            </w:r>
            <w:r>
              <w:t>s</w:t>
            </w:r>
            <w:r w:rsidRPr="00C12147">
              <w:t>es.</w:t>
            </w:r>
            <w:r w:rsidRPr="00C12147">
              <w:rPr>
                <w:color w:val="FF0000"/>
              </w:rPr>
              <w:t xml:space="preserve"> </w:t>
            </w:r>
          </w:p>
          <w:p w14:paraId="1D3CC689" w14:textId="71406E06" w:rsidR="00C12147" w:rsidRDefault="00C12147" w:rsidP="00C12147">
            <w:pPr>
              <w:spacing w:after="200" w:line="276" w:lineRule="auto"/>
              <w:rPr>
                <w:color w:val="000000" w:themeColor="text1"/>
              </w:rPr>
            </w:pPr>
            <w:r>
              <w:t>●do the e</w:t>
            </w:r>
            <w:r w:rsidRPr="00C12147">
              <w:rPr>
                <w:color w:val="000000" w:themeColor="text1"/>
              </w:rPr>
              <w:t>xercises 7</w:t>
            </w:r>
            <w:proofErr w:type="gramStart"/>
            <w:r w:rsidRPr="00C12147">
              <w:rPr>
                <w:color w:val="000000" w:themeColor="text1"/>
              </w:rPr>
              <w:t>,8,9,10</w:t>
            </w:r>
            <w:proofErr w:type="gramEnd"/>
            <w:r w:rsidRPr="00C12147">
              <w:rPr>
                <w:color w:val="000000" w:themeColor="text1"/>
              </w:rPr>
              <w:t xml:space="preserve"> pages 134,135 to use the indefinite articles,¿</w:t>
            </w:r>
            <w:proofErr w:type="spellStart"/>
            <w:r w:rsidRPr="00C12147">
              <w:rPr>
                <w:color w:val="000000" w:themeColor="text1"/>
              </w:rPr>
              <w:t>cuánto</w:t>
            </w:r>
            <w:proofErr w:type="spellEnd"/>
            <w:r w:rsidRPr="00C12147">
              <w:rPr>
                <w:color w:val="000000" w:themeColor="text1"/>
              </w:rPr>
              <w:t xml:space="preserve">?, </w:t>
            </w:r>
            <w:proofErr w:type="spellStart"/>
            <w:r w:rsidRPr="00C12147">
              <w:rPr>
                <w:color w:val="000000" w:themeColor="text1"/>
              </w:rPr>
              <w:t>mucho.and</w:t>
            </w:r>
            <w:proofErr w:type="spellEnd"/>
            <w:r w:rsidRPr="00C12147">
              <w:rPr>
                <w:color w:val="000000" w:themeColor="text1"/>
              </w:rPr>
              <w:t xml:space="preserve"> </w:t>
            </w:r>
            <w:proofErr w:type="spellStart"/>
            <w:r w:rsidRPr="00C12147">
              <w:rPr>
                <w:color w:val="000000" w:themeColor="text1"/>
              </w:rPr>
              <w:t>poco</w:t>
            </w:r>
            <w:proofErr w:type="spellEnd"/>
            <w:r w:rsidRPr="00C12147">
              <w:rPr>
                <w:color w:val="000000" w:themeColor="text1"/>
              </w:rPr>
              <w:t xml:space="preserve">. </w:t>
            </w:r>
          </w:p>
          <w:p w14:paraId="0B3523D2" w14:textId="0654CAF2" w:rsidR="00CB402F" w:rsidRDefault="00C12147" w:rsidP="00822117">
            <w:pPr>
              <w:spacing w:after="200" w:line="276" w:lineRule="auto"/>
            </w:pPr>
            <w:r>
              <w:t>●do the e</w:t>
            </w:r>
            <w:r w:rsidRPr="00C12147">
              <w:rPr>
                <w:color w:val="000000" w:themeColor="text1"/>
              </w:rPr>
              <w:t>xercises 12</w:t>
            </w:r>
            <w:proofErr w:type="gramStart"/>
            <w:r w:rsidRPr="00C12147">
              <w:rPr>
                <w:color w:val="000000" w:themeColor="text1"/>
              </w:rPr>
              <w:t>,13,14</w:t>
            </w:r>
            <w:proofErr w:type="gramEnd"/>
            <w:r w:rsidRPr="00C12147">
              <w:rPr>
                <w:color w:val="000000" w:themeColor="text1"/>
              </w:rPr>
              <w:t xml:space="preserve"> pages 126,127 to practice the use of Present tense of TENER and some TENER idioms.</w:t>
            </w:r>
          </w:p>
        </w:tc>
        <w:tc>
          <w:tcPr>
            <w:tcW w:w="2385" w:type="dxa"/>
            <w:gridSpan w:val="2"/>
          </w:tcPr>
          <w:p w14:paraId="760C7319" w14:textId="77777777" w:rsidR="00962B12" w:rsidRDefault="00A03031" w:rsidP="00871B22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 xml:space="preserve">Doing the exercises </w:t>
            </w:r>
            <w:r w:rsidR="00871B22">
              <w:t>assigned by the teacher and making the corrections.</w:t>
            </w:r>
          </w:p>
          <w:p w14:paraId="3E871941" w14:textId="77777777" w:rsidR="00A73743" w:rsidRDefault="00A73743" w:rsidP="00A73743">
            <w:pPr>
              <w:pStyle w:val="Prrafodelista"/>
              <w:ind w:left="288"/>
            </w:pPr>
          </w:p>
          <w:p w14:paraId="10ABE10C" w14:textId="56A88DC7" w:rsidR="00871B22" w:rsidRDefault="00871B22" w:rsidP="00871B22">
            <w:pPr>
              <w:pStyle w:val="Prrafodelista"/>
              <w:numPr>
                <w:ilvl w:val="0"/>
                <w:numId w:val="5"/>
              </w:numPr>
              <w:ind w:left="288"/>
            </w:pPr>
            <w:r>
              <w:t>Participating actively in class.</w:t>
            </w:r>
          </w:p>
        </w:tc>
      </w:tr>
      <w:tr w:rsidR="00C12147" w:rsidRPr="00871B22" w14:paraId="1F1C8F3E" w14:textId="77777777" w:rsidTr="001C34B9">
        <w:trPr>
          <w:cantSplit/>
          <w:trHeight w:val="1781"/>
        </w:trPr>
        <w:tc>
          <w:tcPr>
            <w:tcW w:w="511" w:type="dxa"/>
            <w:textDirection w:val="btLr"/>
            <w:vAlign w:val="center"/>
          </w:tcPr>
          <w:p w14:paraId="70D6056D" w14:textId="30EE6C9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Thursday</w:t>
            </w:r>
          </w:p>
        </w:tc>
        <w:tc>
          <w:tcPr>
            <w:tcW w:w="1632" w:type="dxa"/>
          </w:tcPr>
          <w:sdt>
            <w:sdtPr>
              <w:id w:val="-766226803"/>
              <w:placeholder>
                <w:docPart w:val="A9F5E6251FC645CC83C5B31A820536D4"/>
              </w:placeholder>
            </w:sdtPr>
            <w:sdtEndPr/>
            <w:sdtContent>
              <w:p w14:paraId="6DBF0DD3" w14:textId="77777777" w:rsidR="0058679B" w:rsidRDefault="0058679B" w:rsidP="0058679B"/>
              <w:sdt>
                <w:sdtPr>
                  <w:id w:val="-296382630"/>
                  <w:placeholder>
                    <w:docPart w:val="B4D8E11B65AF438387D508DC73591101"/>
                  </w:placeholder>
                </w:sdtPr>
                <w:sdtEndPr/>
                <w:sdtContent>
                  <w:p w14:paraId="55824100" w14:textId="77777777" w:rsidR="0058679B" w:rsidRDefault="0058679B" w:rsidP="0058679B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010485D4" w14:textId="77777777" w:rsidR="0058679B" w:rsidRDefault="0058679B" w:rsidP="0058679B">
                    <w:pPr>
                      <w:rPr>
                        <w:rFonts w:cs="Arial"/>
                      </w:rPr>
                    </w:pPr>
                  </w:p>
                  <w:p w14:paraId="258ECDEA" w14:textId="076C6D9D" w:rsidR="0058679B" w:rsidRDefault="0058679B" w:rsidP="0058679B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4F2234">
                      <w:rPr>
                        <w:rFonts w:cs="Arial"/>
                      </w:rPr>
                      <w:t>I can write about myself using learned phrases and memorized expressions</w:t>
                    </w:r>
                    <w:r>
                      <w:rPr>
                        <w:rFonts w:cs="Arial"/>
                      </w:rPr>
                      <w:t>.</w:t>
                    </w:r>
                  </w:p>
                  <w:p w14:paraId="31C89B38" w14:textId="727E50D0" w:rsidR="0058679B" w:rsidRDefault="00821FE0" w:rsidP="0058679B"/>
                </w:sdtContent>
              </w:sdt>
              <w:p w14:paraId="5D9B12FB" w14:textId="0AF86917" w:rsidR="00962B12" w:rsidRDefault="00821FE0" w:rsidP="00F061A7"/>
            </w:sdtContent>
          </w:sdt>
        </w:tc>
        <w:tc>
          <w:tcPr>
            <w:tcW w:w="2257" w:type="dxa"/>
            <w:gridSpan w:val="2"/>
          </w:tcPr>
          <w:p w14:paraId="652DD535" w14:textId="5DF4CE3C" w:rsidR="00DE224F" w:rsidRDefault="00F04389" w:rsidP="00DE224F">
            <w:r w:rsidRPr="00DE224F">
              <w:t>●</w:t>
            </w:r>
            <w:r w:rsidR="002D1569" w:rsidRPr="00DE224F">
              <w:t xml:space="preserve"> </w:t>
            </w:r>
            <w:r w:rsidR="00DE224F" w:rsidRPr="00DE224F">
              <w:t xml:space="preserve">To practice and </w:t>
            </w:r>
            <w:r w:rsidR="00DE224F">
              <w:t>use the</w:t>
            </w:r>
            <w:r w:rsidR="00DE224F" w:rsidRPr="00DE224F">
              <w:t xml:space="preserve"> vocabulary to talk about school life.</w:t>
            </w:r>
          </w:p>
          <w:p w14:paraId="5BE68CC9" w14:textId="77777777" w:rsidR="00DE224F" w:rsidRPr="00DE224F" w:rsidRDefault="00DE224F" w:rsidP="00DE224F"/>
          <w:p w14:paraId="2A593DB4" w14:textId="77777777" w:rsidR="00DE224F" w:rsidRPr="00DE224F" w:rsidRDefault="00DE224F" w:rsidP="00DE224F">
            <w:r w:rsidRPr="00DE224F">
              <w:t>● To use the verb VENIR and a Time</w:t>
            </w:r>
          </w:p>
          <w:p w14:paraId="5700B4DA" w14:textId="09FD6B7D" w:rsidR="002D1569" w:rsidRPr="002D1569" w:rsidRDefault="002D1569" w:rsidP="002D1569">
            <w:pPr>
              <w:spacing w:after="200" w:line="276" w:lineRule="auto"/>
            </w:pPr>
          </w:p>
          <w:p w14:paraId="33A5E5CF" w14:textId="36B3DB9A" w:rsidR="00F04389" w:rsidRPr="002D1569" w:rsidRDefault="00F04389" w:rsidP="002D1569">
            <w:pPr>
              <w:spacing w:after="200" w:line="276" w:lineRule="auto"/>
            </w:pPr>
          </w:p>
          <w:p w14:paraId="7E6E17AD" w14:textId="0340FE1E" w:rsidR="00F04389" w:rsidRPr="00F04389" w:rsidRDefault="00F04389" w:rsidP="00F04389">
            <w:pPr>
              <w:spacing w:after="200" w:line="276" w:lineRule="auto"/>
            </w:pPr>
          </w:p>
          <w:p w14:paraId="21340A77" w14:textId="092E79BB" w:rsidR="00962B12" w:rsidRDefault="00962B12" w:rsidP="004E20D2">
            <w:pPr>
              <w:spacing w:after="200" w:line="276" w:lineRule="auto"/>
            </w:pPr>
          </w:p>
        </w:tc>
        <w:tc>
          <w:tcPr>
            <w:tcW w:w="5341" w:type="dxa"/>
            <w:gridSpan w:val="2"/>
          </w:tcPr>
          <w:p w14:paraId="018FA305" w14:textId="2EECA055" w:rsidR="00DE224F" w:rsidRPr="00DE224F" w:rsidRDefault="00F04389" w:rsidP="00DE224F">
            <w:pPr>
              <w:spacing w:after="200" w:line="276" w:lineRule="auto"/>
            </w:pPr>
            <w:r w:rsidRPr="00DE224F">
              <w:t>●</w:t>
            </w:r>
            <w:r w:rsidR="00A94324" w:rsidRPr="00DE224F">
              <w:t xml:space="preserve"> </w:t>
            </w:r>
            <w:r w:rsidR="00DE224F">
              <w:t>Correction of the warm up activity.</w:t>
            </w:r>
          </w:p>
          <w:p w14:paraId="7E6DB3A8" w14:textId="46CFA8DB" w:rsidR="00DE224F" w:rsidRPr="00DE224F" w:rsidRDefault="00DE224F" w:rsidP="00DE224F">
            <w:pPr>
              <w:spacing w:after="200" w:line="276" w:lineRule="auto"/>
            </w:pPr>
            <w:r>
              <w:t>●</w:t>
            </w:r>
            <w:r w:rsidRPr="00DE224F">
              <w:t xml:space="preserve">Practice of vocabulary: Crossword puzzle </w:t>
            </w:r>
          </w:p>
          <w:p w14:paraId="2FEC6BE0" w14:textId="32415F33" w:rsidR="00F04389" w:rsidRPr="00DE224F" w:rsidRDefault="00DE224F" w:rsidP="00DE224F">
            <w:pPr>
              <w:spacing w:after="200" w:line="276" w:lineRule="auto"/>
            </w:pPr>
            <w:r>
              <w:t>●Correction of the e</w:t>
            </w:r>
            <w:r w:rsidRPr="00DE224F">
              <w:t>xercises 16</w:t>
            </w:r>
            <w:proofErr w:type="gramStart"/>
            <w:r w:rsidRPr="00DE224F">
              <w:t>,17,18</w:t>
            </w:r>
            <w:proofErr w:type="gramEnd"/>
            <w:r w:rsidRPr="00DE224F">
              <w:t xml:space="preserve"> pages 128,129 with the verb VENIR and a plus a time.</w:t>
            </w:r>
          </w:p>
          <w:p w14:paraId="370C54C7" w14:textId="77777777" w:rsidR="00F04389" w:rsidRDefault="00F04389" w:rsidP="00F04389"/>
          <w:p w14:paraId="6482448E" w14:textId="37052C5C" w:rsidR="00962B12" w:rsidRDefault="00962B12" w:rsidP="004E20D2"/>
        </w:tc>
        <w:tc>
          <w:tcPr>
            <w:tcW w:w="2274" w:type="dxa"/>
            <w:gridSpan w:val="2"/>
          </w:tcPr>
          <w:p w14:paraId="69C81E86" w14:textId="77777777" w:rsidR="00F04389" w:rsidRDefault="00F04389" w:rsidP="00D96AE5">
            <w:pPr>
              <w:spacing w:after="200" w:line="276" w:lineRule="auto"/>
              <w:ind w:right="-426"/>
            </w:pPr>
            <w:r>
              <w:t>●do the w</w:t>
            </w:r>
            <w:r w:rsidRPr="00F04389">
              <w:t xml:space="preserve">arm up </w:t>
            </w:r>
          </w:p>
          <w:p w14:paraId="619E8957" w14:textId="77777777" w:rsidR="00D96AE5" w:rsidRDefault="00F04389" w:rsidP="00D96AE5">
            <w:pPr>
              <w:spacing w:after="200" w:line="276" w:lineRule="auto"/>
              <w:ind w:right="-426"/>
            </w:pPr>
            <w:r w:rsidRPr="00F04389">
              <w:t>Activity</w:t>
            </w:r>
            <w:r>
              <w:t>.</w:t>
            </w:r>
          </w:p>
          <w:p w14:paraId="567D97AE" w14:textId="3F5069CE" w:rsidR="00DE224F" w:rsidRDefault="002D1569" w:rsidP="00DE224F">
            <w:pPr>
              <w:spacing w:after="200" w:line="276" w:lineRule="auto"/>
            </w:pPr>
            <w:r>
              <w:t>●</w:t>
            </w:r>
            <w:r w:rsidR="00A94324" w:rsidRPr="00D96AE5">
              <w:t xml:space="preserve"> </w:t>
            </w:r>
            <w:r w:rsidR="00DE224F">
              <w:t xml:space="preserve">solve the </w:t>
            </w:r>
            <w:r w:rsidR="00DE224F" w:rsidRPr="00DE224F">
              <w:t xml:space="preserve">Crossword puzzle </w:t>
            </w:r>
            <w:r w:rsidR="00DE224F">
              <w:t>about vocabulary.</w:t>
            </w:r>
            <w:r w:rsidR="00DE224F" w:rsidRPr="00DE224F">
              <w:t xml:space="preserve"> </w:t>
            </w:r>
          </w:p>
          <w:p w14:paraId="748CE6CE" w14:textId="5B7AA6B6" w:rsidR="001E7762" w:rsidRPr="00D96AE5" w:rsidRDefault="00DE224F" w:rsidP="00DE224F">
            <w:pPr>
              <w:spacing w:after="200" w:line="276" w:lineRule="auto"/>
            </w:pPr>
            <w:r>
              <w:t xml:space="preserve">● do the </w:t>
            </w:r>
            <w:r>
              <w:t>e</w:t>
            </w:r>
            <w:r w:rsidRPr="00DE224F">
              <w:t>xercises 16</w:t>
            </w:r>
            <w:proofErr w:type="gramStart"/>
            <w:r w:rsidRPr="00DE224F">
              <w:t>,17,18</w:t>
            </w:r>
            <w:proofErr w:type="gramEnd"/>
            <w:r w:rsidRPr="00DE224F">
              <w:t xml:space="preserve"> pages 128,129 with the verb VENIR and a plus a time.</w:t>
            </w:r>
          </w:p>
        </w:tc>
        <w:tc>
          <w:tcPr>
            <w:tcW w:w="2385" w:type="dxa"/>
            <w:gridSpan w:val="2"/>
          </w:tcPr>
          <w:p w14:paraId="0B1E963C" w14:textId="6382A835" w:rsidR="00DE224F" w:rsidRPr="00DE224F" w:rsidRDefault="00DE224F" w:rsidP="00DE224F">
            <w:pPr>
              <w:spacing w:after="200" w:line="276" w:lineRule="auto"/>
            </w:pPr>
            <w:r>
              <w:t>●Quiz about vocabulary chapter 4-1</w:t>
            </w:r>
            <w:r w:rsidRPr="00DE224F">
              <w:t xml:space="preserve">  </w:t>
            </w:r>
          </w:p>
          <w:p w14:paraId="438ABAA9" w14:textId="77777777" w:rsidR="00F04389" w:rsidRDefault="00F04389" w:rsidP="009E6B20"/>
          <w:p w14:paraId="45E61E92" w14:textId="17BEA9B9" w:rsidR="009E6B20" w:rsidRDefault="00F04389" w:rsidP="009E6B20">
            <w:r>
              <w:t>●</w:t>
            </w:r>
            <w:r w:rsidR="009E6B20">
              <w:t>Doing the exercises assigned by the teacher and making the corrections.</w:t>
            </w:r>
          </w:p>
          <w:p w14:paraId="4B03F7B5" w14:textId="77777777" w:rsidR="009E6B20" w:rsidRDefault="009E6B20" w:rsidP="009E6B20"/>
          <w:p w14:paraId="5C7F6A44" w14:textId="08C00EC9" w:rsidR="002D469E" w:rsidRPr="00D96AE5" w:rsidRDefault="009E6B20" w:rsidP="009E6B20">
            <w:r>
              <w:t>●Participating actively in class.</w:t>
            </w:r>
          </w:p>
        </w:tc>
      </w:tr>
      <w:tr w:rsidR="00C12147" w14:paraId="4D5AEB0A" w14:textId="77777777" w:rsidTr="001C34B9">
        <w:trPr>
          <w:cantSplit/>
          <w:trHeight w:val="1790"/>
        </w:trPr>
        <w:tc>
          <w:tcPr>
            <w:tcW w:w="511" w:type="dxa"/>
            <w:textDirection w:val="btLr"/>
            <w:vAlign w:val="center"/>
          </w:tcPr>
          <w:p w14:paraId="25AFFD84" w14:textId="0C251D3A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632" w:type="dxa"/>
          </w:tcPr>
          <w:sdt>
            <w:sdtPr>
              <w:id w:val="1257862854"/>
              <w:placeholder>
                <w:docPart w:val="A534FED42CE24A1B85E35F3FED67C0A0"/>
              </w:placeholder>
            </w:sdtPr>
            <w:sdtEndPr/>
            <w:sdtContent>
              <w:p w14:paraId="685558AB" w14:textId="77777777" w:rsidR="0058679B" w:rsidRDefault="0058679B" w:rsidP="0058679B"/>
              <w:sdt>
                <w:sdtPr>
                  <w:id w:val="-1516532285"/>
                  <w:placeholder>
                    <w:docPart w:val="E1F3C7C7422D437C9CBEC4C4C3139100"/>
                  </w:placeholder>
                </w:sdtPr>
                <w:sdtEndPr/>
                <w:sdtContent>
                  <w:p w14:paraId="2D3783B8" w14:textId="77777777" w:rsidR="0058679B" w:rsidRDefault="0058679B" w:rsidP="0058679B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640DFF">
                      <w:rPr>
                        <w:rFonts w:cs="Arial"/>
                      </w:rPr>
                      <w:t>I can answer a variety of simple questions.</w:t>
                    </w:r>
                    <w:r w:rsidRPr="005E3804">
                      <w:rPr>
                        <w:rFonts w:cs="Arial"/>
                      </w:rPr>
                      <w:t xml:space="preserve"> </w:t>
                    </w:r>
                  </w:p>
                  <w:p w14:paraId="45C4FD64" w14:textId="77777777" w:rsidR="0058679B" w:rsidRDefault="0058679B" w:rsidP="0058679B">
                    <w:pPr>
                      <w:rPr>
                        <w:rFonts w:cs="Arial"/>
                      </w:rPr>
                    </w:pPr>
                  </w:p>
                  <w:p w14:paraId="3139AD1C" w14:textId="77777777" w:rsidR="0058679B" w:rsidRDefault="0058679B" w:rsidP="0058679B">
                    <w:pPr>
                      <w:rPr>
                        <w:rFonts w:cs="Arial"/>
                      </w:rPr>
                    </w:pPr>
                    <w:r>
                      <w:rPr>
                        <w:color w:val="000000" w:themeColor="text1"/>
                      </w:rPr>
                      <w:t>●</w:t>
                    </w:r>
                    <w:r w:rsidRPr="004F2234">
                      <w:rPr>
                        <w:rFonts w:cs="Arial"/>
                      </w:rPr>
                      <w:t>I can write about myself using learned phrases and memorized expressions</w:t>
                    </w:r>
                  </w:p>
                  <w:p w14:paraId="2A96CE03" w14:textId="0CB2E577" w:rsidR="0058679B" w:rsidRDefault="00821FE0" w:rsidP="0058679B">
                    <w:pPr>
                      <w:rPr>
                        <w:rFonts w:ascii="TimesNewRoman" w:hAnsi="TimesNewRoman" w:cs="TimesNewRoman"/>
                      </w:rPr>
                    </w:pPr>
                  </w:p>
                </w:sdtContent>
              </w:sdt>
              <w:p w14:paraId="2E53A1BF" w14:textId="65B5E4D1" w:rsidR="00E91DD9" w:rsidRDefault="00E91DD9" w:rsidP="00E91DD9">
                <w:pPr>
                  <w:tabs>
                    <w:tab w:val="left" w:pos="960"/>
                  </w:tabs>
                  <w:autoSpaceDE w:val="0"/>
                  <w:autoSpaceDN w:val="0"/>
                  <w:adjustRightInd w:val="0"/>
                  <w:rPr>
                    <w:rFonts w:ascii="TimesNewRoman" w:hAnsi="TimesNewRoman" w:cs="TimesNewRoman"/>
                  </w:rPr>
                </w:pPr>
              </w:p>
              <w:p w14:paraId="6B9D6912" w14:textId="766A0CAD" w:rsidR="00962B12" w:rsidRDefault="00821FE0" w:rsidP="008B78B2"/>
            </w:sdtContent>
          </w:sdt>
        </w:tc>
        <w:tc>
          <w:tcPr>
            <w:tcW w:w="2257" w:type="dxa"/>
            <w:gridSpan w:val="2"/>
          </w:tcPr>
          <w:p w14:paraId="1ECB0209" w14:textId="36D29676" w:rsidR="00A70F0E" w:rsidRDefault="00A70F0E" w:rsidP="00A70F0E">
            <w:r w:rsidRPr="00A70F0E">
              <w:t>●</w:t>
            </w:r>
            <w:r>
              <w:t xml:space="preserve">use </w:t>
            </w:r>
            <w:r w:rsidRPr="00A70F0E">
              <w:t>the vocabulary about school life.</w:t>
            </w:r>
          </w:p>
          <w:p w14:paraId="7B71DE28" w14:textId="77777777" w:rsidR="00A70F0E" w:rsidRPr="00A70F0E" w:rsidRDefault="00A70F0E" w:rsidP="00A70F0E"/>
          <w:p w14:paraId="6D19D19C" w14:textId="65DBA840" w:rsidR="00A70F0E" w:rsidRDefault="00A70F0E" w:rsidP="00A70F0E">
            <w:r>
              <w:t xml:space="preserve">●use </w:t>
            </w:r>
            <w:r w:rsidRPr="00A70F0E">
              <w:t>the indefinite articles</w:t>
            </w:r>
            <w:proofErr w:type="gramStart"/>
            <w:r w:rsidRPr="00A70F0E">
              <w:t>,¿</w:t>
            </w:r>
            <w:proofErr w:type="spellStart"/>
            <w:proofErr w:type="gramEnd"/>
            <w:r w:rsidRPr="00A70F0E">
              <w:t>cuánto</w:t>
            </w:r>
            <w:proofErr w:type="spellEnd"/>
            <w:r w:rsidRPr="00A70F0E">
              <w:t xml:space="preserve">?, mucho and </w:t>
            </w:r>
            <w:proofErr w:type="spellStart"/>
            <w:r w:rsidRPr="00A70F0E">
              <w:t>poco</w:t>
            </w:r>
            <w:proofErr w:type="spellEnd"/>
            <w:r w:rsidRPr="00A70F0E">
              <w:t>.</w:t>
            </w:r>
          </w:p>
          <w:p w14:paraId="5A64A269" w14:textId="77777777" w:rsidR="00A70F0E" w:rsidRPr="00A70F0E" w:rsidRDefault="00A70F0E" w:rsidP="00A70F0E"/>
          <w:p w14:paraId="128B2C4F" w14:textId="7E2FA6F5" w:rsidR="00A70F0E" w:rsidRPr="00A70F0E" w:rsidRDefault="00A70F0E" w:rsidP="00A70F0E">
            <w:r>
              <w:t xml:space="preserve">●use </w:t>
            </w:r>
            <w:r w:rsidRPr="00A70F0E">
              <w:t>the Present tense of TENER and some TENER idioms.</w:t>
            </w:r>
          </w:p>
          <w:p w14:paraId="10D4D99E" w14:textId="02CF6EEB" w:rsidR="00962B12" w:rsidRDefault="00962B12" w:rsidP="00A94324">
            <w:pPr>
              <w:spacing w:after="200" w:line="276" w:lineRule="auto"/>
            </w:pPr>
          </w:p>
        </w:tc>
        <w:tc>
          <w:tcPr>
            <w:tcW w:w="5341" w:type="dxa"/>
            <w:gridSpan w:val="2"/>
          </w:tcPr>
          <w:p w14:paraId="48AFD406" w14:textId="77777777" w:rsidR="001C34B9" w:rsidRDefault="001C34B9" w:rsidP="001C34B9">
            <w:pPr>
              <w:spacing w:after="200" w:line="276" w:lineRule="auto"/>
              <w:ind w:right="-425"/>
            </w:pPr>
            <w:r>
              <w:t>●</w:t>
            </w:r>
            <w:r>
              <w:t>W</w:t>
            </w:r>
            <w:r w:rsidRPr="001C34B9">
              <w:t>orkshop about the use of the vocabulary about</w:t>
            </w:r>
          </w:p>
          <w:p w14:paraId="08263998" w14:textId="77777777" w:rsidR="001C34B9" w:rsidRDefault="001C34B9" w:rsidP="001C34B9">
            <w:pPr>
              <w:spacing w:after="200" w:line="276" w:lineRule="auto"/>
              <w:ind w:right="-425"/>
            </w:pPr>
            <w:r w:rsidRPr="001C34B9">
              <w:t xml:space="preserve"> </w:t>
            </w:r>
            <w:proofErr w:type="gramStart"/>
            <w:r w:rsidRPr="001C34B9">
              <w:t>school</w:t>
            </w:r>
            <w:proofErr w:type="gramEnd"/>
            <w:r w:rsidRPr="001C34B9">
              <w:t xml:space="preserve"> life, the use of the indefinite articles,¿</w:t>
            </w:r>
            <w:proofErr w:type="spellStart"/>
            <w:r w:rsidRPr="001C34B9">
              <w:t>cuánto</w:t>
            </w:r>
            <w:proofErr w:type="spellEnd"/>
            <w:r w:rsidRPr="001C34B9">
              <w:t>?,</w:t>
            </w:r>
          </w:p>
          <w:p w14:paraId="60D9CA5A" w14:textId="77777777" w:rsidR="001C34B9" w:rsidRDefault="001C34B9" w:rsidP="001C34B9">
            <w:pPr>
              <w:spacing w:after="200" w:line="276" w:lineRule="auto"/>
              <w:ind w:right="-425"/>
            </w:pPr>
            <w:r w:rsidRPr="001C34B9">
              <w:t xml:space="preserve"> mucho and </w:t>
            </w:r>
            <w:proofErr w:type="spellStart"/>
            <w:r w:rsidRPr="001C34B9">
              <w:t>poco</w:t>
            </w:r>
            <w:proofErr w:type="spellEnd"/>
            <w:r w:rsidRPr="001C34B9">
              <w:t xml:space="preserve"> and  the use of the Present tense of</w:t>
            </w:r>
          </w:p>
          <w:p w14:paraId="5992AA58" w14:textId="1E34BFBB" w:rsidR="001C34B9" w:rsidRPr="001C34B9" w:rsidRDefault="001C34B9" w:rsidP="001C34B9">
            <w:pPr>
              <w:spacing w:after="200" w:line="276" w:lineRule="auto"/>
              <w:ind w:right="-425"/>
            </w:pPr>
            <w:r w:rsidRPr="001C34B9">
              <w:t xml:space="preserve"> TENER and some TENER idioms.</w:t>
            </w:r>
          </w:p>
          <w:p w14:paraId="50AD4276" w14:textId="6309254A" w:rsidR="00962B12" w:rsidRDefault="00962B12" w:rsidP="00A94324">
            <w:pPr>
              <w:spacing w:after="200" w:line="276" w:lineRule="auto"/>
            </w:pPr>
          </w:p>
        </w:tc>
        <w:tc>
          <w:tcPr>
            <w:tcW w:w="2274" w:type="dxa"/>
            <w:gridSpan w:val="2"/>
          </w:tcPr>
          <w:p w14:paraId="4A5D972D" w14:textId="0D2C93B7" w:rsidR="001C34B9" w:rsidRDefault="00F94A03" w:rsidP="001C34B9">
            <w:pPr>
              <w:spacing w:line="276" w:lineRule="auto"/>
              <w:ind w:right="-425"/>
            </w:pPr>
            <w:r>
              <w:t>●</w:t>
            </w:r>
            <w:r w:rsidR="001C34B9">
              <w:t>solve the w</w:t>
            </w:r>
            <w:r w:rsidR="001C34B9" w:rsidRPr="001C34B9">
              <w:t>orkshop about the use of the vocabulary about</w:t>
            </w:r>
          </w:p>
          <w:p w14:paraId="6DCE4FE2" w14:textId="77777777" w:rsidR="001C34B9" w:rsidRDefault="001C34B9" w:rsidP="001C34B9">
            <w:pPr>
              <w:spacing w:line="276" w:lineRule="auto"/>
              <w:ind w:right="-425"/>
            </w:pPr>
            <w:r w:rsidRPr="001C34B9">
              <w:t xml:space="preserve"> school life, the use</w:t>
            </w:r>
          </w:p>
          <w:p w14:paraId="037D754A" w14:textId="1EDB86D1" w:rsidR="001C34B9" w:rsidRDefault="001C34B9" w:rsidP="001C34B9">
            <w:pPr>
              <w:spacing w:line="276" w:lineRule="auto"/>
              <w:ind w:right="-425"/>
            </w:pPr>
            <w:r w:rsidRPr="001C34B9">
              <w:t xml:space="preserve"> </w:t>
            </w:r>
            <w:proofErr w:type="gramStart"/>
            <w:r w:rsidRPr="001C34B9">
              <w:t>of</w:t>
            </w:r>
            <w:proofErr w:type="gramEnd"/>
            <w:r w:rsidRPr="001C34B9">
              <w:t xml:space="preserve"> the indefinite articles,¿</w:t>
            </w:r>
            <w:proofErr w:type="spellStart"/>
            <w:r w:rsidRPr="001C34B9">
              <w:t>cuánto</w:t>
            </w:r>
            <w:proofErr w:type="spellEnd"/>
            <w:r w:rsidRPr="001C34B9">
              <w:t>?,</w:t>
            </w:r>
          </w:p>
          <w:p w14:paraId="022B9C77" w14:textId="77777777" w:rsidR="001C34B9" w:rsidRDefault="001C34B9" w:rsidP="001C34B9">
            <w:pPr>
              <w:spacing w:line="276" w:lineRule="auto"/>
              <w:ind w:right="-425"/>
            </w:pPr>
            <w:r w:rsidRPr="001C34B9">
              <w:t xml:space="preserve"> mucho and </w:t>
            </w:r>
            <w:proofErr w:type="spellStart"/>
            <w:r w:rsidRPr="001C34B9">
              <w:t>poco</w:t>
            </w:r>
            <w:proofErr w:type="spellEnd"/>
          </w:p>
          <w:p w14:paraId="7F09467C" w14:textId="5E1E318F" w:rsidR="001C34B9" w:rsidRDefault="001C34B9" w:rsidP="001C34B9">
            <w:pPr>
              <w:spacing w:line="276" w:lineRule="auto"/>
              <w:ind w:right="-425"/>
            </w:pPr>
            <w:r w:rsidRPr="001C34B9">
              <w:t xml:space="preserve"> and  the use of the Present tense of</w:t>
            </w:r>
          </w:p>
          <w:p w14:paraId="21DB8E52" w14:textId="093ACA91" w:rsidR="00F055E9" w:rsidRDefault="001C34B9" w:rsidP="00821FE0">
            <w:pPr>
              <w:spacing w:line="276" w:lineRule="auto"/>
              <w:ind w:right="-425"/>
            </w:pPr>
            <w:r w:rsidRPr="001C34B9">
              <w:t>TENER and some TENER idioms.</w:t>
            </w:r>
          </w:p>
        </w:tc>
        <w:tc>
          <w:tcPr>
            <w:tcW w:w="2385" w:type="dxa"/>
            <w:gridSpan w:val="2"/>
          </w:tcPr>
          <w:p w14:paraId="6C175A16" w14:textId="022E9E37" w:rsidR="0048731B" w:rsidRDefault="0048731B" w:rsidP="0048731B">
            <w:r>
              <w:t>●Doing the ex</w:t>
            </w:r>
            <w:r w:rsidR="00E6374B">
              <w:t>ercises assigned by the teacher individually.</w:t>
            </w:r>
          </w:p>
          <w:p w14:paraId="7EEFB760" w14:textId="5178689D" w:rsidR="00962B12" w:rsidRDefault="00962B12" w:rsidP="0048731B"/>
        </w:tc>
      </w:tr>
    </w:tbl>
    <w:p w14:paraId="33F7C091" w14:textId="66A06468" w:rsidR="009E4453" w:rsidRDefault="004B7AC6" w:rsidP="004B7AC6">
      <w:r>
        <w:t>* All plans are subject to change. Stu</w:t>
      </w:r>
      <w:r w:rsidR="00C77D27">
        <w:t xml:space="preserve">dent progress will be monitored </w:t>
      </w:r>
      <w:r>
        <w:t>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01C6"/>
    <w:multiLevelType w:val="hybridMultilevel"/>
    <w:tmpl w:val="793424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06FC0"/>
    <w:multiLevelType w:val="hybridMultilevel"/>
    <w:tmpl w:val="DF0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673B5"/>
    <w:multiLevelType w:val="hybridMultilevel"/>
    <w:tmpl w:val="84345F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A5A8B"/>
    <w:multiLevelType w:val="hybridMultilevel"/>
    <w:tmpl w:val="A7AAB4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86C16"/>
    <w:multiLevelType w:val="hybridMultilevel"/>
    <w:tmpl w:val="8AC2B6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A50A6"/>
    <w:multiLevelType w:val="hybridMultilevel"/>
    <w:tmpl w:val="271255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162CA"/>
    <w:multiLevelType w:val="hybridMultilevel"/>
    <w:tmpl w:val="2ED614E8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0331C52"/>
    <w:multiLevelType w:val="hybridMultilevel"/>
    <w:tmpl w:val="90129D9A"/>
    <w:lvl w:ilvl="0" w:tplc="6BF40D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DE3887"/>
    <w:multiLevelType w:val="hybridMultilevel"/>
    <w:tmpl w:val="0DAA7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9">
    <w:nsid w:val="110B7677"/>
    <w:multiLevelType w:val="hybridMultilevel"/>
    <w:tmpl w:val="E9864E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74C6E"/>
    <w:multiLevelType w:val="hybridMultilevel"/>
    <w:tmpl w:val="1FCC21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5D5458"/>
    <w:multiLevelType w:val="hybridMultilevel"/>
    <w:tmpl w:val="0A06DA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DB241F"/>
    <w:multiLevelType w:val="hybridMultilevel"/>
    <w:tmpl w:val="C402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553117"/>
    <w:multiLevelType w:val="hybridMultilevel"/>
    <w:tmpl w:val="D46E3D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E020F6"/>
    <w:multiLevelType w:val="hybridMultilevel"/>
    <w:tmpl w:val="FF809C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3266A3"/>
    <w:multiLevelType w:val="hybridMultilevel"/>
    <w:tmpl w:val="633675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00547"/>
    <w:multiLevelType w:val="hybridMultilevel"/>
    <w:tmpl w:val="995CC808"/>
    <w:lvl w:ilvl="0" w:tplc="350C5984">
      <w:start w:val="1"/>
      <w:numFmt w:val="decimal"/>
      <w:lvlText w:val="%1."/>
      <w:lvlJc w:val="left"/>
      <w:pPr>
        <w:ind w:left="76" w:hanging="360"/>
      </w:pPr>
      <w:rPr>
        <w:rFonts w:ascii="Arial Black" w:hAnsi="Arial Black" w:hint="default"/>
        <w:color w:val="000000" w:themeColor="text1"/>
        <w:sz w:val="28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30CF27A0"/>
    <w:multiLevelType w:val="hybridMultilevel"/>
    <w:tmpl w:val="FF809C0C"/>
    <w:lvl w:ilvl="0" w:tplc="24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1F546EA"/>
    <w:multiLevelType w:val="hybridMultilevel"/>
    <w:tmpl w:val="1128A5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4682F"/>
    <w:multiLevelType w:val="hybridMultilevel"/>
    <w:tmpl w:val="2230CC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F2A57"/>
    <w:multiLevelType w:val="hybridMultilevel"/>
    <w:tmpl w:val="41E6AA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5134E"/>
    <w:multiLevelType w:val="hybridMultilevel"/>
    <w:tmpl w:val="FF809C0C"/>
    <w:lvl w:ilvl="0" w:tplc="24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15A30F7"/>
    <w:multiLevelType w:val="hybridMultilevel"/>
    <w:tmpl w:val="574C94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8215C"/>
    <w:multiLevelType w:val="hybridMultilevel"/>
    <w:tmpl w:val="1B98FC62"/>
    <w:lvl w:ilvl="0" w:tplc="D64E2322">
      <w:start w:val="1"/>
      <w:numFmt w:val="decimal"/>
      <w:lvlText w:val="%1."/>
      <w:lvlJc w:val="left"/>
      <w:pPr>
        <w:ind w:left="502" w:hanging="360"/>
      </w:pPr>
      <w:rPr>
        <w:rFonts w:hint="default"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AA53573"/>
    <w:multiLevelType w:val="hybridMultilevel"/>
    <w:tmpl w:val="5C70AB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753B86"/>
    <w:multiLevelType w:val="hybridMultilevel"/>
    <w:tmpl w:val="633A25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AC1A66"/>
    <w:multiLevelType w:val="hybridMultilevel"/>
    <w:tmpl w:val="0FC438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D5BD7"/>
    <w:multiLevelType w:val="hybridMultilevel"/>
    <w:tmpl w:val="36FA8F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7E5332"/>
    <w:multiLevelType w:val="hybridMultilevel"/>
    <w:tmpl w:val="FE6620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562F0"/>
    <w:multiLevelType w:val="hybridMultilevel"/>
    <w:tmpl w:val="C2D6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F06993"/>
    <w:multiLevelType w:val="hybridMultilevel"/>
    <w:tmpl w:val="3064F8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1035D8"/>
    <w:multiLevelType w:val="hybridMultilevel"/>
    <w:tmpl w:val="D53AAD3C"/>
    <w:lvl w:ilvl="0" w:tplc="4334A030">
      <w:start w:val="1"/>
      <w:numFmt w:val="bullet"/>
      <w:lvlText w:val="-"/>
      <w:lvlJc w:val="left"/>
      <w:pPr>
        <w:ind w:left="1080" w:hanging="360"/>
      </w:pPr>
      <w:rPr>
        <w:rFonts w:ascii="Arial Black" w:eastAsiaTheme="minorHAnsi" w:hAnsi="Arial Black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EC22DCE"/>
    <w:multiLevelType w:val="hybridMultilevel"/>
    <w:tmpl w:val="D9820B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57919"/>
    <w:multiLevelType w:val="hybridMultilevel"/>
    <w:tmpl w:val="F09AC8BC"/>
    <w:lvl w:ilvl="0" w:tplc="306C09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12"/>
  </w:num>
  <w:num w:numId="4">
    <w:abstractNumId w:val="1"/>
  </w:num>
  <w:num w:numId="5">
    <w:abstractNumId w:val="8"/>
  </w:num>
  <w:num w:numId="6">
    <w:abstractNumId w:val="20"/>
  </w:num>
  <w:num w:numId="7">
    <w:abstractNumId w:val="27"/>
  </w:num>
  <w:num w:numId="8">
    <w:abstractNumId w:val="4"/>
  </w:num>
  <w:num w:numId="9">
    <w:abstractNumId w:val="21"/>
  </w:num>
  <w:num w:numId="10">
    <w:abstractNumId w:val="34"/>
  </w:num>
  <w:num w:numId="11">
    <w:abstractNumId w:val="7"/>
  </w:num>
  <w:num w:numId="12">
    <w:abstractNumId w:val="13"/>
  </w:num>
  <w:num w:numId="13">
    <w:abstractNumId w:val="19"/>
  </w:num>
  <w:num w:numId="14">
    <w:abstractNumId w:val="24"/>
  </w:num>
  <w:num w:numId="15">
    <w:abstractNumId w:val="9"/>
  </w:num>
  <w:num w:numId="16">
    <w:abstractNumId w:val="25"/>
  </w:num>
  <w:num w:numId="17">
    <w:abstractNumId w:val="17"/>
  </w:num>
  <w:num w:numId="18">
    <w:abstractNumId w:val="23"/>
  </w:num>
  <w:num w:numId="19">
    <w:abstractNumId w:val="6"/>
  </w:num>
  <w:num w:numId="20">
    <w:abstractNumId w:val="0"/>
  </w:num>
  <w:num w:numId="21">
    <w:abstractNumId w:val="3"/>
  </w:num>
  <w:num w:numId="22">
    <w:abstractNumId w:val="15"/>
  </w:num>
  <w:num w:numId="23">
    <w:abstractNumId w:val="11"/>
  </w:num>
  <w:num w:numId="24">
    <w:abstractNumId w:val="10"/>
  </w:num>
  <w:num w:numId="25">
    <w:abstractNumId w:val="29"/>
  </w:num>
  <w:num w:numId="26">
    <w:abstractNumId w:val="31"/>
  </w:num>
  <w:num w:numId="27">
    <w:abstractNumId w:val="5"/>
  </w:num>
  <w:num w:numId="28">
    <w:abstractNumId w:val="26"/>
  </w:num>
  <w:num w:numId="29">
    <w:abstractNumId w:val="32"/>
  </w:num>
  <w:num w:numId="30">
    <w:abstractNumId w:val="28"/>
  </w:num>
  <w:num w:numId="31">
    <w:abstractNumId w:val="2"/>
  </w:num>
  <w:num w:numId="32">
    <w:abstractNumId w:val="14"/>
  </w:num>
  <w:num w:numId="33">
    <w:abstractNumId w:val="33"/>
  </w:num>
  <w:num w:numId="34">
    <w:abstractNumId w:val="1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6F"/>
    <w:rsid w:val="00024E3E"/>
    <w:rsid w:val="000322B6"/>
    <w:rsid w:val="00036216"/>
    <w:rsid w:val="00044C91"/>
    <w:rsid w:val="00055A9F"/>
    <w:rsid w:val="000602FF"/>
    <w:rsid w:val="000947DB"/>
    <w:rsid w:val="000A3E14"/>
    <w:rsid w:val="000D1F24"/>
    <w:rsid w:val="000D688B"/>
    <w:rsid w:val="000D6B81"/>
    <w:rsid w:val="000F5136"/>
    <w:rsid w:val="000F75A5"/>
    <w:rsid w:val="00130035"/>
    <w:rsid w:val="00130E58"/>
    <w:rsid w:val="00137D34"/>
    <w:rsid w:val="00147E51"/>
    <w:rsid w:val="001505CA"/>
    <w:rsid w:val="001777D9"/>
    <w:rsid w:val="00186E64"/>
    <w:rsid w:val="001A6065"/>
    <w:rsid w:val="001B06D3"/>
    <w:rsid w:val="001C3433"/>
    <w:rsid w:val="001C34B9"/>
    <w:rsid w:val="001C6FB2"/>
    <w:rsid w:val="001D22B7"/>
    <w:rsid w:val="001E32DC"/>
    <w:rsid w:val="001E4BC1"/>
    <w:rsid w:val="001E7762"/>
    <w:rsid w:val="001F3F0D"/>
    <w:rsid w:val="002108EC"/>
    <w:rsid w:val="00211D38"/>
    <w:rsid w:val="0021650F"/>
    <w:rsid w:val="00220B55"/>
    <w:rsid w:val="00225907"/>
    <w:rsid w:val="00232A06"/>
    <w:rsid w:val="00241F03"/>
    <w:rsid w:val="002428B5"/>
    <w:rsid w:val="00246B7A"/>
    <w:rsid w:val="00256043"/>
    <w:rsid w:val="0026275F"/>
    <w:rsid w:val="00267B87"/>
    <w:rsid w:val="00280E91"/>
    <w:rsid w:val="002A06FC"/>
    <w:rsid w:val="002A339A"/>
    <w:rsid w:val="002A393B"/>
    <w:rsid w:val="002A57CF"/>
    <w:rsid w:val="002C161B"/>
    <w:rsid w:val="002D1569"/>
    <w:rsid w:val="002D1F7A"/>
    <w:rsid w:val="002D32B6"/>
    <w:rsid w:val="002D469E"/>
    <w:rsid w:val="002E03A3"/>
    <w:rsid w:val="002E26AB"/>
    <w:rsid w:val="002E48C4"/>
    <w:rsid w:val="003441E7"/>
    <w:rsid w:val="0036281B"/>
    <w:rsid w:val="00370418"/>
    <w:rsid w:val="00373306"/>
    <w:rsid w:val="003A56FB"/>
    <w:rsid w:val="003A5A4F"/>
    <w:rsid w:val="003A6881"/>
    <w:rsid w:val="003B64C4"/>
    <w:rsid w:val="003F2945"/>
    <w:rsid w:val="0042647C"/>
    <w:rsid w:val="0043755B"/>
    <w:rsid w:val="00444744"/>
    <w:rsid w:val="00470424"/>
    <w:rsid w:val="00484A7C"/>
    <w:rsid w:val="0048731B"/>
    <w:rsid w:val="00491878"/>
    <w:rsid w:val="00491988"/>
    <w:rsid w:val="00491D83"/>
    <w:rsid w:val="004A4F5F"/>
    <w:rsid w:val="004B4C34"/>
    <w:rsid w:val="004B7AC6"/>
    <w:rsid w:val="004C31F8"/>
    <w:rsid w:val="004C3DC5"/>
    <w:rsid w:val="004C7826"/>
    <w:rsid w:val="004D761D"/>
    <w:rsid w:val="004E20D2"/>
    <w:rsid w:val="004F1460"/>
    <w:rsid w:val="00502041"/>
    <w:rsid w:val="00502220"/>
    <w:rsid w:val="00504BB9"/>
    <w:rsid w:val="005436C2"/>
    <w:rsid w:val="00544FA6"/>
    <w:rsid w:val="00545023"/>
    <w:rsid w:val="0055728B"/>
    <w:rsid w:val="00560C0F"/>
    <w:rsid w:val="00562A83"/>
    <w:rsid w:val="00564357"/>
    <w:rsid w:val="0057056F"/>
    <w:rsid w:val="00572655"/>
    <w:rsid w:val="00573D81"/>
    <w:rsid w:val="0057675C"/>
    <w:rsid w:val="0058679B"/>
    <w:rsid w:val="00592975"/>
    <w:rsid w:val="005A1384"/>
    <w:rsid w:val="005B490D"/>
    <w:rsid w:val="005B4FDF"/>
    <w:rsid w:val="005C1B93"/>
    <w:rsid w:val="005D48AB"/>
    <w:rsid w:val="005E2671"/>
    <w:rsid w:val="005F4BEA"/>
    <w:rsid w:val="00602716"/>
    <w:rsid w:val="00621E9B"/>
    <w:rsid w:val="00622D2E"/>
    <w:rsid w:val="00645078"/>
    <w:rsid w:val="006525F6"/>
    <w:rsid w:val="00661441"/>
    <w:rsid w:val="00673E1D"/>
    <w:rsid w:val="00677437"/>
    <w:rsid w:val="006834CD"/>
    <w:rsid w:val="006835FB"/>
    <w:rsid w:val="00684417"/>
    <w:rsid w:val="006A00B6"/>
    <w:rsid w:val="006A7FB4"/>
    <w:rsid w:val="006B0D27"/>
    <w:rsid w:val="006C256E"/>
    <w:rsid w:val="006E1234"/>
    <w:rsid w:val="006E7D18"/>
    <w:rsid w:val="006F77B2"/>
    <w:rsid w:val="00712C0D"/>
    <w:rsid w:val="00726ACC"/>
    <w:rsid w:val="00733F44"/>
    <w:rsid w:val="007350EC"/>
    <w:rsid w:val="0073748F"/>
    <w:rsid w:val="00743189"/>
    <w:rsid w:val="007561CD"/>
    <w:rsid w:val="00763922"/>
    <w:rsid w:val="0077394E"/>
    <w:rsid w:val="00781ABA"/>
    <w:rsid w:val="007A31DD"/>
    <w:rsid w:val="007D2722"/>
    <w:rsid w:val="00800416"/>
    <w:rsid w:val="0080050F"/>
    <w:rsid w:val="00800BFB"/>
    <w:rsid w:val="0080772F"/>
    <w:rsid w:val="00813A19"/>
    <w:rsid w:val="00821FE0"/>
    <w:rsid w:val="00822117"/>
    <w:rsid w:val="0086186C"/>
    <w:rsid w:val="00864094"/>
    <w:rsid w:val="00870C11"/>
    <w:rsid w:val="00871B22"/>
    <w:rsid w:val="00882C60"/>
    <w:rsid w:val="008A25FA"/>
    <w:rsid w:val="008B386B"/>
    <w:rsid w:val="008B78B2"/>
    <w:rsid w:val="008C31B5"/>
    <w:rsid w:val="008C3ACA"/>
    <w:rsid w:val="00902A62"/>
    <w:rsid w:val="0095743E"/>
    <w:rsid w:val="00957F71"/>
    <w:rsid w:val="00962B12"/>
    <w:rsid w:val="00964152"/>
    <w:rsid w:val="00965DED"/>
    <w:rsid w:val="0096693B"/>
    <w:rsid w:val="009976F5"/>
    <w:rsid w:val="009A0590"/>
    <w:rsid w:val="009A6057"/>
    <w:rsid w:val="009A6BC3"/>
    <w:rsid w:val="009D202A"/>
    <w:rsid w:val="009D3907"/>
    <w:rsid w:val="009D5B21"/>
    <w:rsid w:val="009E4453"/>
    <w:rsid w:val="009E475A"/>
    <w:rsid w:val="009E6B20"/>
    <w:rsid w:val="00A00C0B"/>
    <w:rsid w:val="00A03031"/>
    <w:rsid w:val="00A15DBE"/>
    <w:rsid w:val="00A24A89"/>
    <w:rsid w:val="00A4794B"/>
    <w:rsid w:val="00A544F6"/>
    <w:rsid w:val="00A62983"/>
    <w:rsid w:val="00A65CB9"/>
    <w:rsid w:val="00A70F0E"/>
    <w:rsid w:val="00A73743"/>
    <w:rsid w:val="00A94324"/>
    <w:rsid w:val="00A944F6"/>
    <w:rsid w:val="00A96186"/>
    <w:rsid w:val="00AA29A0"/>
    <w:rsid w:val="00AA3F22"/>
    <w:rsid w:val="00AA512B"/>
    <w:rsid w:val="00AB2B33"/>
    <w:rsid w:val="00AE1B8F"/>
    <w:rsid w:val="00AF667E"/>
    <w:rsid w:val="00AF6F39"/>
    <w:rsid w:val="00B017EC"/>
    <w:rsid w:val="00B13E71"/>
    <w:rsid w:val="00B41693"/>
    <w:rsid w:val="00B60436"/>
    <w:rsid w:val="00B638DA"/>
    <w:rsid w:val="00B915AA"/>
    <w:rsid w:val="00B91F5A"/>
    <w:rsid w:val="00BB5A3D"/>
    <w:rsid w:val="00BB7E81"/>
    <w:rsid w:val="00C049C6"/>
    <w:rsid w:val="00C12147"/>
    <w:rsid w:val="00C1234B"/>
    <w:rsid w:val="00C2584E"/>
    <w:rsid w:val="00C312EC"/>
    <w:rsid w:val="00C3710A"/>
    <w:rsid w:val="00C46562"/>
    <w:rsid w:val="00C57EE7"/>
    <w:rsid w:val="00C77948"/>
    <w:rsid w:val="00C77D27"/>
    <w:rsid w:val="00C93D51"/>
    <w:rsid w:val="00CB402F"/>
    <w:rsid w:val="00CB7AA7"/>
    <w:rsid w:val="00CC656B"/>
    <w:rsid w:val="00CE636F"/>
    <w:rsid w:val="00D11F92"/>
    <w:rsid w:val="00D14608"/>
    <w:rsid w:val="00D14737"/>
    <w:rsid w:val="00D540A7"/>
    <w:rsid w:val="00D558E4"/>
    <w:rsid w:val="00D73B03"/>
    <w:rsid w:val="00D74523"/>
    <w:rsid w:val="00D766F1"/>
    <w:rsid w:val="00D82448"/>
    <w:rsid w:val="00D96AE5"/>
    <w:rsid w:val="00DA2FA8"/>
    <w:rsid w:val="00DA63EE"/>
    <w:rsid w:val="00DA79A7"/>
    <w:rsid w:val="00DB1F0B"/>
    <w:rsid w:val="00DE224F"/>
    <w:rsid w:val="00DF62ED"/>
    <w:rsid w:val="00E1064A"/>
    <w:rsid w:val="00E14839"/>
    <w:rsid w:val="00E6374B"/>
    <w:rsid w:val="00E8006B"/>
    <w:rsid w:val="00E91DD9"/>
    <w:rsid w:val="00E9587D"/>
    <w:rsid w:val="00EF4C24"/>
    <w:rsid w:val="00EF6639"/>
    <w:rsid w:val="00F04389"/>
    <w:rsid w:val="00F055E9"/>
    <w:rsid w:val="00F061A7"/>
    <w:rsid w:val="00F10B1D"/>
    <w:rsid w:val="00F22ED8"/>
    <w:rsid w:val="00F33F67"/>
    <w:rsid w:val="00F34C75"/>
    <w:rsid w:val="00F533F0"/>
    <w:rsid w:val="00F617CD"/>
    <w:rsid w:val="00F62E22"/>
    <w:rsid w:val="00F722FF"/>
    <w:rsid w:val="00F76126"/>
    <w:rsid w:val="00F76925"/>
    <w:rsid w:val="00F94A03"/>
    <w:rsid w:val="00F95F59"/>
    <w:rsid w:val="00FA4E02"/>
    <w:rsid w:val="00FC598A"/>
    <w:rsid w:val="00FD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B816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62B12"/>
    <w:rPr>
      <w:color w:val="808080"/>
    </w:rPr>
  </w:style>
  <w:style w:type="paragraph" w:styleId="Textodeglobo">
    <w:name w:val="Balloon Text"/>
    <w:basedOn w:val="Normal"/>
    <w:link w:val="TextodegloboCar"/>
    <w:rsid w:val="00962B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B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16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962B12"/>
    <w:rPr>
      <w:color w:val="808080"/>
    </w:rPr>
  </w:style>
  <w:style w:type="paragraph" w:styleId="Textodeglobo">
    <w:name w:val="Balloon Text"/>
    <w:basedOn w:val="Normal"/>
    <w:link w:val="TextodegloboCar"/>
    <w:rsid w:val="00962B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B1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16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1WGltGszJB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vXNWz6qhf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2EBB-06FD-47CB-BA18-B8CC35650E1D}"/>
      </w:docPartPr>
      <w:docPartBody>
        <w:p w:rsidR="00B61BB1" w:rsidRDefault="00B61BB1">
          <w:r>
            <w:t xml:space="preserve">      </w:t>
          </w:r>
        </w:p>
      </w:docPartBody>
    </w:docPart>
    <w:docPart>
      <w:docPartPr>
        <w:name w:val="5E5429FA57654489A2F2016CB34B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8E2D-80C4-4E12-AC27-A3552AECCACF}"/>
      </w:docPartPr>
      <w:docPartBody>
        <w:p w:rsidR="00B61BB1" w:rsidRDefault="00B61BB1" w:rsidP="006C302F">
          <w:pPr>
            <w:pStyle w:val="5E5429FA57654489A2F2016CB34B00A9"/>
          </w:pPr>
          <w:r>
            <w:t xml:space="preserve">     </w:t>
          </w:r>
        </w:p>
      </w:docPartBody>
    </w:docPart>
    <w:docPart>
      <w:docPartPr>
        <w:name w:val="A9F5E6251FC645CC83C5B31A8205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289A-B539-4D98-811E-DA70CBE6C991}"/>
      </w:docPartPr>
      <w:docPartBody>
        <w:p w:rsidR="00B61BB1" w:rsidRDefault="00B61BB1" w:rsidP="006C302F">
          <w:pPr>
            <w:pStyle w:val="A9F5E6251FC645CC83C5B31A820536D4"/>
          </w:pPr>
          <w:r>
            <w:t xml:space="preserve">     </w:t>
          </w:r>
        </w:p>
      </w:docPartBody>
    </w:docPart>
    <w:docPart>
      <w:docPartPr>
        <w:name w:val="A534FED42CE24A1B85E35F3FED67C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2A1CD-A800-41C8-AD2C-9C1031D3A659}"/>
      </w:docPartPr>
      <w:docPartBody>
        <w:p w:rsidR="00B61BB1" w:rsidRDefault="00B61BB1" w:rsidP="006C302F">
          <w:pPr>
            <w:pStyle w:val="A534FED42CE24A1B85E35F3FED67C0A0"/>
          </w:pPr>
          <w:r>
            <w:t xml:space="preserve">     </w:t>
          </w:r>
        </w:p>
      </w:docPartBody>
    </w:docPart>
    <w:docPart>
      <w:docPartPr>
        <w:name w:val="A3F197F4B0E641E6B81BE47E5BB5F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08859-BDB5-451C-95B6-9A02D9565DAA}"/>
      </w:docPartPr>
      <w:docPartBody>
        <w:p w:rsidR="001872C2" w:rsidRDefault="003149D0" w:rsidP="003149D0">
          <w:pPr>
            <w:pStyle w:val="A3F197F4B0E641E6B81BE47E5BB5FC10"/>
          </w:pPr>
          <w:r>
            <w:t xml:space="preserve">     </w:t>
          </w:r>
        </w:p>
      </w:docPartBody>
    </w:docPart>
    <w:docPart>
      <w:docPartPr>
        <w:name w:val="DFC579384D2C473D858B09FC60320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D506A-492B-4CC8-AC53-80E523ABAE75}"/>
      </w:docPartPr>
      <w:docPartBody>
        <w:p w:rsidR="00A61D0F" w:rsidRDefault="00AB7D85" w:rsidP="00AB7D85">
          <w:pPr>
            <w:pStyle w:val="DFC579384D2C473D858B09FC60320A22"/>
          </w:pPr>
          <w:r>
            <w:t xml:space="preserve">     </w:t>
          </w:r>
        </w:p>
      </w:docPartBody>
    </w:docPart>
    <w:docPart>
      <w:docPartPr>
        <w:name w:val="2E1F19A9E1D34F7396AA93D9642E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B9D3A-DDE8-4537-B8C8-384BC65425FE}"/>
      </w:docPartPr>
      <w:docPartBody>
        <w:p w:rsidR="00A61D0F" w:rsidRDefault="00AB7D85" w:rsidP="00AB7D85">
          <w:pPr>
            <w:pStyle w:val="2E1F19A9E1D34F7396AA93D9642ECFBD"/>
          </w:pPr>
          <w:r>
            <w:t xml:space="preserve">     </w:t>
          </w:r>
        </w:p>
      </w:docPartBody>
    </w:docPart>
    <w:docPart>
      <w:docPartPr>
        <w:name w:val="BC83C9A98FF2485D958D115054F38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E610D-E567-4A0C-BB2B-C989301E2612}"/>
      </w:docPartPr>
      <w:docPartBody>
        <w:p w:rsidR="00EE27B7" w:rsidRDefault="00B80EF5" w:rsidP="00B80EF5">
          <w:pPr>
            <w:pStyle w:val="BC83C9A98FF2485D958D115054F384B8"/>
          </w:pPr>
          <w:r>
            <w:t xml:space="preserve">     </w:t>
          </w:r>
        </w:p>
      </w:docPartBody>
    </w:docPart>
    <w:docPart>
      <w:docPartPr>
        <w:name w:val="F86620A4E1FC46129CE70ABA3C2F8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CDB10-03E6-499B-888A-9B607544765F}"/>
      </w:docPartPr>
      <w:docPartBody>
        <w:p w:rsidR="00EE27B7" w:rsidRDefault="00B80EF5" w:rsidP="00B80EF5">
          <w:pPr>
            <w:pStyle w:val="F86620A4E1FC46129CE70ABA3C2F82CC"/>
          </w:pPr>
          <w:r>
            <w:t xml:space="preserve">     </w:t>
          </w:r>
        </w:p>
      </w:docPartBody>
    </w:docPart>
    <w:docPart>
      <w:docPartPr>
        <w:name w:val="B4D8E11B65AF438387D508DC73591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7EE5E-A50B-4385-8FBE-1B7236C42E9F}"/>
      </w:docPartPr>
      <w:docPartBody>
        <w:p w:rsidR="00EE27B7" w:rsidRDefault="00B80EF5" w:rsidP="00B80EF5">
          <w:pPr>
            <w:pStyle w:val="B4D8E11B65AF438387D508DC73591101"/>
          </w:pPr>
          <w:r>
            <w:t xml:space="preserve">     </w:t>
          </w:r>
        </w:p>
      </w:docPartBody>
    </w:docPart>
    <w:docPart>
      <w:docPartPr>
        <w:name w:val="E1F3C7C7422D437C9CBEC4C4C3139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4AACA-1CED-4E33-BA14-BC27FFA1DD2F}"/>
      </w:docPartPr>
      <w:docPartBody>
        <w:p w:rsidR="00EE27B7" w:rsidRDefault="00B80EF5" w:rsidP="00B80EF5">
          <w:pPr>
            <w:pStyle w:val="E1F3C7C7422D437C9CBEC4C4C3139100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2F"/>
    <w:rsid w:val="00113030"/>
    <w:rsid w:val="001872C2"/>
    <w:rsid w:val="003149D0"/>
    <w:rsid w:val="006C302F"/>
    <w:rsid w:val="007A069F"/>
    <w:rsid w:val="009429D5"/>
    <w:rsid w:val="00A61D0F"/>
    <w:rsid w:val="00AB7D85"/>
    <w:rsid w:val="00B61BB1"/>
    <w:rsid w:val="00B80EF5"/>
    <w:rsid w:val="00EE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  <w:style w:type="paragraph" w:customStyle="1" w:styleId="DFC579384D2C473D858B09FC60320A22">
    <w:name w:val="DFC579384D2C473D858B09FC60320A22"/>
    <w:rsid w:val="00AB7D85"/>
    <w:rPr>
      <w:lang w:val="es-CO" w:eastAsia="es-CO"/>
    </w:rPr>
  </w:style>
  <w:style w:type="paragraph" w:customStyle="1" w:styleId="A8C28988366A4BA7AA67D34F18E3BE26">
    <w:name w:val="A8C28988366A4BA7AA67D34F18E3BE26"/>
    <w:rsid w:val="00AB7D85"/>
    <w:rPr>
      <w:lang w:val="es-CO" w:eastAsia="es-CO"/>
    </w:rPr>
  </w:style>
  <w:style w:type="paragraph" w:customStyle="1" w:styleId="2E1F19A9E1D34F7396AA93D9642ECFBD">
    <w:name w:val="2E1F19A9E1D34F7396AA93D9642ECFBD"/>
    <w:rsid w:val="00AB7D85"/>
    <w:rPr>
      <w:lang w:val="es-CO" w:eastAsia="es-CO"/>
    </w:rPr>
  </w:style>
  <w:style w:type="paragraph" w:customStyle="1" w:styleId="FF80E6F2548E4169982BAFD26DD7A99C">
    <w:name w:val="FF80E6F2548E4169982BAFD26DD7A99C"/>
    <w:rsid w:val="00AB7D85"/>
    <w:rPr>
      <w:lang w:val="es-CO" w:eastAsia="es-CO"/>
    </w:rPr>
  </w:style>
  <w:style w:type="paragraph" w:customStyle="1" w:styleId="BC83C9A98FF2485D958D115054F384B8">
    <w:name w:val="BC83C9A98FF2485D958D115054F384B8"/>
    <w:rsid w:val="00B80EF5"/>
    <w:pPr>
      <w:spacing w:after="160" w:line="259" w:lineRule="auto"/>
    </w:pPr>
  </w:style>
  <w:style w:type="paragraph" w:customStyle="1" w:styleId="F86620A4E1FC46129CE70ABA3C2F82CC">
    <w:name w:val="F86620A4E1FC46129CE70ABA3C2F82CC"/>
    <w:rsid w:val="00B80EF5"/>
    <w:pPr>
      <w:spacing w:after="160" w:line="259" w:lineRule="auto"/>
    </w:pPr>
  </w:style>
  <w:style w:type="paragraph" w:customStyle="1" w:styleId="B4D8E11B65AF438387D508DC73591101">
    <w:name w:val="B4D8E11B65AF438387D508DC73591101"/>
    <w:rsid w:val="00B80EF5"/>
    <w:pPr>
      <w:spacing w:after="160" w:line="259" w:lineRule="auto"/>
    </w:pPr>
  </w:style>
  <w:style w:type="paragraph" w:customStyle="1" w:styleId="E1F3C7C7422D437C9CBEC4C4C3139100">
    <w:name w:val="E1F3C7C7422D437C9CBEC4C4C3139100"/>
    <w:rsid w:val="00B80EF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A3F197F4B0E641E6B81BE47E5BB5FC10">
    <w:name w:val="A3F197F4B0E641E6B81BE47E5BB5FC10"/>
    <w:rsid w:val="003149D0"/>
    <w:rPr>
      <w:lang w:val="es-CO" w:eastAsia="es-CO"/>
    </w:rPr>
  </w:style>
  <w:style w:type="paragraph" w:customStyle="1" w:styleId="72276045076847818AA1C33C5E069EEF">
    <w:name w:val="72276045076847818AA1C33C5E069EEF"/>
    <w:rsid w:val="003149D0"/>
    <w:rPr>
      <w:lang w:val="es-CO" w:eastAsia="es-CO"/>
    </w:rPr>
  </w:style>
  <w:style w:type="paragraph" w:customStyle="1" w:styleId="DFC579384D2C473D858B09FC60320A22">
    <w:name w:val="DFC579384D2C473D858B09FC60320A22"/>
    <w:rsid w:val="00AB7D85"/>
    <w:rPr>
      <w:lang w:val="es-CO" w:eastAsia="es-CO"/>
    </w:rPr>
  </w:style>
  <w:style w:type="paragraph" w:customStyle="1" w:styleId="A8C28988366A4BA7AA67D34F18E3BE26">
    <w:name w:val="A8C28988366A4BA7AA67D34F18E3BE26"/>
    <w:rsid w:val="00AB7D85"/>
    <w:rPr>
      <w:lang w:val="es-CO" w:eastAsia="es-CO"/>
    </w:rPr>
  </w:style>
  <w:style w:type="paragraph" w:customStyle="1" w:styleId="2E1F19A9E1D34F7396AA93D9642ECFBD">
    <w:name w:val="2E1F19A9E1D34F7396AA93D9642ECFBD"/>
    <w:rsid w:val="00AB7D85"/>
    <w:rPr>
      <w:lang w:val="es-CO" w:eastAsia="es-CO"/>
    </w:rPr>
  </w:style>
  <w:style w:type="paragraph" w:customStyle="1" w:styleId="FF80E6F2548E4169982BAFD26DD7A99C">
    <w:name w:val="FF80E6F2548E4169982BAFD26DD7A99C"/>
    <w:rsid w:val="00AB7D85"/>
    <w:rPr>
      <w:lang w:val="es-CO" w:eastAsia="es-CO"/>
    </w:rPr>
  </w:style>
  <w:style w:type="paragraph" w:customStyle="1" w:styleId="BC83C9A98FF2485D958D115054F384B8">
    <w:name w:val="BC83C9A98FF2485D958D115054F384B8"/>
    <w:rsid w:val="00B80EF5"/>
    <w:pPr>
      <w:spacing w:after="160" w:line="259" w:lineRule="auto"/>
    </w:pPr>
  </w:style>
  <w:style w:type="paragraph" w:customStyle="1" w:styleId="F86620A4E1FC46129CE70ABA3C2F82CC">
    <w:name w:val="F86620A4E1FC46129CE70ABA3C2F82CC"/>
    <w:rsid w:val="00B80EF5"/>
    <w:pPr>
      <w:spacing w:after="160" w:line="259" w:lineRule="auto"/>
    </w:pPr>
  </w:style>
  <w:style w:type="paragraph" w:customStyle="1" w:styleId="B4D8E11B65AF438387D508DC73591101">
    <w:name w:val="B4D8E11B65AF438387D508DC73591101"/>
    <w:rsid w:val="00B80EF5"/>
    <w:pPr>
      <w:spacing w:after="160" w:line="259" w:lineRule="auto"/>
    </w:pPr>
  </w:style>
  <w:style w:type="paragraph" w:customStyle="1" w:styleId="E1F3C7C7422D437C9CBEC4C4C3139100">
    <w:name w:val="E1F3C7C7422D437C9CBEC4C4C3139100"/>
    <w:rsid w:val="00B80EF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4</Pages>
  <Words>835</Words>
  <Characters>4627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GCSD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TMCCANTS</dc:creator>
  <cp:lastModifiedBy>Luffi</cp:lastModifiedBy>
  <cp:revision>65</cp:revision>
  <cp:lastPrinted>2016-08-04T18:29:00Z</cp:lastPrinted>
  <dcterms:created xsi:type="dcterms:W3CDTF">2017-08-22T02:25:00Z</dcterms:created>
  <dcterms:modified xsi:type="dcterms:W3CDTF">2017-10-21T18:12:00Z</dcterms:modified>
</cp:coreProperties>
</file>