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445" w:type="dxa"/>
        <w:tblLook w:val="04A0" w:firstRow="1" w:lastRow="0" w:firstColumn="1" w:lastColumn="0" w:noHBand="0" w:noVBand="1"/>
      </w:tblPr>
      <w:tblGrid>
        <w:gridCol w:w="443"/>
        <w:gridCol w:w="1111"/>
        <w:gridCol w:w="799"/>
        <w:gridCol w:w="1165"/>
        <w:gridCol w:w="1344"/>
        <w:gridCol w:w="1823"/>
        <w:gridCol w:w="767"/>
        <w:gridCol w:w="2043"/>
        <w:gridCol w:w="1066"/>
        <w:gridCol w:w="2131"/>
        <w:gridCol w:w="1867"/>
        <w:gridCol w:w="1773"/>
        <w:gridCol w:w="2113"/>
      </w:tblGrid>
      <w:tr w:rsidR="00FC026D" w14:paraId="7DC99A0A" w14:textId="7EB6FD20" w:rsidTr="00A13B0F">
        <w:tc>
          <w:tcPr>
            <w:tcW w:w="443" w:type="dxa"/>
          </w:tcPr>
          <w:p w14:paraId="5299BB42" w14:textId="77777777" w:rsidR="009D7745" w:rsidRDefault="009D7745"/>
        </w:tc>
        <w:tc>
          <w:tcPr>
            <w:tcW w:w="1111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9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65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67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14:paraId="4D19C037" w14:textId="16333288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FC026D" w14:paraId="7245FCD5" w14:textId="4B456C9A" w:rsidTr="00A13B0F">
        <w:trPr>
          <w:cantSplit/>
          <w:trHeight w:val="1502"/>
        </w:trPr>
        <w:tc>
          <w:tcPr>
            <w:tcW w:w="443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1111" w:type="dxa"/>
          </w:tcPr>
          <w:p w14:paraId="15488BFA" w14:textId="717CB37D" w:rsidR="001A4F68" w:rsidRPr="002F6921" w:rsidRDefault="002F6921" w:rsidP="00626380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1B2EA062" w14:textId="53FA2870" w:rsidR="009D7745" w:rsidRPr="00780C80" w:rsidRDefault="00C11E73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</w:t>
            </w:r>
            <w:proofErr w:type="spellStart"/>
            <w:r>
              <w:rPr>
                <w:sz w:val="18"/>
              </w:rPr>
              <w:t>subjunctivel</w:t>
            </w:r>
            <w:proofErr w:type="spellEnd"/>
            <w:r>
              <w:rPr>
                <w:sz w:val="18"/>
              </w:rPr>
              <w:t xml:space="preserve"> tense.</w:t>
            </w:r>
          </w:p>
        </w:tc>
        <w:tc>
          <w:tcPr>
            <w:tcW w:w="3167" w:type="dxa"/>
            <w:gridSpan w:val="2"/>
            <w:vAlign w:val="center"/>
          </w:tcPr>
          <w:p w14:paraId="66CB89AB" w14:textId="2771E3E2" w:rsidR="009D7745" w:rsidRPr="00780C80" w:rsidRDefault="00FC026D" w:rsidP="00626380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“Guillaume le </w:t>
            </w:r>
            <w:proofErr w:type="spellStart"/>
            <w:r>
              <w:rPr>
                <w:sz w:val="18"/>
              </w:rPr>
              <w:t>Conquerants</w:t>
            </w:r>
            <w:proofErr w:type="spellEnd"/>
            <w:r>
              <w:rPr>
                <w:sz w:val="18"/>
              </w:rPr>
              <w:t xml:space="preserve">”.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</w:t>
            </w:r>
          </w:p>
        </w:tc>
        <w:tc>
          <w:tcPr>
            <w:tcW w:w="2810" w:type="dxa"/>
            <w:gridSpan w:val="2"/>
            <w:vAlign w:val="center"/>
          </w:tcPr>
          <w:p w14:paraId="296D5C8F" w14:textId="45C42877" w:rsidR="009D7745" w:rsidRPr="00780C80" w:rsidRDefault="00626380" w:rsidP="00FC026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026D">
              <w:rPr>
                <w:sz w:val="20"/>
                <w:szCs w:val="20"/>
              </w:rPr>
              <w:t>Students discuss childhood stories and complete exercises with appropriate past tense and form sentences with le plus que parfait.</w:t>
            </w:r>
          </w:p>
        </w:tc>
        <w:tc>
          <w:tcPr>
            <w:tcW w:w="3197" w:type="dxa"/>
            <w:gridSpan w:val="2"/>
          </w:tcPr>
          <w:p w14:paraId="6384A1F4" w14:textId="6F88BE23" w:rsidR="00C300FA" w:rsidRPr="00780C80" w:rsidRDefault="0075612C">
            <w:pPr>
              <w:rPr>
                <w:sz w:val="18"/>
              </w:rPr>
            </w:pPr>
            <w:r>
              <w:rPr>
                <w:sz w:val="18"/>
              </w:rPr>
              <w:t>Complete stories wit</w:t>
            </w:r>
            <w:r w:rsidR="00C11E73">
              <w:rPr>
                <w:sz w:val="18"/>
              </w:rPr>
              <w:t>h the present subjunctive.</w:t>
            </w:r>
          </w:p>
        </w:tc>
        <w:tc>
          <w:tcPr>
            <w:tcW w:w="1867" w:type="dxa"/>
          </w:tcPr>
          <w:p w14:paraId="2C52AE46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BEE3C0E" w14:textId="7AF46C99" w:rsidR="009D7745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4D829D95" w14:textId="45C88F5D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2113" w:type="dxa"/>
          </w:tcPr>
          <w:p w14:paraId="41642BCF" w14:textId="69B6F9B5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ESOL students</w:t>
            </w:r>
            <w:r w:rsidR="00666DBA">
              <w:rPr>
                <w:sz w:val="18"/>
              </w:rPr>
              <w:t xml:space="preserve"> will be allowed extra time on tests and access to Spanish / French dictionaries.  They </w:t>
            </w:r>
            <w:proofErr w:type="gramStart"/>
            <w:r w:rsidR="00666DBA">
              <w:rPr>
                <w:sz w:val="18"/>
              </w:rPr>
              <w:t>can be paired</w:t>
            </w:r>
            <w:proofErr w:type="gramEnd"/>
            <w:r w:rsidR="00666DBA">
              <w:rPr>
                <w:sz w:val="18"/>
              </w:rPr>
              <w:t xml:space="preserve"> with a helpful student.</w:t>
            </w:r>
          </w:p>
        </w:tc>
      </w:tr>
      <w:tr w:rsidR="00C11E73" w14:paraId="10352201" w14:textId="137E8A01" w:rsidTr="00A13B0F">
        <w:trPr>
          <w:cantSplit/>
          <w:trHeight w:val="1439"/>
        </w:trPr>
        <w:tc>
          <w:tcPr>
            <w:tcW w:w="443" w:type="dxa"/>
            <w:textDirection w:val="btLr"/>
            <w:vAlign w:val="center"/>
          </w:tcPr>
          <w:p w14:paraId="02016680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1111" w:type="dxa"/>
          </w:tcPr>
          <w:p w14:paraId="0AC5FE5E" w14:textId="59281C24" w:rsidR="00C11E73" w:rsidRPr="00780C80" w:rsidRDefault="00C11E73" w:rsidP="00C11E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68BC02A9" w14:textId="50F97931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</w:t>
            </w:r>
            <w:proofErr w:type="spellStart"/>
            <w:r>
              <w:rPr>
                <w:sz w:val="18"/>
              </w:rPr>
              <w:t>subjunctivel</w:t>
            </w:r>
            <w:proofErr w:type="spellEnd"/>
            <w:r>
              <w:rPr>
                <w:sz w:val="18"/>
              </w:rPr>
              <w:t xml:space="preserve"> tense.</w:t>
            </w:r>
          </w:p>
        </w:tc>
        <w:tc>
          <w:tcPr>
            <w:tcW w:w="3167" w:type="dxa"/>
            <w:gridSpan w:val="2"/>
          </w:tcPr>
          <w:p w14:paraId="0FBF0C2B" w14:textId="26DD9E8B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“Guillaume le </w:t>
            </w:r>
            <w:proofErr w:type="spellStart"/>
            <w:r>
              <w:rPr>
                <w:sz w:val="18"/>
              </w:rPr>
              <w:t>Conquerants</w:t>
            </w:r>
            <w:proofErr w:type="spellEnd"/>
            <w:r>
              <w:rPr>
                <w:sz w:val="18"/>
              </w:rPr>
              <w:t xml:space="preserve">”.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</w:t>
            </w:r>
          </w:p>
        </w:tc>
        <w:tc>
          <w:tcPr>
            <w:tcW w:w="2810" w:type="dxa"/>
            <w:gridSpan w:val="2"/>
          </w:tcPr>
          <w:p w14:paraId="2F427EB3" w14:textId="747B168B" w:rsidR="00C11E73" w:rsidRPr="00780C80" w:rsidRDefault="00C11E73" w:rsidP="00C11E73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childhood stories and complete exercises with appropriate past tense and form sentences with le plus que parfait.</w:t>
            </w:r>
          </w:p>
        </w:tc>
        <w:tc>
          <w:tcPr>
            <w:tcW w:w="3197" w:type="dxa"/>
            <w:gridSpan w:val="2"/>
          </w:tcPr>
          <w:p w14:paraId="250371E5" w14:textId="565AE3BC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Complete stories with the present subjunctive.</w:t>
            </w:r>
          </w:p>
        </w:tc>
        <w:tc>
          <w:tcPr>
            <w:tcW w:w="1867" w:type="dxa"/>
          </w:tcPr>
          <w:p w14:paraId="117D8A6E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96D29FD" w14:textId="18345FFA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3BF0750D" w14:textId="1E9DF4CD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2113" w:type="dxa"/>
          </w:tcPr>
          <w:p w14:paraId="788101C1" w14:textId="13712248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ESOL students will be allowed extra time on tests and access to Spanish / French dictionaries.  They </w:t>
            </w:r>
            <w:proofErr w:type="gramStart"/>
            <w:r>
              <w:rPr>
                <w:sz w:val="18"/>
              </w:rPr>
              <w:t>can be paired</w:t>
            </w:r>
            <w:proofErr w:type="gramEnd"/>
            <w:r>
              <w:rPr>
                <w:sz w:val="18"/>
              </w:rPr>
              <w:t xml:space="preserve"> with a helpful student.</w:t>
            </w:r>
          </w:p>
        </w:tc>
      </w:tr>
      <w:tr w:rsidR="00C11E73" w14:paraId="20E0F082" w14:textId="2036BEB1" w:rsidTr="00A13B0F">
        <w:trPr>
          <w:cantSplit/>
          <w:trHeight w:val="1646"/>
        </w:trPr>
        <w:tc>
          <w:tcPr>
            <w:tcW w:w="443" w:type="dxa"/>
            <w:textDirection w:val="btLr"/>
            <w:vAlign w:val="center"/>
          </w:tcPr>
          <w:p w14:paraId="61664299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1111" w:type="dxa"/>
          </w:tcPr>
          <w:p w14:paraId="2B15D74D" w14:textId="68E2C17B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964" w:type="dxa"/>
            <w:gridSpan w:val="2"/>
          </w:tcPr>
          <w:p w14:paraId="7FF17824" w14:textId="5E2578A1" w:rsidR="00C11E73" w:rsidRPr="00780C80" w:rsidRDefault="00C11E73" w:rsidP="00C11E73">
            <w:pPr>
              <w:rPr>
                <w:sz w:val="18"/>
              </w:rPr>
            </w:pPr>
          </w:p>
        </w:tc>
        <w:tc>
          <w:tcPr>
            <w:tcW w:w="3167" w:type="dxa"/>
            <w:gridSpan w:val="2"/>
          </w:tcPr>
          <w:p w14:paraId="6D9AEEBE" w14:textId="5E91965F" w:rsidR="00C11E73" w:rsidRPr="007C032E" w:rsidRDefault="00C11E73" w:rsidP="00C11E73">
            <w:pPr>
              <w:rPr>
                <w:i/>
                <w:sz w:val="20"/>
                <w:szCs w:val="20"/>
              </w:rPr>
            </w:pPr>
            <w:r>
              <w:rPr>
                <w:sz w:val="18"/>
              </w:rPr>
              <w:t xml:space="preserve">”.  </w:t>
            </w:r>
          </w:p>
        </w:tc>
        <w:tc>
          <w:tcPr>
            <w:tcW w:w="2810" w:type="dxa"/>
            <w:gridSpan w:val="2"/>
          </w:tcPr>
          <w:p w14:paraId="6BC5DDFD" w14:textId="1242AB35" w:rsidR="00C11E73" w:rsidRPr="00780C80" w:rsidRDefault="00C11E73" w:rsidP="00C11E73">
            <w:pPr>
              <w:rPr>
                <w:sz w:val="18"/>
              </w:rPr>
            </w:pPr>
          </w:p>
        </w:tc>
        <w:tc>
          <w:tcPr>
            <w:tcW w:w="3197" w:type="dxa"/>
            <w:gridSpan w:val="2"/>
          </w:tcPr>
          <w:p w14:paraId="20E23390" w14:textId="22AECAED" w:rsidR="00C11E73" w:rsidRPr="00C11E73" w:rsidRDefault="00C11E73" w:rsidP="00C11E73">
            <w:pPr>
              <w:rPr>
                <w:sz w:val="18"/>
                <w:lang w:val="fr-FR"/>
              </w:rPr>
            </w:pPr>
          </w:p>
        </w:tc>
        <w:tc>
          <w:tcPr>
            <w:tcW w:w="1867" w:type="dxa"/>
          </w:tcPr>
          <w:p w14:paraId="7E2ED6FD" w14:textId="26ABA231" w:rsidR="00C11E73" w:rsidRDefault="00C11E73" w:rsidP="00C11E73">
            <w:pPr>
              <w:rPr>
                <w:sz w:val="18"/>
              </w:rPr>
            </w:pPr>
          </w:p>
        </w:tc>
        <w:tc>
          <w:tcPr>
            <w:tcW w:w="1773" w:type="dxa"/>
          </w:tcPr>
          <w:p w14:paraId="65FA990D" w14:textId="1F777C99" w:rsidR="00C11E73" w:rsidRDefault="00C11E73" w:rsidP="00C11E73">
            <w:pPr>
              <w:rPr>
                <w:sz w:val="18"/>
              </w:rPr>
            </w:pPr>
          </w:p>
        </w:tc>
        <w:tc>
          <w:tcPr>
            <w:tcW w:w="2113" w:type="dxa"/>
          </w:tcPr>
          <w:p w14:paraId="6F3E4A44" w14:textId="76185B67" w:rsidR="00C11E73" w:rsidRDefault="00C11E73" w:rsidP="00C11E73">
            <w:pPr>
              <w:rPr>
                <w:sz w:val="18"/>
              </w:rPr>
            </w:pPr>
          </w:p>
        </w:tc>
      </w:tr>
      <w:tr w:rsidR="00C11E73" w14:paraId="236048BE" w14:textId="56FE8E9D" w:rsidTr="00A13B0F">
        <w:trPr>
          <w:cantSplit/>
          <w:trHeight w:val="1493"/>
        </w:trPr>
        <w:tc>
          <w:tcPr>
            <w:tcW w:w="443" w:type="dxa"/>
            <w:textDirection w:val="btLr"/>
            <w:vAlign w:val="center"/>
          </w:tcPr>
          <w:p w14:paraId="707772DB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1111" w:type="dxa"/>
          </w:tcPr>
          <w:p w14:paraId="317E2E46" w14:textId="4F7EB4D6" w:rsidR="00C11E73" w:rsidRPr="00780C80" w:rsidRDefault="00C11E73" w:rsidP="00C11E73">
            <w:pPr>
              <w:rPr>
                <w:sz w:val="18"/>
              </w:rPr>
            </w:pPr>
          </w:p>
        </w:tc>
        <w:tc>
          <w:tcPr>
            <w:tcW w:w="1964" w:type="dxa"/>
            <w:gridSpan w:val="2"/>
          </w:tcPr>
          <w:p w14:paraId="50C210DD" w14:textId="4AEC5EB7" w:rsidR="00C11E73" w:rsidRPr="00780C80" w:rsidRDefault="00C11E73" w:rsidP="00C11E73">
            <w:pPr>
              <w:rPr>
                <w:sz w:val="18"/>
              </w:rPr>
            </w:pPr>
          </w:p>
        </w:tc>
        <w:tc>
          <w:tcPr>
            <w:tcW w:w="3167" w:type="dxa"/>
            <w:gridSpan w:val="2"/>
          </w:tcPr>
          <w:p w14:paraId="400DDB88" w14:textId="68FA7EAD" w:rsidR="00C11E73" w:rsidRPr="00780C80" w:rsidRDefault="00C11E73" w:rsidP="00C11E73">
            <w:pPr>
              <w:rPr>
                <w:sz w:val="18"/>
              </w:rPr>
            </w:pPr>
          </w:p>
        </w:tc>
        <w:tc>
          <w:tcPr>
            <w:tcW w:w="2810" w:type="dxa"/>
            <w:gridSpan w:val="2"/>
          </w:tcPr>
          <w:p w14:paraId="6EABC3CD" w14:textId="6CDA97C6" w:rsidR="00C11E73" w:rsidRPr="00780C80" w:rsidRDefault="00C11E73" w:rsidP="00C11E73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3197" w:type="dxa"/>
            <w:gridSpan w:val="2"/>
          </w:tcPr>
          <w:p w14:paraId="4E836FAE" w14:textId="301E86C4" w:rsidR="00C11E73" w:rsidRPr="00780C80" w:rsidRDefault="00C11E73" w:rsidP="00C11E73">
            <w:pPr>
              <w:rPr>
                <w:sz w:val="18"/>
              </w:rPr>
            </w:pPr>
          </w:p>
        </w:tc>
        <w:tc>
          <w:tcPr>
            <w:tcW w:w="1867" w:type="dxa"/>
          </w:tcPr>
          <w:p w14:paraId="580AC09C" w14:textId="1C5626E3" w:rsidR="00C11E73" w:rsidRDefault="00C11E73" w:rsidP="00C11E73">
            <w:pPr>
              <w:rPr>
                <w:sz w:val="18"/>
              </w:rPr>
            </w:pPr>
          </w:p>
        </w:tc>
        <w:tc>
          <w:tcPr>
            <w:tcW w:w="1773" w:type="dxa"/>
          </w:tcPr>
          <w:p w14:paraId="2F8C0A66" w14:textId="35562FAB" w:rsidR="00C11E73" w:rsidRDefault="00C11E73" w:rsidP="00C11E73">
            <w:pPr>
              <w:rPr>
                <w:sz w:val="18"/>
              </w:rPr>
            </w:pPr>
          </w:p>
        </w:tc>
        <w:tc>
          <w:tcPr>
            <w:tcW w:w="2113" w:type="dxa"/>
          </w:tcPr>
          <w:p w14:paraId="7EB20C9A" w14:textId="45F3CEED" w:rsidR="00C11E73" w:rsidRDefault="00C11E73" w:rsidP="00C11E73">
            <w:pPr>
              <w:rPr>
                <w:sz w:val="18"/>
              </w:rPr>
            </w:pPr>
          </w:p>
        </w:tc>
      </w:tr>
      <w:tr w:rsidR="00C11E73" w14:paraId="13398C5F" w14:textId="0F98E8C8" w:rsidTr="00A13B0F">
        <w:trPr>
          <w:cantSplit/>
          <w:trHeight w:val="2312"/>
        </w:trPr>
        <w:tc>
          <w:tcPr>
            <w:tcW w:w="443" w:type="dxa"/>
            <w:textDirection w:val="btLr"/>
            <w:vAlign w:val="center"/>
          </w:tcPr>
          <w:p w14:paraId="3FD37565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1111" w:type="dxa"/>
          </w:tcPr>
          <w:p w14:paraId="2E4B6B66" w14:textId="5A176B5D" w:rsidR="00C11E73" w:rsidRPr="00780C80" w:rsidRDefault="00C11E73" w:rsidP="00C11E73">
            <w:pPr>
              <w:rPr>
                <w:sz w:val="18"/>
              </w:rPr>
            </w:pPr>
          </w:p>
        </w:tc>
        <w:tc>
          <w:tcPr>
            <w:tcW w:w="1964" w:type="dxa"/>
            <w:gridSpan w:val="2"/>
          </w:tcPr>
          <w:p w14:paraId="1E63FB61" w14:textId="2A13F129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3167" w:type="dxa"/>
            <w:gridSpan w:val="2"/>
          </w:tcPr>
          <w:p w14:paraId="7CAF6B1C" w14:textId="71BE3C15" w:rsidR="00C11E73" w:rsidRPr="00780C80" w:rsidRDefault="00C11E73" w:rsidP="00C11E73">
            <w:pPr>
              <w:rPr>
                <w:sz w:val="18"/>
              </w:rPr>
            </w:pPr>
          </w:p>
        </w:tc>
        <w:tc>
          <w:tcPr>
            <w:tcW w:w="2810" w:type="dxa"/>
            <w:gridSpan w:val="2"/>
          </w:tcPr>
          <w:p w14:paraId="70AD1E2F" w14:textId="1C5486A5" w:rsidR="00C11E73" w:rsidRPr="00780C80" w:rsidRDefault="00C11E73" w:rsidP="00C11E73">
            <w:pPr>
              <w:rPr>
                <w:sz w:val="18"/>
              </w:rPr>
            </w:pPr>
          </w:p>
        </w:tc>
        <w:tc>
          <w:tcPr>
            <w:tcW w:w="3197" w:type="dxa"/>
            <w:gridSpan w:val="2"/>
          </w:tcPr>
          <w:p w14:paraId="7D414C1B" w14:textId="4D3C45F4" w:rsidR="00C11E73" w:rsidRPr="00E47918" w:rsidRDefault="00C11E73" w:rsidP="00C11E73">
            <w:pPr>
              <w:rPr>
                <w:sz w:val="20"/>
                <w:szCs w:val="20"/>
              </w:rPr>
            </w:pPr>
          </w:p>
          <w:p w14:paraId="3C6BEB95" w14:textId="031FC3BF" w:rsidR="00C11E73" w:rsidRPr="00780C80" w:rsidRDefault="00C11E73" w:rsidP="00C11E73">
            <w:pPr>
              <w:rPr>
                <w:sz w:val="18"/>
              </w:rPr>
            </w:pPr>
          </w:p>
        </w:tc>
        <w:tc>
          <w:tcPr>
            <w:tcW w:w="1867" w:type="dxa"/>
          </w:tcPr>
          <w:p w14:paraId="1A78E2E0" w14:textId="45FD2A8C" w:rsidR="00C11E73" w:rsidRDefault="00C11E73" w:rsidP="00C11E73">
            <w:pPr>
              <w:rPr>
                <w:sz w:val="18"/>
              </w:rPr>
            </w:pPr>
          </w:p>
        </w:tc>
        <w:tc>
          <w:tcPr>
            <w:tcW w:w="1773" w:type="dxa"/>
          </w:tcPr>
          <w:p w14:paraId="2AA47C86" w14:textId="4FFD5D9D" w:rsidR="00C11E73" w:rsidRDefault="00C11E73" w:rsidP="00C11E73">
            <w:pPr>
              <w:rPr>
                <w:sz w:val="18"/>
              </w:rPr>
            </w:pPr>
          </w:p>
        </w:tc>
        <w:tc>
          <w:tcPr>
            <w:tcW w:w="2113" w:type="dxa"/>
          </w:tcPr>
          <w:p w14:paraId="7826F494" w14:textId="0B223EF0" w:rsidR="00C11E73" w:rsidRDefault="00C11E73" w:rsidP="00A13B0F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3325C"/>
    <w:rsid w:val="001549C8"/>
    <w:rsid w:val="001777D9"/>
    <w:rsid w:val="001A4F68"/>
    <w:rsid w:val="001B06D3"/>
    <w:rsid w:val="001E2816"/>
    <w:rsid w:val="002A339A"/>
    <w:rsid w:val="002C0BAB"/>
    <w:rsid w:val="002F06F0"/>
    <w:rsid w:val="002F6921"/>
    <w:rsid w:val="00327E9D"/>
    <w:rsid w:val="00333547"/>
    <w:rsid w:val="003A3319"/>
    <w:rsid w:val="003F2945"/>
    <w:rsid w:val="0049539D"/>
    <w:rsid w:val="004B5396"/>
    <w:rsid w:val="004B7AC6"/>
    <w:rsid w:val="004E7644"/>
    <w:rsid w:val="005173B5"/>
    <w:rsid w:val="00544FA6"/>
    <w:rsid w:val="00560C0F"/>
    <w:rsid w:val="00566A11"/>
    <w:rsid w:val="00626380"/>
    <w:rsid w:val="00666DBA"/>
    <w:rsid w:val="006E7D18"/>
    <w:rsid w:val="00712C0D"/>
    <w:rsid w:val="0075612C"/>
    <w:rsid w:val="00780C80"/>
    <w:rsid w:val="007A4178"/>
    <w:rsid w:val="007C032E"/>
    <w:rsid w:val="0080214B"/>
    <w:rsid w:val="00811F70"/>
    <w:rsid w:val="00833DE9"/>
    <w:rsid w:val="00854B28"/>
    <w:rsid w:val="00864E90"/>
    <w:rsid w:val="008C3ACA"/>
    <w:rsid w:val="008D1D94"/>
    <w:rsid w:val="009207B4"/>
    <w:rsid w:val="00944424"/>
    <w:rsid w:val="009A0590"/>
    <w:rsid w:val="009A1FFA"/>
    <w:rsid w:val="009D7745"/>
    <w:rsid w:val="009E4453"/>
    <w:rsid w:val="00A13B0F"/>
    <w:rsid w:val="00A52924"/>
    <w:rsid w:val="00AD723C"/>
    <w:rsid w:val="00AF6F39"/>
    <w:rsid w:val="00B66DC2"/>
    <w:rsid w:val="00B8431A"/>
    <w:rsid w:val="00C11E73"/>
    <w:rsid w:val="00C300FA"/>
    <w:rsid w:val="00C312EC"/>
    <w:rsid w:val="00C777AE"/>
    <w:rsid w:val="00D179D5"/>
    <w:rsid w:val="00D74523"/>
    <w:rsid w:val="00DE1680"/>
    <w:rsid w:val="00DF62ED"/>
    <w:rsid w:val="00E52171"/>
    <w:rsid w:val="00EF79AA"/>
    <w:rsid w:val="00F21FDF"/>
    <w:rsid w:val="00FC026D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2017-11-13T18:38:00Z</dcterms:created>
  <dcterms:modified xsi:type="dcterms:W3CDTF">2017-11-13T18:38:00Z</dcterms:modified>
</cp:coreProperties>
</file>