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15DD0533" w:rsidR="009E4453" w:rsidRPr="009E4453" w:rsidRDefault="00880A2E" w:rsidP="00D179D5">
            <w:r>
              <w:t>Week: 12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5471B4AB" w:rsidR="009A1FFA" w:rsidRPr="009E4453" w:rsidRDefault="009A1FFA" w:rsidP="00D179D5">
            <w:r>
              <w:t>Unit Title:</w:t>
            </w:r>
            <w:r w:rsidR="00B259F0">
              <w:t xml:space="preserve"> Mendelian Genetics </w:t>
            </w:r>
            <w:bookmarkStart w:id="0" w:name="_GoBack"/>
            <w:bookmarkEnd w:id="0"/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443DD808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139575D6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67D65ECB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15488BFA" w14:textId="25FF7999" w:rsidR="009D7745" w:rsidRPr="00780C80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B2EA062" w14:textId="528A8BBC" w:rsidR="009D7745" w:rsidRPr="00780C80" w:rsidRDefault="007D7FF2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Explain how DNA sequences are transcribed, then translated into proteins </w:t>
            </w:r>
          </w:p>
        </w:tc>
        <w:tc>
          <w:tcPr>
            <w:tcW w:w="3200" w:type="dxa"/>
            <w:gridSpan w:val="2"/>
            <w:vAlign w:val="center"/>
          </w:tcPr>
          <w:p w14:paraId="00ADBB29" w14:textId="704684A3" w:rsidR="007D7FF2" w:rsidRDefault="007D7FF2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Review the DNA transcription/ translation process </w:t>
            </w:r>
            <w:r w:rsidR="001023DD">
              <w:rPr>
                <w:sz w:val="18"/>
              </w:rPr>
              <w:t xml:space="preserve"> </w:t>
            </w:r>
          </w:p>
          <w:p w14:paraId="0AE25710" w14:textId="77777777" w:rsidR="007D7FF2" w:rsidRDefault="007D7FF2" w:rsidP="00327E9D">
            <w:pPr>
              <w:rPr>
                <w:sz w:val="18"/>
              </w:rPr>
            </w:pPr>
          </w:p>
          <w:p w14:paraId="61574EAE" w14:textId="77777777" w:rsidR="001023DD" w:rsidRDefault="007D7FF2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Finish the </w:t>
            </w: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building activity</w:t>
            </w:r>
          </w:p>
          <w:p w14:paraId="56B65689" w14:textId="77777777" w:rsidR="007D7FF2" w:rsidRDefault="007D7FF2" w:rsidP="00327E9D">
            <w:pPr>
              <w:rPr>
                <w:sz w:val="18"/>
              </w:rPr>
            </w:pPr>
          </w:p>
          <w:p w14:paraId="66CB89AB" w14:textId="262D3B62" w:rsidR="007D7FF2" w:rsidRPr="00780C80" w:rsidRDefault="007D7FF2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Protein synthesizing practice </w:t>
            </w:r>
          </w:p>
        </w:tc>
        <w:tc>
          <w:tcPr>
            <w:tcW w:w="2845" w:type="dxa"/>
            <w:gridSpan w:val="2"/>
            <w:vAlign w:val="center"/>
          </w:tcPr>
          <w:p w14:paraId="15FAD931" w14:textId="77777777" w:rsidR="001023DD" w:rsidRDefault="001023DD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D7FF2">
              <w:rPr>
                <w:sz w:val="18"/>
                <w:szCs w:val="18"/>
              </w:rPr>
              <w:t xml:space="preserve">Review the DNA transcription/ translation process </w:t>
            </w:r>
          </w:p>
          <w:p w14:paraId="454A9F8D" w14:textId="77777777" w:rsidR="007D7FF2" w:rsidRDefault="007D7FF2" w:rsidP="00327E9D">
            <w:pPr>
              <w:rPr>
                <w:sz w:val="18"/>
                <w:szCs w:val="18"/>
              </w:rPr>
            </w:pPr>
          </w:p>
          <w:p w14:paraId="50D83452" w14:textId="77777777" w:rsidR="007D7FF2" w:rsidRDefault="007D7FF2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Finish the </w:t>
            </w:r>
            <w:proofErr w:type="spellStart"/>
            <w:r>
              <w:rPr>
                <w:sz w:val="18"/>
                <w:szCs w:val="18"/>
              </w:rPr>
              <w:t>Snork</w:t>
            </w:r>
            <w:proofErr w:type="spellEnd"/>
            <w:r>
              <w:rPr>
                <w:sz w:val="18"/>
                <w:szCs w:val="18"/>
              </w:rPr>
              <w:t xml:space="preserve"> building activity </w:t>
            </w:r>
          </w:p>
          <w:p w14:paraId="130AB840" w14:textId="77777777" w:rsidR="007D7FF2" w:rsidRDefault="007D7FF2" w:rsidP="00327E9D">
            <w:pPr>
              <w:rPr>
                <w:sz w:val="18"/>
                <w:szCs w:val="18"/>
              </w:rPr>
            </w:pPr>
          </w:p>
          <w:p w14:paraId="296D5C8F" w14:textId="377D00A1" w:rsidR="007D7FF2" w:rsidRPr="00780C80" w:rsidRDefault="007D7FF2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Protein synthesizing practice </w:t>
            </w:r>
          </w:p>
        </w:tc>
        <w:tc>
          <w:tcPr>
            <w:tcW w:w="3238" w:type="dxa"/>
            <w:gridSpan w:val="2"/>
          </w:tcPr>
          <w:p w14:paraId="21A0057F" w14:textId="77777777" w:rsidR="00CE227D" w:rsidRDefault="007D7FF2">
            <w:pPr>
              <w:rPr>
                <w:sz w:val="18"/>
              </w:rPr>
            </w:pPr>
            <w:r>
              <w:rPr>
                <w:sz w:val="18"/>
              </w:rPr>
              <w:t xml:space="preserve">Review (formative) </w:t>
            </w:r>
          </w:p>
          <w:p w14:paraId="738554E4" w14:textId="77777777" w:rsidR="007D7FF2" w:rsidRDefault="007D7FF2">
            <w:pPr>
              <w:rPr>
                <w:sz w:val="18"/>
              </w:rPr>
            </w:pPr>
          </w:p>
          <w:p w14:paraId="3F914ABC" w14:textId="77777777" w:rsidR="007D7FF2" w:rsidRDefault="007D7FF2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Snork</w:t>
            </w:r>
            <w:proofErr w:type="spellEnd"/>
            <w:r>
              <w:rPr>
                <w:sz w:val="18"/>
              </w:rPr>
              <w:t xml:space="preserve"> activity (formative) </w:t>
            </w:r>
          </w:p>
          <w:p w14:paraId="6FD21812" w14:textId="77777777" w:rsidR="007D7FF2" w:rsidRDefault="007D7FF2">
            <w:pPr>
              <w:rPr>
                <w:sz w:val="18"/>
              </w:rPr>
            </w:pPr>
          </w:p>
          <w:p w14:paraId="6384A1F4" w14:textId="62CB2643" w:rsidR="007D7FF2" w:rsidRPr="00780C80" w:rsidRDefault="007D7FF2">
            <w:pPr>
              <w:rPr>
                <w:sz w:val="18"/>
              </w:rPr>
            </w:pPr>
            <w:r>
              <w:rPr>
                <w:sz w:val="18"/>
              </w:rPr>
              <w:t xml:space="preserve">Protein synthesizing practice (formative)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1639F83" w:rsidR="009D7745" w:rsidRDefault="007D7FF2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Colored pencils, crayons, markers, amino acid coding key </w:t>
            </w: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75EB4A0A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5E845F96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1753E45F" w14:textId="77777777" w:rsidR="007D7FF2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0AC5FE5E" w14:textId="086CD30D" w:rsidR="009D7745" w:rsidRPr="00780C80" w:rsidRDefault="007D7FF2" w:rsidP="007D7FF2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6EF57AE0" w14:textId="77777777" w:rsidR="009D7745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Describe the structure and function of DNA </w:t>
            </w:r>
          </w:p>
          <w:p w14:paraId="3A91C424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>Describe how DNA is replicated, being semi conservative</w:t>
            </w:r>
          </w:p>
          <w:p w14:paraId="68BC02A9" w14:textId="159E2BD1" w:rsidR="00DB2E63" w:rsidRPr="00780C80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Explain how DNA is transcribed and translated into proteins </w:t>
            </w:r>
          </w:p>
        </w:tc>
        <w:tc>
          <w:tcPr>
            <w:tcW w:w="3200" w:type="dxa"/>
            <w:gridSpan w:val="2"/>
          </w:tcPr>
          <w:p w14:paraId="563BEC9A" w14:textId="77777777" w:rsidR="00DB2E63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18CD31A1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(x4) </w:t>
            </w:r>
          </w:p>
          <w:p w14:paraId="73891CC5" w14:textId="77777777" w:rsidR="00DB2E63" w:rsidRDefault="00DB2E63">
            <w:pPr>
              <w:rPr>
                <w:sz w:val="18"/>
              </w:rPr>
            </w:pPr>
          </w:p>
          <w:p w14:paraId="6EC2BF25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worksheet/ review </w:t>
            </w:r>
          </w:p>
          <w:p w14:paraId="6E4CDA42" w14:textId="77777777" w:rsidR="00DB2E63" w:rsidRDefault="00DB2E63">
            <w:pPr>
              <w:rPr>
                <w:sz w:val="18"/>
              </w:rPr>
            </w:pPr>
          </w:p>
          <w:p w14:paraId="58B73CC9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Molecular genetics study guide </w:t>
            </w:r>
          </w:p>
          <w:p w14:paraId="0EBB327A" w14:textId="77777777" w:rsidR="00DB2E63" w:rsidRDefault="00DB2E63">
            <w:pPr>
              <w:rPr>
                <w:sz w:val="18"/>
              </w:rPr>
            </w:pPr>
          </w:p>
          <w:p w14:paraId="0FBF0C2B" w14:textId="0C6D2E4F" w:rsidR="00DB2E63" w:rsidRPr="00780C80" w:rsidRDefault="00DB2E63">
            <w:pPr>
              <w:rPr>
                <w:sz w:val="18"/>
              </w:rPr>
            </w:pPr>
            <w:r>
              <w:rPr>
                <w:sz w:val="18"/>
              </w:rPr>
              <w:t>Interactive review game (time permitting)</w:t>
            </w:r>
          </w:p>
        </w:tc>
        <w:tc>
          <w:tcPr>
            <w:tcW w:w="2845" w:type="dxa"/>
            <w:gridSpan w:val="2"/>
          </w:tcPr>
          <w:p w14:paraId="7A90533B" w14:textId="568FD1C4" w:rsidR="006847CA" w:rsidRDefault="00DB2E63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666F2391" w14:textId="50B469EF" w:rsidR="00DB2E63" w:rsidRDefault="00DB2E63" w:rsidP="006847CA">
            <w:pPr>
              <w:rPr>
                <w:sz w:val="18"/>
              </w:rPr>
            </w:pPr>
          </w:p>
          <w:p w14:paraId="3450E41F" w14:textId="1ACDE0E4" w:rsidR="00DB2E63" w:rsidRDefault="00DB2E63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worksheet </w:t>
            </w:r>
          </w:p>
          <w:p w14:paraId="673958D4" w14:textId="1E119A3B" w:rsidR="00DB2E63" w:rsidRDefault="00DB2E63" w:rsidP="006847CA">
            <w:pPr>
              <w:rPr>
                <w:sz w:val="18"/>
              </w:rPr>
            </w:pPr>
          </w:p>
          <w:p w14:paraId="24567B6A" w14:textId="562EA227" w:rsidR="00DB2E63" w:rsidRPr="00780C80" w:rsidRDefault="00DB2E63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Molecular genetics study guide </w:t>
            </w:r>
          </w:p>
          <w:p w14:paraId="4625F026" w14:textId="77777777" w:rsidR="001023DD" w:rsidRDefault="001023DD">
            <w:pPr>
              <w:rPr>
                <w:sz w:val="18"/>
              </w:rPr>
            </w:pPr>
          </w:p>
          <w:p w14:paraId="2F427EB3" w14:textId="2F46930F" w:rsidR="00DB2E63" w:rsidRPr="00780C80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Interactive review game </w:t>
            </w:r>
          </w:p>
        </w:tc>
        <w:tc>
          <w:tcPr>
            <w:tcW w:w="3238" w:type="dxa"/>
            <w:gridSpan w:val="2"/>
          </w:tcPr>
          <w:p w14:paraId="269A74F6" w14:textId="77777777" w:rsidR="001023DD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404E50E4" w14:textId="77777777" w:rsidR="00DB2E63" w:rsidRDefault="00DB2E63">
            <w:pPr>
              <w:rPr>
                <w:sz w:val="18"/>
              </w:rPr>
            </w:pPr>
          </w:p>
          <w:p w14:paraId="059AF645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Protein synthesis worksheet (formative) </w:t>
            </w:r>
          </w:p>
          <w:p w14:paraId="3473C31F" w14:textId="77777777" w:rsidR="00DB2E63" w:rsidRDefault="00DB2E63">
            <w:pPr>
              <w:rPr>
                <w:sz w:val="18"/>
              </w:rPr>
            </w:pPr>
          </w:p>
          <w:p w14:paraId="12E70C4F" w14:textId="77777777" w:rsidR="00DB2E63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Study guide (formative) </w:t>
            </w:r>
          </w:p>
          <w:p w14:paraId="7756772A" w14:textId="77777777" w:rsidR="00DB2E63" w:rsidRDefault="00DB2E63">
            <w:pPr>
              <w:rPr>
                <w:sz w:val="18"/>
              </w:rPr>
            </w:pPr>
          </w:p>
          <w:p w14:paraId="250371E5" w14:textId="456009D9" w:rsidR="00DB2E63" w:rsidRPr="00780C80" w:rsidRDefault="00DB2E63">
            <w:pPr>
              <w:rPr>
                <w:sz w:val="18"/>
              </w:rPr>
            </w:pPr>
            <w:r>
              <w:rPr>
                <w:sz w:val="18"/>
              </w:rPr>
              <w:t xml:space="preserve">Interactive review game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14EDF607" w:rsidR="009D7745" w:rsidRDefault="009D7745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AA646D2" w14:textId="77777777" w:rsidR="00880A2E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07F7D736" w14:textId="77777777" w:rsidR="00880A2E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>H.B.4A.2</w:t>
            </w:r>
          </w:p>
          <w:p w14:paraId="4A07DBD4" w14:textId="77777777" w:rsidR="00880A2E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B15D74D" w14:textId="2A892A1C" w:rsidR="001023DD" w:rsidRPr="00780C80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0C327532" w14:textId="77777777" w:rsidR="00880A2E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 xml:space="preserve">Describe the structure and function of DNA </w:t>
            </w:r>
          </w:p>
          <w:p w14:paraId="06C6A528" w14:textId="77777777" w:rsidR="00880A2E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>Describe how DNA is replicated, being semi conservative</w:t>
            </w:r>
          </w:p>
          <w:p w14:paraId="7FF17824" w14:textId="0DBAA688" w:rsidR="001023DD" w:rsidRPr="00780C80" w:rsidRDefault="00880A2E" w:rsidP="00880A2E">
            <w:pPr>
              <w:rPr>
                <w:sz w:val="18"/>
              </w:rPr>
            </w:pPr>
            <w:r>
              <w:rPr>
                <w:sz w:val="18"/>
              </w:rPr>
              <w:t>Explain how DNA is transcribed and translated into proteins</w:t>
            </w:r>
          </w:p>
        </w:tc>
        <w:tc>
          <w:tcPr>
            <w:tcW w:w="3200" w:type="dxa"/>
            <w:gridSpan w:val="2"/>
          </w:tcPr>
          <w:p w14:paraId="6D9AEEBE" w14:textId="035428A9" w:rsidR="001023DD" w:rsidRPr="00780C80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80A2E">
              <w:rPr>
                <w:sz w:val="18"/>
              </w:rPr>
              <w:t xml:space="preserve">Molecular Genetics Unit Assessment </w:t>
            </w:r>
          </w:p>
        </w:tc>
        <w:tc>
          <w:tcPr>
            <w:tcW w:w="2845" w:type="dxa"/>
            <w:gridSpan w:val="2"/>
          </w:tcPr>
          <w:p w14:paraId="6BC5DDFD" w14:textId="30D53FA9" w:rsidR="001023DD" w:rsidRPr="00780C80" w:rsidRDefault="00880A2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Molecular Genetics Unit Assessment </w:t>
            </w:r>
          </w:p>
        </w:tc>
        <w:tc>
          <w:tcPr>
            <w:tcW w:w="3238" w:type="dxa"/>
            <w:gridSpan w:val="2"/>
          </w:tcPr>
          <w:p w14:paraId="20E23390" w14:textId="245990CD" w:rsidR="001023DD" w:rsidRPr="00780C80" w:rsidRDefault="00880A2E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Molecular Genetics Unit </w:t>
            </w:r>
            <w:proofErr w:type="spellStart"/>
            <w:r>
              <w:rPr>
                <w:sz w:val="18"/>
              </w:rPr>
              <w:t>Asssessment</w:t>
            </w:r>
            <w:proofErr w:type="spellEnd"/>
            <w:r>
              <w:rPr>
                <w:sz w:val="18"/>
              </w:rPr>
              <w:t xml:space="preserve"> (summative) </w:t>
            </w:r>
          </w:p>
        </w:tc>
        <w:tc>
          <w:tcPr>
            <w:tcW w:w="1884" w:type="dxa"/>
          </w:tcPr>
          <w:p w14:paraId="7E2ED6FD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080427FD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EA1A98" w14:textId="77777777" w:rsidR="001023DD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6E958345" w14:textId="77777777" w:rsidR="00FF4BEC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0FDF7CB0" w14:textId="77777777" w:rsidR="00FF4BEC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317E2E46" w14:textId="778E1351" w:rsidR="00FF4BEC" w:rsidRPr="00780C80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H.B.4B.2 </w:t>
            </w:r>
          </w:p>
        </w:tc>
        <w:tc>
          <w:tcPr>
            <w:tcW w:w="1983" w:type="dxa"/>
            <w:gridSpan w:val="2"/>
          </w:tcPr>
          <w:p w14:paraId="50C210DD" w14:textId="2AC3F3A6" w:rsidR="001023DD" w:rsidRPr="00780C80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the process of Meiosis and how it provides for genetic variation </w:t>
            </w:r>
          </w:p>
        </w:tc>
        <w:tc>
          <w:tcPr>
            <w:tcW w:w="3200" w:type="dxa"/>
            <w:gridSpan w:val="2"/>
          </w:tcPr>
          <w:p w14:paraId="15DA7AB7" w14:textId="77777777" w:rsidR="001023DD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Review the molecular genetics unit assessment </w:t>
            </w:r>
          </w:p>
          <w:p w14:paraId="6A9577AB" w14:textId="77777777" w:rsidR="00FF4BEC" w:rsidRDefault="00FF4BEC" w:rsidP="001023DD">
            <w:pPr>
              <w:rPr>
                <w:sz w:val="18"/>
              </w:rPr>
            </w:pPr>
          </w:p>
          <w:p w14:paraId="7E62BE26" w14:textId="77777777" w:rsidR="00FF4BEC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Guided notes on meiosis </w:t>
            </w:r>
          </w:p>
          <w:p w14:paraId="1C1C4A60" w14:textId="77777777" w:rsidR="00FF4BEC" w:rsidRDefault="00FF4BEC" w:rsidP="001023DD">
            <w:pPr>
              <w:rPr>
                <w:sz w:val="18"/>
              </w:rPr>
            </w:pPr>
          </w:p>
          <w:p w14:paraId="400DDB88" w14:textId="1BA809C9" w:rsidR="00FF4BEC" w:rsidRPr="00780C80" w:rsidRDefault="00FF4BEC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Heredity unit – vocabulary graphic organizer </w:t>
            </w:r>
          </w:p>
        </w:tc>
        <w:tc>
          <w:tcPr>
            <w:tcW w:w="2845" w:type="dxa"/>
            <w:gridSpan w:val="2"/>
          </w:tcPr>
          <w:p w14:paraId="60980CE3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545968">
              <w:rPr>
                <w:sz w:val="18"/>
              </w:rPr>
              <w:t xml:space="preserve">Review the molecular genetics unit assessment </w:t>
            </w:r>
          </w:p>
          <w:p w14:paraId="7D19CAF4" w14:textId="77777777" w:rsidR="00545968" w:rsidRDefault="00545968" w:rsidP="001023DD">
            <w:pPr>
              <w:rPr>
                <w:sz w:val="18"/>
              </w:rPr>
            </w:pPr>
          </w:p>
          <w:p w14:paraId="50387D94" w14:textId="77777777" w:rsidR="00545968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Guided notes on meiosis </w:t>
            </w:r>
          </w:p>
          <w:p w14:paraId="215EEFE2" w14:textId="77777777" w:rsidR="00545968" w:rsidRDefault="00545968" w:rsidP="001023DD">
            <w:pPr>
              <w:rPr>
                <w:sz w:val="18"/>
              </w:rPr>
            </w:pPr>
          </w:p>
          <w:p w14:paraId="6EABC3CD" w14:textId="48049197" w:rsidR="00545968" w:rsidRPr="00780C80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Heredity unit – vocabulary organizer </w:t>
            </w:r>
          </w:p>
        </w:tc>
        <w:tc>
          <w:tcPr>
            <w:tcW w:w="3238" w:type="dxa"/>
            <w:gridSpan w:val="2"/>
          </w:tcPr>
          <w:p w14:paraId="4E836FAE" w14:textId="254E240F" w:rsidR="001023DD" w:rsidRPr="00780C80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Reviewing the unit assessment (summative) </w:t>
            </w: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5AA93AD1" w14:textId="77777777" w:rsidR="00545968" w:rsidRDefault="00545968" w:rsidP="00545968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294250B9" w14:textId="77777777" w:rsidR="00545968" w:rsidRDefault="00545968" w:rsidP="00545968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701F9927" w14:textId="77777777" w:rsidR="00545968" w:rsidRDefault="00545968" w:rsidP="00545968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E4B6B66" w14:textId="0743661B" w:rsidR="001023DD" w:rsidRPr="00780C80" w:rsidRDefault="00545968" w:rsidP="00545968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1E63FB61" w14:textId="7C72F202" w:rsidR="001023DD" w:rsidRPr="00780C80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the process of Meiosis and how it provides </w:t>
            </w:r>
          </w:p>
        </w:tc>
        <w:tc>
          <w:tcPr>
            <w:tcW w:w="3200" w:type="dxa"/>
            <w:gridSpan w:val="2"/>
          </w:tcPr>
          <w:p w14:paraId="49AD4920" w14:textId="77777777" w:rsidR="001023DD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4F1E1BB6" w14:textId="77777777" w:rsidR="00545968" w:rsidRDefault="00545968" w:rsidP="001023DD">
            <w:pPr>
              <w:rPr>
                <w:sz w:val="18"/>
              </w:rPr>
            </w:pPr>
          </w:p>
          <w:p w14:paraId="7EF22B33" w14:textId="77777777" w:rsidR="00545968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Review the processes of meiosis </w:t>
            </w:r>
          </w:p>
          <w:p w14:paraId="0CCC2FB8" w14:textId="77777777" w:rsidR="00545968" w:rsidRDefault="00545968" w:rsidP="001023DD">
            <w:pPr>
              <w:rPr>
                <w:sz w:val="18"/>
              </w:rPr>
            </w:pPr>
          </w:p>
          <w:p w14:paraId="34924463" w14:textId="77777777" w:rsidR="00545968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Complete the meiosis puzzle building activity </w:t>
            </w:r>
          </w:p>
          <w:p w14:paraId="0EAFEDFA" w14:textId="77777777" w:rsidR="00545968" w:rsidRDefault="00545968" w:rsidP="001023DD">
            <w:pPr>
              <w:rPr>
                <w:sz w:val="18"/>
              </w:rPr>
            </w:pPr>
          </w:p>
          <w:p w14:paraId="7CAF6B1C" w14:textId="4083D20F" w:rsidR="00545968" w:rsidRPr="00780C80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Finish the heredity unit – vocab graphic organizer </w:t>
            </w:r>
          </w:p>
        </w:tc>
        <w:tc>
          <w:tcPr>
            <w:tcW w:w="2845" w:type="dxa"/>
            <w:gridSpan w:val="2"/>
          </w:tcPr>
          <w:p w14:paraId="7952711C" w14:textId="77777777" w:rsidR="001023DD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questioning </w:t>
            </w:r>
          </w:p>
          <w:p w14:paraId="6C3E9400" w14:textId="77777777" w:rsidR="00545968" w:rsidRDefault="00545968" w:rsidP="001023DD">
            <w:pPr>
              <w:rPr>
                <w:sz w:val="18"/>
              </w:rPr>
            </w:pPr>
          </w:p>
          <w:p w14:paraId="652E4679" w14:textId="77777777" w:rsidR="00545968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Complete the meiosis puzzle building activity </w:t>
            </w:r>
          </w:p>
          <w:p w14:paraId="65F90E87" w14:textId="77777777" w:rsidR="00545968" w:rsidRDefault="00545968" w:rsidP="001023DD">
            <w:pPr>
              <w:rPr>
                <w:sz w:val="18"/>
              </w:rPr>
            </w:pPr>
          </w:p>
          <w:p w14:paraId="70AD1E2F" w14:textId="76448D6F" w:rsidR="00545968" w:rsidRPr="00780C80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Finish vocab graphic organizer </w:t>
            </w:r>
          </w:p>
        </w:tc>
        <w:tc>
          <w:tcPr>
            <w:tcW w:w="3238" w:type="dxa"/>
            <w:gridSpan w:val="2"/>
          </w:tcPr>
          <w:p w14:paraId="60CF4D1A" w14:textId="77777777" w:rsidR="001023DD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questioning (formative) </w:t>
            </w:r>
          </w:p>
          <w:p w14:paraId="7364DDAA" w14:textId="77777777" w:rsidR="00545968" w:rsidRDefault="00545968" w:rsidP="001023DD">
            <w:pPr>
              <w:rPr>
                <w:sz w:val="18"/>
              </w:rPr>
            </w:pPr>
          </w:p>
          <w:p w14:paraId="5464A083" w14:textId="77777777" w:rsidR="00545968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Meiosis puzzle building (formative) </w:t>
            </w:r>
          </w:p>
          <w:p w14:paraId="38361B23" w14:textId="77777777" w:rsidR="00545968" w:rsidRDefault="00545968" w:rsidP="001023DD">
            <w:pPr>
              <w:rPr>
                <w:sz w:val="18"/>
              </w:rPr>
            </w:pPr>
          </w:p>
          <w:p w14:paraId="3C6BEB95" w14:textId="336EAED6" w:rsidR="00545968" w:rsidRPr="00780C80" w:rsidRDefault="00545968" w:rsidP="001023DD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A78E2E0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195BEA9E" w:rsidR="001023DD" w:rsidRDefault="00545968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Scissors and glue sticks </w:t>
            </w:r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023DD"/>
    <w:rsid w:val="001549C8"/>
    <w:rsid w:val="001777D9"/>
    <w:rsid w:val="001B06D3"/>
    <w:rsid w:val="001B0B25"/>
    <w:rsid w:val="002A339A"/>
    <w:rsid w:val="002C0BAB"/>
    <w:rsid w:val="002F06F0"/>
    <w:rsid w:val="00327E9D"/>
    <w:rsid w:val="003F2945"/>
    <w:rsid w:val="004472BD"/>
    <w:rsid w:val="004B7AC6"/>
    <w:rsid w:val="005173B5"/>
    <w:rsid w:val="00544FA6"/>
    <w:rsid w:val="00545968"/>
    <w:rsid w:val="00560C0F"/>
    <w:rsid w:val="006655D0"/>
    <w:rsid w:val="006847CA"/>
    <w:rsid w:val="006E7D18"/>
    <w:rsid w:val="00712C0D"/>
    <w:rsid w:val="00780C80"/>
    <w:rsid w:val="007D7FF2"/>
    <w:rsid w:val="00811F70"/>
    <w:rsid w:val="0083425B"/>
    <w:rsid w:val="00864E90"/>
    <w:rsid w:val="00880A2E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259F0"/>
    <w:rsid w:val="00B554A8"/>
    <w:rsid w:val="00B66DC2"/>
    <w:rsid w:val="00B93A09"/>
    <w:rsid w:val="00C312EC"/>
    <w:rsid w:val="00CE227D"/>
    <w:rsid w:val="00D179D5"/>
    <w:rsid w:val="00D67D16"/>
    <w:rsid w:val="00D74523"/>
    <w:rsid w:val="00DB2E63"/>
    <w:rsid w:val="00DE724E"/>
    <w:rsid w:val="00DF62ED"/>
    <w:rsid w:val="00E26034"/>
    <w:rsid w:val="00E52171"/>
    <w:rsid w:val="00ED2BAA"/>
    <w:rsid w:val="00EF79AA"/>
    <w:rsid w:val="00FC598A"/>
    <w:rsid w:val="00FF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4</cp:revision>
  <cp:lastPrinted>2017-07-27T15:50:00Z</cp:lastPrinted>
  <dcterms:created xsi:type="dcterms:W3CDTF">2017-11-02T14:55:00Z</dcterms:created>
  <dcterms:modified xsi:type="dcterms:W3CDTF">2017-11-03T16:49:00Z</dcterms:modified>
</cp:coreProperties>
</file>