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07A2" w:rsidRDefault="007D07A2">
      <w:pPr>
        <w:pStyle w:val="Normal1"/>
        <w:widowControl w:val="0"/>
        <w:spacing w:after="0" w:line="276" w:lineRule="auto"/>
      </w:pPr>
    </w:p>
    <w:tbl>
      <w:tblPr>
        <w:tblStyle w:val="6"/>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2790"/>
        <w:gridCol w:w="1930"/>
        <w:gridCol w:w="1040"/>
        <w:gridCol w:w="2340"/>
        <w:gridCol w:w="2520"/>
        <w:gridCol w:w="1410"/>
      </w:tblGrid>
      <w:tr w:rsidR="007E6809" w:rsidTr="00B2656B">
        <w:tc>
          <w:tcPr>
            <w:tcW w:w="7090" w:type="dxa"/>
            <w:gridSpan w:val="3"/>
            <w:shd w:val="clear" w:color="auto" w:fill="F2F2F2"/>
          </w:tcPr>
          <w:p w:rsidR="007E6809" w:rsidRDefault="007E6809">
            <w:pPr>
              <w:pStyle w:val="Normal1"/>
            </w:pPr>
            <w:r>
              <w:rPr>
                <w:b/>
              </w:rPr>
              <w:t xml:space="preserve">Collection #1:  </w:t>
            </w:r>
            <w:r>
              <w:t>Finding Common Ground</w:t>
            </w:r>
          </w:p>
          <w:p w:rsidR="007E6809" w:rsidRDefault="007E6809">
            <w:pPr>
              <w:pStyle w:val="Normal1"/>
            </w:pPr>
          </w:p>
          <w:p w:rsidR="007E6809" w:rsidRDefault="007E6809">
            <w:pPr>
              <w:pStyle w:val="Normal1"/>
            </w:pPr>
            <w:r>
              <w:rPr>
                <w:b/>
              </w:rPr>
              <w:t>Collection #2 Academic Vocabulary:</w:t>
            </w:r>
            <w:r>
              <w:t xml:space="preserve"> </w:t>
            </w:r>
            <w:r>
              <w:br/>
              <w:t>enforce, entity, internal, presume, resolve</w:t>
            </w:r>
          </w:p>
          <w:p w:rsidR="007E6809" w:rsidRDefault="007E6809">
            <w:pPr>
              <w:pStyle w:val="Normal1"/>
            </w:pPr>
          </w:p>
          <w:p w:rsidR="007E6809" w:rsidRDefault="007E6809">
            <w:pPr>
              <w:pStyle w:val="Normal1"/>
            </w:pPr>
            <w:r>
              <w:rPr>
                <w:b/>
              </w:rPr>
              <w:t>Aligned Novel Choices:</w:t>
            </w:r>
            <w:r>
              <w:t xml:space="preserve"> </w:t>
            </w:r>
            <w:r>
              <w:rPr>
                <w:i/>
              </w:rPr>
              <w:t>n/a</w:t>
            </w:r>
          </w:p>
        </w:tc>
        <w:tc>
          <w:tcPr>
            <w:tcW w:w="7310" w:type="dxa"/>
            <w:gridSpan w:val="4"/>
            <w:shd w:val="clear" w:color="auto" w:fill="F2F2F2"/>
          </w:tcPr>
          <w:p w:rsidR="007E6809" w:rsidRDefault="007E6809">
            <w:pPr>
              <w:pStyle w:val="Normal1"/>
            </w:pPr>
            <w:r>
              <w:rPr>
                <w:b/>
              </w:rPr>
              <w:t xml:space="preserve">Essential Question: </w:t>
            </w:r>
            <w:r>
              <w:t>How do individuals with different personalities and cultural backgrounds come together to form one human race?</w:t>
            </w:r>
          </w:p>
          <w:p w:rsidR="007E6809" w:rsidRDefault="007E6809">
            <w:pPr>
              <w:pStyle w:val="Normal1"/>
            </w:pPr>
            <w:r>
              <w:rPr>
                <w:b/>
              </w:rPr>
              <w:t>Collection Performance Task:</w:t>
            </w:r>
            <w:r>
              <w:t xml:space="preserve"> </w:t>
            </w:r>
          </w:p>
          <w:p w:rsidR="007E6809" w:rsidRDefault="007E6809">
            <w:pPr>
              <w:pStyle w:val="Normal1"/>
            </w:pPr>
            <w:r>
              <w:t xml:space="preserve">A:  Present a Speech </w:t>
            </w:r>
          </w:p>
          <w:p w:rsidR="007E6809" w:rsidRDefault="007E6809">
            <w:pPr>
              <w:pStyle w:val="Normal1"/>
            </w:pPr>
            <w:r>
              <w:rPr>
                <w:color w:val="FF0000"/>
                <w:sz w:val="22"/>
                <w:szCs w:val="22"/>
              </w:rPr>
              <w:t>SC Standards 9C2.1, 9C2.4</w:t>
            </w:r>
          </w:p>
          <w:p w:rsidR="007E6809" w:rsidRDefault="007E6809">
            <w:pPr>
              <w:pStyle w:val="Normal1"/>
            </w:pPr>
            <w:r>
              <w:rPr>
                <w:b/>
              </w:rPr>
              <w:t xml:space="preserve">AND/OR  </w:t>
            </w:r>
            <w:r>
              <w:t xml:space="preserve">B:  Write an Analytical Essay  </w:t>
            </w:r>
          </w:p>
          <w:p w:rsidR="007E6809" w:rsidRDefault="007E6809">
            <w:pPr>
              <w:pStyle w:val="Normal1"/>
            </w:pPr>
            <w:r>
              <w:rPr>
                <w:color w:val="FF0000"/>
                <w:sz w:val="22"/>
                <w:szCs w:val="22"/>
              </w:rPr>
              <w:t>SC Standards 9W.2.1 a-l, 9W4, 9W5</w:t>
            </w:r>
          </w:p>
          <w:p w:rsidR="007E6809" w:rsidRDefault="007E6809">
            <w:pPr>
              <w:pStyle w:val="Normal1"/>
              <w:widowControl w:val="0"/>
              <w:spacing w:after="0" w:line="276" w:lineRule="auto"/>
            </w:pPr>
            <w:r>
              <w:rPr>
                <w:b/>
              </w:rPr>
              <w:t>Portfolio Assignment:</w:t>
            </w:r>
            <w:r>
              <w:t xml:space="preserve"> Informative Essay</w:t>
            </w:r>
          </w:p>
        </w:tc>
      </w:tr>
      <w:tr w:rsidR="007E6809" w:rsidTr="00B2656B">
        <w:tc>
          <w:tcPr>
            <w:tcW w:w="14400" w:type="dxa"/>
            <w:gridSpan w:val="7"/>
            <w:shd w:val="clear" w:color="auto" w:fill="F2F2F2"/>
          </w:tcPr>
          <w:p w:rsidR="007E6809" w:rsidRDefault="007E6809">
            <w:pPr>
              <w:pStyle w:val="Normal1"/>
              <w:widowControl w:val="0"/>
              <w:spacing w:after="0" w:line="276" w:lineRule="auto"/>
            </w:pPr>
            <w:r>
              <w:rPr>
                <w:b/>
              </w:rPr>
              <w:t>Collection Description:</w:t>
            </w:r>
            <w:r>
              <w:t xml:space="preserve"> The focus of this collection is the individual and society—from the individual’s struggle to be a part of society to a nation’s struggle to unite for a common cause.</w:t>
            </w:r>
          </w:p>
        </w:tc>
      </w:tr>
      <w:tr w:rsidR="007D07A2" w:rsidTr="00B2656B">
        <w:trPr>
          <w:trHeight w:val="240"/>
        </w:trPr>
        <w:tc>
          <w:tcPr>
            <w:tcW w:w="14400" w:type="dxa"/>
            <w:gridSpan w:val="7"/>
          </w:tcPr>
          <w:p w:rsidR="007D07A2" w:rsidRDefault="00157B91">
            <w:pPr>
              <w:pStyle w:val="Normal1"/>
              <w:jc w:val="center"/>
              <w:rPr>
                <w:b/>
              </w:rPr>
            </w:pPr>
            <w:r>
              <w:rPr>
                <w:b/>
              </w:rPr>
              <w:t>Unit Standards</w:t>
            </w:r>
          </w:p>
          <w:p w:rsidR="007E6809" w:rsidRDefault="007E6809" w:rsidP="007E6809">
            <w:pPr>
              <w:pStyle w:val="Normal1"/>
              <w:rPr>
                <w:b/>
              </w:rPr>
            </w:pPr>
            <w:r>
              <w:rPr>
                <w:b/>
              </w:rPr>
              <w:t>Inquiry:</w:t>
            </w:r>
          </w:p>
          <w:p w:rsidR="007E6809" w:rsidRPr="00A04DA4" w:rsidRDefault="007E6809" w:rsidP="006E69AD">
            <w:pPr>
              <w:pStyle w:val="NoSpacing"/>
              <w:rPr>
                <w:sz w:val="22"/>
                <w:szCs w:val="22"/>
              </w:rPr>
            </w:pPr>
            <w:r w:rsidRPr="00A04DA4">
              <w:rPr>
                <w:sz w:val="22"/>
                <w:szCs w:val="22"/>
              </w:rPr>
              <w:t>9-I.1.1 Use a recursive process to develop, evaluate, and refine questions to broaden thinking on a specific idea that directs inquiry for new learning and deeper understanding.</w:t>
            </w:r>
          </w:p>
          <w:p w:rsidR="006E69AD" w:rsidRPr="00A04DA4" w:rsidRDefault="006E69AD" w:rsidP="006E69AD">
            <w:pPr>
              <w:pStyle w:val="NoSpacing"/>
              <w:rPr>
                <w:sz w:val="22"/>
                <w:szCs w:val="22"/>
              </w:rPr>
            </w:pPr>
            <w:r w:rsidRPr="00A04DA4">
              <w:rPr>
                <w:sz w:val="22"/>
                <w:szCs w:val="22"/>
              </w:rPr>
              <w:t>9-I.2.1 Analyze ideas and information from text and multimedia by formulating questions, proposing interpretations and explanations, and considering alternative views and multiple perspectives.</w:t>
            </w:r>
          </w:p>
          <w:p w:rsidR="006E69AD" w:rsidRPr="00A04DA4" w:rsidRDefault="006E69AD" w:rsidP="006E69AD">
            <w:pPr>
              <w:pStyle w:val="NoSpacing"/>
              <w:rPr>
                <w:sz w:val="22"/>
                <w:szCs w:val="22"/>
              </w:rPr>
            </w:pPr>
            <w:r w:rsidRPr="00A04DA4">
              <w:rPr>
                <w:sz w:val="22"/>
                <w:szCs w:val="22"/>
              </w:rPr>
              <w:t>9-I.3.1 Develop a plan of action by using appropriate discipline-specific strategies.</w:t>
            </w:r>
          </w:p>
          <w:p w:rsidR="006E69AD" w:rsidRPr="00A04DA4" w:rsidRDefault="006E69AD" w:rsidP="006E69AD">
            <w:pPr>
              <w:pStyle w:val="NoSpacing"/>
              <w:rPr>
                <w:sz w:val="22"/>
                <w:szCs w:val="22"/>
              </w:rPr>
            </w:pPr>
            <w:r w:rsidRPr="00A04DA4">
              <w:rPr>
                <w:sz w:val="22"/>
                <w:szCs w:val="22"/>
              </w:rPr>
              <w:t>9-I.3.2 Examine historical, social, cultural, or political context to broaden inquiry and create questions.</w:t>
            </w:r>
          </w:p>
          <w:p w:rsidR="006E69AD" w:rsidRPr="00A04DA4" w:rsidRDefault="006E69AD" w:rsidP="006E69AD">
            <w:pPr>
              <w:pStyle w:val="NoSpacing"/>
              <w:rPr>
                <w:sz w:val="22"/>
                <w:szCs w:val="22"/>
              </w:rPr>
            </w:pPr>
            <w:r w:rsidRPr="00A04DA4">
              <w:rPr>
                <w:sz w:val="22"/>
                <w:szCs w:val="22"/>
              </w:rPr>
              <w:t>9-I.3.3 Gather information from a variety of primary and secondary sources and evaluate for perspective, validity, and bias.</w:t>
            </w:r>
          </w:p>
          <w:p w:rsidR="006E69AD" w:rsidRPr="00A04DA4" w:rsidRDefault="006E69AD" w:rsidP="006E69AD">
            <w:pPr>
              <w:pStyle w:val="NoSpacing"/>
              <w:rPr>
                <w:sz w:val="22"/>
                <w:szCs w:val="22"/>
              </w:rPr>
            </w:pPr>
            <w:r w:rsidRPr="00A04DA4">
              <w:rPr>
                <w:sz w:val="22"/>
                <w:szCs w:val="22"/>
              </w:rPr>
              <w:t>9-I.3.4 Organize and categorize important information, synthesize relevant ideas to build a deeper understanding; communicate new learning; identify implications for future inquiry.</w:t>
            </w:r>
          </w:p>
          <w:p w:rsidR="006E69AD" w:rsidRPr="00A04DA4" w:rsidRDefault="006E69AD" w:rsidP="006E69AD">
            <w:pPr>
              <w:pStyle w:val="NoSpacing"/>
              <w:rPr>
                <w:sz w:val="22"/>
                <w:szCs w:val="22"/>
              </w:rPr>
            </w:pPr>
            <w:r w:rsidRPr="00A04DA4">
              <w:rPr>
                <w:sz w:val="22"/>
                <w:szCs w:val="22"/>
              </w:rPr>
              <w:t>9-I.4.1 Employ a critical stance to analyze relationships and patterns of evidence to confirm conclusions.</w:t>
            </w:r>
          </w:p>
          <w:p w:rsidR="006E69AD" w:rsidRPr="00A04DA4" w:rsidRDefault="006E69AD" w:rsidP="006E69AD">
            <w:pPr>
              <w:pStyle w:val="NoSpacing"/>
              <w:rPr>
                <w:sz w:val="22"/>
                <w:szCs w:val="22"/>
              </w:rPr>
            </w:pPr>
            <w:r w:rsidRPr="00A04DA4">
              <w:rPr>
                <w:sz w:val="22"/>
                <w:szCs w:val="22"/>
              </w:rPr>
              <w:t>9-I.4.2 Evaluate findings; address conflicting information; identify misconceptions; and revise.</w:t>
            </w:r>
          </w:p>
          <w:p w:rsidR="006E69AD" w:rsidRPr="00A04DA4" w:rsidRDefault="006E69AD" w:rsidP="006E69AD">
            <w:pPr>
              <w:pStyle w:val="NoSpacing"/>
              <w:rPr>
                <w:sz w:val="22"/>
                <w:szCs w:val="22"/>
              </w:rPr>
            </w:pPr>
            <w:r w:rsidRPr="00A04DA4">
              <w:rPr>
                <w:sz w:val="22"/>
                <w:szCs w:val="22"/>
              </w:rPr>
              <w:t>9-I.4.3 Determine appropriate disciplinary tools to communicate findings and/or take informed action.</w:t>
            </w:r>
          </w:p>
          <w:p w:rsidR="006E69AD" w:rsidRPr="00A04DA4" w:rsidRDefault="006E69AD" w:rsidP="006E69AD">
            <w:pPr>
              <w:pStyle w:val="NoSpacing"/>
              <w:rPr>
                <w:sz w:val="22"/>
                <w:szCs w:val="22"/>
              </w:rPr>
            </w:pPr>
            <w:r w:rsidRPr="00A04DA4">
              <w:rPr>
                <w:sz w:val="22"/>
                <w:szCs w:val="22"/>
              </w:rPr>
              <w:t>9-I.5.1 Acknowledge and consider individual and collective thinking; use feedback to guide the inquiry process.</w:t>
            </w:r>
          </w:p>
          <w:p w:rsidR="006E69AD" w:rsidRPr="00A04DA4" w:rsidRDefault="006E69AD" w:rsidP="006E69AD">
            <w:pPr>
              <w:pStyle w:val="NoSpacing"/>
              <w:rPr>
                <w:sz w:val="22"/>
                <w:szCs w:val="22"/>
              </w:rPr>
            </w:pPr>
            <w:r w:rsidRPr="00A04DA4">
              <w:rPr>
                <w:sz w:val="22"/>
                <w:szCs w:val="22"/>
              </w:rPr>
              <w:t>9-I.5.2 Analyze and evaluate previous assumptions; test claims; predict outcomes; and justify results to guide future action.</w:t>
            </w:r>
          </w:p>
          <w:p w:rsidR="006E69AD" w:rsidRPr="00A04DA4" w:rsidRDefault="006E69AD" w:rsidP="006E69AD">
            <w:pPr>
              <w:pStyle w:val="NoSpacing"/>
              <w:rPr>
                <w:sz w:val="22"/>
                <w:szCs w:val="22"/>
              </w:rPr>
            </w:pPr>
            <w:r w:rsidRPr="00A04DA4">
              <w:rPr>
                <w:sz w:val="22"/>
                <w:szCs w:val="22"/>
              </w:rPr>
              <w:lastRenderedPageBreak/>
              <w:t>9-I.5.3 Analyze the process to evaluate and revise plan and strategies; address successes and misconceptions; and apply learning to future inquiry.</w:t>
            </w:r>
          </w:p>
          <w:p w:rsidR="006E69AD" w:rsidRPr="007E6809" w:rsidRDefault="006E69AD" w:rsidP="006E69AD">
            <w:pPr>
              <w:pStyle w:val="NoSpacing"/>
            </w:pPr>
          </w:p>
          <w:p w:rsidR="007D07A2" w:rsidRDefault="00157B91">
            <w:pPr>
              <w:pStyle w:val="Normal1"/>
            </w:pPr>
            <w:r>
              <w:rPr>
                <w:b/>
              </w:rPr>
              <w:t>Reading Literary Text:</w:t>
            </w:r>
          </w:p>
          <w:p w:rsidR="007D07A2" w:rsidRPr="00A04DA4" w:rsidRDefault="007E6809" w:rsidP="00A04DA4">
            <w:pPr>
              <w:pStyle w:val="NoSpacing"/>
              <w:rPr>
                <w:sz w:val="22"/>
                <w:szCs w:val="22"/>
              </w:rPr>
            </w:pPr>
            <w:r w:rsidRPr="00A04DA4">
              <w:rPr>
                <w:sz w:val="22"/>
                <w:szCs w:val="22"/>
              </w:rPr>
              <w:t>9-RL.</w:t>
            </w:r>
            <w:r w:rsidR="00157B91" w:rsidRPr="00A04DA4">
              <w:rPr>
                <w:sz w:val="22"/>
                <w:szCs w:val="22"/>
              </w:rPr>
              <w:t>5.1: Cite strong and thorough textual evidence to support analysis of what the text says explicitly as well as inferences drawn from the text; identify multiple supported interpretations.</w:t>
            </w:r>
          </w:p>
          <w:p w:rsidR="007E6809" w:rsidRPr="00A04DA4" w:rsidRDefault="007E6809" w:rsidP="00A04DA4">
            <w:pPr>
              <w:pStyle w:val="NoSpacing"/>
              <w:rPr>
                <w:sz w:val="22"/>
                <w:szCs w:val="22"/>
              </w:rPr>
            </w:pPr>
            <w:r w:rsidRPr="00A04DA4">
              <w:rPr>
                <w:sz w:val="22"/>
                <w:szCs w:val="22"/>
              </w:rPr>
              <w:t xml:space="preserve">9-RL.6.1: Determine a theme of a text and analyze its development over the course of the text including how it emerges and is shaped and refined by specific details; provide an objective summary of the text. </w:t>
            </w:r>
          </w:p>
          <w:p w:rsidR="007E6809" w:rsidRPr="00A04DA4" w:rsidRDefault="007E6809" w:rsidP="00A04DA4">
            <w:pPr>
              <w:pStyle w:val="NoSpacing"/>
              <w:rPr>
                <w:sz w:val="22"/>
                <w:szCs w:val="22"/>
              </w:rPr>
            </w:pPr>
            <w:r w:rsidRPr="00A04DA4">
              <w:rPr>
                <w:sz w:val="22"/>
                <w:szCs w:val="22"/>
              </w:rPr>
              <w:t xml:space="preserve">9-RL.10.2: Students are expected to build upon and continue applying previous learning. Grade 5 Determine the meaning of an unknown word using knowledge of base words and Greek and Latin affixes. </w:t>
            </w:r>
          </w:p>
          <w:p w:rsidR="007D07A2" w:rsidRDefault="007E6809" w:rsidP="00A04DA4">
            <w:pPr>
              <w:pStyle w:val="NoSpacing"/>
              <w:rPr>
                <w:sz w:val="22"/>
                <w:szCs w:val="22"/>
              </w:rPr>
            </w:pPr>
            <w:r w:rsidRPr="00A04DA4">
              <w:rPr>
                <w:sz w:val="22"/>
                <w:szCs w:val="22"/>
              </w:rPr>
              <w:t>9-RL.</w:t>
            </w:r>
            <w:r w:rsidR="00157B91" w:rsidRPr="00A04DA4">
              <w:rPr>
                <w:sz w:val="22"/>
                <w:szCs w:val="22"/>
              </w:rPr>
              <w:t>12.1: Determine the significance of the author’s use of text structure and plot organization to create the effects of mystery, tension, or surprise - citing support from the text.</w:t>
            </w:r>
          </w:p>
          <w:p w:rsidR="00A04DA4" w:rsidRPr="00A04DA4" w:rsidRDefault="00A04DA4" w:rsidP="00A04DA4">
            <w:pPr>
              <w:pStyle w:val="NoSpacing"/>
              <w:rPr>
                <w:sz w:val="22"/>
                <w:szCs w:val="22"/>
              </w:rPr>
            </w:pPr>
          </w:p>
          <w:p w:rsidR="007D07A2" w:rsidRDefault="00157B91">
            <w:pPr>
              <w:pStyle w:val="Normal1"/>
            </w:pPr>
            <w:r>
              <w:rPr>
                <w:b/>
              </w:rPr>
              <w:t>Reading Informational Text:</w:t>
            </w:r>
          </w:p>
          <w:p w:rsidR="007D07A2" w:rsidRPr="00A04DA4" w:rsidRDefault="006E69AD" w:rsidP="00A04DA4">
            <w:pPr>
              <w:pStyle w:val="NoSpacing"/>
              <w:rPr>
                <w:sz w:val="22"/>
                <w:szCs w:val="22"/>
              </w:rPr>
            </w:pPr>
            <w:r w:rsidRPr="00A04DA4">
              <w:rPr>
                <w:sz w:val="22"/>
                <w:szCs w:val="22"/>
              </w:rPr>
              <w:t>9-RI.</w:t>
            </w:r>
            <w:r w:rsidR="00157B91" w:rsidRPr="00A04DA4">
              <w:rPr>
                <w:sz w:val="22"/>
                <w:szCs w:val="22"/>
              </w:rPr>
              <w:t>5.1: Cite significant textual evidence in order to articulate explicit meanings and meanings that can be inferred from the text; identify multiple supported interpretations.</w:t>
            </w:r>
          </w:p>
          <w:p w:rsidR="006E69AD" w:rsidRPr="00A04DA4" w:rsidRDefault="006E69AD" w:rsidP="00A04DA4">
            <w:pPr>
              <w:pStyle w:val="NoSpacing"/>
              <w:rPr>
                <w:sz w:val="22"/>
                <w:szCs w:val="22"/>
              </w:rPr>
            </w:pPr>
            <w:r w:rsidRPr="00A04DA4">
              <w:rPr>
                <w:sz w:val="22"/>
                <w:szCs w:val="22"/>
              </w:rPr>
              <w:t>9-RI. 6.1: Determine a central idea of a text and analyze its development over the course of the text including how it emerges, is shaped and defined by specific details; provide an objective summary of the text.</w:t>
            </w:r>
          </w:p>
          <w:p w:rsidR="006E69AD" w:rsidRPr="00A04DA4" w:rsidRDefault="006E69AD" w:rsidP="00A04DA4">
            <w:pPr>
              <w:pStyle w:val="NoSpacing"/>
              <w:rPr>
                <w:sz w:val="22"/>
                <w:szCs w:val="22"/>
              </w:rPr>
            </w:pPr>
            <w:r w:rsidRPr="00A04DA4">
              <w:rPr>
                <w:sz w:val="22"/>
                <w:szCs w:val="22"/>
              </w:rPr>
              <w:t>9-RI.7.1: Trace the development of a common theme in two different artistic mediums.</w:t>
            </w:r>
          </w:p>
          <w:p w:rsidR="006E69AD" w:rsidRPr="00A04DA4" w:rsidRDefault="006E69AD" w:rsidP="00A04DA4">
            <w:pPr>
              <w:pStyle w:val="NoSpacing"/>
              <w:rPr>
                <w:sz w:val="22"/>
                <w:szCs w:val="22"/>
              </w:rPr>
            </w:pPr>
            <w:r w:rsidRPr="00A04DA4">
              <w:rPr>
                <w:sz w:val="22"/>
                <w:szCs w:val="22"/>
              </w:rPr>
              <w:t>9-RI.8.1: Determine figurative, connotative, or technical meanings of words and phrases; analyze the impact of specific words, phrases, analogies, or allusions on meaning and tone.</w:t>
            </w:r>
          </w:p>
          <w:p w:rsidR="006E69AD" w:rsidRPr="00A04DA4" w:rsidRDefault="006E69AD" w:rsidP="00A04DA4">
            <w:pPr>
              <w:pStyle w:val="NoSpacing"/>
              <w:rPr>
                <w:sz w:val="22"/>
                <w:szCs w:val="22"/>
              </w:rPr>
            </w:pPr>
            <w:r w:rsidRPr="00A04DA4">
              <w:rPr>
                <w:sz w:val="22"/>
                <w:szCs w:val="22"/>
              </w:rPr>
              <w:t>9-RI.9.1: Use context clues to determine meanings of words and phrases.</w:t>
            </w:r>
          </w:p>
          <w:p w:rsidR="006E69AD" w:rsidRPr="00A04DA4" w:rsidRDefault="006E69AD" w:rsidP="00A04DA4">
            <w:pPr>
              <w:pStyle w:val="NoSpacing"/>
              <w:rPr>
                <w:sz w:val="22"/>
                <w:szCs w:val="22"/>
              </w:rPr>
            </w:pPr>
            <w:r w:rsidRPr="00A04DA4">
              <w:rPr>
                <w:sz w:val="22"/>
                <w:szCs w:val="22"/>
              </w:rPr>
              <w:t xml:space="preserve">9-RI.9.2: Students are expected to build upon and continue applying previous learning. Grade 6 Determine or clarify the meaning of a word or phrase using knowledge of word patterns, origins, bases and affixes. </w:t>
            </w:r>
          </w:p>
          <w:p w:rsidR="007D07A2" w:rsidRPr="00A04DA4" w:rsidRDefault="006E69AD" w:rsidP="00A04DA4">
            <w:pPr>
              <w:pStyle w:val="NoSpacing"/>
              <w:rPr>
                <w:sz w:val="22"/>
                <w:szCs w:val="22"/>
              </w:rPr>
            </w:pPr>
            <w:r w:rsidRPr="00A04DA4">
              <w:rPr>
                <w:sz w:val="22"/>
                <w:szCs w:val="22"/>
              </w:rPr>
              <w:t>9-RI.</w:t>
            </w:r>
            <w:r w:rsidR="00157B91" w:rsidRPr="00A04DA4">
              <w:rPr>
                <w:sz w:val="22"/>
                <w:szCs w:val="22"/>
              </w:rPr>
              <w:t>10.1: Determine an author’s point of view or purpose in a text and analyze how an author uses rhetoric to advance that point of view or purpose.</w:t>
            </w:r>
          </w:p>
          <w:p w:rsidR="006E69AD" w:rsidRPr="00A04DA4" w:rsidRDefault="006E69AD" w:rsidP="00A04DA4">
            <w:pPr>
              <w:pStyle w:val="NoSpacing"/>
              <w:rPr>
                <w:sz w:val="22"/>
                <w:szCs w:val="22"/>
              </w:rPr>
            </w:pPr>
            <w:r w:rsidRPr="00A04DA4">
              <w:rPr>
                <w:sz w:val="22"/>
                <w:szCs w:val="22"/>
              </w:rPr>
              <w:t>9-RI.</w:t>
            </w:r>
            <w:r w:rsidR="00157B91" w:rsidRPr="00A04DA4">
              <w:rPr>
                <w:sz w:val="22"/>
                <w:szCs w:val="22"/>
              </w:rPr>
              <w:t>11.1: Analyze in detail how the author’s ideas or claims are supported through the use of text features and structures.</w:t>
            </w:r>
            <w:r w:rsidRPr="00A04DA4">
              <w:rPr>
                <w:sz w:val="22"/>
                <w:szCs w:val="22"/>
              </w:rPr>
              <w:t xml:space="preserve"> </w:t>
            </w:r>
          </w:p>
          <w:p w:rsidR="006E69AD" w:rsidRPr="00A04DA4" w:rsidRDefault="006E69AD" w:rsidP="00A04DA4">
            <w:pPr>
              <w:pStyle w:val="NoSpacing"/>
              <w:rPr>
                <w:sz w:val="22"/>
                <w:szCs w:val="22"/>
              </w:rPr>
            </w:pPr>
            <w:r w:rsidRPr="00A04DA4">
              <w:rPr>
                <w:sz w:val="22"/>
                <w:szCs w:val="22"/>
              </w:rPr>
              <w:t>9-RI.11.2: Students are expected to build upon and continue applying previous learning. Grade 3 Compare and contrast the reader’s point of view to that of the narrator or a character.</w:t>
            </w:r>
          </w:p>
          <w:p w:rsidR="00A04DA4" w:rsidRDefault="00A04DA4">
            <w:pPr>
              <w:pStyle w:val="Normal1"/>
              <w:rPr>
                <w:b/>
              </w:rPr>
            </w:pPr>
          </w:p>
          <w:p w:rsidR="007D07A2" w:rsidRDefault="00157B91">
            <w:pPr>
              <w:pStyle w:val="Normal1"/>
            </w:pPr>
            <w:r>
              <w:rPr>
                <w:b/>
              </w:rPr>
              <w:lastRenderedPageBreak/>
              <w:t>Writing:</w:t>
            </w:r>
          </w:p>
          <w:p w:rsidR="00944F75" w:rsidRPr="00A04DA4" w:rsidRDefault="006E69AD" w:rsidP="00A04DA4">
            <w:pPr>
              <w:pStyle w:val="NoSpacing"/>
              <w:rPr>
                <w:sz w:val="22"/>
                <w:szCs w:val="22"/>
              </w:rPr>
            </w:pPr>
            <w:r w:rsidRPr="00A04DA4">
              <w:rPr>
                <w:sz w:val="22"/>
                <w:szCs w:val="22"/>
              </w:rPr>
              <w:t>9-W.</w:t>
            </w:r>
            <w:r w:rsidR="00157B91" w:rsidRPr="00A04DA4">
              <w:rPr>
                <w:sz w:val="22"/>
                <w:szCs w:val="22"/>
              </w:rPr>
              <w:t xml:space="preserve">1.1 a-j: </w:t>
            </w:r>
            <w:r w:rsidR="00944F75" w:rsidRPr="00A04DA4">
              <w:rPr>
                <w:sz w:val="22"/>
                <w:szCs w:val="22"/>
              </w:rPr>
              <w:t>Write arguments that:</w:t>
            </w:r>
          </w:p>
          <w:p w:rsidR="007D07A2" w:rsidRPr="00A04DA4" w:rsidRDefault="00157B91" w:rsidP="00A04DA4">
            <w:pPr>
              <w:pStyle w:val="NoSpacing"/>
              <w:numPr>
                <w:ilvl w:val="0"/>
                <w:numId w:val="11"/>
              </w:numPr>
              <w:rPr>
                <w:sz w:val="22"/>
                <w:szCs w:val="22"/>
              </w:rPr>
            </w:pPr>
            <w:r w:rsidRPr="00A04DA4">
              <w:rPr>
                <w:sz w:val="22"/>
                <w:szCs w:val="22"/>
              </w:rPr>
              <w:t xml:space="preserve">introduce a precise claim and differentiate between the claim and counterclaims; </w:t>
            </w:r>
          </w:p>
          <w:p w:rsidR="007D07A2" w:rsidRPr="00A04DA4" w:rsidRDefault="00157B91" w:rsidP="00A04DA4">
            <w:pPr>
              <w:pStyle w:val="NoSpacing"/>
              <w:numPr>
                <w:ilvl w:val="0"/>
                <w:numId w:val="11"/>
              </w:numPr>
              <w:rPr>
                <w:sz w:val="22"/>
                <w:szCs w:val="22"/>
              </w:rPr>
            </w:pPr>
            <w:r w:rsidRPr="00A04DA4">
              <w:rPr>
                <w:sz w:val="22"/>
                <w:szCs w:val="22"/>
              </w:rPr>
              <w:t xml:space="preserve">use relevant information from multiple print and multimedia sources; </w:t>
            </w:r>
          </w:p>
          <w:p w:rsidR="007D07A2" w:rsidRPr="00A04DA4" w:rsidRDefault="00157B91" w:rsidP="00A04DA4">
            <w:pPr>
              <w:pStyle w:val="NoSpacing"/>
              <w:numPr>
                <w:ilvl w:val="0"/>
                <w:numId w:val="11"/>
              </w:numPr>
              <w:rPr>
                <w:sz w:val="22"/>
                <w:szCs w:val="22"/>
              </w:rPr>
            </w:pPr>
            <w:r w:rsidRPr="00A04DA4">
              <w:rPr>
                <w:sz w:val="22"/>
                <w:szCs w:val="22"/>
              </w:rPr>
              <w:t>assess the credibility and accuracy of each source;</w:t>
            </w:r>
          </w:p>
          <w:p w:rsidR="007D07A2" w:rsidRPr="00A04DA4" w:rsidRDefault="00157B91" w:rsidP="00A04DA4">
            <w:pPr>
              <w:pStyle w:val="NoSpacing"/>
              <w:numPr>
                <w:ilvl w:val="0"/>
                <w:numId w:val="11"/>
              </w:numPr>
              <w:rPr>
                <w:sz w:val="22"/>
                <w:szCs w:val="22"/>
              </w:rPr>
            </w:pPr>
            <w:r w:rsidRPr="00A04DA4">
              <w:rPr>
                <w:sz w:val="22"/>
                <w:szCs w:val="22"/>
              </w:rPr>
              <w:t xml:space="preserve">use an organizational structure that logically sequences and establishes clear relationships among claims, counterclaims, reasons, warrants, and evidence; </w:t>
            </w:r>
          </w:p>
          <w:p w:rsidR="00944F75" w:rsidRPr="00A04DA4" w:rsidRDefault="00157B91" w:rsidP="00A04DA4">
            <w:pPr>
              <w:pStyle w:val="NoSpacing"/>
              <w:numPr>
                <w:ilvl w:val="0"/>
                <w:numId w:val="11"/>
              </w:numPr>
              <w:rPr>
                <w:sz w:val="22"/>
                <w:szCs w:val="22"/>
              </w:rPr>
            </w:pPr>
            <w:r w:rsidRPr="00A04DA4">
              <w:rPr>
                <w:sz w:val="22"/>
                <w:szCs w:val="22"/>
              </w:rPr>
              <w:t>develop the claim and counterclaims ethically without bias, providing credible evidence and accurate interpretation of data fo</w:t>
            </w:r>
            <w:r w:rsidR="00A04DA4">
              <w:rPr>
                <w:sz w:val="22"/>
                <w:szCs w:val="22"/>
              </w:rPr>
              <w:t xml:space="preserve">r each while delineating </w:t>
            </w:r>
            <w:r w:rsidRPr="00A04DA4">
              <w:rPr>
                <w:sz w:val="22"/>
                <w:szCs w:val="22"/>
              </w:rPr>
              <w:t xml:space="preserve">the strengths and limitations of the claim and counterclaims; </w:t>
            </w:r>
          </w:p>
          <w:p w:rsidR="007D07A2" w:rsidRPr="00A04DA4" w:rsidRDefault="00157B91" w:rsidP="00A04DA4">
            <w:pPr>
              <w:pStyle w:val="NoSpacing"/>
              <w:numPr>
                <w:ilvl w:val="0"/>
                <w:numId w:val="11"/>
              </w:numPr>
              <w:rPr>
                <w:sz w:val="22"/>
                <w:szCs w:val="22"/>
              </w:rPr>
            </w:pPr>
            <w:r w:rsidRPr="00A04DA4">
              <w:rPr>
                <w:sz w:val="22"/>
                <w:szCs w:val="22"/>
              </w:rPr>
              <w:t>develop and strengthen writing as needed by planning, revising, editing, rewriting;</w:t>
            </w:r>
          </w:p>
          <w:p w:rsidR="007D07A2" w:rsidRPr="00A04DA4" w:rsidRDefault="00157B91" w:rsidP="00A04DA4">
            <w:pPr>
              <w:pStyle w:val="NoSpacing"/>
              <w:numPr>
                <w:ilvl w:val="0"/>
                <w:numId w:val="11"/>
              </w:numPr>
              <w:rPr>
                <w:sz w:val="22"/>
                <w:szCs w:val="22"/>
              </w:rPr>
            </w:pPr>
            <w:r w:rsidRPr="00A04DA4">
              <w:rPr>
                <w:sz w:val="22"/>
                <w:szCs w:val="22"/>
              </w:rPr>
              <w:t>quote or paraphrase the data and conclusions of others while avoiding plagiarism and following a standard format for citation;</w:t>
            </w:r>
          </w:p>
          <w:p w:rsidR="007D07A2" w:rsidRPr="00A04DA4" w:rsidRDefault="00157B91" w:rsidP="00A04DA4">
            <w:pPr>
              <w:pStyle w:val="NoSpacing"/>
              <w:numPr>
                <w:ilvl w:val="0"/>
                <w:numId w:val="11"/>
              </w:numPr>
              <w:rPr>
                <w:sz w:val="22"/>
                <w:szCs w:val="22"/>
              </w:rPr>
            </w:pPr>
            <w:r w:rsidRPr="00A04DA4">
              <w:rPr>
                <w:sz w:val="22"/>
                <w:szCs w:val="22"/>
              </w:rPr>
              <w:t>avoid logical fallacies and demonstrate an understanding of objectivity and subjectivity;</w:t>
            </w:r>
          </w:p>
          <w:p w:rsidR="007D07A2" w:rsidRPr="00A04DA4" w:rsidRDefault="00157B91" w:rsidP="00A04DA4">
            <w:pPr>
              <w:pStyle w:val="NoSpacing"/>
              <w:numPr>
                <w:ilvl w:val="0"/>
                <w:numId w:val="11"/>
              </w:numPr>
              <w:rPr>
                <w:sz w:val="22"/>
                <w:szCs w:val="22"/>
              </w:rPr>
            </w:pPr>
            <w:r w:rsidRPr="00A04DA4">
              <w:rPr>
                <w:sz w:val="22"/>
                <w:szCs w:val="22"/>
              </w:rPr>
              <w:t>provide a concluding statement or section that follows from and supports the argument presented; and</w:t>
            </w:r>
          </w:p>
          <w:p w:rsidR="00944F75" w:rsidRPr="00A04DA4" w:rsidRDefault="00157B91" w:rsidP="00A04DA4">
            <w:pPr>
              <w:pStyle w:val="NoSpacing"/>
              <w:numPr>
                <w:ilvl w:val="0"/>
                <w:numId w:val="11"/>
              </w:numPr>
              <w:rPr>
                <w:sz w:val="22"/>
                <w:szCs w:val="22"/>
              </w:rPr>
            </w:pPr>
            <w:r w:rsidRPr="00A04DA4">
              <w:rPr>
                <w:sz w:val="22"/>
                <w:szCs w:val="22"/>
              </w:rPr>
              <w:t>include a call to action</w:t>
            </w:r>
          </w:p>
          <w:p w:rsidR="00F25EF5" w:rsidRPr="00F25EF5" w:rsidRDefault="00F25EF5" w:rsidP="00F25EF5">
            <w:pPr>
              <w:pStyle w:val="Normal1"/>
              <w:ind w:left="720"/>
            </w:pPr>
          </w:p>
          <w:p w:rsidR="00944F75" w:rsidRPr="00A04DA4" w:rsidRDefault="00944F75" w:rsidP="00944F75">
            <w:pPr>
              <w:pStyle w:val="Normal1"/>
              <w:rPr>
                <w:rFonts w:ascii="Arial" w:eastAsia="Arial" w:hAnsi="Arial" w:cs="Arial"/>
                <w:sz w:val="22"/>
                <w:szCs w:val="22"/>
              </w:rPr>
            </w:pPr>
            <w:r w:rsidRPr="00A04DA4">
              <w:rPr>
                <w:rFonts w:ascii="Arial" w:eastAsia="Arial" w:hAnsi="Arial" w:cs="Arial"/>
                <w:sz w:val="22"/>
                <w:szCs w:val="22"/>
              </w:rPr>
              <w:t>9-W.</w:t>
            </w:r>
            <w:r w:rsidR="00157B91" w:rsidRPr="00A04DA4">
              <w:rPr>
                <w:rFonts w:ascii="Arial" w:eastAsia="Arial" w:hAnsi="Arial" w:cs="Arial"/>
                <w:sz w:val="22"/>
                <w:szCs w:val="22"/>
              </w:rPr>
              <w:t xml:space="preserve">4.1a: </w:t>
            </w:r>
            <w:r w:rsidR="00F25EF5" w:rsidRPr="00A04DA4">
              <w:rPr>
                <w:rFonts w:ascii="Arial" w:eastAsia="Arial" w:hAnsi="Arial" w:cs="Arial"/>
                <w:sz w:val="22"/>
                <w:szCs w:val="22"/>
              </w:rPr>
              <w:t>U</w:t>
            </w:r>
            <w:r w:rsidR="00157B91" w:rsidRPr="00A04DA4">
              <w:rPr>
                <w:rFonts w:ascii="Arial" w:eastAsia="Arial" w:hAnsi="Arial" w:cs="Arial"/>
                <w:sz w:val="22"/>
                <w:szCs w:val="22"/>
              </w:rPr>
              <w:t>se parallel structure</w:t>
            </w:r>
          </w:p>
          <w:p w:rsidR="00944F75" w:rsidRPr="00A04DA4" w:rsidRDefault="00944F75" w:rsidP="00944F75">
            <w:pPr>
              <w:pStyle w:val="Normal1"/>
              <w:rPr>
                <w:sz w:val="22"/>
                <w:szCs w:val="22"/>
              </w:rPr>
            </w:pPr>
            <w:r w:rsidRPr="00A04DA4">
              <w:rPr>
                <w:sz w:val="22"/>
                <w:szCs w:val="22"/>
              </w:rPr>
              <w:t xml:space="preserve">9-W.4.1e: </w:t>
            </w:r>
            <w:r w:rsidR="00F25EF5" w:rsidRPr="00A04DA4">
              <w:rPr>
                <w:rFonts w:ascii="Arial" w:eastAsia="Arial" w:hAnsi="Arial" w:cs="Arial"/>
                <w:sz w:val="22"/>
                <w:szCs w:val="22"/>
              </w:rPr>
              <w:t>U</w:t>
            </w:r>
            <w:r w:rsidRPr="00A04DA4">
              <w:rPr>
                <w:rFonts w:ascii="Arial" w:eastAsia="Arial" w:hAnsi="Arial" w:cs="Arial"/>
                <w:sz w:val="22"/>
                <w:szCs w:val="22"/>
              </w:rPr>
              <w:t>se noun, verb, adjectival, adverbial, participial, prepositional, and absolute phrases and independent, dependent, noun relative, and adverbial clauses to convey specific meanings and add variety and interest to writing.</w:t>
            </w:r>
          </w:p>
          <w:p w:rsidR="00A04DA4" w:rsidRDefault="00A04DA4">
            <w:pPr>
              <w:pStyle w:val="Normal1"/>
            </w:pPr>
          </w:p>
          <w:p w:rsidR="007D07A2" w:rsidRDefault="00157B91">
            <w:pPr>
              <w:pStyle w:val="Normal1"/>
            </w:pPr>
            <w:r>
              <w:rPr>
                <w:b/>
              </w:rPr>
              <w:t xml:space="preserve">Communication: </w:t>
            </w:r>
          </w:p>
          <w:p w:rsidR="007D07A2" w:rsidRPr="00A04DA4" w:rsidRDefault="00944F75" w:rsidP="00944F75">
            <w:pPr>
              <w:pStyle w:val="Normal1"/>
              <w:rPr>
                <w:sz w:val="22"/>
                <w:szCs w:val="22"/>
              </w:rPr>
            </w:pPr>
            <w:r w:rsidRPr="00A04DA4">
              <w:rPr>
                <w:sz w:val="22"/>
                <w:szCs w:val="22"/>
              </w:rPr>
              <w:t>9-C.</w:t>
            </w:r>
            <w:r w:rsidR="00157B91" w:rsidRPr="00A04DA4">
              <w:rPr>
                <w:sz w:val="22"/>
                <w:szCs w:val="22"/>
              </w:rPr>
              <w:t>5: Incorporate craft techniques to engage and impact audience and convey messages.</w:t>
            </w:r>
          </w:p>
          <w:p w:rsidR="00944F75" w:rsidRDefault="00944F75" w:rsidP="00944F75">
            <w:pPr>
              <w:pStyle w:val="Normal1"/>
            </w:pPr>
          </w:p>
          <w:p w:rsidR="00944F75" w:rsidRDefault="00944F75" w:rsidP="00944F75">
            <w:pPr>
              <w:pStyle w:val="Normal1"/>
            </w:pPr>
          </w:p>
        </w:tc>
      </w:tr>
      <w:tr w:rsidR="007D07A2" w:rsidTr="00B2656B">
        <w:tc>
          <w:tcPr>
            <w:tcW w:w="2370" w:type="dxa"/>
          </w:tcPr>
          <w:p w:rsidR="007D07A2" w:rsidRDefault="00157B91">
            <w:pPr>
              <w:pStyle w:val="Normal1"/>
            </w:pPr>
            <w:r>
              <w:rPr>
                <w:b/>
              </w:rPr>
              <w:lastRenderedPageBreak/>
              <w:t>Selection/Feature Title</w:t>
            </w:r>
          </w:p>
        </w:tc>
        <w:tc>
          <w:tcPr>
            <w:tcW w:w="2790" w:type="dxa"/>
          </w:tcPr>
          <w:p w:rsidR="007D07A2" w:rsidRDefault="00157B91">
            <w:pPr>
              <w:pStyle w:val="Normal1"/>
            </w:pPr>
            <w:r>
              <w:rPr>
                <w:b/>
              </w:rPr>
              <w:t>Critical Analysis</w:t>
            </w:r>
          </w:p>
        </w:tc>
        <w:tc>
          <w:tcPr>
            <w:tcW w:w="2970" w:type="dxa"/>
            <w:gridSpan w:val="2"/>
          </w:tcPr>
          <w:p w:rsidR="007D07A2" w:rsidRDefault="00157B91">
            <w:pPr>
              <w:pStyle w:val="Normal1"/>
            </w:pPr>
            <w:r>
              <w:rPr>
                <w:b/>
              </w:rPr>
              <w:t>Vocabulary Strategy</w:t>
            </w:r>
            <w:r>
              <w:rPr>
                <w:b/>
              </w:rPr>
              <w:br/>
              <w:t>(Critical Vocabulary)</w:t>
            </w:r>
          </w:p>
        </w:tc>
        <w:tc>
          <w:tcPr>
            <w:tcW w:w="2340" w:type="dxa"/>
          </w:tcPr>
          <w:p w:rsidR="007D07A2" w:rsidRDefault="00157B91">
            <w:pPr>
              <w:pStyle w:val="Normal1"/>
            </w:pPr>
            <w:r>
              <w:rPr>
                <w:b/>
              </w:rPr>
              <w:t>Language Conventions</w:t>
            </w:r>
          </w:p>
        </w:tc>
        <w:tc>
          <w:tcPr>
            <w:tcW w:w="2520" w:type="dxa"/>
          </w:tcPr>
          <w:p w:rsidR="007D07A2" w:rsidRDefault="00157B91">
            <w:pPr>
              <w:pStyle w:val="Normal1"/>
            </w:pPr>
            <w:r>
              <w:rPr>
                <w:b/>
              </w:rPr>
              <w:t>Selection Performance Task</w:t>
            </w:r>
          </w:p>
        </w:tc>
        <w:tc>
          <w:tcPr>
            <w:tcW w:w="1410" w:type="dxa"/>
          </w:tcPr>
          <w:p w:rsidR="007D07A2" w:rsidRPr="007E6809" w:rsidRDefault="007E6809">
            <w:pPr>
              <w:pStyle w:val="Normal1"/>
              <w:rPr>
                <w:b/>
              </w:rPr>
            </w:pPr>
            <w:r w:rsidRPr="007E6809">
              <w:rPr>
                <w:b/>
              </w:rPr>
              <w:t>Pacing</w:t>
            </w:r>
          </w:p>
        </w:tc>
      </w:tr>
      <w:tr w:rsidR="00F25EF5" w:rsidRPr="00944F75" w:rsidTr="00B2656B">
        <w:tc>
          <w:tcPr>
            <w:tcW w:w="2370" w:type="dxa"/>
          </w:tcPr>
          <w:p w:rsidR="00F25EF5" w:rsidRDefault="00F25EF5">
            <w:pPr>
              <w:pStyle w:val="Normal1"/>
              <w:rPr>
                <w:b/>
                <w:sz w:val="20"/>
                <w:szCs w:val="20"/>
              </w:rPr>
            </w:pPr>
            <w:r>
              <w:rPr>
                <w:b/>
                <w:sz w:val="20"/>
                <w:szCs w:val="20"/>
              </w:rPr>
              <w:t>“St. Lucy’s Home for Girls Raised by Wolves” ***</w:t>
            </w:r>
          </w:p>
          <w:p w:rsidR="00F25EF5" w:rsidRDefault="00F25EF5">
            <w:pPr>
              <w:pStyle w:val="Normal1"/>
              <w:rPr>
                <w:b/>
                <w:sz w:val="20"/>
                <w:szCs w:val="20"/>
              </w:rPr>
            </w:pPr>
          </w:p>
          <w:p w:rsidR="00F25EF5" w:rsidRDefault="00F25EF5">
            <w:pPr>
              <w:pStyle w:val="Normal1"/>
              <w:rPr>
                <w:b/>
                <w:sz w:val="20"/>
                <w:szCs w:val="20"/>
              </w:rPr>
            </w:pPr>
            <w:r>
              <w:rPr>
                <w:b/>
                <w:sz w:val="20"/>
                <w:szCs w:val="20"/>
              </w:rPr>
              <w:t xml:space="preserve">***Edmodo Folder </w:t>
            </w:r>
          </w:p>
          <w:p w:rsidR="00F25EF5" w:rsidRDefault="00F25EF5">
            <w:pPr>
              <w:pStyle w:val="Normal1"/>
              <w:rPr>
                <w:b/>
                <w:sz w:val="20"/>
                <w:szCs w:val="20"/>
              </w:rPr>
            </w:pPr>
          </w:p>
          <w:p w:rsidR="00F25EF5" w:rsidRPr="00944F75" w:rsidRDefault="00F25EF5">
            <w:pPr>
              <w:pStyle w:val="Normal1"/>
              <w:rPr>
                <w:b/>
                <w:sz w:val="20"/>
                <w:szCs w:val="20"/>
              </w:rPr>
            </w:pPr>
          </w:p>
        </w:tc>
        <w:tc>
          <w:tcPr>
            <w:tcW w:w="2790" w:type="dxa"/>
          </w:tcPr>
          <w:p w:rsidR="00F25EF5" w:rsidRDefault="00F25EF5">
            <w:pPr>
              <w:pStyle w:val="Normal1"/>
              <w:rPr>
                <w:sz w:val="20"/>
                <w:szCs w:val="20"/>
              </w:rPr>
            </w:pPr>
            <w:r>
              <w:rPr>
                <w:sz w:val="20"/>
                <w:szCs w:val="20"/>
              </w:rPr>
              <w:lastRenderedPageBreak/>
              <w:t xml:space="preserve">Close Reading of a Complex Text </w:t>
            </w:r>
          </w:p>
          <w:p w:rsidR="00F25EF5" w:rsidRDefault="00F25EF5">
            <w:pPr>
              <w:pStyle w:val="Normal1"/>
              <w:rPr>
                <w:sz w:val="20"/>
                <w:szCs w:val="20"/>
              </w:rPr>
            </w:pPr>
          </w:p>
          <w:p w:rsidR="00F25EF5" w:rsidRPr="00944F75" w:rsidRDefault="00F25EF5">
            <w:pPr>
              <w:pStyle w:val="Normal1"/>
              <w:rPr>
                <w:sz w:val="20"/>
                <w:szCs w:val="20"/>
              </w:rPr>
            </w:pPr>
            <w:r>
              <w:rPr>
                <w:sz w:val="20"/>
                <w:szCs w:val="20"/>
              </w:rPr>
              <w:t>SC Standards 9RL.5.1, 9RL.6.1, 9RL.12.1</w:t>
            </w:r>
          </w:p>
        </w:tc>
        <w:tc>
          <w:tcPr>
            <w:tcW w:w="2970" w:type="dxa"/>
            <w:gridSpan w:val="2"/>
          </w:tcPr>
          <w:p w:rsidR="00F25EF5" w:rsidRPr="00944F75" w:rsidRDefault="00F25EF5">
            <w:pPr>
              <w:pStyle w:val="Normal1"/>
              <w:rPr>
                <w:b/>
                <w:sz w:val="20"/>
                <w:szCs w:val="20"/>
              </w:rPr>
            </w:pPr>
          </w:p>
        </w:tc>
        <w:tc>
          <w:tcPr>
            <w:tcW w:w="2340" w:type="dxa"/>
          </w:tcPr>
          <w:p w:rsidR="00F25EF5" w:rsidRPr="00944F75" w:rsidRDefault="00F25EF5">
            <w:pPr>
              <w:pStyle w:val="Normal1"/>
              <w:rPr>
                <w:sz w:val="20"/>
                <w:szCs w:val="20"/>
              </w:rPr>
            </w:pPr>
          </w:p>
        </w:tc>
        <w:tc>
          <w:tcPr>
            <w:tcW w:w="2520" w:type="dxa"/>
          </w:tcPr>
          <w:p w:rsidR="00F25EF5" w:rsidRPr="00944F75" w:rsidRDefault="00F25EF5">
            <w:pPr>
              <w:pStyle w:val="Normal1"/>
              <w:rPr>
                <w:sz w:val="20"/>
                <w:szCs w:val="20"/>
              </w:rPr>
            </w:pPr>
            <w:r>
              <w:rPr>
                <w:sz w:val="20"/>
                <w:szCs w:val="20"/>
              </w:rPr>
              <w:t>Analytical/Argumentative Essay</w:t>
            </w:r>
          </w:p>
        </w:tc>
        <w:tc>
          <w:tcPr>
            <w:tcW w:w="1410" w:type="dxa"/>
          </w:tcPr>
          <w:p w:rsidR="00F25EF5" w:rsidRPr="00944F75" w:rsidRDefault="00F25EF5">
            <w:pPr>
              <w:pStyle w:val="Normal1"/>
              <w:rPr>
                <w:sz w:val="20"/>
                <w:szCs w:val="20"/>
              </w:rPr>
            </w:pPr>
          </w:p>
        </w:tc>
      </w:tr>
      <w:tr w:rsidR="0011719E" w:rsidTr="00B2656B">
        <w:tc>
          <w:tcPr>
            <w:tcW w:w="2370" w:type="dxa"/>
          </w:tcPr>
          <w:p w:rsidR="0011719E" w:rsidRDefault="0011719E" w:rsidP="0011719E">
            <w:pPr>
              <w:pStyle w:val="Normal1"/>
            </w:pPr>
            <w:r>
              <w:rPr>
                <w:b/>
              </w:rPr>
              <w:lastRenderedPageBreak/>
              <w:t>Selection/Feature Title</w:t>
            </w:r>
          </w:p>
        </w:tc>
        <w:tc>
          <w:tcPr>
            <w:tcW w:w="2790" w:type="dxa"/>
          </w:tcPr>
          <w:p w:rsidR="0011719E" w:rsidRDefault="0011719E" w:rsidP="0011719E">
            <w:pPr>
              <w:pStyle w:val="Normal1"/>
            </w:pPr>
            <w:r>
              <w:rPr>
                <w:b/>
              </w:rPr>
              <w:t>Critical Analysis</w:t>
            </w:r>
          </w:p>
        </w:tc>
        <w:tc>
          <w:tcPr>
            <w:tcW w:w="2970" w:type="dxa"/>
            <w:gridSpan w:val="2"/>
          </w:tcPr>
          <w:p w:rsidR="0011719E" w:rsidRDefault="0011719E" w:rsidP="0011719E">
            <w:pPr>
              <w:pStyle w:val="Normal1"/>
            </w:pPr>
            <w:r>
              <w:rPr>
                <w:b/>
              </w:rPr>
              <w:t>Vocabulary Strategy</w:t>
            </w:r>
            <w:r>
              <w:rPr>
                <w:b/>
              </w:rPr>
              <w:br/>
              <w:t>(Critical Vocabulary)</w:t>
            </w:r>
          </w:p>
        </w:tc>
        <w:tc>
          <w:tcPr>
            <w:tcW w:w="2340" w:type="dxa"/>
          </w:tcPr>
          <w:p w:rsidR="0011719E" w:rsidRDefault="0011719E" w:rsidP="0011719E">
            <w:pPr>
              <w:pStyle w:val="Normal1"/>
            </w:pPr>
            <w:r>
              <w:rPr>
                <w:b/>
              </w:rPr>
              <w:t>Language Conventions</w:t>
            </w:r>
          </w:p>
        </w:tc>
        <w:tc>
          <w:tcPr>
            <w:tcW w:w="2520" w:type="dxa"/>
          </w:tcPr>
          <w:p w:rsidR="0011719E" w:rsidRDefault="0011719E" w:rsidP="0011719E">
            <w:pPr>
              <w:pStyle w:val="Normal1"/>
            </w:pPr>
            <w:r>
              <w:rPr>
                <w:b/>
              </w:rPr>
              <w:t>Selection Performance Task</w:t>
            </w:r>
          </w:p>
        </w:tc>
        <w:tc>
          <w:tcPr>
            <w:tcW w:w="1410" w:type="dxa"/>
          </w:tcPr>
          <w:p w:rsidR="0011719E" w:rsidRPr="007E6809" w:rsidRDefault="0011719E" w:rsidP="0011719E">
            <w:pPr>
              <w:pStyle w:val="Normal1"/>
              <w:rPr>
                <w:b/>
              </w:rPr>
            </w:pPr>
            <w:r w:rsidRPr="007E6809">
              <w:rPr>
                <w:b/>
              </w:rPr>
              <w:t>Pacing</w:t>
            </w:r>
          </w:p>
        </w:tc>
      </w:tr>
      <w:tr w:rsidR="007D07A2" w:rsidRPr="00944F75" w:rsidTr="00B2656B">
        <w:tc>
          <w:tcPr>
            <w:tcW w:w="2370" w:type="dxa"/>
          </w:tcPr>
          <w:p w:rsidR="007D07A2" w:rsidRPr="00944F75" w:rsidRDefault="00157B91">
            <w:pPr>
              <w:pStyle w:val="Normal1"/>
              <w:rPr>
                <w:sz w:val="20"/>
                <w:szCs w:val="20"/>
              </w:rPr>
            </w:pPr>
            <w:r w:rsidRPr="00944F75">
              <w:rPr>
                <w:b/>
                <w:sz w:val="20"/>
                <w:szCs w:val="20"/>
              </w:rPr>
              <w:t>ANCHOR TEXT A:</w:t>
            </w:r>
          </w:p>
          <w:p w:rsidR="007D07A2" w:rsidRPr="00944F75" w:rsidRDefault="00157B91">
            <w:pPr>
              <w:pStyle w:val="Normal1"/>
              <w:rPr>
                <w:sz w:val="20"/>
                <w:szCs w:val="20"/>
              </w:rPr>
            </w:pPr>
            <w:r w:rsidRPr="00944F75">
              <w:rPr>
                <w:b/>
                <w:sz w:val="20"/>
                <w:szCs w:val="20"/>
              </w:rPr>
              <w:t xml:space="preserve"> </w:t>
            </w:r>
            <w:r w:rsidRPr="00944F75">
              <w:rPr>
                <w:sz w:val="20"/>
                <w:szCs w:val="20"/>
              </w:rPr>
              <w:t xml:space="preserve">“A Quilt of a Country” </w:t>
            </w:r>
          </w:p>
          <w:p w:rsidR="007D07A2" w:rsidRPr="00944F75" w:rsidRDefault="00157B91">
            <w:pPr>
              <w:pStyle w:val="Normal1"/>
              <w:rPr>
                <w:sz w:val="20"/>
                <w:szCs w:val="20"/>
              </w:rPr>
            </w:pPr>
            <w:r w:rsidRPr="00944F75">
              <w:rPr>
                <w:sz w:val="20"/>
                <w:szCs w:val="20"/>
              </w:rPr>
              <w:t xml:space="preserve">by Anna </w:t>
            </w:r>
            <w:proofErr w:type="spellStart"/>
            <w:r w:rsidRPr="00944F75">
              <w:rPr>
                <w:sz w:val="20"/>
                <w:szCs w:val="20"/>
              </w:rPr>
              <w:t>Quindlen</w:t>
            </w:r>
            <w:proofErr w:type="spellEnd"/>
            <w:r w:rsidRPr="00944F75">
              <w:rPr>
                <w:sz w:val="20"/>
                <w:szCs w:val="20"/>
              </w:rPr>
              <w:t xml:space="preserve"> p. 3</w:t>
            </w:r>
          </w:p>
          <w:p w:rsidR="007D07A2" w:rsidRPr="00944F75" w:rsidRDefault="00157B91">
            <w:pPr>
              <w:pStyle w:val="Normal1"/>
              <w:rPr>
                <w:sz w:val="20"/>
                <w:szCs w:val="20"/>
              </w:rPr>
            </w:pPr>
            <w:r w:rsidRPr="00944F75">
              <w:rPr>
                <w:sz w:val="20"/>
                <w:szCs w:val="20"/>
              </w:rPr>
              <w:t>(argument)</w:t>
            </w:r>
          </w:p>
          <w:p w:rsidR="007D07A2" w:rsidRPr="00944F75" w:rsidRDefault="007D07A2">
            <w:pPr>
              <w:pStyle w:val="Normal1"/>
              <w:rPr>
                <w:sz w:val="20"/>
                <w:szCs w:val="20"/>
              </w:rPr>
            </w:pPr>
          </w:p>
          <w:p w:rsidR="007D07A2" w:rsidRPr="00944F75" w:rsidRDefault="007D07A2">
            <w:pPr>
              <w:pStyle w:val="Normal1"/>
              <w:rPr>
                <w:sz w:val="20"/>
                <w:szCs w:val="20"/>
              </w:rPr>
            </w:pPr>
          </w:p>
          <w:p w:rsidR="007D07A2" w:rsidRPr="00944F75" w:rsidRDefault="007D07A2">
            <w:pPr>
              <w:pStyle w:val="Normal1"/>
              <w:rPr>
                <w:sz w:val="20"/>
                <w:szCs w:val="20"/>
              </w:rPr>
            </w:pPr>
          </w:p>
        </w:tc>
        <w:tc>
          <w:tcPr>
            <w:tcW w:w="2790" w:type="dxa"/>
          </w:tcPr>
          <w:p w:rsidR="007D07A2" w:rsidRPr="00944F75" w:rsidRDefault="00157B91">
            <w:pPr>
              <w:pStyle w:val="Normal1"/>
              <w:rPr>
                <w:sz w:val="20"/>
                <w:szCs w:val="20"/>
              </w:rPr>
            </w:pPr>
            <w:r w:rsidRPr="00944F75">
              <w:rPr>
                <w:sz w:val="20"/>
                <w:szCs w:val="20"/>
              </w:rPr>
              <w:t xml:space="preserve">Delineate and Evaluate an Argument </w:t>
            </w:r>
          </w:p>
          <w:p w:rsidR="007D07A2" w:rsidRPr="00944F75" w:rsidRDefault="00157B91">
            <w:pPr>
              <w:pStyle w:val="Normal1"/>
              <w:rPr>
                <w:sz w:val="20"/>
                <w:szCs w:val="20"/>
              </w:rPr>
            </w:pPr>
            <w:r w:rsidRPr="00944F75">
              <w:rPr>
                <w:color w:val="FF0000"/>
                <w:sz w:val="20"/>
                <w:szCs w:val="20"/>
              </w:rPr>
              <w:t xml:space="preserve">SC Standards 9RI.5.1, 9RI.11.1. 9RI.11.2 </w:t>
            </w:r>
          </w:p>
          <w:p w:rsidR="007D07A2" w:rsidRPr="00944F75" w:rsidRDefault="007D07A2">
            <w:pPr>
              <w:pStyle w:val="Normal1"/>
              <w:rPr>
                <w:sz w:val="20"/>
                <w:szCs w:val="20"/>
              </w:rPr>
            </w:pPr>
          </w:p>
          <w:p w:rsidR="007D07A2" w:rsidRPr="00944F75" w:rsidRDefault="00157B91">
            <w:pPr>
              <w:pStyle w:val="Normal1"/>
              <w:rPr>
                <w:sz w:val="20"/>
                <w:szCs w:val="20"/>
              </w:rPr>
            </w:pPr>
            <w:r w:rsidRPr="00944F75">
              <w:rPr>
                <w:sz w:val="20"/>
                <w:szCs w:val="20"/>
              </w:rPr>
              <w:t xml:space="preserve">Analyze and Evaluate Author’s Claim </w:t>
            </w:r>
          </w:p>
          <w:p w:rsidR="007D07A2" w:rsidRPr="00944F75" w:rsidRDefault="00157B91">
            <w:pPr>
              <w:pStyle w:val="Normal1"/>
              <w:rPr>
                <w:sz w:val="20"/>
                <w:szCs w:val="20"/>
              </w:rPr>
            </w:pPr>
            <w:r w:rsidRPr="00944F75">
              <w:rPr>
                <w:color w:val="FF0000"/>
                <w:sz w:val="20"/>
                <w:szCs w:val="20"/>
              </w:rPr>
              <w:t xml:space="preserve">SC Standards 9RI.5.1, 9RI.11.1. 9RI.11.2 </w:t>
            </w:r>
          </w:p>
        </w:tc>
        <w:tc>
          <w:tcPr>
            <w:tcW w:w="2970" w:type="dxa"/>
            <w:gridSpan w:val="2"/>
          </w:tcPr>
          <w:p w:rsidR="007D07A2" w:rsidRPr="00944F75" w:rsidRDefault="00157B91">
            <w:pPr>
              <w:pStyle w:val="Normal1"/>
              <w:rPr>
                <w:sz w:val="20"/>
                <w:szCs w:val="20"/>
              </w:rPr>
            </w:pPr>
            <w:r w:rsidRPr="00944F75">
              <w:rPr>
                <w:b/>
                <w:sz w:val="20"/>
                <w:szCs w:val="20"/>
              </w:rPr>
              <w:t>STRATEGY:</w:t>
            </w:r>
          </w:p>
          <w:p w:rsidR="007D07A2" w:rsidRPr="00944F75" w:rsidRDefault="00157B91">
            <w:pPr>
              <w:pStyle w:val="Normal1"/>
              <w:rPr>
                <w:sz w:val="20"/>
                <w:szCs w:val="20"/>
              </w:rPr>
            </w:pPr>
            <w:r w:rsidRPr="00944F75">
              <w:rPr>
                <w:sz w:val="20"/>
                <w:szCs w:val="20"/>
              </w:rPr>
              <w:t>Patterns of Word Changes p. 9</w:t>
            </w:r>
          </w:p>
          <w:p w:rsidR="007D07A2" w:rsidRPr="00944F75" w:rsidRDefault="00157B91">
            <w:pPr>
              <w:pStyle w:val="Normal1"/>
              <w:rPr>
                <w:sz w:val="20"/>
                <w:szCs w:val="20"/>
              </w:rPr>
            </w:pPr>
            <w:r w:rsidRPr="00944F75">
              <w:rPr>
                <w:color w:val="FF0000"/>
                <w:sz w:val="20"/>
                <w:szCs w:val="20"/>
              </w:rPr>
              <w:t>SC Standard 9RI.9.2 (6</w:t>
            </w:r>
            <w:r w:rsidRPr="00944F75">
              <w:rPr>
                <w:color w:val="FF0000"/>
                <w:sz w:val="20"/>
                <w:szCs w:val="20"/>
                <w:vertAlign w:val="superscript"/>
              </w:rPr>
              <w:t>th</w:t>
            </w:r>
            <w:r w:rsidRPr="00944F75">
              <w:rPr>
                <w:color w:val="FF0000"/>
                <w:sz w:val="20"/>
                <w:szCs w:val="20"/>
              </w:rPr>
              <w:t xml:space="preserve"> grade)  </w:t>
            </w:r>
          </w:p>
          <w:p w:rsidR="007D07A2" w:rsidRPr="00944F75" w:rsidRDefault="00157B91">
            <w:pPr>
              <w:pStyle w:val="Normal1"/>
              <w:rPr>
                <w:sz w:val="20"/>
                <w:szCs w:val="20"/>
              </w:rPr>
            </w:pPr>
            <w:r w:rsidRPr="00944F75">
              <w:rPr>
                <w:b/>
                <w:sz w:val="20"/>
                <w:szCs w:val="20"/>
              </w:rPr>
              <w:t>CRITICAL VOCABULARY:</w:t>
            </w:r>
          </w:p>
          <w:p w:rsidR="007D07A2" w:rsidRPr="00944F75" w:rsidRDefault="00157B91">
            <w:pPr>
              <w:pStyle w:val="Normal1"/>
              <w:rPr>
                <w:sz w:val="20"/>
                <w:szCs w:val="20"/>
              </w:rPr>
            </w:pPr>
            <w:r w:rsidRPr="00944F75">
              <w:rPr>
                <w:sz w:val="20"/>
                <w:szCs w:val="20"/>
              </w:rPr>
              <w:t>discordant, pluralistic, interwoven, diversity</w:t>
            </w:r>
          </w:p>
        </w:tc>
        <w:tc>
          <w:tcPr>
            <w:tcW w:w="2340" w:type="dxa"/>
          </w:tcPr>
          <w:p w:rsidR="007D07A2" w:rsidRPr="00944F75" w:rsidRDefault="00157B91">
            <w:pPr>
              <w:pStyle w:val="Normal1"/>
              <w:rPr>
                <w:sz w:val="20"/>
                <w:szCs w:val="20"/>
              </w:rPr>
            </w:pPr>
            <w:r w:rsidRPr="00944F75">
              <w:rPr>
                <w:sz w:val="20"/>
                <w:szCs w:val="20"/>
              </w:rPr>
              <w:t>Noun Clauses p. 10</w:t>
            </w:r>
          </w:p>
          <w:p w:rsidR="007D07A2" w:rsidRPr="00944F75" w:rsidRDefault="00157B91">
            <w:pPr>
              <w:pStyle w:val="Normal1"/>
              <w:rPr>
                <w:sz w:val="20"/>
                <w:szCs w:val="20"/>
              </w:rPr>
            </w:pPr>
            <w:r w:rsidRPr="00944F75">
              <w:rPr>
                <w:color w:val="FF0000"/>
                <w:sz w:val="20"/>
                <w:szCs w:val="20"/>
              </w:rPr>
              <w:t>SC Standard 9W.4.1e</w:t>
            </w:r>
          </w:p>
        </w:tc>
        <w:tc>
          <w:tcPr>
            <w:tcW w:w="2520" w:type="dxa"/>
          </w:tcPr>
          <w:p w:rsidR="007D07A2" w:rsidRPr="00944F75" w:rsidRDefault="00157B91">
            <w:pPr>
              <w:pStyle w:val="Normal1"/>
              <w:rPr>
                <w:sz w:val="20"/>
                <w:szCs w:val="20"/>
              </w:rPr>
            </w:pPr>
            <w:r w:rsidRPr="00944F75">
              <w:rPr>
                <w:sz w:val="20"/>
                <w:szCs w:val="20"/>
              </w:rPr>
              <w:t>Writing Activity:</w:t>
            </w:r>
          </w:p>
          <w:p w:rsidR="007D07A2" w:rsidRPr="00944F75" w:rsidRDefault="00157B91">
            <w:pPr>
              <w:pStyle w:val="Normal1"/>
              <w:rPr>
                <w:sz w:val="20"/>
                <w:szCs w:val="20"/>
              </w:rPr>
            </w:pPr>
            <w:r w:rsidRPr="00944F75">
              <w:rPr>
                <w:sz w:val="20"/>
                <w:szCs w:val="20"/>
              </w:rPr>
              <w:t>Argument p. 8</w:t>
            </w:r>
          </w:p>
          <w:p w:rsidR="007D07A2" w:rsidRPr="00944F75" w:rsidRDefault="00157B91">
            <w:pPr>
              <w:pStyle w:val="Normal1"/>
              <w:rPr>
                <w:sz w:val="20"/>
                <w:szCs w:val="20"/>
              </w:rPr>
            </w:pPr>
            <w:r w:rsidRPr="00944F75">
              <w:rPr>
                <w:color w:val="FF0000"/>
                <w:sz w:val="20"/>
                <w:szCs w:val="20"/>
              </w:rPr>
              <w:t>SC Standards 9W1.1 a-j</w:t>
            </w:r>
          </w:p>
        </w:tc>
        <w:tc>
          <w:tcPr>
            <w:tcW w:w="1410" w:type="dxa"/>
          </w:tcPr>
          <w:p w:rsidR="007D07A2" w:rsidRPr="00944F75" w:rsidRDefault="007D07A2">
            <w:pPr>
              <w:pStyle w:val="Normal1"/>
              <w:rPr>
                <w:sz w:val="20"/>
                <w:szCs w:val="20"/>
              </w:rPr>
            </w:pPr>
          </w:p>
        </w:tc>
      </w:tr>
      <w:tr w:rsidR="007D07A2" w:rsidTr="00B2656B">
        <w:tc>
          <w:tcPr>
            <w:tcW w:w="2370" w:type="dxa"/>
          </w:tcPr>
          <w:p w:rsidR="007D07A2" w:rsidRPr="00944F75" w:rsidRDefault="007D07A2">
            <w:pPr>
              <w:pStyle w:val="Normal1"/>
              <w:rPr>
                <w:sz w:val="20"/>
                <w:szCs w:val="20"/>
              </w:rPr>
            </w:pPr>
          </w:p>
          <w:p w:rsidR="007D07A2" w:rsidRPr="00944F75" w:rsidRDefault="00157B91">
            <w:pPr>
              <w:pStyle w:val="Normal1"/>
              <w:rPr>
                <w:sz w:val="20"/>
                <w:szCs w:val="20"/>
              </w:rPr>
            </w:pPr>
            <w:r w:rsidRPr="00944F75">
              <w:rPr>
                <w:b/>
                <w:sz w:val="20"/>
                <w:szCs w:val="20"/>
              </w:rPr>
              <w:t xml:space="preserve">CLOSE READER: </w:t>
            </w:r>
          </w:p>
          <w:p w:rsidR="007D07A2" w:rsidRPr="00944F75" w:rsidRDefault="00157B91">
            <w:pPr>
              <w:pStyle w:val="Normal1"/>
              <w:rPr>
                <w:sz w:val="20"/>
                <w:szCs w:val="20"/>
              </w:rPr>
            </w:pPr>
            <w:r w:rsidRPr="00944F75">
              <w:rPr>
                <w:sz w:val="20"/>
                <w:szCs w:val="20"/>
              </w:rPr>
              <w:t xml:space="preserve">Blog by </w:t>
            </w:r>
            <w:proofErr w:type="spellStart"/>
            <w:r w:rsidRPr="00944F75">
              <w:rPr>
                <w:sz w:val="20"/>
                <w:szCs w:val="20"/>
              </w:rPr>
              <w:t>Eboo</w:t>
            </w:r>
            <w:proofErr w:type="spellEnd"/>
            <w:r w:rsidRPr="00944F75">
              <w:rPr>
                <w:sz w:val="20"/>
                <w:szCs w:val="20"/>
              </w:rPr>
              <w:t xml:space="preserve"> Patel </w:t>
            </w:r>
          </w:p>
          <w:p w:rsidR="007D07A2" w:rsidRPr="00944F75" w:rsidRDefault="00157B91">
            <w:pPr>
              <w:pStyle w:val="Normal1"/>
              <w:rPr>
                <w:sz w:val="20"/>
                <w:szCs w:val="20"/>
              </w:rPr>
            </w:pPr>
            <w:r w:rsidRPr="00944F75">
              <w:rPr>
                <w:sz w:val="20"/>
                <w:szCs w:val="20"/>
              </w:rPr>
              <w:t>p. 10c</w:t>
            </w:r>
          </w:p>
          <w:p w:rsidR="007D07A2" w:rsidRPr="00944F75" w:rsidRDefault="00157B91">
            <w:pPr>
              <w:pStyle w:val="Normal1"/>
              <w:rPr>
                <w:sz w:val="20"/>
                <w:szCs w:val="20"/>
              </w:rPr>
            </w:pPr>
            <w:r w:rsidRPr="00944F75">
              <w:rPr>
                <w:sz w:val="20"/>
                <w:szCs w:val="20"/>
              </w:rPr>
              <w:t>“Making the Future Better, Together”</w:t>
            </w:r>
          </w:p>
          <w:p w:rsidR="007D07A2" w:rsidRPr="00944F75" w:rsidRDefault="007D07A2">
            <w:pPr>
              <w:pStyle w:val="Normal1"/>
              <w:rPr>
                <w:sz w:val="20"/>
                <w:szCs w:val="20"/>
              </w:rPr>
            </w:pPr>
          </w:p>
        </w:tc>
        <w:tc>
          <w:tcPr>
            <w:tcW w:w="2790" w:type="dxa"/>
          </w:tcPr>
          <w:p w:rsidR="007D07A2" w:rsidRPr="00944F75" w:rsidRDefault="007D07A2">
            <w:pPr>
              <w:pStyle w:val="Normal1"/>
              <w:rPr>
                <w:sz w:val="20"/>
                <w:szCs w:val="20"/>
              </w:rPr>
            </w:pPr>
          </w:p>
          <w:p w:rsidR="007D07A2" w:rsidRPr="00944F75" w:rsidRDefault="00157B91">
            <w:pPr>
              <w:pStyle w:val="Normal1"/>
              <w:rPr>
                <w:sz w:val="20"/>
                <w:szCs w:val="20"/>
              </w:rPr>
            </w:pPr>
            <w:r w:rsidRPr="00944F75">
              <w:rPr>
                <w:sz w:val="20"/>
                <w:szCs w:val="20"/>
              </w:rPr>
              <w:t xml:space="preserve">Delineate and Evaluate an Argument </w:t>
            </w:r>
          </w:p>
          <w:p w:rsidR="007D07A2" w:rsidRPr="00944F75" w:rsidRDefault="00157B91">
            <w:pPr>
              <w:pStyle w:val="Normal1"/>
              <w:rPr>
                <w:sz w:val="20"/>
                <w:szCs w:val="20"/>
              </w:rPr>
            </w:pPr>
            <w:r w:rsidRPr="00944F75">
              <w:rPr>
                <w:color w:val="FF0000"/>
                <w:sz w:val="20"/>
                <w:szCs w:val="20"/>
              </w:rPr>
              <w:t xml:space="preserve">SC Standards 9RI.5.1, 9RI.11.1. 9RI.11.2 </w:t>
            </w:r>
          </w:p>
          <w:p w:rsidR="007D07A2" w:rsidRPr="00944F75" w:rsidRDefault="007D07A2">
            <w:pPr>
              <w:pStyle w:val="Normal1"/>
              <w:rPr>
                <w:sz w:val="20"/>
                <w:szCs w:val="20"/>
              </w:rPr>
            </w:pPr>
          </w:p>
          <w:p w:rsidR="007D07A2" w:rsidRPr="00944F75" w:rsidRDefault="00157B91">
            <w:pPr>
              <w:pStyle w:val="Normal1"/>
              <w:rPr>
                <w:sz w:val="20"/>
                <w:szCs w:val="20"/>
              </w:rPr>
            </w:pPr>
            <w:r w:rsidRPr="00944F75">
              <w:rPr>
                <w:sz w:val="20"/>
                <w:szCs w:val="20"/>
              </w:rPr>
              <w:t xml:space="preserve">Analyze and Evaluate Author’s Claim </w:t>
            </w:r>
          </w:p>
          <w:p w:rsidR="007D07A2" w:rsidRPr="00944F75" w:rsidRDefault="00157B91">
            <w:pPr>
              <w:pStyle w:val="Normal1"/>
              <w:rPr>
                <w:sz w:val="20"/>
                <w:szCs w:val="20"/>
              </w:rPr>
            </w:pPr>
            <w:r w:rsidRPr="00944F75">
              <w:rPr>
                <w:color w:val="FF0000"/>
                <w:sz w:val="20"/>
                <w:szCs w:val="20"/>
              </w:rPr>
              <w:t xml:space="preserve">SC Standards 9RI.5.1, 9RI.11.1. 9RI.11.2 </w:t>
            </w:r>
          </w:p>
        </w:tc>
        <w:tc>
          <w:tcPr>
            <w:tcW w:w="2970" w:type="dxa"/>
            <w:gridSpan w:val="2"/>
          </w:tcPr>
          <w:p w:rsidR="007D07A2" w:rsidRDefault="007D07A2">
            <w:pPr>
              <w:pStyle w:val="Normal1"/>
            </w:pPr>
          </w:p>
        </w:tc>
        <w:tc>
          <w:tcPr>
            <w:tcW w:w="2340" w:type="dxa"/>
          </w:tcPr>
          <w:p w:rsidR="007D07A2" w:rsidRDefault="007D07A2">
            <w:pPr>
              <w:pStyle w:val="Normal1"/>
            </w:pPr>
          </w:p>
        </w:tc>
        <w:tc>
          <w:tcPr>
            <w:tcW w:w="2520" w:type="dxa"/>
          </w:tcPr>
          <w:p w:rsidR="007D07A2" w:rsidRDefault="007D07A2">
            <w:pPr>
              <w:pStyle w:val="Normal1"/>
            </w:pPr>
          </w:p>
        </w:tc>
        <w:tc>
          <w:tcPr>
            <w:tcW w:w="1410" w:type="dxa"/>
          </w:tcPr>
          <w:p w:rsidR="007D07A2" w:rsidRDefault="007D07A2">
            <w:pPr>
              <w:pStyle w:val="Normal1"/>
            </w:pPr>
          </w:p>
        </w:tc>
      </w:tr>
      <w:tr w:rsidR="007D07A2" w:rsidTr="00B2656B">
        <w:tc>
          <w:tcPr>
            <w:tcW w:w="2370" w:type="dxa"/>
          </w:tcPr>
          <w:p w:rsidR="007D07A2" w:rsidRPr="00944F75" w:rsidRDefault="00157B91">
            <w:pPr>
              <w:pStyle w:val="Normal1"/>
              <w:rPr>
                <w:sz w:val="20"/>
                <w:szCs w:val="20"/>
              </w:rPr>
            </w:pPr>
            <w:r w:rsidRPr="00944F75">
              <w:rPr>
                <w:b/>
                <w:sz w:val="20"/>
                <w:szCs w:val="20"/>
              </w:rPr>
              <w:t>ANCHOR TEXT B:</w:t>
            </w:r>
          </w:p>
          <w:p w:rsidR="007D07A2" w:rsidRPr="00944F75" w:rsidRDefault="00157B91">
            <w:pPr>
              <w:pStyle w:val="Normal1"/>
              <w:rPr>
                <w:sz w:val="20"/>
                <w:szCs w:val="20"/>
              </w:rPr>
            </w:pPr>
            <w:r w:rsidRPr="00944F75">
              <w:rPr>
                <w:sz w:val="20"/>
                <w:szCs w:val="20"/>
              </w:rPr>
              <w:t>“Once Upon a Time”</w:t>
            </w:r>
          </w:p>
          <w:p w:rsidR="007D07A2" w:rsidRPr="00944F75" w:rsidRDefault="00157B91">
            <w:pPr>
              <w:pStyle w:val="Normal1"/>
              <w:rPr>
                <w:sz w:val="20"/>
                <w:szCs w:val="20"/>
              </w:rPr>
            </w:pPr>
            <w:r w:rsidRPr="00944F75">
              <w:rPr>
                <w:sz w:val="20"/>
                <w:szCs w:val="20"/>
              </w:rPr>
              <w:t xml:space="preserve">by Nadine </w:t>
            </w:r>
            <w:proofErr w:type="spellStart"/>
            <w:r w:rsidRPr="00944F75">
              <w:rPr>
                <w:sz w:val="20"/>
                <w:szCs w:val="20"/>
              </w:rPr>
              <w:t>Gordimer</w:t>
            </w:r>
            <w:proofErr w:type="spellEnd"/>
          </w:p>
          <w:p w:rsidR="007D07A2" w:rsidRPr="00944F75" w:rsidRDefault="00157B91">
            <w:pPr>
              <w:pStyle w:val="Normal1"/>
              <w:rPr>
                <w:sz w:val="20"/>
                <w:szCs w:val="20"/>
              </w:rPr>
            </w:pPr>
            <w:r w:rsidRPr="00944F75">
              <w:rPr>
                <w:sz w:val="20"/>
                <w:szCs w:val="20"/>
              </w:rPr>
              <w:t>(short story) p. 11</w:t>
            </w:r>
          </w:p>
          <w:p w:rsidR="007D07A2" w:rsidRPr="00944F75" w:rsidRDefault="007D07A2">
            <w:pPr>
              <w:pStyle w:val="Normal1"/>
              <w:rPr>
                <w:sz w:val="20"/>
                <w:szCs w:val="20"/>
              </w:rPr>
            </w:pPr>
          </w:p>
        </w:tc>
        <w:tc>
          <w:tcPr>
            <w:tcW w:w="2790" w:type="dxa"/>
          </w:tcPr>
          <w:p w:rsidR="007D07A2" w:rsidRPr="00944F75" w:rsidRDefault="00157B91">
            <w:pPr>
              <w:pStyle w:val="Normal1"/>
              <w:rPr>
                <w:sz w:val="20"/>
                <w:szCs w:val="20"/>
              </w:rPr>
            </w:pPr>
            <w:r w:rsidRPr="00944F75">
              <w:rPr>
                <w:sz w:val="20"/>
                <w:szCs w:val="20"/>
              </w:rPr>
              <w:t xml:space="preserve">Analyze Author’s Choices: Text Structure </w:t>
            </w:r>
          </w:p>
          <w:p w:rsidR="007D07A2" w:rsidRPr="00944F75" w:rsidRDefault="00157B91">
            <w:pPr>
              <w:pStyle w:val="Normal1"/>
              <w:rPr>
                <w:sz w:val="20"/>
                <w:szCs w:val="20"/>
              </w:rPr>
            </w:pPr>
            <w:r w:rsidRPr="00944F75">
              <w:rPr>
                <w:color w:val="FF0000"/>
                <w:sz w:val="20"/>
                <w:szCs w:val="20"/>
              </w:rPr>
              <w:t>SC Standards 9RL.5.1, 9RL.12.1</w:t>
            </w:r>
          </w:p>
          <w:p w:rsidR="00944F75" w:rsidRDefault="00944F75">
            <w:pPr>
              <w:pStyle w:val="Normal1"/>
              <w:rPr>
                <w:sz w:val="20"/>
                <w:szCs w:val="20"/>
              </w:rPr>
            </w:pPr>
          </w:p>
          <w:p w:rsidR="007D07A2" w:rsidRPr="00944F75" w:rsidRDefault="00157B91">
            <w:pPr>
              <w:pStyle w:val="Normal1"/>
              <w:rPr>
                <w:sz w:val="20"/>
                <w:szCs w:val="20"/>
              </w:rPr>
            </w:pPr>
            <w:r w:rsidRPr="00944F75">
              <w:rPr>
                <w:sz w:val="20"/>
                <w:szCs w:val="20"/>
              </w:rPr>
              <w:t xml:space="preserve">Support Inferences About Theme </w:t>
            </w:r>
          </w:p>
          <w:p w:rsidR="007D07A2" w:rsidRPr="00944F75" w:rsidRDefault="00157B91">
            <w:pPr>
              <w:pStyle w:val="Normal1"/>
              <w:rPr>
                <w:sz w:val="20"/>
                <w:szCs w:val="20"/>
              </w:rPr>
            </w:pPr>
            <w:r w:rsidRPr="00944F75">
              <w:rPr>
                <w:color w:val="FF0000"/>
                <w:sz w:val="20"/>
                <w:szCs w:val="20"/>
              </w:rPr>
              <w:t>SC Standards 9RL.5.1, 9RL. 6.1</w:t>
            </w:r>
          </w:p>
        </w:tc>
        <w:tc>
          <w:tcPr>
            <w:tcW w:w="2970" w:type="dxa"/>
            <w:gridSpan w:val="2"/>
          </w:tcPr>
          <w:p w:rsidR="007D07A2" w:rsidRPr="00944F75" w:rsidRDefault="00157B91">
            <w:pPr>
              <w:pStyle w:val="Normal1"/>
              <w:rPr>
                <w:sz w:val="20"/>
                <w:szCs w:val="20"/>
              </w:rPr>
            </w:pPr>
            <w:r w:rsidRPr="00944F75">
              <w:rPr>
                <w:b/>
                <w:sz w:val="20"/>
                <w:szCs w:val="20"/>
              </w:rPr>
              <w:t>STRATEGY:</w:t>
            </w:r>
          </w:p>
          <w:p w:rsidR="007D07A2" w:rsidRPr="00944F75" w:rsidRDefault="00157B91">
            <w:pPr>
              <w:pStyle w:val="Normal1"/>
              <w:rPr>
                <w:sz w:val="20"/>
                <w:szCs w:val="20"/>
              </w:rPr>
            </w:pPr>
            <w:r w:rsidRPr="00944F75">
              <w:rPr>
                <w:sz w:val="20"/>
                <w:szCs w:val="20"/>
              </w:rPr>
              <w:t>Words from Latin p. 19</w:t>
            </w:r>
          </w:p>
          <w:p w:rsidR="007D07A2" w:rsidRPr="00944F75" w:rsidRDefault="00157B91">
            <w:pPr>
              <w:pStyle w:val="Normal1"/>
              <w:rPr>
                <w:sz w:val="20"/>
                <w:szCs w:val="20"/>
              </w:rPr>
            </w:pPr>
            <w:r w:rsidRPr="00944F75">
              <w:rPr>
                <w:color w:val="FF0000"/>
                <w:sz w:val="20"/>
                <w:szCs w:val="20"/>
              </w:rPr>
              <w:t>SC Standard 9RL. 10.2 (grade 5)</w:t>
            </w:r>
          </w:p>
          <w:p w:rsidR="00944F75" w:rsidRDefault="00944F75">
            <w:pPr>
              <w:pStyle w:val="Normal1"/>
              <w:rPr>
                <w:b/>
                <w:sz w:val="20"/>
                <w:szCs w:val="20"/>
              </w:rPr>
            </w:pPr>
          </w:p>
          <w:p w:rsidR="007D07A2" w:rsidRPr="00944F75" w:rsidRDefault="00157B91">
            <w:pPr>
              <w:pStyle w:val="Normal1"/>
              <w:rPr>
                <w:sz w:val="20"/>
                <w:szCs w:val="20"/>
              </w:rPr>
            </w:pPr>
            <w:r w:rsidRPr="00944F75">
              <w:rPr>
                <w:b/>
                <w:sz w:val="20"/>
                <w:szCs w:val="20"/>
              </w:rPr>
              <w:t>CRITICAL VOCABULARY:</w:t>
            </w:r>
          </w:p>
          <w:p w:rsidR="007D07A2" w:rsidRPr="00944F75" w:rsidRDefault="00157B91">
            <w:pPr>
              <w:pStyle w:val="Normal1"/>
              <w:rPr>
                <w:sz w:val="20"/>
                <w:szCs w:val="20"/>
              </w:rPr>
            </w:pPr>
            <w:r w:rsidRPr="00944F75">
              <w:rPr>
                <w:sz w:val="20"/>
                <w:szCs w:val="20"/>
              </w:rPr>
              <w:t>distend, intentions, audacious, intrusion, serrate</w:t>
            </w:r>
          </w:p>
        </w:tc>
        <w:tc>
          <w:tcPr>
            <w:tcW w:w="2340" w:type="dxa"/>
          </w:tcPr>
          <w:p w:rsidR="007D07A2" w:rsidRPr="00944F75" w:rsidRDefault="00157B91">
            <w:pPr>
              <w:pStyle w:val="Normal1"/>
              <w:rPr>
                <w:sz w:val="20"/>
                <w:szCs w:val="20"/>
              </w:rPr>
            </w:pPr>
            <w:r w:rsidRPr="00944F75">
              <w:rPr>
                <w:sz w:val="20"/>
                <w:szCs w:val="20"/>
              </w:rPr>
              <w:t>Prepositional Phrases</w:t>
            </w:r>
          </w:p>
          <w:p w:rsidR="007D07A2" w:rsidRPr="00944F75" w:rsidRDefault="00157B91">
            <w:pPr>
              <w:pStyle w:val="Normal1"/>
              <w:rPr>
                <w:sz w:val="20"/>
                <w:szCs w:val="20"/>
              </w:rPr>
            </w:pPr>
            <w:r w:rsidRPr="00944F75">
              <w:rPr>
                <w:sz w:val="20"/>
                <w:szCs w:val="20"/>
              </w:rPr>
              <w:t>p. 20</w:t>
            </w:r>
          </w:p>
          <w:p w:rsidR="007D07A2" w:rsidRPr="00944F75" w:rsidRDefault="00157B91">
            <w:pPr>
              <w:pStyle w:val="Normal1"/>
              <w:rPr>
                <w:sz w:val="20"/>
                <w:szCs w:val="20"/>
              </w:rPr>
            </w:pPr>
            <w:r w:rsidRPr="00944F75">
              <w:rPr>
                <w:color w:val="FF0000"/>
                <w:sz w:val="20"/>
                <w:szCs w:val="20"/>
              </w:rPr>
              <w:t>SC Standard 9W. 4.1e</w:t>
            </w:r>
          </w:p>
        </w:tc>
        <w:tc>
          <w:tcPr>
            <w:tcW w:w="2520" w:type="dxa"/>
          </w:tcPr>
          <w:p w:rsidR="007D07A2" w:rsidRDefault="007D07A2">
            <w:pPr>
              <w:pStyle w:val="Normal1"/>
            </w:pPr>
          </w:p>
        </w:tc>
        <w:tc>
          <w:tcPr>
            <w:tcW w:w="1410" w:type="dxa"/>
          </w:tcPr>
          <w:p w:rsidR="007D07A2" w:rsidRDefault="007D07A2">
            <w:pPr>
              <w:pStyle w:val="Normal1"/>
            </w:pPr>
          </w:p>
        </w:tc>
      </w:tr>
      <w:tr w:rsidR="007D07A2" w:rsidTr="00B2656B">
        <w:tc>
          <w:tcPr>
            <w:tcW w:w="2370" w:type="dxa"/>
          </w:tcPr>
          <w:p w:rsidR="007D07A2" w:rsidRPr="00944F75" w:rsidRDefault="00157B91">
            <w:pPr>
              <w:pStyle w:val="Normal1"/>
              <w:rPr>
                <w:sz w:val="20"/>
                <w:szCs w:val="20"/>
              </w:rPr>
            </w:pPr>
            <w:r w:rsidRPr="00944F75">
              <w:rPr>
                <w:b/>
                <w:sz w:val="20"/>
                <w:szCs w:val="20"/>
              </w:rPr>
              <w:t xml:space="preserve">CLOSE READER: </w:t>
            </w:r>
          </w:p>
          <w:p w:rsidR="007D07A2" w:rsidRPr="00944F75" w:rsidRDefault="00157B91">
            <w:pPr>
              <w:pStyle w:val="Normal1"/>
              <w:rPr>
                <w:sz w:val="20"/>
                <w:szCs w:val="20"/>
              </w:rPr>
            </w:pPr>
            <w:r w:rsidRPr="00944F75">
              <w:rPr>
                <w:sz w:val="20"/>
                <w:szCs w:val="20"/>
              </w:rPr>
              <w:t>“Night Calls”</w:t>
            </w:r>
          </w:p>
          <w:p w:rsidR="007D07A2" w:rsidRPr="00944F75" w:rsidRDefault="00157B91">
            <w:pPr>
              <w:pStyle w:val="Normal1"/>
              <w:rPr>
                <w:sz w:val="20"/>
                <w:szCs w:val="20"/>
              </w:rPr>
            </w:pPr>
            <w:r w:rsidRPr="00944F75">
              <w:rPr>
                <w:sz w:val="20"/>
                <w:szCs w:val="20"/>
              </w:rPr>
              <w:lastRenderedPageBreak/>
              <w:t xml:space="preserve">by Lisa </w:t>
            </w:r>
            <w:proofErr w:type="spellStart"/>
            <w:r w:rsidRPr="00944F75">
              <w:rPr>
                <w:sz w:val="20"/>
                <w:szCs w:val="20"/>
              </w:rPr>
              <w:t>Fugard</w:t>
            </w:r>
            <w:proofErr w:type="spellEnd"/>
            <w:r w:rsidRPr="00944F75">
              <w:rPr>
                <w:sz w:val="20"/>
                <w:szCs w:val="20"/>
              </w:rPr>
              <w:t xml:space="preserve"> p. 20c</w:t>
            </w:r>
          </w:p>
        </w:tc>
        <w:tc>
          <w:tcPr>
            <w:tcW w:w="2790" w:type="dxa"/>
          </w:tcPr>
          <w:p w:rsidR="007D07A2" w:rsidRPr="00944F75" w:rsidRDefault="00157B91">
            <w:pPr>
              <w:pStyle w:val="Normal1"/>
              <w:rPr>
                <w:sz w:val="20"/>
                <w:szCs w:val="20"/>
              </w:rPr>
            </w:pPr>
            <w:bookmarkStart w:id="0" w:name="_GoBack"/>
            <w:bookmarkEnd w:id="0"/>
            <w:r w:rsidRPr="00944F75">
              <w:rPr>
                <w:sz w:val="20"/>
                <w:szCs w:val="20"/>
              </w:rPr>
              <w:lastRenderedPageBreak/>
              <w:t xml:space="preserve">Analyze Author’s Choices: Text Structure </w:t>
            </w:r>
          </w:p>
          <w:p w:rsidR="007D07A2" w:rsidRPr="00944F75" w:rsidRDefault="00157B91">
            <w:pPr>
              <w:pStyle w:val="Normal1"/>
              <w:rPr>
                <w:sz w:val="20"/>
                <w:szCs w:val="20"/>
              </w:rPr>
            </w:pPr>
            <w:r w:rsidRPr="00944F75">
              <w:rPr>
                <w:color w:val="FF0000"/>
                <w:sz w:val="20"/>
                <w:szCs w:val="20"/>
              </w:rPr>
              <w:lastRenderedPageBreak/>
              <w:t>SC Standards 9RL.5.1, 9RL.12.1</w:t>
            </w:r>
          </w:p>
          <w:p w:rsidR="0011719E" w:rsidRDefault="0011719E">
            <w:pPr>
              <w:pStyle w:val="Normal1"/>
              <w:rPr>
                <w:sz w:val="20"/>
                <w:szCs w:val="20"/>
              </w:rPr>
            </w:pPr>
          </w:p>
          <w:p w:rsidR="007D07A2" w:rsidRPr="00944F75" w:rsidRDefault="00157B91">
            <w:pPr>
              <w:pStyle w:val="Normal1"/>
              <w:rPr>
                <w:sz w:val="20"/>
                <w:szCs w:val="20"/>
              </w:rPr>
            </w:pPr>
            <w:r w:rsidRPr="00944F75">
              <w:rPr>
                <w:sz w:val="20"/>
                <w:szCs w:val="20"/>
              </w:rPr>
              <w:t xml:space="preserve">Support Inferences About Theme </w:t>
            </w:r>
          </w:p>
          <w:p w:rsidR="007D07A2" w:rsidRPr="00944F75" w:rsidRDefault="00157B91">
            <w:pPr>
              <w:pStyle w:val="Normal1"/>
              <w:rPr>
                <w:sz w:val="20"/>
                <w:szCs w:val="20"/>
              </w:rPr>
            </w:pPr>
            <w:r w:rsidRPr="00944F75">
              <w:rPr>
                <w:color w:val="FF0000"/>
                <w:sz w:val="20"/>
                <w:szCs w:val="20"/>
              </w:rPr>
              <w:t>SC Standards 9RL.5.1, 9RL. 6.1</w:t>
            </w:r>
          </w:p>
        </w:tc>
        <w:tc>
          <w:tcPr>
            <w:tcW w:w="2970" w:type="dxa"/>
            <w:gridSpan w:val="2"/>
          </w:tcPr>
          <w:p w:rsidR="007D07A2" w:rsidRPr="00944F75" w:rsidRDefault="007D07A2">
            <w:pPr>
              <w:pStyle w:val="Normal1"/>
              <w:rPr>
                <w:sz w:val="20"/>
                <w:szCs w:val="20"/>
              </w:rPr>
            </w:pPr>
          </w:p>
        </w:tc>
        <w:tc>
          <w:tcPr>
            <w:tcW w:w="2340" w:type="dxa"/>
          </w:tcPr>
          <w:p w:rsidR="007D07A2" w:rsidRDefault="007D07A2">
            <w:pPr>
              <w:pStyle w:val="Normal1"/>
            </w:pPr>
          </w:p>
        </w:tc>
        <w:tc>
          <w:tcPr>
            <w:tcW w:w="2520" w:type="dxa"/>
          </w:tcPr>
          <w:p w:rsidR="007D07A2" w:rsidRDefault="007D07A2">
            <w:pPr>
              <w:pStyle w:val="Normal1"/>
            </w:pPr>
          </w:p>
        </w:tc>
        <w:tc>
          <w:tcPr>
            <w:tcW w:w="1410" w:type="dxa"/>
          </w:tcPr>
          <w:p w:rsidR="007D07A2" w:rsidRDefault="007D07A2">
            <w:pPr>
              <w:pStyle w:val="Normal1"/>
            </w:pPr>
          </w:p>
        </w:tc>
      </w:tr>
      <w:tr w:rsidR="007D07A2" w:rsidTr="00B2656B">
        <w:tc>
          <w:tcPr>
            <w:tcW w:w="2370" w:type="dxa"/>
          </w:tcPr>
          <w:p w:rsidR="007D07A2" w:rsidRPr="00944F75" w:rsidRDefault="00157B91">
            <w:pPr>
              <w:pStyle w:val="Normal1"/>
              <w:rPr>
                <w:sz w:val="20"/>
                <w:szCs w:val="20"/>
              </w:rPr>
            </w:pPr>
            <w:r w:rsidRPr="00944F75">
              <w:rPr>
                <w:sz w:val="20"/>
                <w:szCs w:val="20"/>
              </w:rPr>
              <w:lastRenderedPageBreak/>
              <w:t>from “Rituals of Memory”  p.21</w:t>
            </w:r>
          </w:p>
          <w:p w:rsidR="007D07A2" w:rsidRPr="00944F75" w:rsidRDefault="00157B91">
            <w:pPr>
              <w:pStyle w:val="Normal1"/>
              <w:rPr>
                <w:sz w:val="20"/>
                <w:szCs w:val="20"/>
              </w:rPr>
            </w:pPr>
            <w:r w:rsidRPr="00944F75">
              <w:rPr>
                <w:sz w:val="20"/>
                <w:szCs w:val="20"/>
              </w:rPr>
              <w:t xml:space="preserve">by Kimberly M. </w:t>
            </w:r>
            <w:proofErr w:type="spellStart"/>
            <w:r w:rsidRPr="00944F75">
              <w:rPr>
                <w:sz w:val="20"/>
                <w:szCs w:val="20"/>
              </w:rPr>
              <w:t>Blaeser</w:t>
            </w:r>
            <w:proofErr w:type="spellEnd"/>
          </w:p>
          <w:p w:rsidR="007D07A2" w:rsidRPr="00944F75" w:rsidRDefault="00157B91">
            <w:pPr>
              <w:pStyle w:val="Normal1"/>
              <w:rPr>
                <w:sz w:val="20"/>
                <w:szCs w:val="20"/>
              </w:rPr>
            </w:pPr>
            <w:r w:rsidRPr="00944F75">
              <w:rPr>
                <w:sz w:val="20"/>
                <w:szCs w:val="20"/>
              </w:rPr>
              <w:t>(essay)</w:t>
            </w:r>
          </w:p>
        </w:tc>
        <w:tc>
          <w:tcPr>
            <w:tcW w:w="2790" w:type="dxa"/>
          </w:tcPr>
          <w:p w:rsidR="00944F75" w:rsidRDefault="00157B91" w:rsidP="00944F75">
            <w:pPr>
              <w:pStyle w:val="Normal1"/>
              <w:rPr>
                <w:sz w:val="20"/>
                <w:szCs w:val="20"/>
              </w:rPr>
            </w:pPr>
            <w:r w:rsidRPr="00944F75">
              <w:rPr>
                <w:sz w:val="20"/>
                <w:szCs w:val="20"/>
              </w:rPr>
              <w:t xml:space="preserve">Determine Central Idea </w:t>
            </w:r>
          </w:p>
          <w:p w:rsidR="007D07A2" w:rsidRPr="00944F75" w:rsidRDefault="00157B91" w:rsidP="00944F75">
            <w:pPr>
              <w:pStyle w:val="Normal1"/>
              <w:rPr>
                <w:sz w:val="20"/>
                <w:szCs w:val="20"/>
              </w:rPr>
            </w:pPr>
            <w:r w:rsidRPr="00944F75">
              <w:rPr>
                <w:color w:val="FF0000"/>
                <w:sz w:val="20"/>
                <w:szCs w:val="20"/>
              </w:rPr>
              <w:t>SC Standards 9RI.5.1, 9RI.6.1</w:t>
            </w:r>
          </w:p>
        </w:tc>
        <w:tc>
          <w:tcPr>
            <w:tcW w:w="2970" w:type="dxa"/>
            <w:gridSpan w:val="2"/>
          </w:tcPr>
          <w:p w:rsidR="007D07A2" w:rsidRPr="00944F75" w:rsidRDefault="00157B91">
            <w:pPr>
              <w:pStyle w:val="Normal1"/>
              <w:rPr>
                <w:sz w:val="20"/>
                <w:szCs w:val="20"/>
              </w:rPr>
            </w:pPr>
            <w:r w:rsidRPr="00944F75">
              <w:rPr>
                <w:b/>
                <w:sz w:val="20"/>
                <w:szCs w:val="20"/>
              </w:rPr>
              <w:t>STRATEGY:</w:t>
            </w:r>
          </w:p>
          <w:p w:rsidR="007D07A2" w:rsidRPr="00944F75" w:rsidRDefault="00157B91">
            <w:pPr>
              <w:pStyle w:val="Normal1"/>
              <w:rPr>
                <w:sz w:val="20"/>
                <w:szCs w:val="20"/>
              </w:rPr>
            </w:pPr>
            <w:r w:rsidRPr="00944F75">
              <w:rPr>
                <w:sz w:val="20"/>
                <w:szCs w:val="20"/>
              </w:rPr>
              <w:t>Denotations and Connotations p. 26</w:t>
            </w:r>
          </w:p>
          <w:p w:rsidR="007D07A2" w:rsidRPr="00944F75" w:rsidRDefault="00157B91">
            <w:pPr>
              <w:pStyle w:val="Normal1"/>
              <w:rPr>
                <w:sz w:val="20"/>
                <w:szCs w:val="20"/>
              </w:rPr>
            </w:pPr>
            <w:r w:rsidRPr="00944F75">
              <w:rPr>
                <w:color w:val="FF0000"/>
                <w:sz w:val="20"/>
                <w:szCs w:val="20"/>
              </w:rPr>
              <w:t>SC Standard 9RI. 8.1</w:t>
            </w:r>
          </w:p>
          <w:p w:rsidR="007D07A2" w:rsidRPr="00944F75" w:rsidRDefault="00157B91">
            <w:pPr>
              <w:pStyle w:val="Normal1"/>
              <w:rPr>
                <w:sz w:val="20"/>
                <w:szCs w:val="20"/>
              </w:rPr>
            </w:pPr>
            <w:r w:rsidRPr="00944F75">
              <w:rPr>
                <w:b/>
                <w:sz w:val="20"/>
                <w:szCs w:val="20"/>
              </w:rPr>
              <w:t>CRITICAL VOCABULARY:</w:t>
            </w:r>
          </w:p>
          <w:p w:rsidR="007D07A2" w:rsidRPr="00944F75" w:rsidRDefault="00157B91">
            <w:pPr>
              <w:pStyle w:val="Normal1"/>
              <w:rPr>
                <w:sz w:val="20"/>
                <w:szCs w:val="20"/>
              </w:rPr>
            </w:pPr>
            <w:r w:rsidRPr="00944F75">
              <w:rPr>
                <w:sz w:val="20"/>
                <w:szCs w:val="20"/>
              </w:rPr>
              <w:t>innate, foremost, immerse, nullify, tangible</w:t>
            </w:r>
          </w:p>
        </w:tc>
        <w:tc>
          <w:tcPr>
            <w:tcW w:w="2340" w:type="dxa"/>
          </w:tcPr>
          <w:p w:rsidR="007D07A2" w:rsidRPr="00944F75" w:rsidRDefault="00157B91">
            <w:pPr>
              <w:pStyle w:val="Normal1"/>
              <w:rPr>
                <w:sz w:val="20"/>
                <w:szCs w:val="20"/>
              </w:rPr>
            </w:pPr>
            <w:r w:rsidRPr="00944F75">
              <w:rPr>
                <w:sz w:val="20"/>
                <w:szCs w:val="20"/>
              </w:rPr>
              <w:t>none</w:t>
            </w:r>
          </w:p>
        </w:tc>
        <w:tc>
          <w:tcPr>
            <w:tcW w:w="2520" w:type="dxa"/>
          </w:tcPr>
          <w:p w:rsidR="007D07A2" w:rsidRDefault="007D07A2">
            <w:pPr>
              <w:pStyle w:val="Normal1"/>
            </w:pPr>
          </w:p>
        </w:tc>
        <w:tc>
          <w:tcPr>
            <w:tcW w:w="1410" w:type="dxa"/>
          </w:tcPr>
          <w:p w:rsidR="007D07A2" w:rsidRDefault="007D07A2">
            <w:pPr>
              <w:pStyle w:val="Normal1"/>
            </w:pPr>
          </w:p>
        </w:tc>
      </w:tr>
      <w:tr w:rsidR="007D07A2" w:rsidTr="00B2656B">
        <w:tc>
          <w:tcPr>
            <w:tcW w:w="2370" w:type="dxa"/>
          </w:tcPr>
          <w:p w:rsidR="007D07A2" w:rsidRPr="00944F75" w:rsidRDefault="00157B91">
            <w:pPr>
              <w:pStyle w:val="Normal1"/>
              <w:rPr>
                <w:sz w:val="20"/>
                <w:szCs w:val="20"/>
              </w:rPr>
            </w:pPr>
            <w:r w:rsidRPr="00944F75">
              <w:rPr>
                <w:sz w:val="20"/>
                <w:szCs w:val="20"/>
              </w:rPr>
              <w:t xml:space="preserve"> The Gettysburg Address</w:t>
            </w:r>
          </w:p>
          <w:p w:rsidR="007D07A2" w:rsidRPr="00944F75" w:rsidRDefault="00157B91">
            <w:pPr>
              <w:pStyle w:val="Normal1"/>
              <w:rPr>
                <w:sz w:val="20"/>
                <w:szCs w:val="20"/>
              </w:rPr>
            </w:pPr>
            <w:r w:rsidRPr="00944F75">
              <w:rPr>
                <w:sz w:val="20"/>
                <w:szCs w:val="20"/>
              </w:rPr>
              <w:t>by Abraham Lincoln</w:t>
            </w:r>
          </w:p>
          <w:p w:rsidR="007D07A2" w:rsidRPr="00944F75" w:rsidRDefault="00157B91">
            <w:pPr>
              <w:pStyle w:val="Normal1"/>
              <w:rPr>
                <w:sz w:val="20"/>
                <w:szCs w:val="20"/>
              </w:rPr>
            </w:pPr>
            <w:r w:rsidRPr="00944F75">
              <w:rPr>
                <w:sz w:val="20"/>
                <w:szCs w:val="20"/>
              </w:rPr>
              <w:t>(speech)  p.27</w:t>
            </w:r>
          </w:p>
          <w:p w:rsidR="007D07A2" w:rsidRPr="00944F75" w:rsidRDefault="007D07A2">
            <w:pPr>
              <w:pStyle w:val="Normal1"/>
              <w:rPr>
                <w:sz w:val="20"/>
                <w:szCs w:val="20"/>
              </w:rPr>
            </w:pPr>
          </w:p>
          <w:p w:rsidR="007D07A2" w:rsidRPr="00944F75" w:rsidRDefault="007D07A2">
            <w:pPr>
              <w:pStyle w:val="Normal1"/>
              <w:rPr>
                <w:sz w:val="20"/>
                <w:szCs w:val="20"/>
              </w:rPr>
            </w:pPr>
          </w:p>
          <w:p w:rsidR="007D07A2" w:rsidRPr="00944F75" w:rsidRDefault="007D07A2">
            <w:pPr>
              <w:pStyle w:val="Normal1"/>
              <w:rPr>
                <w:sz w:val="20"/>
                <w:szCs w:val="20"/>
              </w:rPr>
            </w:pPr>
          </w:p>
          <w:p w:rsidR="007D07A2" w:rsidRPr="00944F75" w:rsidRDefault="007D07A2">
            <w:pPr>
              <w:pStyle w:val="Normal1"/>
              <w:rPr>
                <w:sz w:val="20"/>
                <w:szCs w:val="20"/>
              </w:rPr>
            </w:pPr>
          </w:p>
          <w:p w:rsidR="007D07A2" w:rsidRPr="00944F75" w:rsidRDefault="007D07A2">
            <w:pPr>
              <w:pStyle w:val="Normal1"/>
              <w:rPr>
                <w:sz w:val="20"/>
                <w:szCs w:val="20"/>
              </w:rPr>
            </w:pPr>
          </w:p>
        </w:tc>
        <w:tc>
          <w:tcPr>
            <w:tcW w:w="2790" w:type="dxa"/>
          </w:tcPr>
          <w:p w:rsidR="007D07A2" w:rsidRPr="00944F75" w:rsidRDefault="00157B91">
            <w:pPr>
              <w:pStyle w:val="Normal1"/>
              <w:rPr>
                <w:sz w:val="20"/>
                <w:szCs w:val="20"/>
              </w:rPr>
            </w:pPr>
            <w:r w:rsidRPr="00944F75">
              <w:rPr>
                <w:sz w:val="20"/>
                <w:szCs w:val="20"/>
              </w:rPr>
              <w:t xml:space="preserve">Analyze Seminal U.S. Documents   </w:t>
            </w:r>
          </w:p>
          <w:p w:rsidR="007D07A2" w:rsidRPr="00944F75" w:rsidRDefault="00157B91">
            <w:pPr>
              <w:pStyle w:val="Normal1"/>
              <w:rPr>
                <w:sz w:val="20"/>
                <w:szCs w:val="20"/>
              </w:rPr>
            </w:pPr>
            <w:r w:rsidRPr="00944F75">
              <w:rPr>
                <w:sz w:val="20"/>
                <w:szCs w:val="20"/>
              </w:rPr>
              <w:t>Analyze Author’s Purpose and Rhetoric</w:t>
            </w:r>
          </w:p>
          <w:p w:rsidR="007D07A2" w:rsidRPr="00944F75" w:rsidRDefault="00157B91">
            <w:pPr>
              <w:pStyle w:val="Normal1"/>
              <w:rPr>
                <w:sz w:val="20"/>
                <w:szCs w:val="20"/>
              </w:rPr>
            </w:pPr>
            <w:r w:rsidRPr="00944F75">
              <w:rPr>
                <w:sz w:val="20"/>
                <w:szCs w:val="20"/>
              </w:rPr>
              <w:t xml:space="preserve"> </w:t>
            </w:r>
          </w:p>
          <w:p w:rsidR="007D07A2" w:rsidRPr="00944F75" w:rsidRDefault="00157B91">
            <w:pPr>
              <w:pStyle w:val="Normal1"/>
              <w:rPr>
                <w:sz w:val="20"/>
                <w:szCs w:val="20"/>
              </w:rPr>
            </w:pPr>
            <w:r w:rsidRPr="00944F75">
              <w:rPr>
                <w:sz w:val="20"/>
                <w:szCs w:val="20"/>
              </w:rPr>
              <w:t xml:space="preserve"> </w:t>
            </w:r>
            <w:r w:rsidRPr="00944F75">
              <w:rPr>
                <w:color w:val="FF0000"/>
                <w:sz w:val="20"/>
                <w:szCs w:val="20"/>
              </w:rPr>
              <w:t>SC Standards 9RI.5.1, 9RI.10.1, 9RI.11.1</w:t>
            </w:r>
          </w:p>
        </w:tc>
        <w:tc>
          <w:tcPr>
            <w:tcW w:w="2970" w:type="dxa"/>
            <w:gridSpan w:val="2"/>
          </w:tcPr>
          <w:p w:rsidR="007D07A2" w:rsidRPr="00944F75" w:rsidRDefault="00157B91">
            <w:pPr>
              <w:pStyle w:val="Normal1"/>
              <w:rPr>
                <w:sz w:val="20"/>
                <w:szCs w:val="20"/>
              </w:rPr>
            </w:pPr>
            <w:r w:rsidRPr="00944F75">
              <w:rPr>
                <w:b/>
                <w:sz w:val="20"/>
                <w:szCs w:val="20"/>
              </w:rPr>
              <w:t>STRATEGY:</w:t>
            </w:r>
          </w:p>
          <w:p w:rsidR="007D07A2" w:rsidRPr="00944F75" w:rsidRDefault="00157B91">
            <w:pPr>
              <w:pStyle w:val="Normal1"/>
              <w:rPr>
                <w:sz w:val="20"/>
                <w:szCs w:val="20"/>
              </w:rPr>
            </w:pPr>
            <w:r w:rsidRPr="00944F75">
              <w:rPr>
                <w:sz w:val="20"/>
                <w:szCs w:val="20"/>
              </w:rPr>
              <w:t>Multiple-Meaning Words</w:t>
            </w:r>
          </w:p>
          <w:p w:rsidR="007D07A2" w:rsidRPr="00944F75" w:rsidRDefault="00157B91">
            <w:pPr>
              <w:pStyle w:val="Normal1"/>
              <w:rPr>
                <w:sz w:val="20"/>
                <w:szCs w:val="20"/>
              </w:rPr>
            </w:pPr>
            <w:r w:rsidRPr="00944F75">
              <w:rPr>
                <w:sz w:val="20"/>
                <w:szCs w:val="20"/>
              </w:rPr>
              <w:t>p. 31</w:t>
            </w:r>
          </w:p>
          <w:p w:rsidR="007D07A2" w:rsidRPr="00944F75" w:rsidRDefault="00157B91">
            <w:pPr>
              <w:pStyle w:val="Normal1"/>
              <w:rPr>
                <w:sz w:val="20"/>
                <w:szCs w:val="20"/>
              </w:rPr>
            </w:pPr>
            <w:r w:rsidRPr="00944F75">
              <w:rPr>
                <w:color w:val="FF0000"/>
                <w:sz w:val="20"/>
                <w:szCs w:val="20"/>
              </w:rPr>
              <w:t>SC Standard 9RI.9.1</w:t>
            </w:r>
          </w:p>
          <w:p w:rsidR="007D07A2" w:rsidRPr="00944F75" w:rsidRDefault="007D07A2">
            <w:pPr>
              <w:pStyle w:val="Normal1"/>
              <w:rPr>
                <w:sz w:val="20"/>
                <w:szCs w:val="20"/>
              </w:rPr>
            </w:pPr>
          </w:p>
          <w:p w:rsidR="00F25EF5" w:rsidRDefault="00F25EF5">
            <w:pPr>
              <w:pStyle w:val="Normal1"/>
              <w:rPr>
                <w:b/>
                <w:sz w:val="20"/>
                <w:szCs w:val="20"/>
              </w:rPr>
            </w:pPr>
          </w:p>
          <w:p w:rsidR="007D07A2" w:rsidRPr="00944F75" w:rsidRDefault="00157B91">
            <w:pPr>
              <w:pStyle w:val="Normal1"/>
              <w:rPr>
                <w:sz w:val="20"/>
                <w:szCs w:val="20"/>
              </w:rPr>
            </w:pPr>
            <w:r w:rsidRPr="00944F75">
              <w:rPr>
                <w:b/>
                <w:sz w:val="20"/>
                <w:szCs w:val="20"/>
              </w:rPr>
              <w:t>CRITICAL VOCABULARY:</w:t>
            </w:r>
          </w:p>
          <w:p w:rsidR="007D07A2" w:rsidRPr="00944F75" w:rsidRDefault="00157B91">
            <w:pPr>
              <w:pStyle w:val="Normal1"/>
              <w:rPr>
                <w:sz w:val="20"/>
                <w:szCs w:val="20"/>
              </w:rPr>
            </w:pPr>
            <w:r w:rsidRPr="00944F75">
              <w:rPr>
                <w:sz w:val="20"/>
                <w:szCs w:val="20"/>
              </w:rPr>
              <w:t>conceive, detract, resolve, perish</w:t>
            </w:r>
          </w:p>
        </w:tc>
        <w:tc>
          <w:tcPr>
            <w:tcW w:w="2340" w:type="dxa"/>
          </w:tcPr>
          <w:p w:rsidR="007D07A2" w:rsidRPr="00944F75" w:rsidRDefault="00157B91">
            <w:pPr>
              <w:pStyle w:val="Normal1"/>
              <w:rPr>
                <w:sz w:val="20"/>
                <w:szCs w:val="20"/>
              </w:rPr>
            </w:pPr>
            <w:r w:rsidRPr="00944F75">
              <w:rPr>
                <w:sz w:val="20"/>
                <w:szCs w:val="20"/>
              </w:rPr>
              <w:t>Parallel Structure</w:t>
            </w:r>
          </w:p>
          <w:p w:rsidR="007D07A2" w:rsidRPr="00944F75" w:rsidRDefault="00157B91">
            <w:pPr>
              <w:pStyle w:val="Normal1"/>
              <w:rPr>
                <w:sz w:val="20"/>
                <w:szCs w:val="20"/>
              </w:rPr>
            </w:pPr>
            <w:r w:rsidRPr="00944F75">
              <w:rPr>
                <w:sz w:val="20"/>
                <w:szCs w:val="20"/>
              </w:rPr>
              <w:t>p. 32</w:t>
            </w:r>
          </w:p>
          <w:p w:rsidR="007D07A2" w:rsidRPr="00944F75" w:rsidRDefault="007D07A2">
            <w:pPr>
              <w:pStyle w:val="Normal1"/>
              <w:rPr>
                <w:sz w:val="20"/>
                <w:szCs w:val="20"/>
              </w:rPr>
            </w:pPr>
          </w:p>
          <w:p w:rsidR="007D07A2" w:rsidRPr="00944F75" w:rsidRDefault="00157B91">
            <w:pPr>
              <w:pStyle w:val="Normal1"/>
              <w:rPr>
                <w:sz w:val="20"/>
                <w:szCs w:val="20"/>
              </w:rPr>
            </w:pPr>
            <w:r w:rsidRPr="00944F75">
              <w:rPr>
                <w:color w:val="FF0000"/>
                <w:sz w:val="20"/>
                <w:szCs w:val="20"/>
              </w:rPr>
              <w:t>SC Standard 9W.4.1a</w:t>
            </w:r>
          </w:p>
        </w:tc>
        <w:tc>
          <w:tcPr>
            <w:tcW w:w="2520" w:type="dxa"/>
          </w:tcPr>
          <w:p w:rsidR="007D07A2" w:rsidRPr="00944F75" w:rsidRDefault="00157B91">
            <w:pPr>
              <w:pStyle w:val="Normal1"/>
              <w:rPr>
                <w:sz w:val="20"/>
                <w:szCs w:val="20"/>
              </w:rPr>
            </w:pPr>
            <w:r w:rsidRPr="00944F75">
              <w:rPr>
                <w:sz w:val="20"/>
                <w:szCs w:val="20"/>
              </w:rPr>
              <w:t>Speaking Activity:</w:t>
            </w:r>
          </w:p>
          <w:p w:rsidR="007D07A2" w:rsidRPr="00944F75" w:rsidRDefault="00157B91">
            <w:pPr>
              <w:pStyle w:val="Normal1"/>
              <w:rPr>
                <w:sz w:val="20"/>
                <w:szCs w:val="20"/>
              </w:rPr>
            </w:pPr>
            <w:r w:rsidRPr="00944F75">
              <w:rPr>
                <w:sz w:val="20"/>
                <w:szCs w:val="20"/>
              </w:rPr>
              <w:t>Presentation  p. 30</w:t>
            </w:r>
          </w:p>
          <w:p w:rsidR="007D07A2" w:rsidRPr="00944F75" w:rsidRDefault="00157B91">
            <w:pPr>
              <w:pStyle w:val="Normal1"/>
              <w:rPr>
                <w:sz w:val="20"/>
                <w:szCs w:val="20"/>
              </w:rPr>
            </w:pPr>
            <w:r w:rsidRPr="00944F75">
              <w:rPr>
                <w:color w:val="FF0000"/>
                <w:sz w:val="20"/>
                <w:szCs w:val="20"/>
              </w:rPr>
              <w:t>SC Standard 9C.5</w:t>
            </w:r>
          </w:p>
        </w:tc>
        <w:tc>
          <w:tcPr>
            <w:tcW w:w="1410" w:type="dxa"/>
          </w:tcPr>
          <w:p w:rsidR="007D07A2" w:rsidRDefault="007D07A2">
            <w:pPr>
              <w:pStyle w:val="Normal1"/>
            </w:pPr>
          </w:p>
        </w:tc>
      </w:tr>
      <w:tr w:rsidR="007D07A2" w:rsidTr="00B2656B">
        <w:tc>
          <w:tcPr>
            <w:tcW w:w="2370" w:type="dxa"/>
          </w:tcPr>
          <w:p w:rsidR="007D07A2" w:rsidRPr="00944F75" w:rsidRDefault="00157B91">
            <w:pPr>
              <w:pStyle w:val="Normal1"/>
              <w:rPr>
                <w:sz w:val="20"/>
                <w:szCs w:val="20"/>
              </w:rPr>
            </w:pPr>
            <w:r w:rsidRPr="00944F75">
              <w:rPr>
                <w:b/>
                <w:sz w:val="20"/>
                <w:szCs w:val="20"/>
              </w:rPr>
              <w:t xml:space="preserve">CLOSE READER: </w:t>
            </w:r>
          </w:p>
          <w:p w:rsidR="007D07A2" w:rsidRPr="00944F75" w:rsidRDefault="00157B91">
            <w:pPr>
              <w:pStyle w:val="Normal1"/>
              <w:rPr>
                <w:sz w:val="20"/>
                <w:szCs w:val="20"/>
              </w:rPr>
            </w:pPr>
            <w:r w:rsidRPr="00944F75">
              <w:rPr>
                <w:sz w:val="20"/>
                <w:szCs w:val="20"/>
              </w:rPr>
              <w:t>Oklahoma Bombing Memorial Address</w:t>
            </w:r>
          </w:p>
          <w:p w:rsidR="007D07A2" w:rsidRPr="00944F75" w:rsidRDefault="00157B91">
            <w:pPr>
              <w:pStyle w:val="Normal1"/>
              <w:rPr>
                <w:sz w:val="20"/>
                <w:szCs w:val="20"/>
              </w:rPr>
            </w:pPr>
            <w:r w:rsidRPr="00944F75">
              <w:rPr>
                <w:sz w:val="20"/>
                <w:szCs w:val="20"/>
              </w:rPr>
              <w:t>by Bill Clinton  p. 32c</w:t>
            </w:r>
          </w:p>
        </w:tc>
        <w:tc>
          <w:tcPr>
            <w:tcW w:w="2790" w:type="dxa"/>
          </w:tcPr>
          <w:p w:rsidR="007D07A2" w:rsidRPr="00944F75" w:rsidRDefault="00157B91">
            <w:pPr>
              <w:pStyle w:val="Normal1"/>
              <w:rPr>
                <w:sz w:val="20"/>
                <w:szCs w:val="20"/>
              </w:rPr>
            </w:pPr>
            <w:r w:rsidRPr="00944F75">
              <w:rPr>
                <w:sz w:val="20"/>
                <w:szCs w:val="20"/>
              </w:rPr>
              <w:t>Analyze Author’s Purpose and Rhetoric</w:t>
            </w:r>
          </w:p>
          <w:p w:rsidR="007D07A2" w:rsidRPr="00944F75" w:rsidRDefault="00157B91">
            <w:pPr>
              <w:pStyle w:val="Normal1"/>
              <w:rPr>
                <w:sz w:val="20"/>
                <w:szCs w:val="20"/>
              </w:rPr>
            </w:pPr>
            <w:r w:rsidRPr="00944F75">
              <w:rPr>
                <w:sz w:val="20"/>
                <w:szCs w:val="20"/>
              </w:rPr>
              <w:t xml:space="preserve"> </w:t>
            </w:r>
            <w:r w:rsidRPr="00944F75">
              <w:rPr>
                <w:color w:val="FF0000"/>
                <w:sz w:val="20"/>
                <w:szCs w:val="20"/>
              </w:rPr>
              <w:t>SC Standards 9RI.5.1, 9RI.10.1, 9RI.11.1</w:t>
            </w:r>
          </w:p>
        </w:tc>
        <w:tc>
          <w:tcPr>
            <w:tcW w:w="2970" w:type="dxa"/>
            <w:gridSpan w:val="2"/>
          </w:tcPr>
          <w:p w:rsidR="007D07A2" w:rsidRDefault="007D07A2">
            <w:pPr>
              <w:pStyle w:val="Normal1"/>
            </w:pPr>
          </w:p>
        </w:tc>
        <w:tc>
          <w:tcPr>
            <w:tcW w:w="2340" w:type="dxa"/>
          </w:tcPr>
          <w:p w:rsidR="007D07A2" w:rsidRDefault="007D07A2">
            <w:pPr>
              <w:pStyle w:val="Normal1"/>
            </w:pPr>
          </w:p>
        </w:tc>
        <w:tc>
          <w:tcPr>
            <w:tcW w:w="2520" w:type="dxa"/>
          </w:tcPr>
          <w:p w:rsidR="007D07A2" w:rsidRDefault="007D07A2">
            <w:pPr>
              <w:pStyle w:val="Normal1"/>
            </w:pPr>
          </w:p>
        </w:tc>
        <w:tc>
          <w:tcPr>
            <w:tcW w:w="1410" w:type="dxa"/>
          </w:tcPr>
          <w:p w:rsidR="007D07A2" w:rsidRDefault="007D07A2">
            <w:pPr>
              <w:pStyle w:val="Normal1"/>
            </w:pPr>
          </w:p>
        </w:tc>
      </w:tr>
      <w:tr w:rsidR="007D07A2" w:rsidTr="00B2656B">
        <w:tc>
          <w:tcPr>
            <w:tcW w:w="2370" w:type="dxa"/>
          </w:tcPr>
          <w:p w:rsidR="007D07A2" w:rsidRPr="00A04DA4" w:rsidRDefault="00157B91">
            <w:pPr>
              <w:pStyle w:val="Normal1"/>
              <w:rPr>
                <w:b/>
                <w:sz w:val="20"/>
                <w:szCs w:val="20"/>
              </w:rPr>
            </w:pPr>
            <w:r w:rsidRPr="00A04DA4">
              <w:rPr>
                <w:b/>
                <w:sz w:val="20"/>
                <w:szCs w:val="20"/>
              </w:rPr>
              <w:t>COMPARE TEXT AND MEDIA p.33</w:t>
            </w:r>
          </w:p>
          <w:p w:rsidR="007D07A2" w:rsidRPr="00944F75" w:rsidRDefault="00157B91">
            <w:pPr>
              <w:pStyle w:val="Normal1"/>
              <w:rPr>
                <w:sz w:val="20"/>
                <w:szCs w:val="20"/>
              </w:rPr>
            </w:pPr>
            <w:r w:rsidRPr="00944F75">
              <w:rPr>
                <w:sz w:val="20"/>
                <w:szCs w:val="20"/>
              </w:rPr>
              <w:t>“Views of the Wall”</w:t>
            </w:r>
          </w:p>
          <w:p w:rsidR="007D07A2" w:rsidRPr="00944F75" w:rsidRDefault="00157B91">
            <w:pPr>
              <w:pStyle w:val="Normal1"/>
              <w:rPr>
                <w:sz w:val="20"/>
                <w:szCs w:val="20"/>
              </w:rPr>
            </w:pPr>
            <w:r w:rsidRPr="00944F75">
              <w:rPr>
                <w:sz w:val="20"/>
                <w:szCs w:val="20"/>
              </w:rPr>
              <w:t>(photo essay)</w:t>
            </w:r>
          </w:p>
          <w:p w:rsidR="007D07A2" w:rsidRPr="00944F75" w:rsidRDefault="00157B91">
            <w:pPr>
              <w:pStyle w:val="Normal1"/>
              <w:rPr>
                <w:sz w:val="20"/>
                <w:szCs w:val="20"/>
              </w:rPr>
            </w:pPr>
            <w:r w:rsidRPr="00944F75">
              <w:rPr>
                <w:sz w:val="20"/>
                <w:szCs w:val="20"/>
              </w:rPr>
              <w:t>“The Vietnam Wall”</w:t>
            </w:r>
          </w:p>
          <w:p w:rsidR="007D07A2" w:rsidRPr="00944F75" w:rsidRDefault="00157B91">
            <w:pPr>
              <w:pStyle w:val="Normal1"/>
              <w:rPr>
                <w:sz w:val="20"/>
                <w:szCs w:val="20"/>
              </w:rPr>
            </w:pPr>
            <w:r w:rsidRPr="00944F75">
              <w:rPr>
                <w:sz w:val="20"/>
                <w:szCs w:val="20"/>
              </w:rPr>
              <w:t>by Alberto Rios</w:t>
            </w:r>
          </w:p>
          <w:p w:rsidR="007D07A2" w:rsidRPr="00944F75" w:rsidRDefault="00157B91">
            <w:pPr>
              <w:pStyle w:val="Normal1"/>
              <w:rPr>
                <w:sz w:val="20"/>
                <w:szCs w:val="20"/>
              </w:rPr>
            </w:pPr>
            <w:r w:rsidRPr="00944F75">
              <w:rPr>
                <w:sz w:val="20"/>
                <w:szCs w:val="20"/>
              </w:rPr>
              <w:t>(poem)</w:t>
            </w:r>
          </w:p>
        </w:tc>
        <w:tc>
          <w:tcPr>
            <w:tcW w:w="2790" w:type="dxa"/>
          </w:tcPr>
          <w:p w:rsidR="007D07A2" w:rsidRPr="00944F75" w:rsidRDefault="00157B91">
            <w:pPr>
              <w:pStyle w:val="Normal1"/>
              <w:rPr>
                <w:sz w:val="20"/>
                <w:szCs w:val="20"/>
              </w:rPr>
            </w:pPr>
            <w:r w:rsidRPr="00944F75">
              <w:rPr>
                <w:sz w:val="20"/>
                <w:szCs w:val="20"/>
              </w:rPr>
              <w:t>Analyze Representations in Different Mediums</w:t>
            </w:r>
          </w:p>
          <w:p w:rsidR="007D07A2" w:rsidRPr="00944F75" w:rsidRDefault="007D07A2">
            <w:pPr>
              <w:pStyle w:val="Normal1"/>
              <w:rPr>
                <w:sz w:val="20"/>
                <w:szCs w:val="20"/>
              </w:rPr>
            </w:pPr>
          </w:p>
          <w:p w:rsidR="007D07A2" w:rsidRPr="00944F75" w:rsidRDefault="00157B91">
            <w:pPr>
              <w:pStyle w:val="Normal1"/>
              <w:rPr>
                <w:sz w:val="20"/>
                <w:szCs w:val="20"/>
              </w:rPr>
            </w:pPr>
            <w:r w:rsidRPr="00944F75">
              <w:rPr>
                <w:color w:val="FF0000"/>
                <w:sz w:val="20"/>
                <w:szCs w:val="20"/>
              </w:rPr>
              <w:t>SC Standards  9RL.5.1, 9RL.6.1, 9RL.7.1</w:t>
            </w:r>
          </w:p>
        </w:tc>
        <w:tc>
          <w:tcPr>
            <w:tcW w:w="2970" w:type="dxa"/>
            <w:gridSpan w:val="2"/>
          </w:tcPr>
          <w:p w:rsidR="007D07A2" w:rsidRDefault="00157B91">
            <w:pPr>
              <w:pStyle w:val="Normal1"/>
            </w:pPr>
            <w:r>
              <w:t>none</w:t>
            </w:r>
          </w:p>
        </w:tc>
        <w:tc>
          <w:tcPr>
            <w:tcW w:w="2340" w:type="dxa"/>
          </w:tcPr>
          <w:p w:rsidR="007D07A2" w:rsidRDefault="00157B91">
            <w:pPr>
              <w:pStyle w:val="Normal1"/>
            </w:pPr>
            <w:r>
              <w:t>none</w:t>
            </w:r>
          </w:p>
        </w:tc>
        <w:tc>
          <w:tcPr>
            <w:tcW w:w="2520" w:type="dxa"/>
          </w:tcPr>
          <w:p w:rsidR="007D07A2" w:rsidRDefault="007D07A2">
            <w:pPr>
              <w:pStyle w:val="Normal1"/>
            </w:pPr>
          </w:p>
        </w:tc>
        <w:tc>
          <w:tcPr>
            <w:tcW w:w="1410" w:type="dxa"/>
          </w:tcPr>
          <w:p w:rsidR="007D07A2" w:rsidRDefault="007D07A2">
            <w:pPr>
              <w:pStyle w:val="Normal1"/>
            </w:pPr>
          </w:p>
        </w:tc>
      </w:tr>
    </w:tbl>
    <w:p w:rsidR="007E6809" w:rsidRDefault="007E6809">
      <w:pPr>
        <w:pStyle w:val="Normal1"/>
        <w:spacing w:after="0"/>
      </w:pPr>
    </w:p>
    <w:p w:rsidR="007D07A2" w:rsidRDefault="007D07A2">
      <w:pPr>
        <w:pStyle w:val="Normal1"/>
        <w:spacing w:after="0"/>
      </w:pPr>
    </w:p>
    <w:tbl>
      <w:tblPr>
        <w:tblStyle w:val="5"/>
        <w:tblW w:w="14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685"/>
        <w:gridCol w:w="1635"/>
        <w:gridCol w:w="1439"/>
        <w:gridCol w:w="2085"/>
        <w:gridCol w:w="2529"/>
        <w:gridCol w:w="1506"/>
      </w:tblGrid>
      <w:tr w:rsidR="006E6CD8" w:rsidTr="006E6CD8">
        <w:tc>
          <w:tcPr>
            <w:tcW w:w="7197" w:type="dxa"/>
            <w:gridSpan w:val="3"/>
            <w:shd w:val="clear" w:color="auto" w:fill="F2F2F2"/>
          </w:tcPr>
          <w:p w:rsidR="006E6CD8" w:rsidRDefault="006E6CD8">
            <w:pPr>
              <w:pStyle w:val="Normal1"/>
            </w:pPr>
            <w:r>
              <w:rPr>
                <w:b/>
              </w:rPr>
              <w:t xml:space="preserve">Collection #2:  </w:t>
            </w:r>
            <w:r>
              <w:t>The Struggle for Freedom</w:t>
            </w:r>
          </w:p>
          <w:p w:rsidR="006E6CD8" w:rsidRDefault="006E6CD8">
            <w:pPr>
              <w:pStyle w:val="Normal1"/>
            </w:pPr>
          </w:p>
          <w:p w:rsidR="006E6CD8" w:rsidRDefault="006E6CD8">
            <w:pPr>
              <w:pStyle w:val="Normal1"/>
            </w:pPr>
            <w:r>
              <w:rPr>
                <w:b/>
              </w:rPr>
              <w:t>Collection #2 Academic Vocabulary:</w:t>
            </w:r>
            <w:r>
              <w:t xml:space="preserve"> </w:t>
            </w:r>
            <w:r>
              <w:br/>
              <w:t>decline, enable, impose, integrate, reveal</w:t>
            </w:r>
          </w:p>
          <w:p w:rsidR="006E6CD8" w:rsidRDefault="006E6CD8">
            <w:pPr>
              <w:pStyle w:val="Normal1"/>
            </w:pPr>
            <w:r>
              <w:rPr>
                <w:b/>
              </w:rPr>
              <w:t>Aligned Novel Choices:</w:t>
            </w:r>
            <w:r>
              <w:t xml:space="preserve"> </w:t>
            </w:r>
            <w:r>
              <w:rPr>
                <w:i/>
              </w:rPr>
              <w:t>Animal Farm</w:t>
            </w:r>
          </w:p>
          <w:p w:rsidR="006E6CD8" w:rsidRDefault="006E6CD8">
            <w:pPr>
              <w:pStyle w:val="Normal1"/>
            </w:pPr>
          </w:p>
        </w:tc>
        <w:tc>
          <w:tcPr>
            <w:tcW w:w="7559" w:type="dxa"/>
            <w:gridSpan w:val="4"/>
          </w:tcPr>
          <w:p w:rsidR="006E6CD8" w:rsidRDefault="006E6CD8">
            <w:pPr>
              <w:pStyle w:val="Normal1"/>
            </w:pPr>
            <w:r>
              <w:rPr>
                <w:b/>
              </w:rPr>
              <w:t xml:space="preserve">Essential Question: </w:t>
            </w:r>
            <w:r>
              <w:t>Does one have independence without struggle?</w:t>
            </w:r>
          </w:p>
          <w:p w:rsidR="006E6CD8" w:rsidRDefault="006E6CD8">
            <w:pPr>
              <w:pStyle w:val="Normal1"/>
            </w:pPr>
            <w:r>
              <w:rPr>
                <w:b/>
              </w:rPr>
              <w:t>Collection Performance Task:</w:t>
            </w:r>
            <w:r>
              <w:t xml:space="preserve"> </w:t>
            </w:r>
          </w:p>
          <w:p w:rsidR="006E6CD8" w:rsidRDefault="006E6CD8">
            <w:pPr>
              <w:pStyle w:val="Normal1"/>
            </w:pPr>
            <w:r>
              <w:t>Write an argumentative essay about whether freedom should be given or must be demanded.</w:t>
            </w:r>
          </w:p>
          <w:p w:rsidR="006E6CD8" w:rsidRDefault="006E6CD8">
            <w:pPr>
              <w:pStyle w:val="Normal1"/>
            </w:pPr>
            <w:r>
              <w:rPr>
                <w:color w:val="FF0000"/>
              </w:rPr>
              <w:t>SC Standards 9W.1.1 a-j, 9W4, 9W5</w:t>
            </w:r>
          </w:p>
          <w:p w:rsidR="006E6CD8" w:rsidRDefault="006E6CD8">
            <w:pPr>
              <w:pStyle w:val="Normal1"/>
              <w:widowControl w:val="0"/>
              <w:spacing w:after="0" w:line="276" w:lineRule="auto"/>
            </w:pPr>
            <w:r>
              <w:rPr>
                <w:b/>
              </w:rPr>
              <w:t>Portfolio Assignment:</w:t>
            </w:r>
            <w:r>
              <w:t xml:space="preserve"> Argumentative Writing</w:t>
            </w:r>
          </w:p>
        </w:tc>
      </w:tr>
      <w:tr w:rsidR="006E6CD8" w:rsidTr="00F661E3">
        <w:tc>
          <w:tcPr>
            <w:tcW w:w="14756" w:type="dxa"/>
            <w:gridSpan w:val="7"/>
            <w:shd w:val="clear" w:color="auto" w:fill="F2F2F2"/>
          </w:tcPr>
          <w:p w:rsidR="006E6CD8" w:rsidRDefault="006E6CD8">
            <w:pPr>
              <w:pStyle w:val="Normal1"/>
              <w:widowControl w:val="0"/>
              <w:spacing w:after="0" w:line="276" w:lineRule="auto"/>
            </w:pPr>
            <w:r>
              <w:rPr>
                <w:b/>
              </w:rPr>
              <w:t>Collection Description:</w:t>
            </w:r>
            <w:r>
              <w:t xml:space="preserve"> From the American civil rights movement to the Middle East and Latin America, this collection explores the universal desire for freedom.</w:t>
            </w:r>
          </w:p>
        </w:tc>
      </w:tr>
      <w:tr w:rsidR="007D07A2" w:rsidTr="006E6CD8">
        <w:trPr>
          <w:trHeight w:val="240"/>
        </w:trPr>
        <w:tc>
          <w:tcPr>
            <w:tcW w:w="14756" w:type="dxa"/>
            <w:gridSpan w:val="7"/>
          </w:tcPr>
          <w:p w:rsidR="007D07A2" w:rsidRDefault="00157B91">
            <w:pPr>
              <w:pStyle w:val="Normal1"/>
              <w:jc w:val="center"/>
              <w:rPr>
                <w:b/>
              </w:rPr>
            </w:pPr>
            <w:r>
              <w:rPr>
                <w:b/>
              </w:rPr>
              <w:t>Unit Standards</w:t>
            </w:r>
          </w:p>
          <w:p w:rsidR="006E6CD8" w:rsidRDefault="006E6CD8" w:rsidP="006E6CD8">
            <w:pPr>
              <w:pStyle w:val="Normal1"/>
              <w:rPr>
                <w:b/>
              </w:rPr>
            </w:pPr>
            <w:r>
              <w:rPr>
                <w:b/>
              </w:rPr>
              <w:t>Inquiry:</w:t>
            </w:r>
          </w:p>
          <w:p w:rsidR="006E6CD8" w:rsidRPr="00A04DA4" w:rsidRDefault="006E6CD8" w:rsidP="006E6CD8">
            <w:pPr>
              <w:pStyle w:val="NoSpacing"/>
              <w:rPr>
                <w:sz w:val="22"/>
                <w:szCs w:val="22"/>
              </w:rPr>
            </w:pPr>
            <w:r w:rsidRPr="00A04DA4">
              <w:rPr>
                <w:sz w:val="22"/>
                <w:szCs w:val="22"/>
              </w:rPr>
              <w:t>9-I.1.1 Use a recursive process to develop, evaluate, and refine questions to broaden thinking on a specific idea that directs inquiry for new learning and deeper understanding.</w:t>
            </w:r>
          </w:p>
          <w:p w:rsidR="006E6CD8" w:rsidRPr="00A04DA4" w:rsidRDefault="006E6CD8" w:rsidP="006E6CD8">
            <w:pPr>
              <w:pStyle w:val="NoSpacing"/>
              <w:rPr>
                <w:sz w:val="22"/>
                <w:szCs w:val="22"/>
              </w:rPr>
            </w:pPr>
            <w:r w:rsidRPr="00A04DA4">
              <w:rPr>
                <w:sz w:val="22"/>
                <w:szCs w:val="22"/>
              </w:rPr>
              <w:t>9-I.2.1 Analyze ideas and information from text and multimedia by formulating questions, proposing interpretations and explanations, and considering alternative views and multiple perspectives.</w:t>
            </w:r>
          </w:p>
          <w:p w:rsidR="006E6CD8" w:rsidRPr="00A04DA4" w:rsidRDefault="006E6CD8" w:rsidP="006E6CD8">
            <w:pPr>
              <w:pStyle w:val="NoSpacing"/>
              <w:rPr>
                <w:sz w:val="22"/>
                <w:szCs w:val="22"/>
              </w:rPr>
            </w:pPr>
            <w:r w:rsidRPr="00A04DA4">
              <w:rPr>
                <w:sz w:val="22"/>
                <w:szCs w:val="22"/>
              </w:rPr>
              <w:t>9-I.3.1 Develop a plan of action by using appropriate discipline-specific strategies.</w:t>
            </w:r>
          </w:p>
          <w:p w:rsidR="006E6CD8" w:rsidRPr="00A04DA4" w:rsidRDefault="006E6CD8" w:rsidP="006E6CD8">
            <w:pPr>
              <w:pStyle w:val="NoSpacing"/>
              <w:rPr>
                <w:sz w:val="22"/>
                <w:szCs w:val="22"/>
              </w:rPr>
            </w:pPr>
            <w:r w:rsidRPr="00A04DA4">
              <w:rPr>
                <w:sz w:val="22"/>
                <w:szCs w:val="22"/>
              </w:rPr>
              <w:t>9-I.3.2 Examine historical, social, cultural, or political context to broaden inquiry and create questions.</w:t>
            </w:r>
          </w:p>
          <w:p w:rsidR="006E6CD8" w:rsidRPr="00A04DA4" w:rsidRDefault="006E6CD8" w:rsidP="006E6CD8">
            <w:pPr>
              <w:pStyle w:val="NoSpacing"/>
              <w:rPr>
                <w:sz w:val="22"/>
                <w:szCs w:val="22"/>
              </w:rPr>
            </w:pPr>
            <w:r w:rsidRPr="00A04DA4">
              <w:rPr>
                <w:sz w:val="22"/>
                <w:szCs w:val="22"/>
              </w:rPr>
              <w:t>9-I.3.3 Gather information from a variety of primary and secondary sources and evaluate for perspective, validity, and bias.</w:t>
            </w:r>
          </w:p>
          <w:p w:rsidR="006E6CD8" w:rsidRPr="00A04DA4" w:rsidRDefault="006E6CD8" w:rsidP="006E6CD8">
            <w:pPr>
              <w:pStyle w:val="NoSpacing"/>
              <w:rPr>
                <w:sz w:val="22"/>
                <w:szCs w:val="22"/>
              </w:rPr>
            </w:pPr>
            <w:r w:rsidRPr="00A04DA4">
              <w:rPr>
                <w:sz w:val="22"/>
                <w:szCs w:val="22"/>
              </w:rPr>
              <w:t>9-I.3.4 Organize and categorize important information, synthesize relevant ideas to build a deeper understanding; communicate new learning; identify implications for future inquiry.</w:t>
            </w:r>
          </w:p>
          <w:p w:rsidR="006E6CD8" w:rsidRPr="00A04DA4" w:rsidRDefault="006E6CD8" w:rsidP="006E6CD8">
            <w:pPr>
              <w:pStyle w:val="NoSpacing"/>
              <w:rPr>
                <w:sz w:val="22"/>
                <w:szCs w:val="22"/>
              </w:rPr>
            </w:pPr>
            <w:r w:rsidRPr="00A04DA4">
              <w:rPr>
                <w:sz w:val="22"/>
                <w:szCs w:val="22"/>
              </w:rPr>
              <w:t>9-I.4.1 Employ a critical stance to analyze relationships and patterns of evidence to confirm conclusions.</w:t>
            </w:r>
          </w:p>
          <w:p w:rsidR="006E6CD8" w:rsidRPr="00A04DA4" w:rsidRDefault="006E6CD8" w:rsidP="006E6CD8">
            <w:pPr>
              <w:pStyle w:val="NoSpacing"/>
              <w:rPr>
                <w:sz w:val="22"/>
                <w:szCs w:val="22"/>
              </w:rPr>
            </w:pPr>
            <w:r w:rsidRPr="00A04DA4">
              <w:rPr>
                <w:sz w:val="22"/>
                <w:szCs w:val="22"/>
              </w:rPr>
              <w:t>9-I.4.2 Evaluate findings; address conflicting information; identify misconceptions; and revise.</w:t>
            </w:r>
          </w:p>
          <w:p w:rsidR="006E6CD8" w:rsidRPr="00A04DA4" w:rsidRDefault="006E6CD8" w:rsidP="006E6CD8">
            <w:pPr>
              <w:pStyle w:val="NoSpacing"/>
              <w:rPr>
                <w:sz w:val="22"/>
                <w:szCs w:val="22"/>
              </w:rPr>
            </w:pPr>
            <w:r w:rsidRPr="00A04DA4">
              <w:rPr>
                <w:sz w:val="22"/>
                <w:szCs w:val="22"/>
              </w:rPr>
              <w:t>9-I.4.3 Determine appropriate disciplinary tools to communicate findings and/or take informed action.</w:t>
            </w:r>
          </w:p>
          <w:p w:rsidR="006E6CD8" w:rsidRPr="00A04DA4" w:rsidRDefault="006E6CD8" w:rsidP="006E6CD8">
            <w:pPr>
              <w:pStyle w:val="NoSpacing"/>
              <w:rPr>
                <w:sz w:val="22"/>
                <w:szCs w:val="22"/>
              </w:rPr>
            </w:pPr>
            <w:r w:rsidRPr="00A04DA4">
              <w:rPr>
                <w:sz w:val="22"/>
                <w:szCs w:val="22"/>
              </w:rPr>
              <w:t>9-I.5.1 Acknowledge and consider individual and collective thinking; use feedback to guide the inquiry process.</w:t>
            </w:r>
          </w:p>
          <w:p w:rsidR="006E6CD8" w:rsidRPr="00A04DA4" w:rsidRDefault="006E6CD8" w:rsidP="006E6CD8">
            <w:pPr>
              <w:pStyle w:val="NoSpacing"/>
              <w:rPr>
                <w:sz w:val="22"/>
                <w:szCs w:val="22"/>
              </w:rPr>
            </w:pPr>
            <w:r w:rsidRPr="00A04DA4">
              <w:rPr>
                <w:sz w:val="22"/>
                <w:szCs w:val="22"/>
              </w:rPr>
              <w:t>9-I.5.2 Analyze and evaluate previous assumptions; test claims; predict outcomes; and justify results to guide future action.</w:t>
            </w:r>
          </w:p>
          <w:p w:rsidR="006E6CD8" w:rsidRPr="00A04DA4" w:rsidRDefault="006E6CD8" w:rsidP="006E6CD8">
            <w:pPr>
              <w:pStyle w:val="NoSpacing"/>
              <w:rPr>
                <w:sz w:val="22"/>
                <w:szCs w:val="22"/>
              </w:rPr>
            </w:pPr>
            <w:r w:rsidRPr="00A04DA4">
              <w:rPr>
                <w:sz w:val="22"/>
                <w:szCs w:val="22"/>
              </w:rPr>
              <w:t>9-I.5.3 Analyze the process to evaluate and revise plan and strategies; address successes and misconceptions; and apply learning to future inquiry.</w:t>
            </w:r>
          </w:p>
          <w:p w:rsidR="006E6CD8" w:rsidRPr="007E6809" w:rsidRDefault="006E6CD8" w:rsidP="006E6CD8">
            <w:pPr>
              <w:pStyle w:val="NoSpacing"/>
            </w:pPr>
          </w:p>
          <w:p w:rsidR="007D07A2" w:rsidRDefault="00157B91">
            <w:pPr>
              <w:pStyle w:val="Normal1"/>
              <w:rPr>
                <w:b/>
              </w:rPr>
            </w:pPr>
            <w:r>
              <w:rPr>
                <w:b/>
              </w:rPr>
              <w:lastRenderedPageBreak/>
              <w:t>Reading Literary Text</w:t>
            </w:r>
          </w:p>
          <w:p w:rsidR="000979F6" w:rsidRPr="00A04DA4" w:rsidRDefault="000979F6" w:rsidP="000979F6">
            <w:pPr>
              <w:pStyle w:val="NoSpacing"/>
              <w:rPr>
                <w:sz w:val="22"/>
                <w:szCs w:val="22"/>
              </w:rPr>
            </w:pPr>
            <w:r w:rsidRPr="00A04DA4">
              <w:rPr>
                <w:sz w:val="22"/>
                <w:szCs w:val="22"/>
              </w:rPr>
              <w:t>9-RL.5.1 Cite significant textual evidence in order to articulate explicit meanings and meanings that can be inferred from the text; identify multiple supported interpretations.</w:t>
            </w:r>
          </w:p>
          <w:p w:rsidR="000979F6" w:rsidRPr="00A04DA4" w:rsidRDefault="000979F6" w:rsidP="000979F6">
            <w:pPr>
              <w:pStyle w:val="NoSpacing"/>
              <w:rPr>
                <w:sz w:val="22"/>
                <w:szCs w:val="22"/>
              </w:rPr>
            </w:pPr>
            <w:r w:rsidRPr="00A04DA4">
              <w:rPr>
                <w:sz w:val="22"/>
                <w:szCs w:val="22"/>
              </w:rPr>
              <w:t>9-RL. 7.1 Trace the development of a common theme in two different artistic mediums.</w:t>
            </w:r>
          </w:p>
          <w:p w:rsidR="000979F6" w:rsidRPr="00A04DA4" w:rsidRDefault="000979F6" w:rsidP="000979F6">
            <w:pPr>
              <w:pStyle w:val="NoSpacing"/>
              <w:rPr>
                <w:sz w:val="22"/>
                <w:szCs w:val="22"/>
              </w:rPr>
            </w:pPr>
            <w:r w:rsidRPr="00A04DA4">
              <w:rPr>
                <w:sz w:val="22"/>
                <w:szCs w:val="22"/>
              </w:rPr>
              <w:t xml:space="preserve">9-RL.9.2 Analyze the impact of the author’s use of words, word phrases, and conventions on meaning and tone. </w:t>
            </w:r>
          </w:p>
          <w:p w:rsidR="000979F6" w:rsidRPr="00A04DA4" w:rsidRDefault="00944F75" w:rsidP="000979F6">
            <w:pPr>
              <w:pStyle w:val="NoSpacing"/>
              <w:rPr>
                <w:sz w:val="22"/>
                <w:szCs w:val="22"/>
              </w:rPr>
            </w:pPr>
            <w:r w:rsidRPr="00A04DA4">
              <w:rPr>
                <w:sz w:val="22"/>
                <w:szCs w:val="22"/>
              </w:rPr>
              <w:t>9-RL.</w:t>
            </w:r>
            <w:r w:rsidR="00157B91" w:rsidRPr="00A04DA4">
              <w:rPr>
                <w:sz w:val="22"/>
                <w:szCs w:val="22"/>
              </w:rPr>
              <w:t>10.2: Students are expected to build upon and continue applying previous learning. Grade 5 Determine the meaning of an unknown word using knowledge of base words and Greek and Latin affixes.</w:t>
            </w:r>
          </w:p>
          <w:p w:rsidR="000979F6" w:rsidRPr="00A04DA4" w:rsidRDefault="000979F6" w:rsidP="000979F6">
            <w:pPr>
              <w:pStyle w:val="NoSpacing"/>
              <w:rPr>
                <w:sz w:val="22"/>
                <w:szCs w:val="22"/>
              </w:rPr>
            </w:pPr>
            <w:r w:rsidRPr="00A04DA4">
              <w:rPr>
                <w:sz w:val="22"/>
                <w:szCs w:val="22"/>
              </w:rPr>
              <w:t>9-RL.11.1 Analyze and provide evidence of how the author’s choice of point of view, perspective, and purpose shape content, meaning, and style.</w:t>
            </w:r>
          </w:p>
          <w:p w:rsidR="007D07A2" w:rsidRDefault="007D07A2">
            <w:pPr>
              <w:pStyle w:val="Normal1"/>
            </w:pPr>
          </w:p>
          <w:p w:rsidR="007D07A2" w:rsidRDefault="00157B91">
            <w:pPr>
              <w:pStyle w:val="Normal1"/>
            </w:pPr>
            <w:r>
              <w:rPr>
                <w:b/>
              </w:rPr>
              <w:t>Reading Informational Text</w:t>
            </w:r>
          </w:p>
          <w:p w:rsidR="00944F75" w:rsidRPr="00A04DA4" w:rsidRDefault="00944F75" w:rsidP="00A04DA4">
            <w:pPr>
              <w:pStyle w:val="NoSpacing"/>
              <w:rPr>
                <w:sz w:val="22"/>
                <w:szCs w:val="22"/>
              </w:rPr>
            </w:pPr>
            <w:r w:rsidRPr="00A04DA4">
              <w:rPr>
                <w:sz w:val="22"/>
                <w:szCs w:val="22"/>
              </w:rPr>
              <w:t>9-RI.5.1: Cite significant textual evidence in order to articulate explicit meanings and meanings that can be inferred from the text; identify multiple supported interpretations.</w:t>
            </w:r>
          </w:p>
          <w:p w:rsidR="00944F75" w:rsidRPr="00A04DA4" w:rsidRDefault="00944F75" w:rsidP="00A04DA4">
            <w:pPr>
              <w:pStyle w:val="NoSpacing"/>
              <w:rPr>
                <w:sz w:val="22"/>
                <w:szCs w:val="22"/>
              </w:rPr>
            </w:pPr>
            <w:r w:rsidRPr="00A04DA4">
              <w:rPr>
                <w:sz w:val="22"/>
                <w:szCs w:val="22"/>
              </w:rPr>
              <w:t>9-RI.6.1: Determine a central idea of a text and analyze its development over the course of the text including how it emerges, is shaped and defined by specific details; provide an objective summary of the text.</w:t>
            </w:r>
          </w:p>
          <w:p w:rsidR="00944F75" w:rsidRPr="00A04DA4" w:rsidRDefault="00944F75" w:rsidP="00A04DA4">
            <w:pPr>
              <w:pStyle w:val="NoSpacing"/>
              <w:rPr>
                <w:sz w:val="22"/>
                <w:szCs w:val="22"/>
              </w:rPr>
            </w:pPr>
            <w:r w:rsidRPr="00A04DA4">
              <w:rPr>
                <w:sz w:val="22"/>
                <w:szCs w:val="22"/>
              </w:rPr>
              <w:t>9-RI.7.1: Explain how the use of different mediums, modalities, or formats impacts the reader’s understanding of events, topics, concepts, and ideas in argument or informative texts.</w:t>
            </w:r>
          </w:p>
          <w:p w:rsidR="00944F75" w:rsidRPr="00A04DA4" w:rsidRDefault="00944F75" w:rsidP="00A04DA4">
            <w:pPr>
              <w:pStyle w:val="NoSpacing"/>
              <w:rPr>
                <w:sz w:val="22"/>
                <w:szCs w:val="22"/>
              </w:rPr>
            </w:pPr>
            <w:r w:rsidRPr="00A04DA4">
              <w:rPr>
                <w:sz w:val="22"/>
                <w:szCs w:val="22"/>
              </w:rPr>
              <w:t>9-RI.8.1: Determine figurative, connotative, or technical meanings of words and phrases; analyze the impact of specific words, phrases, analogies, or allusions on meaning and tone.</w:t>
            </w:r>
          </w:p>
          <w:p w:rsidR="00944F75" w:rsidRPr="00A04DA4" w:rsidRDefault="00944F75" w:rsidP="00A04DA4">
            <w:pPr>
              <w:pStyle w:val="NoSpacing"/>
              <w:rPr>
                <w:sz w:val="22"/>
                <w:szCs w:val="22"/>
              </w:rPr>
            </w:pPr>
            <w:r w:rsidRPr="00A04DA4">
              <w:rPr>
                <w:sz w:val="22"/>
                <w:szCs w:val="22"/>
              </w:rPr>
              <w:t>9-RI.8.2: Determine how an author uses text features and structures to shape meaning and tone.</w:t>
            </w:r>
          </w:p>
          <w:p w:rsidR="007D07A2" w:rsidRPr="00A04DA4" w:rsidRDefault="00944F75" w:rsidP="00A04DA4">
            <w:pPr>
              <w:pStyle w:val="NoSpacing"/>
              <w:rPr>
                <w:sz w:val="22"/>
                <w:szCs w:val="22"/>
              </w:rPr>
            </w:pPr>
            <w:r w:rsidRPr="00A04DA4">
              <w:rPr>
                <w:sz w:val="22"/>
                <w:szCs w:val="22"/>
              </w:rPr>
              <w:t>9-RI.</w:t>
            </w:r>
            <w:r w:rsidR="00157B91" w:rsidRPr="00A04DA4">
              <w:rPr>
                <w:sz w:val="22"/>
                <w:szCs w:val="22"/>
              </w:rPr>
              <w:t>9.1: Use context clues to determine meanings of words and phrases.</w:t>
            </w:r>
          </w:p>
          <w:p w:rsidR="007D07A2" w:rsidRPr="00A04DA4" w:rsidRDefault="00944F75" w:rsidP="00A04DA4">
            <w:pPr>
              <w:pStyle w:val="NoSpacing"/>
              <w:rPr>
                <w:sz w:val="22"/>
                <w:szCs w:val="22"/>
              </w:rPr>
            </w:pPr>
            <w:r w:rsidRPr="00A04DA4">
              <w:rPr>
                <w:sz w:val="22"/>
                <w:szCs w:val="22"/>
              </w:rPr>
              <w:t>9-RI.</w:t>
            </w:r>
            <w:r w:rsidR="00157B91" w:rsidRPr="00A04DA4">
              <w:rPr>
                <w:sz w:val="22"/>
                <w:szCs w:val="22"/>
              </w:rPr>
              <w:t>9.2: Students are expected to build upon and apply previous learning. Grade 6 Determine or clarify the meaning of a word or phrase using knowledge of word patterns, origins, bases and affixes.</w:t>
            </w:r>
          </w:p>
          <w:p w:rsidR="00944F75" w:rsidRPr="00A04DA4" w:rsidRDefault="00944F75" w:rsidP="00A04DA4">
            <w:pPr>
              <w:pStyle w:val="NoSpacing"/>
              <w:rPr>
                <w:sz w:val="22"/>
                <w:szCs w:val="22"/>
              </w:rPr>
            </w:pPr>
            <w:r w:rsidRPr="00A04DA4">
              <w:rPr>
                <w:sz w:val="22"/>
                <w:szCs w:val="22"/>
              </w:rPr>
              <w:t>9-RI.10.1: Determine an author’s point of view or purpose in a text and analyze how an author uses rhetoric to advance that point of view or purpose.</w:t>
            </w:r>
          </w:p>
          <w:p w:rsidR="00944F75" w:rsidRPr="00A04DA4" w:rsidRDefault="00944F75" w:rsidP="00A04DA4">
            <w:pPr>
              <w:pStyle w:val="NoSpacing"/>
              <w:rPr>
                <w:sz w:val="22"/>
                <w:szCs w:val="22"/>
              </w:rPr>
            </w:pPr>
            <w:r w:rsidRPr="00A04DA4">
              <w:rPr>
                <w:sz w:val="22"/>
                <w:szCs w:val="22"/>
              </w:rPr>
              <w:t>9-RI.11.1: Analyze in detail how the author’s ideas or claims are supported through the use of text features and structures.</w:t>
            </w:r>
          </w:p>
          <w:p w:rsidR="00944F75" w:rsidRPr="00A04DA4" w:rsidRDefault="00944F75" w:rsidP="00A04DA4">
            <w:pPr>
              <w:pStyle w:val="NoSpacing"/>
              <w:rPr>
                <w:sz w:val="20"/>
                <w:szCs w:val="20"/>
              </w:rPr>
            </w:pPr>
          </w:p>
          <w:p w:rsidR="0011719E" w:rsidRDefault="00157B91" w:rsidP="00A04DA4">
            <w:pPr>
              <w:pStyle w:val="Normal1"/>
              <w:rPr>
                <w:b/>
              </w:rPr>
            </w:pPr>
            <w:r>
              <w:rPr>
                <w:b/>
              </w:rPr>
              <w:t>Writing</w:t>
            </w:r>
          </w:p>
          <w:p w:rsidR="00A04DA4" w:rsidRPr="00A04DA4" w:rsidRDefault="00A04DA4" w:rsidP="00A04DA4">
            <w:pPr>
              <w:pStyle w:val="Normal1"/>
              <w:rPr>
                <w:rFonts w:ascii="Arial" w:eastAsia="Arial" w:hAnsi="Arial" w:cs="Arial"/>
                <w:sz w:val="22"/>
                <w:szCs w:val="22"/>
              </w:rPr>
            </w:pPr>
            <w:r w:rsidRPr="00A04DA4">
              <w:rPr>
                <w:rFonts w:ascii="Arial" w:eastAsia="Arial" w:hAnsi="Arial" w:cs="Arial"/>
                <w:sz w:val="22"/>
                <w:szCs w:val="22"/>
              </w:rPr>
              <w:t xml:space="preserve">9-W.2.1: Write informative/explanatory texts that: </w:t>
            </w:r>
          </w:p>
          <w:p w:rsidR="00A04DA4" w:rsidRPr="00A04DA4" w:rsidRDefault="00A04DA4" w:rsidP="00A04DA4">
            <w:pPr>
              <w:pStyle w:val="NoSpacing"/>
              <w:numPr>
                <w:ilvl w:val="0"/>
                <w:numId w:val="10"/>
              </w:numPr>
              <w:rPr>
                <w:sz w:val="22"/>
                <w:szCs w:val="22"/>
              </w:rPr>
            </w:pPr>
            <w:r w:rsidRPr="00A04DA4">
              <w:rPr>
                <w:sz w:val="22"/>
                <w:szCs w:val="22"/>
              </w:rPr>
              <w:t>introduce a topic;</w:t>
            </w:r>
          </w:p>
          <w:p w:rsidR="00A04DA4" w:rsidRPr="00A04DA4" w:rsidRDefault="00A04DA4" w:rsidP="00A04DA4">
            <w:pPr>
              <w:pStyle w:val="NoSpacing"/>
              <w:numPr>
                <w:ilvl w:val="0"/>
                <w:numId w:val="10"/>
              </w:numPr>
              <w:rPr>
                <w:sz w:val="22"/>
                <w:szCs w:val="22"/>
              </w:rPr>
            </w:pPr>
            <w:r w:rsidRPr="00A04DA4">
              <w:rPr>
                <w:sz w:val="22"/>
                <w:szCs w:val="22"/>
              </w:rPr>
              <w:t>use relevant information from multiple print and multimedia sources;</w:t>
            </w:r>
          </w:p>
          <w:p w:rsidR="00A04DA4" w:rsidRPr="00A04DA4" w:rsidRDefault="00A04DA4" w:rsidP="00A04DA4">
            <w:pPr>
              <w:pStyle w:val="NoSpacing"/>
              <w:numPr>
                <w:ilvl w:val="0"/>
                <w:numId w:val="10"/>
              </w:numPr>
              <w:rPr>
                <w:sz w:val="22"/>
                <w:szCs w:val="22"/>
              </w:rPr>
            </w:pPr>
            <w:r w:rsidRPr="00A04DA4">
              <w:rPr>
                <w:sz w:val="22"/>
                <w:szCs w:val="22"/>
              </w:rPr>
              <w:lastRenderedPageBreak/>
              <w:t>organize complex ideas, concepts, and information to make connections and distinctions;</w:t>
            </w:r>
          </w:p>
          <w:p w:rsidR="00A04DA4" w:rsidRPr="00A04DA4" w:rsidRDefault="00A04DA4" w:rsidP="00A04DA4">
            <w:pPr>
              <w:pStyle w:val="NoSpacing"/>
              <w:numPr>
                <w:ilvl w:val="0"/>
                <w:numId w:val="10"/>
              </w:numPr>
              <w:rPr>
                <w:sz w:val="22"/>
                <w:szCs w:val="22"/>
              </w:rPr>
            </w:pPr>
            <w:r w:rsidRPr="00A04DA4">
              <w:rPr>
                <w:sz w:val="22"/>
                <w:szCs w:val="22"/>
              </w:rPr>
              <w:t>assess the credibility and accuracy of each source;</w:t>
            </w:r>
          </w:p>
          <w:p w:rsidR="00A04DA4" w:rsidRPr="00A04DA4" w:rsidRDefault="00A04DA4" w:rsidP="00A04DA4">
            <w:pPr>
              <w:pStyle w:val="NoSpacing"/>
              <w:numPr>
                <w:ilvl w:val="0"/>
                <w:numId w:val="10"/>
              </w:numPr>
              <w:rPr>
                <w:sz w:val="22"/>
                <w:szCs w:val="22"/>
              </w:rPr>
            </w:pPr>
            <w:r w:rsidRPr="00A04DA4">
              <w:rPr>
                <w:sz w:val="22"/>
                <w:szCs w:val="22"/>
              </w:rPr>
              <w:t>include formatting, graphics, and multimedia to aid comprehension as needed;</w:t>
            </w:r>
          </w:p>
          <w:p w:rsidR="00A04DA4" w:rsidRPr="00A04DA4" w:rsidRDefault="00A04DA4" w:rsidP="00A04DA4">
            <w:pPr>
              <w:pStyle w:val="NoSpacing"/>
              <w:numPr>
                <w:ilvl w:val="0"/>
                <w:numId w:val="10"/>
              </w:numPr>
              <w:rPr>
                <w:sz w:val="22"/>
                <w:szCs w:val="22"/>
              </w:rPr>
            </w:pPr>
            <w:r w:rsidRPr="00A04DA4">
              <w:rPr>
                <w:sz w:val="22"/>
                <w:szCs w:val="22"/>
              </w:rPr>
              <w:t>develop the topic with well-chosen, relevant, and sufficient facts,</w:t>
            </w:r>
            <w:r w:rsidR="00A015BF">
              <w:rPr>
                <w:sz w:val="22"/>
                <w:szCs w:val="22"/>
              </w:rPr>
              <w:t xml:space="preserve"> </w:t>
            </w:r>
            <w:r w:rsidRPr="00A04DA4">
              <w:rPr>
                <w:sz w:val="22"/>
                <w:szCs w:val="22"/>
              </w:rPr>
              <w:t>extended definitions, concrete details, quotations, or other information and examples appropriate to the audience’s knowledge of the topic;</w:t>
            </w:r>
          </w:p>
          <w:p w:rsidR="00A04DA4" w:rsidRPr="00A04DA4" w:rsidRDefault="00A04DA4" w:rsidP="00A04DA4">
            <w:pPr>
              <w:pStyle w:val="NoSpacing"/>
              <w:numPr>
                <w:ilvl w:val="0"/>
                <w:numId w:val="10"/>
              </w:numPr>
              <w:rPr>
                <w:sz w:val="22"/>
                <w:szCs w:val="22"/>
              </w:rPr>
            </w:pPr>
            <w:r w:rsidRPr="00A04DA4">
              <w:rPr>
                <w:sz w:val="22"/>
                <w:szCs w:val="22"/>
              </w:rPr>
              <w:t>quote or paraphrase the data and conclusions of others while avoiding plagiarism and following a standard format for citation;</w:t>
            </w:r>
          </w:p>
          <w:p w:rsidR="00A04DA4" w:rsidRPr="00A04DA4" w:rsidRDefault="00A04DA4" w:rsidP="00A04DA4">
            <w:pPr>
              <w:pStyle w:val="NoSpacing"/>
              <w:numPr>
                <w:ilvl w:val="0"/>
                <w:numId w:val="10"/>
              </w:numPr>
              <w:rPr>
                <w:sz w:val="22"/>
                <w:szCs w:val="22"/>
              </w:rPr>
            </w:pPr>
            <w:r w:rsidRPr="00A04DA4">
              <w:rPr>
                <w:sz w:val="22"/>
                <w:szCs w:val="22"/>
              </w:rPr>
              <w:t>develop and strengthen writing as needed by planning, revising, editing, rewriting;</w:t>
            </w:r>
          </w:p>
          <w:p w:rsidR="00A04DA4" w:rsidRPr="00A04DA4" w:rsidRDefault="00A04DA4" w:rsidP="00A04DA4">
            <w:pPr>
              <w:pStyle w:val="NoSpacing"/>
              <w:numPr>
                <w:ilvl w:val="0"/>
                <w:numId w:val="10"/>
              </w:numPr>
              <w:rPr>
                <w:sz w:val="22"/>
                <w:szCs w:val="22"/>
              </w:rPr>
            </w:pPr>
            <w:r w:rsidRPr="00A04DA4">
              <w:rPr>
                <w:sz w:val="22"/>
                <w:szCs w:val="22"/>
              </w:rPr>
              <w:t>use appropriate and varied transitions to link the major sections of the text, create cohesion, and clarify the relationships among complex ideas and concepts;</w:t>
            </w:r>
          </w:p>
          <w:p w:rsidR="00A04DA4" w:rsidRPr="00A04DA4" w:rsidRDefault="00A04DA4" w:rsidP="00A04DA4">
            <w:pPr>
              <w:pStyle w:val="NoSpacing"/>
              <w:numPr>
                <w:ilvl w:val="0"/>
                <w:numId w:val="10"/>
              </w:numPr>
              <w:rPr>
                <w:sz w:val="22"/>
                <w:szCs w:val="22"/>
              </w:rPr>
            </w:pPr>
            <w:r w:rsidRPr="00A04DA4">
              <w:rPr>
                <w:sz w:val="22"/>
                <w:szCs w:val="22"/>
              </w:rPr>
              <w:t>use precise language and domain-specific vocabulary to manage the complexity of the topic;</w:t>
            </w:r>
          </w:p>
          <w:p w:rsidR="00A04DA4" w:rsidRPr="00A04DA4" w:rsidRDefault="00A04DA4" w:rsidP="00A04DA4">
            <w:pPr>
              <w:pStyle w:val="NoSpacing"/>
              <w:numPr>
                <w:ilvl w:val="0"/>
                <w:numId w:val="10"/>
              </w:numPr>
              <w:rPr>
                <w:sz w:val="22"/>
                <w:szCs w:val="22"/>
              </w:rPr>
            </w:pPr>
            <w:r w:rsidRPr="00A04DA4">
              <w:rPr>
                <w:sz w:val="22"/>
                <w:szCs w:val="22"/>
              </w:rPr>
              <w:t>establish and maintain a consistent style and objective tone while attending to the norms and conventions of the discipline;</w:t>
            </w:r>
          </w:p>
          <w:p w:rsidR="00A04DA4" w:rsidRPr="00A04DA4" w:rsidRDefault="00A04DA4" w:rsidP="00A04DA4">
            <w:pPr>
              <w:pStyle w:val="NoSpacing"/>
              <w:numPr>
                <w:ilvl w:val="0"/>
                <w:numId w:val="10"/>
              </w:numPr>
              <w:rPr>
                <w:sz w:val="22"/>
                <w:szCs w:val="22"/>
              </w:rPr>
            </w:pPr>
            <w:proofErr w:type="gramStart"/>
            <w:r w:rsidRPr="00A04DA4">
              <w:rPr>
                <w:sz w:val="22"/>
                <w:szCs w:val="22"/>
              </w:rPr>
              <w:t>and</w:t>
            </w:r>
            <w:proofErr w:type="gramEnd"/>
            <w:r w:rsidRPr="00A04DA4">
              <w:rPr>
                <w:sz w:val="22"/>
                <w:szCs w:val="22"/>
              </w:rPr>
              <w:t xml:space="preserve"> provide a concluding statement or section that follows from and support the information or explanation presented.</w:t>
            </w:r>
          </w:p>
          <w:p w:rsidR="00A04DA4" w:rsidRPr="00A04DA4" w:rsidRDefault="00A04DA4" w:rsidP="00A04DA4">
            <w:pPr>
              <w:pStyle w:val="NoSpacing"/>
              <w:ind w:left="720"/>
              <w:rPr>
                <w:sz w:val="22"/>
                <w:szCs w:val="22"/>
              </w:rPr>
            </w:pPr>
          </w:p>
          <w:p w:rsidR="00A04DA4" w:rsidRPr="00A04DA4" w:rsidRDefault="00A04DA4" w:rsidP="00A04DA4">
            <w:pPr>
              <w:pStyle w:val="NoSpacing"/>
              <w:rPr>
                <w:sz w:val="22"/>
                <w:szCs w:val="22"/>
              </w:rPr>
            </w:pPr>
            <w:r w:rsidRPr="00A04DA4">
              <w:rPr>
                <w:sz w:val="22"/>
                <w:szCs w:val="22"/>
              </w:rPr>
              <w:t>9-W.3.1: Gather ideas from texts, multimedia, and personal experience to write narratives that:</w:t>
            </w:r>
          </w:p>
          <w:p w:rsidR="00A04DA4" w:rsidRPr="00A04DA4" w:rsidRDefault="00A04DA4" w:rsidP="00A04DA4">
            <w:pPr>
              <w:pStyle w:val="Normal1"/>
              <w:numPr>
                <w:ilvl w:val="0"/>
                <w:numId w:val="1"/>
              </w:numPr>
              <w:ind w:hanging="360"/>
              <w:rPr>
                <w:rFonts w:ascii="Arial" w:eastAsia="Arial" w:hAnsi="Arial" w:cs="Arial"/>
                <w:sz w:val="22"/>
                <w:szCs w:val="22"/>
              </w:rPr>
            </w:pPr>
            <w:r w:rsidRPr="00A04DA4">
              <w:rPr>
                <w:rFonts w:ascii="Arial" w:eastAsia="Arial" w:hAnsi="Arial" w:cs="Arial"/>
                <w:sz w:val="22"/>
                <w:szCs w:val="22"/>
              </w:rPr>
              <w:t>develop real or imagined experiences or events using effective techniques, well-chosen details, and well-structured event sequences;</w:t>
            </w:r>
          </w:p>
          <w:p w:rsidR="00A04DA4" w:rsidRPr="00A04DA4" w:rsidRDefault="00A04DA4" w:rsidP="00A04DA4">
            <w:pPr>
              <w:pStyle w:val="Normal1"/>
              <w:numPr>
                <w:ilvl w:val="0"/>
                <w:numId w:val="1"/>
              </w:numPr>
              <w:ind w:hanging="360"/>
              <w:rPr>
                <w:rFonts w:ascii="Arial" w:eastAsia="Arial" w:hAnsi="Arial" w:cs="Arial"/>
                <w:sz w:val="22"/>
                <w:szCs w:val="22"/>
              </w:rPr>
            </w:pPr>
            <w:r w:rsidRPr="00A04DA4">
              <w:rPr>
                <w:rFonts w:ascii="Arial" w:eastAsia="Arial" w:hAnsi="Arial" w:cs="Arial"/>
                <w:sz w:val="22"/>
                <w:szCs w:val="22"/>
              </w:rPr>
              <w:t>engage and orient the reader by setting out a problem, situation, or observation, establishing one or multiple points of view, and introducing a narrator and/or characters; create a smooth progression of experiences or events</w:t>
            </w:r>
          </w:p>
          <w:p w:rsidR="00A04DA4" w:rsidRPr="00A04DA4" w:rsidRDefault="00A04DA4" w:rsidP="00A04DA4">
            <w:pPr>
              <w:pStyle w:val="Normal1"/>
              <w:numPr>
                <w:ilvl w:val="0"/>
                <w:numId w:val="1"/>
              </w:numPr>
              <w:ind w:hanging="360"/>
              <w:rPr>
                <w:rFonts w:ascii="Arial" w:eastAsia="Arial" w:hAnsi="Arial" w:cs="Arial"/>
                <w:sz w:val="22"/>
                <w:szCs w:val="22"/>
              </w:rPr>
            </w:pPr>
            <w:r w:rsidRPr="00A04DA4">
              <w:rPr>
                <w:rFonts w:ascii="Arial" w:eastAsia="Arial" w:hAnsi="Arial" w:cs="Arial"/>
                <w:sz w:val="22"/>
                <w:szCs w:val="22"/>
              </w:rPr>
              <w:t>use narrative techniques of dialogue, pacing, description, reflection, and multiple plot lines to develop experiences, events, and/or characters;</w:t>
            </w:r>
          </w:p>
          <w:p w:rsidR="00A04DA4" w:rsidRPr="00A04DA4" w:rsidRDefault="00A04DA4" w:rsidP="00A04DA4">
            <w:pPr>
              <w:pStyle w:val="Normal1"/>
              <w:numPr>
                <w:ilvl w:val="0"/>
                <w:numId w:val="1"/>
              </w:numPr>
              <w:ind w:hanging="360"/>
              <w:rPr>
                <w:rFonts w:ascii="Arial" w:eastAsia="Arial" w:hAnsi="Arial" w:cs="Arial"/>
                <w:sz w:val="22"/>
                <w:szCs w:val="22"/>
              </w:rPr>
            </w:pPr>
            <w:r w:rsidRPr="00A04DA4">
              <w:rPr>
                <w:rFonts w:ascii="Arial" w:eastAsia="Arial" w:hAnsi="Arial" w:cs="Arial"/>
                <w:sz w:val="22"/>
                <w:szCs w:val="22"/>
              </w:rPr>
              <w:t>use a variety of techniques to sequence events so that they build on one another to create a coherent whole;</w:t>
            </w:r>
          </w:p>
          <w:p w:rsidR="00A04DA4" w:rsidRPr="00A04DA4" w:rsidRDefault="00A04DA4" w:rsidP="00A04DA4">
            <w:pPr>
              <w:pStyle w:val="Normal1"/>
              <w:numPr>
                <w:ilvl w:val="0"/>
                <w:numId w:val="1"/>
              </w:numPr>
              <w:ind w:hanging="360"/>
              <w:rPr>
                <w:rFonts w:ascii="Arial" w:eastAsia="Arial" w:hAnsi="Arial" w:cs="Arial"/>
                <w:sz w:val="22"/>
                <w:szCs w:val="22"/>
              </w:rPr>
            </w:pPr>
            <w:r w:rsidRPr="00A04DA4">
              <w:rPr>
                <w:rFonts w:ascii="Arial" w:eastAsia="Arial" w:hAnsi="Arial" w:cs="Arial"/>
                <w:sz w:val="22"/>
                <w:szCs w:val="22"/>
              </w:rPr>
              <w:t>develop and strengthen writing as needed by planning ,revising, editing, rewriting;</w:t>
            </w:r>
          </w:p>
          <w:p w:rsidR="00A04DA4" w:rsidRPr="00A04DA4" w:rsidRDefault="00A04DA4" w:rsidP="00A04DA4">
            <w:pPr>
              <w:pStyle w:val="Normal1"/>
              <w:numPr>
                <w:ilvl w:val="0"/>
                <w:numId w:val="1"/>
              </w:numPr>
              <w:ind w:hanging="360"/>
              <w:rPr>
                <w:rFonts w:ascii="Arial" w:eastAsia="Arial" w:hAnsi="Arial" w:cs="Arial"/>
                <w:sz w:val="22"/>
                <w:szCs w:val="22"/>
              </w:rPr>
            </w:pPr>
            <w:r w:rsidRPr="00A04DA4">
              <w:rPr>
                <w:rFonts w:ascii="Arial" w:eastAsia="Arial" w:hAnsi="Arial" w:cs="Arial"/>
                <w:sz w:val="22"/>
                <w:szCs w:val="22"/>
              </w:rPr>
              <w:t>use precise words and phrases, telling details, and sensory language to convey a vivid picture of the experiences, events, setting, and/or characters;</w:t>
            </w:r>
          </w:p>
          <w:p w:rsidR="00A04DA4" w:rsidRPr="00A04DA4" w:rsidRDefault="00A04DA4" w:rsidP="00A04DA4">
            <w:pPr>
              <w:pStyle w:val="Normal1"/>
              <w:numPr>
                <w:ilvl w:val="0"/>
                <w:numId w:val="1"/>
              </w:numPr>
              <w:ind w:hanging="360"/>
              <w:rPr>
                <w:rFonts w:ascii="Arial" w:eastAsia="Arial" w:hAnsi="Arial" w:cs="Arial"/>
                <w:sz w:val="22"/>
                <w:szCs w:val="22"/>
              </w:rPr>
            </w:pPr>
            <w:proofErr w:type="gramStart"/>
            <w:r w:rsidRPr="00A04DA4">
              <w:rPr>
                <w:rFonts w:ascii="Arial" w:eastAsia="Arial" w:hAnsi="Arial" w:cs="Arial"/>
                <w:sz w:val="22"/>
                <w:szCs w:val="22"/>
              </w:rPr>
              <w:t>and</w:t>
            </w:r>
            <w:proofErr w:type="gramEnd"/>
            <w:r w:rsidRPr="00A04DA4">
              <w:rPr>
                <w:rFonts w:ascii="Arial" w:eastAsia="Arial" w:hAnsi="Arial" w:cs="Arial"/>
                <w:sz w:val="22"/>
                <w:szCs w:val="22"/>
              </w:rPr>
              <w:t xml:space="preserve"> provide a conclusion that follows from and reflects on what is experienced, observed, or resolved over the course of the narrative.</w:t>
            </w:r>
          </w:p>
          <w:p w:rsidR="00A04DA4" w:rsidRPr="00A04DA4" w:rsidRDefault="00A04DA4" w:rsidP="00A04DA4">
            <w:pPr>
              <w:pStyle w:val="Normal1"/>
              <w:ind w:left="720"/>
              <w:rPr>
                <w:rFonts w:ascii="Arial" w:eastAsia="Arial" w:hAnsi="Arial" w:cs="Arial"/>
                <w:sz w:val="22"/>
                <w:szCs w:val="22"/>
              </w:rPr>
            </w:pPr>
          </w:p>
          <w:p w:rsidR="00A04DA4" w:rsidRPr="00A04DA4" w:rsidRDefault="00A04DA4" w:rsidP="00A04DA4">
            <w:pPr>
              <w:pStyle w:val="NoSpacing"/>
              <w:rPr>
                <w:sz w:val="22"/>
                <w:szCs w:val="22"/>
              </w:rPr>
            </w:pPr>
            <w:r w:rsidRPr="00A04DA4">
              <w:rPr>
                <w:sz w:val="22"/>
                <w:szCs w:val="22"/>
              </w:rPr>
              <w:t>9-W.4: Demonstrate command of the conventions of standard English grammar when writing or speaking.</w:t>
            </w:r>
          </w:p>
          <w:p w:rsidR="00A04DA4" w:rsidRPr="00A04DA4" w:rsidRDefault="00A04DA4" w:rsidP="00A04DA4">
            <w:pPr>
              <w:pStyle w:val="NoSpacing"/>
              <w:rPr>
                <w:sz w:val="22"/>
                <w:szCs w:val="22"/>
              </w:rPr>
            </w:pPr>
            <w:r w:rsidRPr="00A04DA4">
              <w:rPr>
                <w:sz w:val="22"/>
                <w:szCs w:val="22"/>
              </w:rPr>
              <w:t>9-W.4.1a: use parallel structure</w:t>
            </w:r>
          </w:p>
          <w:p w:rsidR="00A04DA4" w:rsidRPr="00A04DA4" w:rsidRDefault="00A04DA4" w:rsidP="00A04DA4">
            <w:pPr>
              <w:pStyle w:val="NoSpacing"/>
              <w:rPr>
                <w:sz w:val="22"/>
                <w:szCs w:val="22"/>
              </w:rPr>
            </w:pPr>
            <w:r w:rsidRPr="00A04DA4">
              <w:rPr>
                <w:sz w:val="22"/>
                <w:szCs w:val="22"/>
              </w:rPr>
              <w:t>9-W.4.1e: use noun, verb, adjectival, adverbial, participial, prepositional, and absolute phrases and independent, dependent, noun relative, and adverbial clauses to convey specific meanings and add variety and interest to writing.</w:t>
            </w:r>
          </w:p>
          <w:p w:rsidR="00A04DA4" w:rsidRPr="00A04DA4" w:rsidRDefault="00A04DA4" w:rsidP="00A04DA4">
            <w:pPr>
              <w:pStyle w:val="NoSpacing"/>
              <w:rPr>
                <w:sz w:val="22"/>
                <w:szCs w:val="22"/>
              </w:rPr>
            </w:pPr>
            <w:r w:rsidRPr="00A04DA4">
              <w:rPr>
                <w:sz w:val="22"/>
                <w:szCs w:val="22"/>
              </w:rPr>
              <w:t>9-W.5: Demonstrate command of the conventions of standard English capitalization, punctuation, and spelling when writing.</w:t>
            </w:r>
          </w:p>
          <w:p w:rsidR="007D07A2" w:rsidRPr="00A04DA4" w:rsidRDefault="00A04DA4" w:rsidP="00A04DA4">
            <w:pPr>
              <w:pStyle w:val="NoSpacing"/>
              <w:rPr>
                <w:sz w:val="22"/>
                <w:szCs w:val="22"/>
              </w:rPr>
            </w:pPr>
            <w:r w:rsidRPr="00A04DA4">
              <w:rPr>
                <w:sz w:val="22"/>
                <w:szCs w:val="22"/>
              </w:rPr>
              <w:t>9-W.5.2a: Use a semicolon or conjunctive adverb to link two or more closely related independent clauses;</w:t>
            </w:r>
          </w:p>
          <w:p w:rsidR="007D07A2" w:rsidRPr="00A04DA4" w:rsidRDefault="006E6CD8" w:rsidP="00A04DA4">
            <w:pPr>
              <w:pStyle w:val="NoSpacing"/>
              <w:rPr>
                <w:sz w:val="22"/>
                <w:szCs w:val="22"/>
              </w:rPr>
            </w:pPr>
            <w:r w:rsidRPr="00A04DA4">
              <w:rPr>
                <w:sz w:val="22"/>
                <w:szCs w:val="22"/>
              </w:rPr>
              <w:t>9-W.</w:t>
            </w:r>
            <w:r w:rsidR="00157B91" w:rsidRPr="00A04DA4">
              <w:rPr>
                <w:sz w:val="22"/>
                <w:szCs w:val="22"/>
              </w:rPr>
              <w:t>5.2b: a colon to introduce a list or quotation</w:t>
            </w:r>
          </w:p>
          <w:p w:rsidR="00A04DA4" w:rsidRDefault="00A04DA4">
            <w:pPr>
              <w:pStyle w:val="Normal1"/>
              <w:rPr>
                <w:b/>
              </w:rPr>
            </w:pPr>
          </w:p>
          <w:p w:rsidR="007D07A2" w:rsidRDefault="00157B91">
            <w:pPr>
              <w:pStyle w:val="Normal1"/>
            </w:pPr>
            <w:r>
              <w:rPr>
                <w:b/>
              </w:rPr>
              <w:t>Communication</w:t>
            </w:r>
          </w:p>
          <w:p w:rsidR="007D07A2" w:rsidRPr="00A04DA4" w:rsidRDefault="006E6CD8">
            <w:pPr>
              <w:pStyle w:val="Normal1"/>
              <w:rPr>
                <w:sz w:val="22"/>
                <w:szCs w:val="22"/>
              </w:rPr>
            </w:pPr>
            <w:r w:rsidRPr="00A04DA4">
              <w:rPr>
                <w:sz w:val="22"/>
                <w:szCs w:val="22"/>
              </w:rPr>
              <w:t>9-C.</w:t>
            </w:r>
            <w:r w:rsidR="00157B91" w:rsidRPr="00A04DA4">
              <w:rPr>
                <w:sz w:val="22"/>
                <w:szCs w:val="22"/>
              </w:rPr>
              <w:t>2.1: Present information and findings from multiple authoritative sources; assess the usefulness of each source in answering the research question, citing supporting evidence clearly, concisely, and logically such that listeners can follow the line of reasoning, and the organization, development, substance, and style are appropriate to purpose.</w:t>
            </w:r>
          </w:p>
          <w:p w:rsidR="007D07A2" w:rsidRDefault="007D07A2" w:rsidP="006E6CD8">
            <w:pPr>
              <w:pStyle w:val="Normal1"/>
            </w:pPr>
          </w:p>
        </w:tc>
      </w:tr>
      <w:tr w:rsidR="007D07A2" w:rsidTr="00A04DA4">
        <w:tc>
          <w:tcPr>
            <w:tcW w:w="2877" w:type="dxa"/>
          </w:tcPr>
          <w:p w:rsidR="007D07A2" w:rsidRDefault="00157B91">
            <w:pPr>
              <w:pStyle w:val="Normal1"/>
            </w:pPr>
            <w:r>
              <w:rPr>
                <w:b/>
              </w:rPr>
              <w:lastRenderedPageBreak/>
              <w:t>Selection/Feature Title</w:t>
            </w:r>
          </w:p>
        </w:tc>
        <w:tc>
          <w:tcPr>
            <w:tcW w:w="2685" w:type="dxa"/>
          </w:tcPr>
          <w:p w:rsidR="007D07A2" w:rsidRDefault="00157B91">
            <w:pPr>
              <w:pStyle w:val="Normal1"/>
            </w:pPr>
            <w:r>
              <w:rPr>
                <w:b/>
              </w:rPr>
              <w:t>Critical Analysis</w:t>
            </w:r>
          </w:p>
        </w:tc>
        <w:tc>
          <w:tcPr>
            <w:tcW w:w="3074" w:type="dxa"/>
            <w:gridSpan w:val="2"/>
          </w:tcPr>
          <w:p w:rsidR="007D07A2" w:rsidRDefault="00157B91">
            <w:pPr>
              <w:pStyle w:val="Normal1"/>
            </w:pPr>
            <w:r>
              <w:rPr>
                <w:b/>
              </w:rPr>
              <w:t>Vocabulary Strategy</w:t>
            </w:r>
            <w:r>
              <w:rPr>
                <w:b/>
              </w:rPr>
              <w:br/>
              <w:t>(Critical Vocabulary)</w:t>
            </w:r>
          </w:p>
        </w:tc>
        <w:tc>
          <w:tcPr>
            <w:tcW w:w="2085" w:type="dxa"/>
          </w:tcPr>
          <w:p w:rsidR="007D07A2" w:rsidRDefault="00157B91">
            <w:pPr>
              <w:pStyle w:val="Normal1"/>
            </w:pPr>
            <w:r>
              <w:rPr>
                <w:b/>
              </w:rPr>
              <w:t>Language Conventions</w:t>
            </w:r>
          </w:p>
        </w:tc>
        <w:tc>
          <w:tcPr>
            <w:tcW w:w="2529" w:type="dxa"/>
          </w:tcPr>
          <w:p w:rsidR="007D07A2" w:rsidRDefault="00157B91">
            <w:pPr>
              <w:pStyle w:val="Normal1"/>
            </w:pPr>
            <w:r>
              <w:rPr>
                <w:b/>
              </w:rPr>
              <w:t>Selection Performance Task</w:t>
            </w:r>
          </w:p>
        </w:tc>
        <w:tc>
          <w:tcPr>
            <w:tcW w:w="1506" w:type="dxa"/>
          </w:tcPr>
          <w:p w:rsidR="007D07A2" w:rsidRPr="006E6CD8" w:rsidRDefault="006E6CD8">
            <w:pPr>
              <w:pStyle w:val="Normal1"/>
              <w:rPr>
                <w:b/>
              </w:rPr>
            </w:pPr>
            <w:r w:rsidRPr="006E6CD8">
              <w:rPr>
                <w:b/>
              </w:rPr>
              <w:t>Pacing</w:t>
            </w:r>
          </w:p>
        </w:tc>
      </w:tr>
      <w:tr w:rsidR="007D07A2" w:rsidTr="00A04DA4">
        <w:tc>
          <w:tcPr>
            <w:tcW w:w="2877" w:type="dxa"/>
          </w:tcPr>
          <w:p w:rsidR="007D07A2" w:rsidRPr="006E6CD8" w:rsidRDefault="00157B91">
            <w:pPr>
              <w:pStyle w:val="Normal1"/>
              <w:rPr>
                <w:sz w:val="20"/>
                <w:szCs w:val="20"/>
              </w:rPr>
            </w:pPr>
            <w:r w:rsidRPr="006E6CD8">
              <w:rPr>
                <w:b/>
                <w:sz w:val="20"/>
                <w:szCs w:val="20"/>
              </w:rPr>
              <w:t>COMPARE ANCHOR TEXTS AND MEDIA</w:t>
            </w:r>
          </w:p>
          <w:p w:rsidR="007D07A2" w:rsidRPr="006E6CD8" w:rsidRDefault="00157B91">
            <w:pPr>
              <w:pStyle w:val="Normal1"/>
              <w:rPr>
                <w:sz w:val="20"/>
                <w:szCs w:val="20"/>
              </w:rPr>
            </w:pPr>
            <w:r w:rsidRPr="006E6CD8">
              <w:rPr>
                <w:b/>
                <w:sz w:val="20"/>
                <w:szCs w:val="20"/>
              </w:rPr>
              <w:t xml:space="preserve">ANCHOR TEXT: </w:t>
            </w:r>
            <w:r w:rsidRPr="006E6CD8">
              <w:rPr>
                <w:sz w:val="20"/>
                <w:szCs w:val="20"/>
              </w:rPr>
              <w:t>I Have a Dream  p. 47</w:t>
            </w:r>
          </w:p>
          <w:p w:rsidR="007D07A2" w:rsidRPr="006E6CD8" w:rsidRDefault="00157B91">
            <w:pPr>
              <w:pStyle w:val="Normal1"/>
              <w:rPr>
                <w:sz w:val="20"/>
                <w:szCs w:val="20"/>
              </w:rPr>
            </w:pPr>
            <w:r w:rsidRPr="006E6CD8">
              <w:rPr>
                <w:sz w:val="20"/>
                <w:szCs w:val="20"/>
              </w:rPr>
              <w:t>By Martin Luther King, Jr.</w:t>
            </w:r>
          </w:p>
          <w:p w:rsidR="007D07A2" w:rsidRPr="006E6CD8" w:rsidRDefault="00157B91">
            <w:pPr>
              <w:pStyle w:val="Normal1"/>
              <w:rPr>
                <w:sz w:val="20"/>
                <w:szCs w:val="20"/>
              </w:rPr>
            </w:pPr>
            <w:r w:rsidRPr="006E6CD8">
              <w:rPr>
                <w:sz w:val="20"/>
                <w:szCs w:val="20"/>
              </w:rPr>
              <w:t>(speech)</w:t>
            </w:r>
          </w:p>
          <w:p w:rsidR="007D07A2" w:rsidRPr="006E6CD8" w:rsidRDefault="007D07A2">
            <w:pPr>
              <w:pStyle w:val="Normal1"/>
              <w:rPr>
                <w:sz w:val="20"/>
                <w:szCs w:val="20"/>
              </w:rPr>
            </w:pPr>
          </w:p>
          <w:p w:rsidR="007D07A2" w:rsidRPr="006E6CD8" w:rsidRDefault="007D07A2">
            <w:pPr>
              <w:pStyle w:val="Normal1"/>
              <w:rPr>
                <w:sz w:val="20"/>
                <w:szCs w:val="20"/>
              </w:rPr>
            </w:pPr>
          </w:p>
          <w:p w:rsidR="007D07A2" w:rsidRPr="006E6CD8" w:rsidRDefault="007D07A2">
            <w:pPr>
              <w:pStyle w:val="Normal1"/>
              <w:rPr>
                <w:sz w:val="20"/>
                <w:szCs w:val="20"/>
              </w:rPr>
            </w:pPr>
          </w:p>
          <w:p w:rsidR="007D07A2" w:rsidRPr="006E6CD8" w:rsidRDefault="007D07A2">
            <w:pPr>
              <w:pStyle w:val="Normal1"/>
              <w:rPr>
                <w:sz w:val="20"/>
                <w:szCs w:val="20"/>
              </w:rPr>
            </w:pPr>
          </w:p>
          <w:p w:rsidR="007D07A2" w:rsidRPr="006E6CD8" w:rsidRDefault="007D07A2">
            <w:pPr>
              <w:pStyle w:val="Normal1"/>
              <w:rPr>
                <w:sz w:val="20"/>
                <w:szCs w:val="20"/>
              </w:rPr>
            </w:pPr>
          </w:p>
        </w:tc>
        <w:tc>
          <w:tcPr>
            <w:tcW w:w="2685" w:type="dxa"/>
          </w:tcPr>
          <w:p w:rsidR="007D07A2" w:rsidRPr="006E6CD8" w:rsidRDefault="00157B91">
            <w:pPr>
              <w:pStyle w:val="Normal1"/>
              <w:rPr>
                <w:sz w:val="20"/>
                <w:szCs w:val="20"/>
              </w:rPr>
            </w:pPr>
            <w:r w:rsidRPr="006E6CD8">
              <w:rPr>
                <w:sz w:val="20"/>
                <w:szCs w:val="20"/>
              </w:rPr>
              <w:t xml:space="preserve">Analyze Author’s Use of Rhetoric  </w:t>
            </w:r>
          </w:p>
          <w:p w:rsidR="007D07A2" w:rsidRPr="006E6CD8" w:rsidRDefault="00157B91">
            <w:pPr>
              <w:pStyle w:val="Normal1"/>
              <w:rPr>
                <w:sz w:val="20"/>
                <w:szCs w:val="20"/>
              </w:rPr>
            </w:pPr>
            <w:r w:rsidRPr="006E6CD8">
              <w:rPr>
                <w:color w:val="FF0000"/>
                <w:sz w:val="20"/>
                <w:szCs w:val="20"/>
              </w:rPr>
              <w:t>SC Standards 9RI.5.1, 9RI.10.1, 9RI.11.1</w:t>
            </w:r>
          </w:p>
          <w:p w:rsidR="0011719E" w:rsidRDefault="0011719E">
            <w:pPr>
              <w:pStyle w:val="Normal1"/>
              <w:rPr>
                <w:sz w:val="20"/>
                <w:szCs w:val="20"/>
              </w:rPr>
            </w:pPr>
          </w:p>
          <w:p w:rsidR="007D07A2" w:rsidRPr="006E6CD8" w:rsidRDefault="00157B91">
            <w:pPr>
              <w:pStyle w:val="Normal1"/>
              <w:rPr>
                <w:sz w:val="20"/>
                <w:szCs w:val="20"/>
              </w:rPr>
            </w:pPr>
            <w:r w:rsidRPr="006E6CD8">
              <w:rPr>
                <w:sz w:val="20"/>
                <w:szCs w:val="20"/>
              </w:rPr>
              <w:t>Analyze Seminal U.S. Documents</w:t>
            </w:r>
          </w:p>
          <w:p w:rsidR="007D07A2" w:rsidRPr="006E6CD8" w:rsidRDefault="007D07A2">
            <w:pPr>
              <w:pStyle w:val="Normal1"/>
              <w:rPr>
                <w:sz w:val="20"/>
                <w:szCs w:val="20"/>
              </w:rPr>
            </w:pPr>
          </w:p>
        </w:tc>
        <w:tc>
          <w:tcPr>
            <w:tcW w:w="3074" w:type="dxa"/>
            <w:gridSpan w:val="2"/>
          </w:tcPr>
          <w:p w:rsidR="007D07A2" w:rsidRPr="006E6CD8" w:rsidRDefault="00157B91">
            <w:pPr>
              <w:pStyle w:val="Normal1"/>
              <w:rPr>
                <w:sz w:val="20"/>
                <w:szCs w:val="20"/>
              </w:rPr>
            </w:pPr>
            <w:r w:rsidRPr="006E6CD8">
              <w:rPr>
                <w:b/>
                <w:sz w:val="20"/>
                <w:szCs w:val="20"/>
              </w:rPr>
              <w:t>STRATEGY:</w:t>
            </w:r>
          </w:p>
          <w:p w:rsidR="007D07A2" w:rsidRPr="006E6CD8" w:rsidRDefault="00157B91">
            <w:pPr>
              <w:pStyle w:val="Normal1"/>
              <w:rPr>
                <w:sz w:val="20"/>
                <w:szCs w:val="20"/>
              </w:rPr>
            </w:pPr>
            <w:r w:rsidRPr="006E6CD8">
              <w:rPr>
                <w:sz w:val="20"/>
                <w:szCs w:val="20"/>
              </w:rPr>
              <w:t>none</w:t>
            </w:r>
          </w:p>
          <w:p w:rsidR="007D07A2" w:rsidRPr="006E6CD8" w:rsidRDefault="00157B91">
            <w:pPr>
              <w:pStyle w:val="Normal1"/>
              <w:rPr>
                <w:sz w:val="20"/>
                <w:szCs w:val="20"/>
              </w:rPr>
            </w:pPr>
            <w:r w:rsidRPr="006E6CD8">
              <w:rPr>
                <w:b/>
                <w:sz w:val="20"/>
                <w:szCs w:val="20"/>
              </w:rPr>
              <w:t>CRITICAL VOCABULARY:</w:t>
            </w:r>
          </w:p>
          <w:p w:rsidR="007D07A2" w:rsidRPr="006E6CD8" w:rsidRDefault="00157B91">
            <w:pPr>
              <w:pStyle w:val="Normal1"/>
              <w:rPr>
                <w:sz w:val="20"/>
                <w:szCs w:val="20"/>
              </w:rPr>
            </w:pPr>
            <w:r w:rsidRPr="006E6CD8">
              <w:rPr>
                <w:sz w:val="20"/>
                <w:szCs w:val="20"/>
              </w:rPr>
              <w:t>default, desolate, degenerate, inextricably, redemptive</w:t>
            </w:r>
          </w:p>
        </w:tc>
        <w:tc>
          <w:tcPr>
            <w:tcW w:w="2085" w:type="dxa"/>
          </w:tcPr>
          <w:p w:rsidR="007D07A2" w:rsidRPr="006E6CD8" w:rsidRDefault="00157B91">
            <w:pPr>
              <w:pStyle w:val="Normal1"/>
              <w:rPr>
                <w:sz w:val="20"/>
                <w:szCs w:val="20"/>
              </w:rPr>
            </w:pPr>
            <w:r w:rsidRPr="006E6CD8">
              <w:rPr>
                <w:sz w:val="20"/>
                <w:szCs w:val="20"/>
              </w:rPr>
              <w:t>Repetition and Parallelism p. 54</w:t>
            </w:r>
          </w:p>
          <w:p w:rsidR="007D07A2" w:rsidRPr="006E6CD8" w:rsidRDefault="00157B91">
            <w:pPr>
              <w:pStyle w:val="Normal1"/>
              <w:rPr>
                <w:sz w:val="20"/>
                <w:szCs w:val="20"/>
              </w:rPr>
            </w:pPr>
            <w:r w:rsidRPr="006E6CD8">
              <w:rPr>
                <w:color w:val="FF0000"/>
                <w:sz w:val="20"/>
                <w:szCs w:val="20"/>
              </w:rPr>
              <w:t xml:space="preserve">SC Standards 9W.4.1a </w:t>
            </w:r>
          </w:p>
        </w:tc>
        <w:tc>
          <w:tcPr>
            <w:tcW w:w="2529" w:type="dxa"/>
          </w:tcPr>
          <w:p w:rsidR="007D07A2" w:rsidRPr="006E6CD8" w:rsidRDefault="00157B91">
            <w:pPr>
              <w:pStyle w:val="Normal1"/>
              <w:rPr>
                <w:sz w:val="20"/>
                <w:szCs w:val="20"/>
              </w:rPr>
            </w:pPr>
            <w:r w:rsidRPr="006E6CD8">
              <w:rPr>
                <w:sz w:val="20"/>
                <w:szCs w:val="20"/>
              </w:rPr>
              <w:t>Writing Activity:</w:t>
            </w:r>
          </w:p>
          <w:p w:rsidR="007D07A2" w:rsidRPr="006E6CD8" w:rsidRDefault="00157B91">
            <w:pPr>
              <w:pStyle w:val="Normal1"/>
              <w:rPr>
                <w:sz w:val="20"/>
                <w:szCs w:val="20"/>
              </w:rPr>
            </w:pPr>
            <w:r w:rsidRPr="006E6CD8">
              <w:rPr>
                <w:sz w:val="20"/>
                <w:szCs w:val="20"/>
              </w:rPr>
              <w:t>Analysis p. 53</w:t>
            </w:r>
          </w:p>
          <w:p w:rsidR="007D07A2" w:rsidRPr="006E6CD8" w:rsidRDefault="00157B91">
            <w:pPr>
              <w:pStyle w:val="Normal1"/>
              <w:rPr>
                <w:sz w:val="20"/>
                <w:szCs w:val="20"/>
              </w:rPr>
            </w:pPr>
            <w:r w:rsidRPr="006E6CD8">
              <w:rPr>
                <w:color w:val="FF0000"/>
                <w:sz w:val="20"/>
                <w:szCs w:val="20"/>
              </w:rPr>
              <w:t>SC Standards 9W.2.1 a-l, 9W.4, 9W.5</w:t>
            </w:r>
          </w:p>
        </w:tc>
        <w:tc>
          <w:tcPr>
            <w:tcW w:w="1506" w:type="dxa"/>
          </w:tcPr>
          <w:p w:rsidR="007D07A2" w:rsidRDefault="007D07A2">
            <w:pPr>
              <w:pStyle w:val="Normal1"/>
            </w:pPr>
          </w:p>
        </w:tc>
      </w:tr>
      <w:tr w:rsidR="007D07A2" w:rsidTr="00A04DA4">
        <w:tc>
          <w:tcPr>
            <w:tcW w:w="2877" w:type="dxa"/>
          </w:tcPr>
          <w:p w:rsidR="007D07A2" w:rsidRPr="006E6CD8" w:rsidRDefault="007D07A2">
            <w:pPr>
              <w:pStyle w:val="Normal1"/>
              <w:rPr>
                <w:sz w:val="20"/>
                <w:szCs w:val="20"/>
              </w:rPr>
            </w:pPr>
          </w:p>
          <w:p w:rsidR="007D07A2" w:rsidRPr="006E6CD8" w:rsidRDefault="007D07A2">
            <w:pPr>
              <w:pStyle w:val="Normal1"/>
              <w:rPr>
                <w:sz w:val="20"/>
                <w:szCs w:val="20"/>
              </w:rPr>
            </w:pPr>
          </w:p>
          <w:p w:rsidR="007D07A2" w:rsidRPr="006E6CD8" w:rsidRDefault="00157B91">
            <w:pPr>
              <w:pStyle w:val="Normal1"/>
              <w:rPr>
                <w:sz w:val="20"/>
                <w:szCs w:val="20"/>
              </w:rPr>
            </w:pPr>
            <w:r w:rsidRPr="006E6CD8">
              <w:rPr>
                <w:b/>
                <w:sz w:val="20"/>
                <w:szCs w:val="20"/>
              </w:rPr>
              <w:t xml:space="preserve">CLOSE READER: </w:t>
            </w:r>
          </w:p>
          <w:p w:rsidR="007D07A2" w:rsidRPr="006E6CD8" w:rsidRDefault="00157B91">
            <w:pPr>
              <w:pStyle w:val="Normal1"/>
              <w:rPr>
                <w:sz w:val="20"/>
                <w:szCs w:val="20"/>
              </w:rPr>
            </w:pPr>
            <w:r w:rsidRPr="006E6CD8">
              <w:rPr>
                <w:sz w:val="20"/>
                <w:szCs w:val="20"/>
              </w:rPr>
              <w:t>“A Eulogy for Dr. Martin Luther King, Jr.”  p. 72c</w:t>
            </w:r>
          </w:p>
          <w:p w:rsidR="007D07A2" w:rsidRPr="006E6CD8" w:rsidRDefault="00157B91">
            <w:pPr>
              <w:pStyle w:val="Normal1"/>
              <w:rPr>
                <w:sz w:val="20"/>
                <w:szCs w:val="20"/>
              </w:rPr>
            </w:pPr>
            <w:r w:rsidRPr="006E6CD8">
              <w:rPr>
                <w:sz w:val="20"/>
                <w:szCs w:val="20"/>
              </w:rPr>
              <w:t>By Robert F. Kennedy</w:t>
            </w:r>
          </w:p>
        </w:tc>
        <w:tc>
          <w:tcPr>
            <w:tcW w:w="2685" w:type="dxa"/>
          </w:tcPr>
          <w:p w:rsidR="007D07A2" w:rsidRPr="006E6CD8" w:rsidRDefault="007D07A2">
            <w:pPr>
              <w:pStyle w:val="Normal1"/>
              <w:rPr>
                <w:sz w:val="20"/>
                <w:szCs w:val="20"/>
              </w:rPr>
            </w:pPr>
          </w:p>
          <w:p w:rsidR="007D07A2" w:rsidRPr="006E6CD8" w:rsidRDefault="00157B91">
            <w:pPr>
              <w:pStyle w:val="Normal1"/>
              <w:rPr>
                <w:sz w:val="20"/>
                <w:szCs w:val="20"/>
              </w:rPr>
            </w:pPr>
            <w:r w:rsidRPr="006E6CD8">
              <w:rPr>
                <w:sz w:val="20"/>
                <w:szCs w:val="20"/>
              </w:rPr>
              <w:t xml:space="preserve">Analyze Author’s Use of Rhetoric  </w:t>
            </w:r>
          </w:p>
          <w:p w:rsidR="007D07A2" w:rsidRPr="006E6CD8" w:rsidRDefault="00157B91">
            <w:pPr>
              <w:pStyle w:val="Normal1"/>
              <w:rPr>
                <w:sz w:val="20"/>
                <w:szCs w:val="20"/>
              </w:rPr>
            </w:pPr>
            <w:r w:rsidRPr="006E6CD8">
              <w:rPr>
                <w:color w:val="FF0000"/>
                <w:sz w:val="20"/>
                <w:szCs w:val="20"/>
              </w:rPr>
              <w:t>SC Standards 9RI.5.1, 9RI.10.1, 9RI.11.1</w:t>
            </w:r>
          </w:p>
          <w:p w:rsidR="007D07A2" w:rsidRPr="006E6CD8" w:rsidRDefault="007D07A2">
            <w:pPr>
              <w:pStyle w:val="Normal1"/>
              <w:rPr>
                <w:sz w:val="20"/>
                <w:szCs w:val="20"/>
              </w:rPr>
            </w:pPr>
          </w:p>
        </w:tc>
        <w:tc>
          <w:tcPr>
            <w:tcW w:w="3074" w:type="dxa"/>
            <w:gridSpan w:val="2"/>
          </w:tcPr>
          <w:p w:rsidR="007D07A2" w:rsidRDefault="007D07A2">
            <w:pPr>
              <w:pStyle w:val="Normal1"/>
            </w:pPr>
          </w:p>
        </w:tc>
        <w:tc>
          <w:tcPr>
            <w:tcW w:w="2085" w:type="dxa"/>
          </w:tcPr>
          <w:p w:rsidR="007D07A2" w:rsidRDefault="007D07A2">
            <w:pPr>
              <w:pStyle w:val="Normal1"/>
            </w:pPr>
          </w:p>
        </w:tc>
        <w:tc>
          <w:tcPr>
            <w:tcW w:w="2529" w:type="dxa"/>
          </w:tcPr>
          <w:p w:rsidR="007D07A2" w:rsidRDefault="007D07A2">
            <w:pPr>
              <w:pStyle w:val="Normal1"/>
            </w:pPr>
          </w:p>
        </w:tc>
        <w:tc>
          <w:tcPr>
            <w:tcW w:w="1506" w:type="dxa"/>
          </w:tcPr>
          <w:p w:rsidR="007D07A2" w:rsidRDefault="007D07A2">
            <w:pPr>
              <w:pStyle w:val="Normal1"/>
            </w:pPr>
          </w:p>
        </w:tc>
      </w:tr>
      <w:tr w:rsidR="007D07A2" w:rsidTr="00A04DA4">
        <w:tc>
          <w:tcPr>
            <w:tcW w:w="2877" w:type="dxa"/>
          </w:tcPr>
          <w:p w:rsidR="007D07A2" w:rsidRPr="00A04DA4" w:rsidRDefault="00157B91">
            <w:pPr>
              <w:pStyle w:val="Normal1"/>
              <w:rPr>
                <w:sz w:val="20"/>
                <w:szCs w:val="20"/>
              </w:rPr>
            </w:pPr>
            <w:r w:rsidRPr="00A04DA4">
              <w:rPr>
                <w:b/>
                <w:sz w:val="20"/>
                <w:szCs w:val="20"/>
              </w:rPr>
              <w:t>ANCHOR TEXT:</w:t>
            </w:r>
          </w:p>
          <w:p w:rsidR="007D07A2" w:rsidRPr="00A04DA4" w:rsidRDefault="00157B91">
            <w:pPr>
              <w:pStyle w:val="Normal1"/>
              <w:rPr>
                <w:sz w:val="20"/>
                <w:szCs w:val="20"/>
              </w:rPr>
            </w:pPr>
            <w:r w:rsidRPr="00A04DA4">
              <w:rPr>
                <w:sz w:val="20"/>
                <w:szCs w:val="20"/>
              </w:rPr>
              <w:t xml:space="preserve">from </w:t>
            </w:r>
            <w:r w:rsidRPr="00A04DA4">
              <w:rPr>
                <w:i/>
                <w:sz w:val="20"/>
                <w:szCs w:val="20"/>
              </w:rPr>
              <w:t>Nobody Turn Me Around: A People’s History of the 1963 March on Washington</w:t>
            </w:r>
          </w:p>
          <w:p w:rsidR="007D07A2" w:rsidRPr="00A04DA4" w:rsidRDefault="00157B91">
            <w:pPr>
              <w:pStyle w:val="Normal1"/>
              <w:rPr>
                <w:sz w:val="20"/>
                <w:szCs w:val="20"/>
              </w:rPr>
            </w:pPr>
            <w:r w:rsidRPr="00A04DA4">
              <w:rPr>
                <w:sz w:val="20"/>
                <w:szCs w:val="20"/>
              </w:rPr>
              <w:t xml:space="preserve">by Charles </w:t>
            </w:r>
            <w:proofErr w:type="spellStart"/>
            <w:r w:rsidRPr="00A04DA4">
              <w:rPr>
                <w:sz w:val="20"/>
                <w:szCs w:val="20"/>
              </w:rPr>
              <w:t>Euchner</w:t>
            </w:r>
            <w:proofErr w:type="spellEnd"/>
          </w:p>
          <w:p w:rsidR="007D07A2" w:rsidRPr="00A04DA4" w:rsidRDefault="00157B91">
            <w:pPr>
              <w:pStyle w:val="Normal1"/>
              <w:rPr>
                <w:sz w:val="20"/>
                <w:szCs w:val="20"/>
              </w:rPr>
            </w:pPr>
            <w:r w:rsidRPr="00A04DA4">
              <w:rPr>
                <w:sz w:val="20"/>
                <w:szCs w:val="20"/>
              </w:rPr>
              <w:t>(history writing) p.55</w:t>
            </w:r>
          </w:p>
          <w:p w:rsidR="007D07A2" w:rsidRPr="00A04DA4" w:rsidRDefault="007D07A2">
            <w:pPr>
              <w:pStyle w:val="Normal1"/>
              <w:rPr>
                <w:sz w:val="20"/>
                <w:szCs w:val="20"/>
              </w:rPr>
            </w:pPr>
          </w:p>
          <w:p w:rsidR="007D07A2" w:rsidRPr="00A04DA4" w:rsidRDefault="00157B91">
            <w:pPr>
              <w:pStyle w:val="Normal1"/>
              <w:rPr>
                <w:sz w:val="20"/>
                <w:szCs w:val="20"/>
              </w:rPr>
            </w:pPr>
            <w:r w:rsidRPr="00A04DA4">
              <w:rPr>
                <w:i/>
                <w:sz w:val="20"/>
                <w:szCs w:val="20"/>
              </w:rPr>
              <w:t>AMERICA The story of Us: March on Washington</w:t>
            </w:r>
          </w:p>
          <w:p w:rsidR="007D07A2" w:rsidRPr="00A04DA4" w:rsidRDefault="00157B91">
            <w:pPr>
              <w:pStyle w:val="Normal1"/>
              <w:rPr>
                <w:sz w:val="20"/>
                <w:szCs w:val="20"/>
              </w:rPr>
            </w:pPr>
            <w:r w:rsidRPr="00A04DA4">
              <w:rPr>
                <w:sz w:val="20"/>
                <w:szCs w:val="20"/>
              </w:rPr>
              <w:t>(video)</w:t>
            </w:r>
          </w:p>
        </w:tc>
        <w:tc>
          <w:tcPr>
            <w:tcW w:w="2685" w:type="dxa"/>
          </w:tcPr>
          <w:p w:rsidR="007D07A2" w:rsidRPr="00A04DA4" w:rsidRDefault="00157B91">
            <w:pPr>
              <w:pStyle w:val="Normal1"/>
              <w:rPr>
                <w:sz w:val="20"/>
                <w:szCs w:val="20"/>
              </w:rPr>
            </w:pPr>
            <w:r w:rsidRPr="00A04DA4">
              <w:rPr>
                <w:sz w:val="20"/>
                <w:szCs w:val="20"/>
              </w:rPr>
              <w:lastRenderedPageBreak/>
              <w:t xml:space="preserve">Analyze Ideas and Events  </w:t>
            </w:r>
          </w:p>
          <w:p w:rsidR="007D07A2" w:rsidRPr="00A04DA4" w:rsidRDefault="00157B91">
            <w:pPr>
              <w:pStyle w:val="Normal1"/>
              <w:rPr>
                <w:sz w:val="20"/>
                <w:szCs w:val="20"/>
              </w:rPr>
            </w:pPr>
            <w:r w:rsidRPr="00A04DA4">
              <w:rPr>
                <w:color w:val="FF0000"/>
                <w:sz w:val="20"/>
                <w:szCs w:val="20"/>
              </w:rPr>
              <w:t>SC Standards 9RI. 5.1, 9RI.6.1, 9RI. 8.1, 9RI.8.2, 9RI. 11.1</w:t>
            </w:r>
          </w:p>
          <w:p w:rsidR="007D07A2" w:rsidRPr="00A04DA4" w:rsidRDefault="007D07A2">
            <w:pPr>
              <w:pStyle w:val="Normal1"/>
              <w:rPr>
                <w:sz w:val="20"/>
                <w:szCs w:val="20"/>
              </w:rPr>
            </w:pPr>
          </w:p>
          <w:p w:rsidR="007D07A2" w:rsidRPr="00A04DA4" w:rsidRDefault="007D07A2">
            <w:pPr>
              <w:pStyle w:val="Normal1"/>
              <w:rPr>
                <w:sz w:val="20"/>
                <w:szCs w:val="20"/>
              </w:rPr>
            </w:pPr>
          </w:p>
          <w:p w:rsidR="007D07A2" w:rsidRPr="00A04DA4" w:rsidRDefault="00157B91">
            <w:pPr>
              <w:pStyle w:val="Normal1"/>
              <w:rPr>
                <w:sz w:val="20"/>
                <w:szCs w:val="20"/>
              </w:rPr>
            </w:pPr>
            <w:r w:rsidRPr="00A04DA4">
              <w:rPr>
                <w:sz w:val="20"/>
                <w:szCs w:val="20"/>
              </w:rPr>
              <w:lastRenderedPageBreak/>
              <w:t>Analyze Accounts in Different Mediums</w:t>
            </w:r>
          </w:p>
          <w:p w:rsidR="007D07A2" w:rsidRPr="00A04DA4" w:rsidRDefault="00157B91">
            <w:pPr>
              <w:pStyle w:val="Normal1"/>
              <w:rPr>
                <w:sz w:val="20"/>
                <w:szCs w:val="20"/>
              </w:rPr>
            </w:pPr>
            <w:r w:rsidRPr="00A04DA4">
              <w:rPr>
                <w:color w:val="FF0000"/>
                <w:sz w:val="20"/>
                <w:szCs w:val="20"/>
              </w:rPr>
              <w:t>SC Standard 9RI.7.1</w:t>
            </w:r>
          </w:p>
        </w:tc>
        <w:tc>
          <w:tcPr>
            <w:tcW w:w="3074" w:type="dxa"/>
            <w:gridSpan w:val="2"/>
          </w:tcPr>
          <w:p w:rsidR="007D07A2" w:rsidRPr="00A04DA4" w:rsidRDefault="00157B91">
            <w:pPr>
              <w:pStyle w:val="Normal1"/>
              <w:rPr>
                <w:sz w:val="20"/>
                <w:szCs w:val="20"/>
              </w:rPr>
            </w:pPr>
            <w:r w:rsidRPr="00A04DA4">
              <w:rPr>
                <w:b/>
                <w:sz w:val="20"/>
                <w:szCs w:val="20"/>
              </w:rPr>
              <w:lastRenderedPageBreak/>
              <w:t>STRATEGY:</w:t>
            </w:r>
          </w:p>
          <w:p w:rsidR="007D07A2" w:rsidRPr="00A04DA4" w:rsidRDefault="00157B91">
            <w:pPr>
              <w:pStyle w:val="Normal1"/>
              <w:rPr>
                <w:sz w:val="20"/>
                <w:szCs w:val="20"/>
              </w:rPr>
            </w:pPr>
            <w:r w:rsidRPr="00A04DA4">
              <w:rPr>
                <w:sz w:val="20"/>
                <w:szCs w:val="20"/>
              </w:rPr>
              <w:t xml:space="preserve">Words from Greek and Latin  p. 70 </w:t>
            </w:r>
          </w:p>
          <w:p w:rsidR="007D07A2" w:rsidRPr="00A04DA4" w:rsidRDefault="00157B91">
            <w:pPr>
              <w:pStyle w:val="Normal1"/>
              <w:rPr>
                <w:sz w:val="20"/>
                <w:szCs w:val="20"/>
              </w:rPr>
            </w:pPr>
            <w:r w:rsidRPr="00A04DA4">
              <w:rPr>
                <w:color w:val="FF0000"/>
                <w:sz w:val="20"/>
                <w:szCs w:val="20"/>
              </w:rPr>
              <w:t>SC Standard 9RL. 10.2 (grade 5)</w:t>
            </w:r>
          </w:p>
          <w:p w:rsidR="007D07A2" w:rsidRPr="00A04DA4" w:rsidRDefault="007D07A2">
            <w:pPr>
              <w:pStyle w:val="Normal1"/>
              <w:rPr>
                <w:sz w:val="20"/>
                <w:szCs w:val="20"/>
              </w:rPr>
            </w:pPr>
          </w:p>
          <w:p w:rsidR="0011719E" w:rsidRDefault="0011719E">
            <w:pPr>
              <w:pStyle w:val="Normal1"/>
              <w:rPr>
                <w:b/>
                <w:sz w:val="20"/>
                <w:szCs w:val="20"/>
              </w:rPr>
            </w:pPr>
          </w:p>
          <w:p w:rsidR="007D07A2" w:rsidRPr="00A04DA4" w:rsidRDefault="00157B91">
            <w:pPr>
              <w:pStyle w:val="Normal1"/>
              <w:rPr>
                <w:sz w:val="20"/>
                <w:szCs w:val="20"/>
              </w:rPr>
            </w:pPr>
            <w:r w:rsidRPr="00A04DA4">
              <w:rPr>
                <w:b/>
                <w:sz w:val="20"/>
                <w:szCs w:val="20"/>
              </w:rPr>
              <w:lastRenderedPageBreak/>
              <w:t>CRITICAL VOCABULARY:</w:t>
            </w:r>
          </w:p>
          <w:p w:rsidR="007D07A2" w:rsidRPr="00A04DA4" w:rsidRDefault="00157B91">
            <w:pPr>
              <w:pStyle w:val="Normal1"/>
              <w:rPr>
                <w:sz w:val="20"/>
                <w:szCs w:val="20"/>
              </w:rPr>
            </w:pPr>
            <w:r w:rsidRPr="00A04DA4">
              <w:rPr>
                <w:sz w:val="20"/>
                <w:szCs w:val="20"/>
              </w:rPr>
              <w:t>cadence, parallel, invocation, civic, revile, expanse, exhort, invoke</w:t>
            </w:r>
          </w:p>
        </w:tc>
        <w:tc>
          <w:tcPr>
            <w:tcW w:w="2085" w:type="dxa"/>
          </w:tcPr>
          <w:p w:rsidR="007D07A2" w:rsidRPr="00A04DA4" w:rsidRDefault="00157B91">
            <w:pPr>
              <w:pStyle w:val="Normal1"/>
              <w:rPr>
                <w:sz w:val="20"/>
                <w:szCs w:val="20"/>
              </w:rPr>
            </w:pPr>
            <w:r w:rsidRPr="00A04DA4">
              <w:rPr>
                <w:sz w:val="20"/>
                <w:szCs w:val="20"/>
              </w:rPr>
              <w:lastRenderedPageBreak/>
              <w:t>none</w:t>
            </w:r>
          </w:p>
        </w:tc>
        <w:tc>
          <w:tcPr>
            <w:tcW w:w="2529" w:type="dxa"/>
          </w:tcPr>
          <w:p w:rsidR="007D07A2" w:rsidRPr="00A04DA4" w:rsidRDefault="00157B91">
            <w:pPr>
              <w:pStyle w:val="Normal1"/>
              <w:rPr>
                <w:sz w:val="20"/>
                <w:szCs w:val="20"/>
              </w:rPr>
            </w:pPr>
            <w:r w:rsidRPr="00A04DA4">
              <w:rPr>
                <w:sz w:val="20"/>
                <w:szCs w:val="20"/>
              </w:rPr>
              <w:t xml:space="preserve">Writing Activity: </w:t>
            </w:r>
          </w:p>
          <w:p w:rsidR="007D07A2" w:rsidRPr="00A04DA4" w:rsidRDefault="00157B91">
            <w:pPr>
              <w:pStyle w:val="Normal1"/>
              <w:rPr>
                <w:sz w:val="20"/>
                <w:szCs w:val="20"/>
              </w:rPr>
            </w:pPr>
            <w:r w:rsidRPr="00A04DA4">
              <w:rPr>
                <w:sz w:val="20"/>
                <w:szCs w:val="20"/>
              </w:rPr>
              <w:t>Account</w:t>
            </w:r>
          </w:p>
          <w:p w:rsidR="007D07A2" w:rsidRPr="00A04DA4" w:rsidRDefault="00157B91">
            <w:pPr>
              <w:pStyle w:val="Normal1"/>
              <w:rPr>
                <w:sz w:val="20"/>
                <w:szCs w:val="20"/>
              </w:rPr>
            </w:pPr>
            <w:r w:rsidRPr="00A04DA4">
              <w:rPr>
                <w:sz w:val="20"/>
                <w:szCs w:val="20"/>
              </w:rPr>
              <w:t>p. 72</w:t>
            </w:r>
          </w:p>
          <w:p w:rsidR="007D07A2" w:rsidRPr="00A04DA4" w:rsidRDefault="007D07A2">
            <w:pPr>
              <w:pStyle w:val="Normal1"/>
              <w:rPr>
                <w:sz w:val="20"/>
                <w:szCs w:val="20"/>
              </w:rPr>
            </w:pPr>
          </w:p>
          <w:p w:rsidR="007D07A2" w:rsidRPr="00A04DA4" w:rsidRDefault="00157B91">
            <w:pPr>
              <w:pStyle w:val="Normal1"/>
              <w:rPr>
                <w:sz w:val="20"/>
                <w:szCs w:val="20"/>
              </w:rPr>
            </w:pPr>
            <w:r w:rsidRPr="00A04DA4">
              <w:rPr>
                <w:color w:val="FF0000"/>
                <w:sz w:val="20"/>
                <w:szCs w:val="20"/>
              </w:rPr>
              <w:t>SC Standards 9W.3.1 a-g, 9W4, 9W5</w:t>
            </w:r>
          </w:p>
        </w:tc>
        <w:tc>
          <w:tcPr>
            <w:tcW w:w="1506" w:type="dxa"/>
          </w:tcPr>
          <w:p w:rsidR="007D07A2" w:rsidRPr="00A04DA4" w:rsidRDefault="007D07A2">
            <w:pPr>
              <w:pStyle w:val="Normal1"/>
              <w:rPr>
                <w:sz w:val="20"/>
                <w:szCs w:val="20"/>
              </w:rPr>
            </w:pPr>
          </w:p>
        </w:tc>
      </w:tr>
      <w:tr w:rsidR="007D07A2" w:rsidTr="00A04DA4">
        <w:tc>
          <w:tcPr>
            <w:tcW w:w="2877" w:type="dxa"/>
          </w:tcPr>
          <w:p w:rsidR="007D07A2" w:rsidRPr="00A04DA4" w:rsidRDefault="00157B91">
            <w:pPr>
              <w:pStyle w:val="Normal1"/>
              <w:rPr>
                <w:sz w:val="20"/>
                <w:szCs w:val="20"/>
              </w:rPr>
            </w:pPr>
            <w:r w:rsidRPr="00A04DA4">
              <w:rPr>
                <w:sz w:val="20"/>
                <w:szCs w:val="20"/>
              </w:rPr>
              <w:lastRenderedPageBreak/>
              <w:t xml:space="preserve">from </w:t>
            </w:r>
            <w:r w:rsidRPr="00A04DA4">
              <w:rPr>
                <w:i/>
                <w:sz w:val="20"/>
                <w:szCs w:val="20"/>
              </w:rPr>
              <w:t>Cairo: My City, Our Revolution</w:t>
            </w:r>
          </w:p>
          <w:p w:rsidR="007D07A2" w:rsidRPr="00A04DA4" w:rsidRDefault="00157B91">
            <w:pPr>
              <w:pStyle w:val="Normal1"/>
              <w:rPr>
                <w:sz w:val="20"/>
                <w:szCs w:val="20"/>
              </w:rPr>
            </w:pPr>
            <w:r w:rsidRPr="00A04DA4">
              <w:rPr>
                <w:sz w:val="20"/>
                <w:szCs w:val="20"/>
              </w:rPr>
              <w:t xml:space="preserve">by </w:t>
            </w:r>
            <w:proofErr w:type="spellStart"/>
            <w:r w:rsidRPr="00A04DA4">
              <w:rPr>
                <w:sz w:val="20"/>
                <w:szCs w:val="20"/>
              </w:rPr>
              <w:t>Ahdaf</w:t>
            </w:r>
            <w:proofErr w:type="spellEnd"/>
            <w:r w:rsidRPr="00A04DA4">
              <w:rPr>
                <w:sz w:val="20"/>
                <w:szCs w:val="20"/>
              </w:rPr>
              <w:t xml:space="preserve"> </w:t>
            </w:r>
            <w:proofErr w:type="spellStart"/>
            <w:r w:rsidRPr="00A04DA4">
              <w:rPr>
                <w:sz w:val="20"/>
                <w:szCs w:val="20"/>
              </w:rPr>
              <w:t>Soueif</w:t>
            </w:r>
            <w:proofErr w:type="spellEnd"/>
          </w:p>
          <w:p w:rsidR="007D07A2" w:rsidRPr="00A04DA4" w:rsidRDefault="00157B91">
            <w:pPr>
              <w:pStyle w:val="Normal1"/>
              <w:rPr>
                <w:sz w:val="20"/>
                <w:szCs w:val="20"/>
              </w:rPr>
            </w:pPr>
            <w:r w:rsidRPr="00A04DA4">
              <w:rPr>
                <w:sz w:val="20"/>
                <w:szCs w:val="20"/>
              </w:rPr>
              <w:t>(diary)  p. 73</w:t>
            </w:r>
          </w:p>
          <w:p w:rsidR="007D07A2" w:rsidRPr="00A04DA4" w:rsidRDefault="007D07A2">
            <w:pPr>
              <w:pStyle w:val="Normal1"/>
              <w:rPr>
                <w:sz w:val="20"/>
                <w:szCs w:val="20"/>
              </w:rPr>
            </w:pPr>
          </w:p>
          <w:p w:rsidR="007D07A2" w:rsidRPr="00A04DA4" w:rsidRDefault="007D07A2">
            <w:pPr>
              <w:pStyle w:val="Normal1"/>
              <w:rPr>
                <w:sz w:val="20"/>
                <w:szCs w:val="20"/>
              </w:rPr>
            </w:pPr>
          </w:p>
          <w:p w:rsidR="007D07A2" w:rsidRPr="00A04DA4" w:rsidRDefault="007D07A2">
            <w:pPr>
              <w:pStyle w:val="Normal1"/>
              <w:rPr>
                <w:sz w:val="20"/>
                <w:szCs w:val="20"/>
              </w:rPr>
            </w:pPr>
          </w:p>
          <w:p w:rsidR="007D07A2" w:rsidRPr="00A04DA4" w:rsidRDefault="007D07A2">
            <w:pPr>
              <w:pStyle w:val="Normal1"/>
              <w:rPr>
                <w:sz w:val="20"/>
                <w:szCs w:val="20"/>
              </w:rPr>
            </w:pPr>
          </w:p>
          <w:p w:rsidR="007D07A2" w:rsidRPr="00A04DA4" w:rsidRDefault="007D07A2">
            <w:pPr>
              <w:pStyle w:val="Normal1"/>
              <w:rPr>
                <w:sz w:val="20"/>
                <w:szCs w:val="20"/>
              </w:rPr>
            </w:pPr>
          </w:p>
          <w:p w:rsidR="007D07A2" w:rsidRPr="00A04DA4" w:rsidRDefault="007D07A2">
            <w:pPr>
              <w:pStyle w:val="Normal1"/>
              <w:rPr>
                <w:sz w:val="20"/>
                <w:szCs w:val="20"/>
              </w:rPr>
            </w:pPr>
          </w:p>
        </w:tc>
        <w:tc>
          <w:tcPr>
            <w:tcW w:w="2685" w:type="dxa"/>
          </w:tcPr>
          <w:p w:rsidR="007D07A2" w:rsidRPr="00A04DA4" w:rsidRDefault="00157B91">
            <w:pPr>
              <w:pStyle w:val="Normal1"/>
              <w:rPr>
                <w:sz w:val="20"/>
                <w:szCs w:val="20"/>
              </w:rPr>
            </w:pPr>
            <w:r w:rsidRPr="00A04DA4">
              <w:rPr>
                <w:sz w:val="20"/>
                <w:szCs w:val="20"/>
              </w:rPr>
              <w:t xml:space="preserve">Analyze Ideas and Events  </w:t>
            </w:r>
          </w:p>
          <w:p w:rsidR="007D07A2" w:rsidRPr="00A04DA4" w:rsidRDefault="00157B91">
            <w:pPr>
              <w:pStyle w:val="Normal1"/>
              <w:rPr>
                <w:sz w:val="20"/>
                <w:szCs w:val="20"/>
              </w:rPr>
            </w:pPr>
            <w:r w:rsidRPr="00A04DA4">
              <w:rPr>
                <w:color w:val="FF0000"/>
                <w:sz w:val="20"/>
                <w:szCs w:val="20"/>
              </w:rPr>
              <w:t>SC Standards 9RI.5.1, 9RI.11.1</w:t>
            </w:r>
          </w:p>
          <w:p w:rsidR="007D07A2" w:rsidRPr="00A04DA4" w:rsidRDefault="007D07A2">
            <w:pPr>
              <w:pStyle w:val="Normal1"/>
              <w:rPr>
                <w:sz w:val="20"/>
                <w:szCs w:val="20"/>
              </w:rPr>
            </w:pPr>
          </w:p>
          <w:p w:rsidR="007D07A2" w:rsidRPr="00A04DA4" w:rsidRDefault="00157B91">
            <w:pPr>
              <w:pStyle w:val="Normal1"/>
              <w:rPr>
                <w:sz w:val="20"/>
                <w:szCs w:val="20"/>
              </w:rPr>
            </w:pPr>
            <w:r w:rsidRPr="00A04DA4">
              <w:rPr>
                <w:sz w:val="20"/>
                <w:szCs w:val="20"/>
              </w:rPr>
              <w:t xml:space="preserve">Analyze Impact of Word Choice on Tone </w:t>
            </w:r>
          </w:p>
          <w:p w:rsidR="007D07A2" w:rsidRPr="00A04DA4" w:rsidRDefault="00157B91">
            <w:pPr>
              <w:pStyle w:val="Normal1"/>
              <w:rPr>
                <w:sz w:val="20"/>
                <w:szCs w:val="20"/>
              </w:rPr>
            </w:pPr>
            <w:r w:rsidRPr="00A04DA4">
              <w:rPr>
                <w:color w:val="FF0000"/>
                <w:sz w:val="20"/>
                <w:szCs w:val="20"/>
              </w:rPr>
              <w:t>SC Standards 9RI.5.1, 9RI.8.1</w:t>
            </w:r>
          </w:p>
        </w:tc>
        <w:tc>
          <w:tcPr>
            <w:tcW w:w="3074" w:type="dxa"/>
            <w:gridSpan w:val="2"/>
          </w:tcPr>
          <w:p w:rsidR="007D07A2" w:rsidRPr="00A04DA4" w:rsidRDefault="00157B91">
            <w:pPr>
              <w:pStyle w:val="Normal1"/>
              <w:rPr>
                <w:sz w:val="20"/>
                <w:szCs w:val="20"/>
              </w:rPr>
            </w:pPr>
            <w:r w:rsidRPr="00A04DA4">
              <w:rPr>
                <w:b/>
                <w:sz w:val="20"/>
                <w:szCs w:val="20"/>
              </w:rPr>
              <w:t>STRATEGY:</w:t>
            </w:r>
          </w:p>
          <w:p w:rsidR="007D07A2" w:rsidRPr="00A04DA4" w:rsidRDefault="00157B91">
            <w:pPr>
              <w:pStyle w:val="Normal1"/>
              <w:rPr>
                <w:sz w:val="20"/>
                <w:szCs w:val="20"/>
              </w:rPr>
            </w:pPr>
            <w:r w:rsidRPr="00A04DA4">
              <w:rPr>
                <w:sz w:val="20"/>
                <w:szCs w:val="20"/>
              </w:rPr>
              <w:t>Reference Sources</w:t>
            </w:r>
          </w:p>
          <w:p w:rsidR="007D07A2" w:rsidRPr="00A04DA4" w:rsidRDefault="00157B91">
            <w:pPr>
              <w:pStyle w:val="Normal1"/>
              <w:rPr>
                <w:sz w:val="20"/>
                <w:szCs w:val="20"/>
              </w:rPr>
            </w:pPr>
            <w:r w:rsidRPr="00A04DA4">
              <w:rPr>
                <w:sz w:val="20"/>
                <w:szCs w:val="20"/>
              </w:rPr>
              <w:t>p. 79</w:t>
            </w:r>
          </w:p>
          <w:p w:rsidR="007D07A2" w:rsidRPr="00A04DA4" w:rsidRDefault="00157B91">
            <w:pPr>
              <w:pStyle w:val="Normal1"/>
              <w:rPr>
                <w:sz w:val="20"/>
                <w:szCs w:val="20"/>
              </w:rPr>
            </w:pPr>
            <w:r w:rsidRPr="00A04DA4">
              <w:rPr>
                <w:color w:val="FF0000"/>
                <w:sz w:val="20"/>
                <w:szCs w:val="20"/>
              </w:rPr>
              <w:t>SC Standards 9RI. 9.1</w:t>
            </w:r>
          </w:p>
          <w:p w:rsidR="007D07A2" w:rsidRPr="00A04DA4" w:rsidRDefault="007D07A2">
            <w:pPr>
              <w:pStyle w:val="Normal1"/>
              <w:rPr>
                <w:sz w:val="20"/>
                <w:szCs w:val="20"/>
              </w:rPr>
            </w:pPr>
          </w:p>
          <w:p w:rsidR="007D07A2" w:rsidRPr="00A04DA4" w:rsidRDefault="00157B91">
            <w:pPr>
              <w:pStyle w:val="Normal1"/>
              <w:rPr>
                <w:sz w:val="20"/>
                <w:szCs w:val="20"/>
              </w:rPr>
            </w:pPr>
            <w:r w:rsidRPr="00A04DA4">
              <w:rPr>
                <w:b/>
                <w:sz w:val="20"/>
                <w:szCs w:val="20"/>
              </w:rPr>
              <w:t>CRITICAL VOCABULARY:</w:t>
            </w:r>
          </w:p>
          <w:p w:rsidR="007D07A2" w:rsidRPr="00A04DA4" w:rsidRDefault="00157B91">
            <w:pPr>
              <w:pStyle w:val="Normal1"/>
              <w:rPr>
                <w:sz w:val="20"/>
                <w:szCs w:val="20"/>
              </w:rPr>
            </w:pPr>
            <w:r w:rsidRPr="00A04DA4">
              <w:rPr>
                <w:sz w:val="20"/>
                <w:szCs w:val="20"/>
              </w:rPr>
              <w:t>opaque, reclaim, prism, intermittent, momentous</w:t>
            </w:r>
          </w:p>
        </w:tc>
        <w:tc>
          <w:tcPr>
            <w:tcW w:w="2085" w:type="dxa"/>
          </w:tcPr>
          <w:p w:rsidR="007D07A2" w:rsidRPr="00A04DA4" w:rsidRDefault="00157B91">
            <w:pPr>
              <w:pStyle w:val="Normal1"/>
              <w:rPr>
                <w:sz w:val="20"/>
                <w:szCs w:val="20"/>
              </w:rPr>
            </w:pPr>
            <w:r w:rsidRPr="00A04DA4">
              <w:rPr>
                <w:sz w:val="20"/>
                <w:szCs w:val="20"/>
              </w:rPr>
              <w:t>Noun Phrases</w:t>
            </w:r>
          </w:p>
          <w:p w:rsidR="007D07A2" w:rsidRPr="00A04DA4" w:rsidRDefault="00157B91">
            <w:pPr>
              <w:pStyle w:val="Normal1"/>
              <w:rPr>
                <w:sz w:val="20"/>
                <w:szCs w:val="20"/>
              </w:rPr>
            </w:pPr>
            <w:r w:rsidRPr="00A04DA4">
              <w:rPr>
                <w:sz w:val="20"/>
                <w:szCs w:val="20"/>
              </w:rPr>
              <w:t>p. 80</w:t>
            </w:r>
          </w:p>
          <w:p w:rsidR="007D07A2" w:rsidRPr="00A04DA4" w:rsidRDefault="00157B91">
            <w:pPr>
              <w:pStyle w:val="Normal1"/>
              <w:rPr>
                <w:sz w:val="20"/>
                <w:szCs w:val="20"/>
              </w:rPr>
            </w:pPr>
            <w:r w:rsidRPr="00A04DA4">
              <w:rPr>
                <w:color w:val="FF0000"/>
                <w:sz w:val="20"/>
                <w:szCs w:val="20"/>
              </w:rPr>
              <w:t>SC Standard 9W.4.1e</w:t>
            </w:r>
          </w:p>
        </w:tc>
        <w:tc>
          <w:tcPr>
            <w:tcW w:w="2529" w:type="dxa"/>
          </w:tcPr>
          <w:p w:rsidR="007D07A2" w:rsidRPr="00A04DA4" w:rsidRDefault="00157B91">
            <w:pPr>
              <w:pStyle w:val="Normal1"/>
              <w:rPr>
                <w:sz w:val="20"/>
                <w:szCs w:val="20"/>
              </w:rPr>
            </w:pPr>
            <w:r w:rsidRPr="00A04DA4">
              <w:rPr>
                <w:sz w:val="20"/>
                <w:szCs w:val="20"/>
              </w:rPr>
              <w:t>Research Activity: Oral Report p. 78</w:t>
            </w:r>
          </w:p>
          <w:p w:rsidR="007D07A2" w:rsidRPr="00A04DA4" w:rsidRDefault="00157B91">
            <w:pPr>
              <w:pStyle w:val="Normal1"/>
              <w:rPr>
                <w:sz w:val="20"/>
                <w:szCs w:val="20"/>
              </w:rPr>
            </w:pPr>
            <w:r w:rsidRPr="00A04DA4">
              <w:rPr>
                <w:color w:val="FF0000"/>
                <w:sz w:val="20"/>
                <w:szCs w:val="20"/>
              </w:rPr>
              <w:t>SC Standards 9W2.1 a-l, 9C. 2.1</w:t>
            </w:r>
          </w:p>
        </w:tc>
        <w:tc>
          <w:tcPr>
            <w:tcW w:w="1506" w:type="dxa"/>
          </w:tcPr>
          <w:p w:rsidR="007D07A2" w:rsidRPr="00A04DA4" w:rsidRDefault="007D07A2">
            <w:pPr>
              <w:pStyle w:val="Normal1"/>
              <w:rPr>
                <w:sz w:val="20"/>
                <w:szCs w:val="20"/>
              </w:rPr>
            </w:pPr>
          </w:p>
        </w:tc>
      </w:tr>
      <w:tr w:rsidR="007D07A2" w:rsidTr="00A04DA4">
        <w:tc>
          <w:tcPr>
            <w:tcW w:w="2877" w:type="dxa"/>
          </w:tcPr>
          <w:p w:rsidR="007D07A2" w:rsidRPr="00A04DA4" w:rsidRDefault="00157B91">
            <w:pPr>
              <w:pStyle w:val="Normal1"/>
              <w:rPr>
                <w:sz w:val="20"/>
                <w:szCs w:val="20"/>
              </w:rPr>
            </w:pPr>
            <w:r w:rsidRPr="00A04DA4">
              <w:rPr>
                <w:sz w:val="20"/>
                <w:szCs w:val="20"/>
              </w:rPr>
              <w:t>COMPARE TEXT AND MEDIA</w:t>
            </w:r>
            <w:r w:rsidRPr="00A04DA4">
              <w:rPr>
                <w:sz w:val="20"/>
                <w:szCs w:val="20"/>
              </w:rPr>
              <w:br/>
            </w:r>
          </w:p>
          <w:p w:rsidR="007D07A2" w:rsidRPr="00A04DA4" w:rsidRDefault="00157B91">
            <w:pPr>
              <w:pStyle w:val="Normal1"/>
              <w:rPr>
                <w:sz w:val="20"/>
                <w:szCs w:val="20"/>
              </w:rPr>
            </w:pPr>
            <w:r w:rsidRPr="00A04DA4">
              <w:rPr>
                <w:sz w:val="20"/>
                <w:szCs w:val="20"/>
              </w:rPr>
              <w:t xml:space="preserve">from </w:t>
            </w:r>
            <w:r w:rsidRPr="00A04DA4">
              <w:rPr>
                <w:i/>
                <w:sz w:val="20"/>
                <w:szCs w:val="20"/>
              </w:rPr>
              <w:t>Reading Lolita in Tehran</w:t>
            </w:r>
          </w:p>
          <w:p w:rsidR="007D07A2" w:rsidRPr="00A04DA4" w:rsidRDefault="00157B91">
            <w:pPr>
              <w:pStyle w:val="Normal1"/>
              <w:rPr>
                <w:sz w:val="20"/>
                <w:szCs w:val="20"/>
              </w:rPr>
            </w:pPr>
            <w:r w:rsidRPr="00A04DA4">
              <w:rPr>
                <w:sz w:val="20"/>
                <w:szCs w:val="20"/>
              </w:rPr>
              <w:t xml:space="preserve">by Azar </w:t>
            </w:r>
            <w:proofErr w:type="spellStart"/>
            <w:r w:rsidRPr="00A04DA4">
              <w:rPr>
                <w:sz w:val="20"/>
                <w:szCs w:val="20"/>
              </w:rPr>
              <w:t>Nafisi</w:t>
            </w:r>
            <w:proofErr w:type="spellEnd"/>
          </w:p>
          <w:p w:rsidR="007D07A2" w:rsidRPr="00A04DA4" w:rsidRDefault="00157B91">
            <w:pPr>
              <w:pStyle w:val="Normal1"/>
              <w:rPr>
                <w:sz w:val="20"/>
                <w:szCs w:val="20"/>
              </w:rPr>
            </w:pPr>
            <w:r w:rsidRPr="00A04DA4">
              <w:rPr>
                <w:sz w:val="20"/>
                <w:szCs w:val="20"/>
              </w:rPr>
              <w:t>(memoir)  p. 81</w:t>
            </w:r>
          </w:p>
          <w:p w:rsidR="007D07A2" w:rsidRPr="00A04DA4" w:rsidRDefault="007D07A2">
            <w:pPr>
              <w:pStyle w:val="Normal1"/>
              <w:rPr>
                <w:sz w:val="20"/>
                <w:szCs w:val="20"/>
              </w:rPr>
            </w:pPr>
          </w:p>
          <w:p w:rsidR="007D07A2" w:rsidRPr="00A04DA4" w:rsidRDefault="00157B91">
            <w:pPr>
              <w:pStyle w:val="Normal1"/>
              <w:rPr>
                <w:sz w:val="20"/>
                <w:szCs w:val="20"/>
              </w:rPr>
            </w:pPr>
            <w:r w:rsidRPr="00A04DA4">
              <w:rPr>
                <w:sz w:val="20"/>
                <w:szCs w:val="20"/>
              </w:rPr>
              <w:t xml:space="preserve">from </w:t>
            </w:r>
            <w:r w:rsidRPr="00A04DA4">
              <w:rPr>
                <w:i/>
                <w:sz w:val="20"/>
                <w:szCs w:val="20"/>
              </w:rPr>
              <w:t>Persepolis 2</w:t>
            </w:r>
          </w:p>
          <w:p w:rsidR="007D07A2" w:rsidRPr="00A04DA4" w:rsidRDefault="00157B91">
            <w:pPr>
              <w:pStyle w:val="Normal1"/>
              <w:rPr>
                <w:sz w:val="20"/>
                <w:szCs w:val="20"/>
              </w:rPr>
            </w:pPr>
            <w:r w:rsidRPr="00A04DA4">
              <w:rPr>
                <w:sz w:val="20"/>
                <w:szCs w:val="20"/>
              </w:rPr>
              <w:t xml:space="preserve">by </w:t>
            </w:r>
            <w:proofErr w:type="spellStart"/>
            <w:r w:rsidRPr="00A04DA4">
              <w:rPr>
                <w:sz w:val="20"/>
                <w:szCs w:val="20"/>
              </w:rPr>
              <w:t>Marjane</w:t>
            </w:r>
            <w:proofErr w:type="spellEnd"/>
            <w:r w:rsidRPr="00A04DA4">
              <w:rPr>
                <w:sz w:val="20"/>
                <w:szCs w:val="20"/>
              </w:rPr>
              <w:t xml:space="preserve"> </w:t>
            </w:r>
            <w:proofErr w:type="spellStart"/>
            <w:r w:rsidRPr="00A04DA4">
              <w:rPr>
                <w:sz w:val="20"/>
                <w:szCs w:val="20"/>
              </w:rPr>
              <w:t>Satrapi</w:t>
            </w:r>
            <w:proofErr w:type="spellEnd"/>
          </w:p>
          <w:p w:rsidR="007D07A2" w:rsidRPr="00A04DA4" w:rsidRDefault="00157B91">
            <w:pPr>
              <w:pStyle w:val="Normal1"/>
              <w:rPr>
                <w:sz w:val="20"/>
                <w:szCs w:val="20"/>
              </w:rPr>
            </w:pPr>
            <w:r w:rsidRPr="00A04DA4">
              <w:rPr>
                <w:sz w:val="20"/>
                <w:szCs w:val="20"/>
              </w:rPr>
              <w:t>(graphic novel)  p. 84</w:t>
            </w:r>
          </w:p>
          <w:p w:rsidR="007D07A2" w:rsidRPr="00A04DA4" w:rsidRDefault="007D07A2">
            <w:pPr>
              <w:pStyle w:val="Normal1"/>
              <w:rPr>
                <w:sz w:val="20"/>
                <w:szCs w:val="20"/>
              </w:rPr>
            </w:pPr>
          </w:p>
        </w:tc>
        <w:tc>
          <w:tcPr>
            <w:tcW w:w="2685" w:type="dxa"/>
          </w:tcPr>
          <w:p w:rsidR="007D07A2" w:rsidRPr="00A04DA4" w:rsidRDefault="00157B91">
            <w:pPr>
              <w:pStyle w:val="Normal1"/>
              <w:rPr>
                <w:sz w:val="20"/>
                <w:szCs w:val="20"/>
              </w:rPr>
            </w:pPr>
            <w:r w:rsidRPr="00A04DA4">
              <w:rPr>
                <w:sz w:val="20"/>
                <w:szCs w:val="20"/>
              </w:rPr>
              <w:t xml:space="preserve">Determine Author’s Point of View  </w:t>
            </w:r>
          </w:p>
          <w:p w:rsidR="007D07A2" w:rsidRPr="00A04DA4" w:rsidRDefault="00157B91">
            <w:pPr>
              <w:pStyle w:val="Normal1"/>
              <w:rPr>
                <w:sz w:val="20"/>
                <w:szCs w:val="20"/>
              </w:rPr>
            </w:pPr>
            <w:r w:rsidRPr="00A04DA4">
              <w:rPr>
                <w:color w:val="FF0000"/>
                <w:sz w:val="20"/>
                <w:szCs w:val="20"/>
              </w:rPr>
              <w:t>SC Standard 9RI. 10.1</w:t>
            </w:r>
          </w:p>
          <w:p w:rsidR="007D07A2" w:rsidRPr="00A04DA4" w:rsidRDefault="007D07A2">
            <w:pPr>
              <w:pStyle w:val="Normal1"/>
              <w:rPr>
                <w:sz w:val="20"/>
                <w:szCs w:val="20"/>
              </w:rPr>
            </w:pPr>
          </w:p>
          <w:p w:rsidR="007D07A2" w:rsidRPr="00A04DA4" w:rsidRDefault="00157B91">
            <w:pPr>
              <w:pStyle w:val="Normal1"/>
              <w:rPr>
                <w:sz w:val="20"/>
                <w:szCs w:val="20"/>
              </w:rPr>
            </w:pPr>
            <w:r w:rsidRPr="00A04DA4">
              <w:rPr>
                <w:sz w:val="20"/>
                <w:szCs w:val="20"/>
              </w:rPr>
              <w:t>Analyze Accounts in Different Mediums</w:t>
            </w:r>
          </w:p>
          <w:p w:rsidR="007D07A2" w:rsidRPr="00A04DA4" w:rsidRDefault="00157B91" w:rsidP="00F25EF5">
            <w:pPr>
              <w:pStyle w:val="Normal1"/>
              <w:rPr>
                <w:sz w:val="20"/>
                <w:szCs w:val="20"/>
              </w:rPr>
            </w:pPr>
            <w:r w:rsidRPr="00A04DA4">
              <w:rPr>
                <w:color w:val="FF0000"/>
                <w:sz w:val="20"/>
                <w:szCs w:val="20"/>
              </w:rPr>
              <w:t>SC Standards 9R</w:t>
            </w:r>
            <w:r w:rsidR="00F25EF5" w:rsidRPr="00A04DA4">
              <w:rPr>
                <w:color w:val="FF0000"/>
                <w:sz w:val="20"/>
                <w:szCs w:val="20"/>
              </w:rPr>
              <w:t>L</w:t>
            </w:r>
            <w:r w:rsidRPr="00A04DA4">
              <w:rPr>
                <w:color w:val="FF0000"/>
                <w:sz w:val="20"/>
                <w:szCs w:val="20"/>
              </w:rPr>
              <w:t>.5.1, 9R</w:t>
            </w:r>
            <w:r w:rsidR="00F25EF5" w:rsidRPr="00A04DA4">
              <w:rPr>
                <w:color w:val="FF0000"/>
                <w:sz w:val="20"/>
                <w:szCs w:val="20"/>
              </w:rPr>
              <w:t>L</w:t>
            </w:r>
            <w:r w:rsidRPr="00A04DA4">
              <w:rPr>
                <w:color w:val="FF0000"/>
                <w:sz w:val="20"/>
                <w:szCs w:val="20"/>
              </w:rPr>
              <w:t>.7.1</w:t>
            </w:r>
          </w:p>
        </w:tc>
        <w:tc>
          <w:tcPr>
            <w:tcW w:w="3074" w:type="dxa"/>
            <w:gridSpan w:val="2"/>
          </w:tcPr>
          <w:p w:rsidR="007D07A2" w:rsidRPr="00A04DA4" w:rsidRDefault="00157B91">
            <w:pPr>
              <w:pStyle w:val="Normal1"/>
              <w:rPr>
                <w:sz w:val="20"/>
                <w:szCs w:val="20"/>
              </w:rPr>
            </w:pPr>
            <w:r w:rsidRPr="00A04DA4">
              <w:rPr>
                <w:b/>
                <w:sz w:val="20"/>
                <w:szCs w:val="20"/>
              </w:rPr>
              <w:t>STRATEGY:</w:t>
            </w:r>
          </w:p>
          <w:p w:rsidR="007D07A2" w:rsidRPr="00A04DA4" w:rsidRDefault="00157B91">
            <w:pPr>
              <w:pStyle w:val="Normal1"/>
              <w:rPr>
                <w:sz w:val="20"/>
                <w:szCs w:val="20"/>
              </w:rPr>
            </w:pPr>
            <w:r w:rsidRPr="00A04DA4">
              <w:rPr>
                <w:sz w:val="20"/>
                <w:szCs w:val="20"/>
              </w:rPr>
              <w:t>Denotations and Connotations p. 87</w:t>
            </w:r>
          </w:p>
          <w:p w:rsidR="007D07A2" w:rsidRPr="00A04DA4" w:rsidRDefault="00157B91">
            <w:pPr>
              <w:pStyle w:val="Normal1"/>
              <w:rPr>
                <w:sz w:val="20"/>
                <w:szCs w:val="20"/>
              </w:rPr>
            </w:pPr>
            <w:r w:rsidRPr="00A04DA4">
              <w:rPr>
                <w:color w:val="FF0000"/>
                <w:sz w:val="20"/>
                <w:szCs w:val="20"/>
              </w:rPr>
              <w:t>SC Standard 9R</w:t>
            </w:r>
            <w:r w:rsidR="000979F6" w:rsidRPr="00A04DA4">
              <w:rPr>
                <w:color w:val="FF0000"/>
                <w:sz w:val="20"/>
                <w:szCs w:val="20"/>
              </w:rPr>
              <w:t>I</w:t>
            </w:r>
            <w:r w:rsidRPr="00A04DA4">
              <w:rPr>
                <w:color w:val="FF0000"/>
                <w:sz w:val="20"/>
                <w:szCs w:val="20"/>
              </w:rPr>
              <w:t>. 8.1</w:t>
            </w:r>
          </w:p>
          <w:p w:rsidR="007D07A2" w:rsidRPr="00A04DA4" w:rsidRDefault="007D07A2">
            <w:pPr>
              <w:pStyle w:val="Normal1"/>
              <w:rPr>
                <w:sz w:val="20"/>
                <w:szCs w:val="20"/>
              </w:rPr>
            </w:pPr>
          </w:p>
          <w:p w:rsidR="007D07A2" w:rsidRPr="00A04DA4" w:rsidRDefault="00157B91">
            <w:pPr>
              <w:pStyle w:val="Normal1"/>
              <w:rPr>
                <w:sz w:val="20"/>
                <w:szCs w:val="20"/>
              </w:rPr>
            </w:pPr>
            <w:r w:rsidRPr="00A04DA4">
              <w:rPr>
                <w:b/>
                <w:sz w:val="20"/>
                <w:szCs w:val="20"/>
              </w:rPr>
              <w:t>CRITICAL VOCABULARY:</w:t>
            </w:r>
          </w:p>
          <w:p w:rsidR="007D07A2" w:rsidRPr="00A04DA4" w:rsidRDefault="00157B91">
            <w:pPr>
              <w:pStyle w:val="Normal1"/>
              <w:rPr>
                <w:sz w:val="20"/>
                <w:szCs w:val="20"/>
              </w:rPr>
            </w:pPr>
            <w:r w:rsidRPr="00A04DA4">
              <w:rPr>
                <w:sz w:val="20"/>
                <w:szCs w:val="20"/>
              </w:rPr>
              <w:t>segregate, allocate, irrelevant, convert</w:t>
            </w:r>
          </w:p>
        </w:tc>
        <w:tc>
          <w:tcPr>
            <w:tcW w:w="2085" w:type="dxa"/>
          </w:tcPr>
          <w:p w:rsidR="007D07A2" w:rsidRPr="00A04DA4" w:rsidRDefault="00157B91">
            <w:pPr>
              <w:pStyle w:val="Normal1"/>
              <w:rPr>
                <w:sz w:val="20"/>
                <w:szCs w:val="20"/>
              </w:rPr>
            </w:pPr>
            <w:r w:rsidRPr="00A04DA4">
              <w:rPr>
                <w:sz w:val="20"/>
                <w:szCs w:val="20"/>
              </w:rPr>
              <w:t>Rhetorical Questions</w:t>
            </w:r>
          </w:p>
          <w:p w:rsidR="007D07A2" w:rsidRPr="00A04DA4" w:rsidRDefault="00157B91">
            <w:pPr>
              <w:pStyle w:val="Normal1"/>
              <w:rPr>
                <w:sz w:val="20"/>
                <w:szCs w:val="20"/>
              </w:rPr>
            </w:pPr>
            <w:r w:rsidRPr="00A04DA4">
              <w:rPr>
                <w:sz w:val="20"/>
                <w:szCs w:val="20"/>
              </w:rPr>
              <w:t>p. 88</w:t>
            </w:r>
          </w:p>
          <w:p w:rsidR="007D07A2" w:rsidRPr="00A04DA4" w:rsidRDefault="00157B91">
            <w:pPr>
              <w:pStyle w:val="Normal1"/>
              <w:rPr>
                <w:sz w:val="20"/>
                <w:szCs w:val="20"/>
              </w:rPr>
            </w:pPr>
            <w:r w:rsidRPr="00A04DA4">
              <w:rPr>
                <w:color w:val="FF0000"/>
                <w:sz w:val="20"/>
                <w:szCs w:val="20"/>
              </w:rPr>
              <w:t>SC Standard 9RI. 10.1</w:t>
            </w:r>
          </w:p>
        </w:tc>
        <w:tc>
          <w:tcPr>
            <w:tcW w:w="2529" w:type="dxa"/>
          </w:tcPr>
          <w:p w:rsidR="007D07A2" w:rsidRPr="00A04DA4" w:rsidRDefault="007D07A2">
            <w:pPr>
              <w:pStyle w:val="Normal1"/>
              <w:rPr>
                <w:sz w:val="20"/>
                <w:szCs w:val="20"/>
              </w:rPr>
            </w:pPr>
          </w:p>
        </w:tc>
        <w:tc>
          <w:tcPr>
            <w:tcW w:w="1506" w:type="dxa"/>
          </w:tcPr>
          <w:p w:rsidR="007D07A2" w:rsidRPr="00A04DA4" w:rsidRDefault="007D07A2">
            <w:pPr>
              <w:pStyle w:val="Normal1"/>
              <w:rPr>
                <w:sz w:val="20"/>
                <w:szCs w:val="20"/>
              </w:rPr>
            </w:pPr>
          </w:p>
        </w:tc>
      </w:tr>
      <w:tr w:rsidR="007D07A2" w:rsidTr="00A04DA4">
        <w:tc>
          <w:tcPr>
            <w:tcW w:w="2877" w:type="dxa"/>
          </w:tcPr>
          <w:p w:rsidR="007D07A2" w:rsidRPr="00A04DA4" w:rsidRDefault="00157B91">
            <w:pPr>
              <w:pStyle w:val="Normal1"/>
              <w:rPr>
                <w:sz w:val="20"/>
                <w:szCs w:val="20"/>
              </w:rPr>
            </w:pPr>
            <w:r w:rsidRPr="00A04DA4">
              <w:rPr>
                <w:sz w:val="20"/>
                <w:szCs w:val="20"/>
              </w:rPr>
              <w:t xml:space="preserve">“The Censors” </w:t>
            </w:r>
          </w:p>
          <w:p w:rsidR="007D07A2" w:rsidRPr="00A04DA4" w:rsidRDefault="00157B91">
            <w:pPr>
              <w:pStyle w:val="Normal1"/>
              <w:rPr>
                <w:sz w:val="20"/>
                <w:szCs w:val="20"/>
              </w:rPr>
            </w:pPr>
            <w:r w:rsidRPr="00A04DA4">
              <w:rPr>
                <w:sz w:val="20"/>
                <w:szCs w:val="20"/>
              </w:rPr>
              <w:t>by Luisa Valenzuela</w:t>
            </w:r>
          </w:p>
          <w:p w:rsidR="007D07A2" w:rsidRPr="00A04DA4" w:rsidRDefault="00157B91">
            <w:pPr>
              <w:pStyle w:val="Normal1"/>
              <w:rPr>
                <w:sz w:val="20"/>
                <w:szCs w:val="20"/>
              </w:rPr>
            </w:pPr>
            <w:r w:rsidRPr="00A04DA4">
              <w:rPr>
                <w:sz w:val="20"/>
                <w:szCs w:val="20"/>
              </w:rPr>
              <w:t>(short story) p. 89</w:t>
            </w:r>
          </w:p>
        </w:tc>
        <w:tc>
          <w:tcPr>
            <w:tcW w:w="2685" w:type="dxa"/>
          </w:tcPr>
          <w:p w:rsidR="007D07A2" w:rsidRPr="00A04DA4" w:rsidRDefault="00157B91">
            <w:pPr>
              <w:pStyle w:val="Normal1"/>
              <w:rPr>
                <w:sz w:val="20"/>
                <w:szCs w:val="20"/>
              </w:rPr>
            </w:pPr>
            <w:r w:rsidRPr="00A04DA4">
              <w:rPr>
                <w:sz w:val="20"/>
                <w:szCs w:val="20"/>
              </w:rPr>
              <w:t>Analyze Point of View: Cultural Background</w:t>
            </w:r>
          </w:p>
          <w:p w:rsidR="0011719E" w:rsidRDefault="0011719E">
            <w:pPr>
              <w:pStyle w:val="Normal1"/>
              <w:rPr>
                <w:color w:val="FF0000"/>
                <w:sz w:val="20"/>
                <w:szCs w:val="20"/>
              </w:rPr>
            </w:pPr>
          </w:p>
          <w:p w:rsidR="007D07A2" w:rsidRPr="00A04DA4" w:rsidRDefault="00157B91">
            <w:pPr>
              <w:pStyle w:val="Normal1"/>
              <w:rPr>
                <w:sz w:val="20"/>
                <w:szCs w:val="20"/>
              </w:rPr>
            </w:pPr>
            <w:r w:rsidRPr="00A04DA4">
              <w:rPr>
                <w:color w:val="FF0000"/>
                <w:sz w:val="20"/>
                <w:szCs w:val="20"/>
              </w:rPr>
              <w:t>SC Standard 9R</w:t>
            </w:r>
            <w:r w:rsidR="00F25EF5" w:rsidRPr="00A04DA4">
              <w:rPr>
                <w:color w:val="FF0000"/>
                <w:sz w:val="20"/>
                <w:szCs w:val="20"/>
              </w:rPr>
              <w:t>L</w:t>
            </w:r>
            <w:r w:rsidRPr="00A04DA4">
              <w:rPr>
                <w:color w:val="FF0000"/>
                <w:sz w:val="20"/>
                <w:szCs w:val="20"/>
              </w:rPr>
              <w:t>.10.1</w:t>
            </w:r>
          </w:p>
          <w:p w:rsidR="0011719E" w:rsidRDefault="0011719E">
            <w:pPr>
              <w:pStyle w:val="Normal1"/>
              <w:rPr>
                <w:sz w:val="20"/>
                <w:szCs w:val="20"/>
              </w:rPr>
            </w:pPr>
          </w:p>
          <w:p w:rsidR="007D07A2" w:rsidRPr="00A04DA4" w:rsidRDefault="00157B91">
            <w:pPr>
              <w:pStyle w:val="Normal1"/>
              <w:rPr>
                <w:sz w:val="20"/>
                <w:szCs w:val="20"/>
              </w:rPr>
            </w:pPr>
            <w:r w:rsidRPr="00A04DA4">
              <w:rPr>
                <w:sz w:val="20"/>
                <w:szCs w:val="20"/>
              </w:rPr>
              <w:t>Analyze Author’s Choices</w:t>
            </w:r>
          </w:p>
          <w:p w:rsidR="007D07A2" w:rsidRPr="00A04DA4" w:rsidRDefault="00157B91" w:rsidP="000979F6">
            <w:pPr>
              <w:pStyle w:val="Normal1"/>
              <w:rPr>
                <w:sz w:val="20"/>
                <w:szCs w:val="20"/>
              </w:rPr>
            </w:pPr>
            <w:r w:rsidRPr="00A04DA4">
              <w:rPr>
                <w:color w:val="FF0000"/>
                <w:sz w:val="20"/>
                <w:szCs w:val="20"/>
              </w:rPr>
              <w:t>SC Standard 9R</w:t>
            </w:r>
            <w:r w:rsidR="000979F6" w:rsidRPr="00A04DA4">
              <w:rPr>
                <w:color w:val="FF0000"/>
                <w:sz w:val="20"/>
                <w:szCs w:val="20"/>
              </w:rPr>
              <w:t>L</w:t>
            </w:r>
            <w:r w:rsidRPr="00A04DA4">
              <w:rPr>
                <w:color w:val="FF0000"/>
                <w:sz w:val="20"/>
                <w:szCs w:val="20"/>
              </w:rPr>
              <w:t>.11.1</w:t>
            </w:r>
          </w:p>
        </w:tc>
        <w:tc>
          <w:tcPr>
            <w:tcW w:w="3074" w:type="dxa"/>
            <w:gridSpan w:val="2"/>
          </w:tcPr>
          <w:p w:rsidR="007D07A2" w:rsidRPr="00A04DA4" w:rsidRDefault="00157B91">
            <w:pPr>
              <w:pStyle w:val="Normal1"/>
              <w:rPr>
                <w:sz w:val="20"/>
                <w:szCs w:val="20"/>
              </w:rPr>
            </w:pPr>
            <w:r w:rsidRPr="00A04DA4">
              <w:rPr>
                <w:b/>
                <w:sz w:val="20"/>
                <w:szCs w:val="20"/>
              </w:rPr>
              <w:t>STRATEGY:</w:t>
            </w:r>
          </w:p>
          <w:p w:rsidR="007D07A2" w:rsidRPr="00A04DA4" w:rsidRDefault="00157B91">
            <w:pPr>
              <w:pStyle w:val="Normal1"/>
              <w:rPr>
                <w:sz w:val="20"/>
                <w:szCs w:val="20"/>
              </w:rPr>
            </w:pPr>
            <w:r w:rsidRPr="00A04DA4">
              <w:rPr>
                <w:sz w:val="20"/>
                <w:szCs w:val="20"/>
              </w:rPr>
              <w:t xml:space="preserve">Suffixes That Form Nouns  </w:t>
            </w:r>
          </w:p>
          <w:p w:rsidR="007D07A2" w:rsidRPr="00A04DA4" w:rsidRDefault="00157B91">
            <w:pPr>
              <w:pStyle w:val="Normal1"/>
              <w:rPr>
                <w:sz w:val="20"/>
                <w:szCs w:val="20"/>
              </w:rPr>
            </w:pPr>
            <w:r w:rsidRPr="00A04DA4">
              <w:rPr>
                <w:sz w:val="20"/>
                <w:szCs w:val="20"/>
              </w:rPr>
              <w:t>p. 95</w:t>
            </w:r>
          </w:p>
          <w:p w:rsidR="007D07A2" w:rsidRPr="00A04DA4" w:rsidRDefault="00157B91">
            <w:pPr>
              <w:pStyle w:val="Normal1"/>
              <w:rPr>
                <w:sz w:val="20"/>
                <w:szCs w:val="20"/>
              </w:rPr>
            </w:pPr>
            <w:r w:rsidRPr="00A04DA4">
              <w:rPr>
                <w:color w:val="FF0000"/>
                <w:sz w:val="20"/>
                <w:szCs w:val="20"/>
              </w:rPr>
              <w:t>SC Standard 9R</w:t>
            </w:r>
            <w:r w:rsidR="00F25EF5" w:rsidRPr="00A04DA4">
              <w:rPr>
                <w:color w:val="FF0000"/>
                <w:sz w:val="20"/>
                <w:szCs w:val="20"/>
              </w:rPr>
              <w:t>L</w:t>
            </w:r>
            <w:r w:rsidRPr="00A04DA4">
              <w:rPr>
                <w:color w:val="FF0000"/>
                <w:sz w:val="20"/>
                <w:szCs w:val="20"/>
              </w:rPr>
              <w:t>.9.2 (grade 6)</w:t>
            </w:r>
          </w:p>
          <w:p w:rsidR="007D07A2" w:rsidRPr="00A04DA4" w:rsidRDefault="00157B91">
            <w:pPr>
              <w:pStyle w:val="Normal1"/>
              <w:rPr>
                <w:sz w:val="20"/>
                <w:szCs w:val="20"/>
              </w:rPr>
            </w:pPr>
            <w:r w:rsidRPr="00A04DA4">
              <w:rPr>
                <w:b/>
                <w:sz w:val="20"/>
                <w:szCs w:val="20"/>
              </w:rPr>
              <w:t>CRITICAL VOCABULARY:</w:t>
            </w:r>
          </w:p>
          <w:p w:rsidR="007D07A2" w:rsidRPr="00A04DA4" w:rsidRDefault="00157B91">
            <w:pPr>
              <w:pStyle w:val="Normal1"/>
              <w:rPr>
                <w:sz w:val="20"/>
                <w:szCs w:val="20"/>
              </w:rPr>
            </w:pPr>
            <w:r w:rsidRPr="00A04DA4">
              <w:rPr>
                <w:sz w:val="20"/>
                <w:szCs w:val="20"/>
              </w:rPr>
              <w:t>staidness, negligence, subversive</w:t>
            </w:r>
          </w:p>
        </w:tc>
        <w:tc>
          <w:tcPr>
            <w:tcW w:w="2085" w:type="dxa"/>
          </w:tcPr>
          <w:p w:rsidR="007D07A2" w:rsidRPr="00A04DA4" w:rsidRDefault="00157B91">
            <w:pPr>
              <w:pStyle w:val="Normal1"/>
              <w:rPr>
                <w:sz w:val="20"/>
                <w:szCs w:val="20"/>
              </w:rPr>
            </w:pPr>
            <w:r w:rsidRPr="00A04DA4">
              <w:rPr>
                <w:sz w:val="20"/>
                <w:szCs w:val="20"/>
              </w:rPr>
              <w:t xml:space="preserve">Colons and </w:t>
            </w:r>
          </w:p>
          <w:p w:rsidR="007D07A2" w:rsidRPr="00A04DA4" w:rsidRDefault="00157B91">
            <w:pPr>
              <w:pStyle w:val="Normal1"/>
              <w:rPr>
                <w:sz w:val="20"/>
                <w:szCs w:val="20"/>
              </w:rPr>
            </w:pPr>
            <w:r w:rsidRPr="00A04DA4">
              <w:rPr>
                <w:sz w:val="20"/>
                <w:szCs w:val="20"/>
              </w:rPr>
              <w:t>Semicolons</w:t>
            </w:r>
          </w:p>
          <w:p w:rsidR="007D07A2" w:rsidRPr="00A04DA4" w:rsidRDefault="00157B91">
            <w:pPr>
              <w:pStyle w:val="Normal1"/>
              <w:rPr>
                <w:sz w:val="20"/>
                <w:szCs w:val="20"/>
              </w:rPr>
            </w:pPr>
            <w:r w:rsidRPr="00A04DA4">
              <w:rPr>
                <w:sz w:val="20"/>
                <w:szCs w:val="20"/>
              </w:rPr>
              <w:t>p. 96</w:t>
            </w:r>
          </w:p>
          <w:p w:rsidR="007D07A2" w:rsidRPr="00A04DA4" w:rsidRDefault="00157B91">
            <w:pPr>
              <w:pStyle w:val="Normal1"/>
              <w:rPr>
                <w:sz w:val="20"/>
                <w:szCs w:val="20"/>
              </w:rPr>
            </w:pPr>
            <w:r w:rsidRPr="00A04DA4">
              <w:rPr>
                <w:color w:val="FF0000"/>
                <w:sz w:val="20"/>
                <w:szCs w:val="20"/>
              </w:rPr>
              <w:t>SC Standards 9W5.2a, 9W5.2b</w:t>
            </w:r>
          </w:p>
        </w:tc>
        <w:tc>
          <w:tcPr>
            <w:tcW w:w="2529" w:type="dxa"/>
          </w:tcPr>
          <w:p w:rsidR="007D07A2" w:rsidRPr="00A04DA4" w:rsidRDefault="007D07A2">
            <w:pPr>
              <w:pStyle w:val="Normal1"/>
              <w:rPr>
                <w:sz w:val="20"/>
                <w:szCs w:val="20"/>
              </w:rPr>
            </w:pPr>
          </w:p>
        </w:tc>
        <w:tc>
          <w:tcPr>
            <w:tcW w:w="1506" w:type="dxa"/>
          </w:tcPr>
          <w:p w:rsidR="007D07A2" w:rsidRPr="00A04DA4" w:rsidRDefault="007D07A2">
            <w:pPr>
              <w:pStyle w:val="Normal1"/>
              <w:rPr>
                <w:sz w:val="20"/>
                <w:szCs w:val="20"/>
              </w:rPr>
            </w:pPr>
          </w:p>
        </w:tc>
      </w:tr>
      <w:tr w:rsidR="007D07A2" w:rsidTr="00A04DA4">
        <w:tc>
          <w:tcPr>
            <w:tcW w:w="2877" w:type="dxa"/>
          </w:tcPr>
          <w:p w:rsidR="007D07A2" w:rsidRPr="00A04DA4" w:rsidRDefault="00157B91">
            <w:pPr>
              <w:pStyle w:val="Normal1"/>
              <w:rPr>
                <w:sz w:val="20"/>
                <w:szCs w:val="20"/>
              </w:rPr>
            </w:pPr>
            <w:r w:rsidRPr="00A04DA4">
              <w:rPr>
                <w:b/>
                <w:sz w:val="20"/>
                <w:szCs w:val="20"/>
              </w:rPr>
              <w:t>CLOSE READER:</w:t>
            </w:r>
          </w:p>
          <w:p w:rsidR="007D07A2" w:rsidRPr="00A04DA4" w:rsidRDefault="00157B91">
            <w:pPr>
              <w:pStyle w:val="Normal1"/>
              <w:rPr>
                <w:sz w:val="20"/>
                <w:szCs w:val="20"/>
              </w:rPr>
            </w:pPr>
            <w:r w:rsidRPr="00A04DA4">
              <w:rPr>
                <w:sz w:val="20"/>
                <w:szCs w:val="20"/>
              </w:rPr>
              <w:t>“The Prisoner Who Wore Glasses” p. 96c</w:t>
            </w:r>
          </w:p>
        </w:tc>
        <w:tc>
          <w:tcPr>
            <w:tcW w:w="2685" w:type="dxa"/>
          </w:tcPr>
          <w:p w:rsidR="007D07A2" w:rsidRPr="00A04DA4" w:rsidRDefault="00157B91">
            <w:pPr>
              <w:pStyle w:val="Normal1"/>
              <w:rPr>
                <w:sz w:val="20"/>
                <w:szCs w:val="20"/>
              </w:rPr>
            </w:pPr>
            <w:r w:rsidRPr="00A04DA4">
              <w:rPr>
                <w:sz w:val="20"/>
                <w:szCs w:val="20"/>
              </w:rPr>
              <w:t>Analyze Author’s Choices</w:t>
            </w:r>
          </w:p>
          <w:p w:rsidR="007D07A2" w:rsidRPr="00A04DA4" w:rsidRDefault="00157B91" w:rsidP="000979F6">
            <w:pPr>
              <w:pStyle w:val="Normal1"/>
              <w:rPr>
                <w:sz w:val="20"/>
                <w:szCs w:val="20"/>
              </w:rPr>
            </w:pPr>
            <w:r w:rsidRPr="00A04DA4">
              <w:rPr>
                <w:color w:val="FF0000"/>
                <w:sz w:val="20"/>
                <w:szCs w:val="20"/>
              </w:rPr>
              <w:t>SC Standard 9R</w:t>
            </w:r>
            <w:r w:rsidR="000979F6" w:rsidRPr="00A04DA4">
              <w:rPr>
                <w:color w:val="FF0000"/>
                <w:sz w:val="20"/>
                <w:szCs w:val="20"/>
              </w:rPr>
              <w:t>L</w:t>
            </w:r>
            <w:r w:rsidRPr="00A04DA4">
              <w:rPr>
                <w:color w:val="FF0000"/>
                <w:sz w:val="20"/>
                <w:szCs w:val="20"/>
              </w:rPr>
              <w:t>.11.1</w:t>
            </w:r>
          </w:p>
        </w:tc>
        <w:tc>
          <w:tcPr>
            <w:tcW w:w="3074" w:type="dxa"/>
            <w:gridSpan w:val="2"/>
          </w:tcPr>
          <w:p w:rsidR="007D07A2" w:rsidRPr="00A04DA4" w:rsidRDefault="007D07A2">
            <w:pPr>
              <w:pStyle w:val="Normal1"/>
              <w:rPr>
                <w:sz w:val="20"/>
                <w:szCs w:val="20"/>
              </w:rPr>
            </w:pPr>
          </w:p>
        </w:tc>
        <w:tc>
          <w:tcPr>
            <w:tcW w:w="2085" w:type="dxa"/>
          </w:tcPr>
          <w:p w:rsidR="007D07A2" w:rsidRPr="00A04DA4" w:rsidRDefault="007D07A2">
            <w:pPr>
              <w:pStyle w:val="Normal1"/>
              <w:rPr>
                <w:sz w:val="20"/>
                <w:szCs w:val="20"/>
              </w:rPr>
            </w:pPr>
          </w:p>
        </w:tc>
        <w:tc>
          <w:tcPr>
            <w:tcW w:w="2529" w:type="dxa"/>
          </w:tcPr>
          <w:p w:rsidR="007D07A2" w:rsidRPr="00A04DA4" w:rsidRDefault="007D07A2">
            <w:pPr>
              <w:pStyle w:val="Normal1"/>
              <w:rPr>
                <w:sz w:val="20"/>
                <w:szCs w:val="20"/>
              </w:rPr>
            </w:pPr>
          </w:p>
        </w:tc>
        <w:tc>
          <w:tcPr>
            <w:tcW w:w="1506" w:type="dxa"/>
          </w:tcPr>
          <w:p w:rsidR="007D07A2" w:rsidRPr="00A04DA4" w:rsidRDefault="007D07A2">
            <w:pPr>
              <w:pStyle w:val="Normal1"/>
              <w:rPr>
                <w:sz w:val="20"/>
                <w:szCs w:val="20"/>
              </w:rPr>
            </w:pPr>
          </w:p>
        </w:tc>
      </w:tr>
    </w:tbl>
    <w:p w:rsidR="007D07A2" w:rsidRDefault="007D07A2">
      <w:pPr>
        <w:pStyle w:val="Normal1"/>
      </w:pPr>
    </w:p>
    <w:tbl>
      <w:tblPr>
        <w:tblStyle w:val="4"/>
        <w:tblW w:w="145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0"/>
        <w:gridCol w:w="2610"/>
        <w:gridCol w:w="1893"/>
        <w:gridCol w:w="897"/>
        <w:gridCol w:w="2250"/>
        <w:gridCol w:w="2610"/>
        <w:gridCol w:w="1625"/>
      </w:tblGrid>
      <w:tr w:rsidR="00A04DA4" w:rsidTr="00A04DA4">
        <w:tc>
          <w:tcPr>
            <w:tcW w:w="7133" w:type="dxa"/>
            <w:gridSpan w:val="3"/>
            <w:shd w:val="clear" w:color="auto" w:fill="F2F2F2"/>
          </w:tcPr>
          <w:p w:rsidR="00A04DA4" w:rsidRDefault="00A04DA4">
            <w:pPr>
              <w:pStyle w:val="Normal1"/>
            </w:pPr>
            <w:r>
              <w:rPr>
                <w:b/>
              </w:rPr>
              <w:t xml:space="preserve">Collection #3:  </w:t>
            </w:r>
            <w:r>
              <w:t>The Bonds Between Us</w:t>
            </w:r>
          </w:p>
          <w:p w:rsidR="00A04DA4" w:rsidRDefault="00A04DA4">
            <w:pPr>
              <w:pStyle w:val="Normal1"/>
            </w:pPr>
          </w:p>
          <w:p w:rsidR="00A04DA4" w:rsidRDefault="00A04DA4">
            <w:pPr>
              <w:pStyle w:val="Normal1"/>
            </w:pPr>
            <w:r>
              <w:rPr>
                <w:b/>
              </w:rPr>
              <w:t>Collection #3 Academic Vocabulary:</w:t>
            </w:r>
            <w:r>
              <w:t xml:space="preserve"> </w:t>
            </w:r>
            <w:r>
              <w:br/>
              <w:t>capacity, confer, emerge, generate, trace</w:t>
            </w:r>
          </w:p>
          <w:p w:rsidR="00A04DA4" w:rsidRDefault="00A04DA4">
            <w:pPr>
              <w:pStyle w:val="Normal1"/>
            </w:pPr>
          </w:p>
          <w:p w:rsidR="00A04DA4" w:rsidRDefault="00A04DA4">
            <w:pPr>
              <w:pStyle w:val="Normal1"/>
            </w:pPr>
            <w:r>
              <w:rPr>
                <w:b/>
              </w:rPr>
              <w:t>Aligned Novel Choices:</w:t>
            </w:r>
            <w:r>
              <w:t xml:space="preserve"> </w:t>
            </w:r>
            <w:r>
              <w:rPr>
                <w:i/>
              </w:rPr>
              <w:t>Life of Pi, The Chosen</w:t>
            </w:r>
          </w:p>
        </w:tc>
        <w:tc>
          <w:tcPr>
            <w:tcW w:w="7382" w:type="dxa"/>
            <w:gridSpan w:val="4"/>
            <w:shd w:val="clear" w:color="auto" w:fill="F2F2F2"/>
          </w:tcPr>
          <w:p w:rsidR="00A04DA4" w:rsidRDefault="00A04DA4">
            <w:pPr>
              <w:pStyle w:val="Normal1"/>
            </w:pPr>
            <w:r>
              <w:rPr>
                <w:b/>
              </w:rPr>
              <w:t xml:space="preserve">Essential Question: </w:t>
            </w:r>
            <w:r>
              <w:t>In order to be a functioning member of society, can an individual be truly independent?</w:t>
            </w:r>
          </w:p>
          <w:p w:rsidR="00A04DA4" w:rsidRDefault="00A04DA4">
            <w:pPr>
              <w:pStyle w:val="Normal1"/>
            </w:pPr>
            <w:r>
              <w:rPr>
                <w:b/>
              </w:rPr>
              <w:t>Collection Performance Task:</w:t>
            </w:r>
            <w:r>
              <w:t xml:space="preserve"> </w:t>
            </w:r>
          </w:p>
          <w:p w:rsidR="00A04DA4" w:rsidRDefault="00A04DA4">
            <w:pPr>
              <w:pStyle w:val="Normal1"/>
            </w:pPr>
            <w:r>
              <w:t xml:space="preserve">A:  Narrative essay    </w:t>
            </w:r>
          </w:p>
          <w:p w:rsidR="00A04DA4" w:rsidRDefault="00A04DA4">
            <w:pPr>
              <w:pStyle w:val="Normal1"/>
            </w:pPr>
            <w:r>
              <w:rPr>
                <w:color w:val="FF0000"/>
              </w:rPr>
              <w:t>SC Standards 9W.3.1 a-g, 9W4, 9W5</w:t>
            </w:r>
          </w:p>
          <w:p w:rsidR="00A04DA4" w:rsidRDefault="00A04DA4">
            <w:pPr>
              <w:pStyle w:val="Normal1"/>
            </w:pPr>
            <w:r>
              <w:rPr>
                <w:b/>
              </w:rPr>
              <w:t>AND/OR</w:t>
            </w:r>
          </w:p>
          <w:p w:rsidR="00A04DA4" w:rsidRDefault="00A04DA4">
            <w:pPr>
              <w:pStyle w:val="Normal1"/>
            </w:pPr>
            <w:r>
              <w:t>B:  Multimedia presentation</w:t>
            </w:r>
          </w:p>
          <w:p w:rsidR="00A04DA4" w:rsidRDefault="00A04DA4">
            <w:pPr>
              <w:pStyle w:val="Normal1"/>
            </w:pPr>
            <w:r>
              <w:rPr>
                <w:color w:val="FF0000"/>
              </w:rPr>
              <w:t>SC Standards 9RI.5.1, 9C1.2, 9C.2.1, 9C.2.4</w:t>
            </w:r>
          </w:p>
          <w:p w:rsidR="00A04DA4" w:rsidRDefault="00A04DA4">
            <w:pPr>
              <w:pStyle w:val="Normal1"/>
              <w:widowControl w:val="0"/>
              <w:spacing w:after="0" w:line="276" w:lineRule="auto"/>
            </w:pPr>
            <w:r>
              <w:rPr>
                <w:b/>
              </w:rPr>
              <w:t>Portfolio Assignment:</w:t>
            </w:r>
            <w:r>
              <w:t xml:space="preserve"> </w:t>
            </w:r>
          </w:p>
        </w:tc>
      </w:tr>
      <w:tr w:rsidR="00684E8E" w:rsidTr="00684E8E">
        <w:tc>
          <w:tcPr>
            <w:tcW w:w="14515" w:type="dxa"/>
            <w:gridSpan w:val="7"/>
            <w:shd w:val="clear" w:color="auto" w:fill="F2F2F2"/>
          </w:tcPr>
          <w:p w:rsidR="00684E8E" w:rsidRDefault="00684E8E">
            <w:pPr>
              <w:pStyle w:val="Normal1"/>
              <w:widowControl w:val="0"/>
              <w:spacing w:after="0" w:line="276" w:lineRule="auto"/>
            </w:pPr>
            <w:r>
              <w:rPr>
                <w:b/>
              </w:rPr>
              <w:t>Collection Description:</w:t>
            </w:r>
            <w:r>
              <w:t xml:space="preserve"> In this collection, the pieces will explore what links individuals to family, friends, pets, and community.</w:t>
            </w:r>
          </w:p>
        </w:tc>
      </w:tr>
      <w:tr w:rsidR="007D07A2">
        <w:trPr>
          <w:trHeight w:val="240"/>
        </w:trPr>
        <w:tc>
          <w:tcPr>
            <w:tcW w:w="14515" w:type="dxa"/>
            <w:gridSpan w:val="7"/>
          </w:tcPr>
          <w:p w:rsidR="007D07A2" w:rsidRDefault="00157B91">
            <w:pPr>
              <w:pStyle w:val="Normal1"/>
              <w:jc w:val="center"/>
              <w:rPr>
                <w:b/>
              </w:rPr>
            </w:pPr>
            <w:r>
              <w:rPr>
                <w:b/>
              </w:rPr>
              <w:t>Unit Standards</w:t>
            </w:r>
          </w:p>
          <w:p w:rsidR="00F661E3" w:rsidRDefault="00F661E3" w:rsidP="00F661E3">
            <w:pPr>
              <w:pStyle w:val="Normal1"/>
              <w:rPr>
                <w:b/>
              </w:rPr>
            </w:pPr>
            <w:r>
              <w:rPr>
                <w:b/>
              </w:rPr>
              <w:t>Inquiry</w:t>
            </w:r>
          </w:p>
          <w:p w:rsidR="00A04DA4" w:rsidRPr="00684E8E" w:rsidRDefault="00A04DA4" w:rsidP="00A04DA4">
            <w:pPr>
              <w:pStyle w:val="NoSpacing"/>
              <w:rPr>
                <w:sz w:val="22"/>
                <w:szCs w:val="22"/>
              </w:rPr>
            </w:pPr>
            <w:r w:rsidRPr="00684E8E">
              <w:rPr>
                <w:sz w:val="22"/>
                <w:szCs w:val="22"/>
              </w:rPr>
              <w:t>9-I.1.1 Use a recursive process to develop, evaluate, and refine questions to broaden thinking on a specific idea that directs inquiry for new learning and deeper understanding.</w:t>
            </w:r>
          </w:p>
          <w:p w:rsidR="00A04DA4" w:rsidRPr="00684E8E" w:rsidRDefault="00A04DA4" w:rsidP="00A04DA4">
            <w:pPr>
              <w:pStyle w:val="NoSpacing"/>
              <w:rPr>
                <w:sz w:val="22"/>
                <w:szCs w:val="22"/>
              </w:rPr>
            </w:pPr>
            <w:r w:rsidRPr="00684E8E">
              <w:rPr>
                <w:sz w:val="22"/>
                <w:szCs w:val="22"/>
              </w:rPr>
              <w:t>9-I.2.1 Analyze ideas and information from text and multimedia by formulating questions, proposing interpretations and explanations, and considering alternative views and multiple perspectives.</w:t>
            </w:r>
          </w:p>
          <w:p w:rsidR="00A04DA4" w:rsidRPr="00684E8E" w:rsidRDefault="00A04DA4" w:rsidP="00A04DA4">
            <w:pPr>
              <w:pStyle w:val="NoSpacing"/>
              <w:rPr>
                <w:sz w:val="22"/>
                <w:szCs w:val="22"/>
              </w:rPr>
            </w:pPr>
            <w:r w:rsidRPr="00684E8E">
              <w:rPr>
                <w:sz w:val="22"/>
                <w:szCs w:val="22"/>
              </w:rPr>
              <w:t>9-I.3.1 Develop a plan of action by using appropriate discipline-specific strategies.</w:t>
            </w:r>
          </w:p>
          <w:p w:rsidR="00A04DA4" w:rsidRPr="00684E8E" w:rsidRDefault="00A04DA4" w:rsidP="00A04DA4">
            <w:pPr>
              <w:pStyle w:val="NoSpacing"/>
              <w:rPr>
                <w:sz w:val="22"/>
                <w:szCs w:val="22"/>
              </w:rPr>
            </w:pPr>
            <w:r w:rsidRPr="00684E8E">
              <w:rPr>
                <w:sz w:val="22"/>
                <w:szCs w:val="22"/>
              </w:rPr>
              <w:t>9-I.3.2 Examine historical, social, cultural, or political context to broaden inquiry and create questions.</w:t>
            </w:r>
          </w:p>
          <w:p w:rsidR="00A04DA4" w:rsidRPr="00684E8E" w:rsidRDefault="00A04DA4" w:rsidP="00A04DA4">
            <w:pPr>
              <w:pStyle w:val="NoSpacing"/>
              <w:rPr>
                <w:sz w:val="22"/>
                <w:szCs w:val="22"/>
              </w:rPr>
            </w:pPr>
            <w:r w:rsidRPr="00684E8E">
              <w:rPr>
                <w:sz w:val="22"/>
                <w:szCs w:val="22"/>
              </w:rPr>
              <w:t>9-I.3.3 Gather information from a variety of primary and secondary sources and evaluate for perspective, validity, and bias.</w:t>
            </w:r>
          </w:p>
          <w:p w:rsidR="00A04DA4" w:rsidRPr="00684E8E" w:rsidRDefault="00A04DA4" w:rsidP="00A04DA4">
            <w:pPr>
              <w:pStyle w:val="NoSpacing"/>
              <w:rPr>
                <w:sz w:val="22"/>
                <w:szCs w:val="22"/>
              </w:rPr>
            </w:pPr>
            <w:r w:rsidRPr="00684E8E">
              <w:rPr>
                <w:sz w:val="22"/>
                <w:szCs w:val="22"/>
              </w:rPr>
              <w:t>9-I.3.4 Organize and categorize important information, synthesize relevant ideas to build a deeper understanding; communicate new learning; identify implications for future inquiry.</w:t>
            </w:r>
          </w:p>
          <w:p w:rsidR="00A04DA4" w:rsidRPr="00684E8E" w:rsidRDefault="00A04DA4" w:rsidP="00A04DA4">
            <w:pPr>
              <w:pStyle w:val="NoSpacing"/>
              <w:rPr>
                <w:sz w:val="22"/>
                <w:szCs w:val="22"/>
              </w:rPr>
            </w:pPr>
            <w:r w:rsidRPr="00684E8E">
              <w:rPr>
                <w:sz w:val="22"/>
                <w:szCs w:val="22"/>
              </w:rPr>
              <w:t>9-I.4.1 Employ a critical stance to analyze relationships and patterns of evidence to confirm conclusions.</w:t>
            </w:r>
          </w:p>
          <w:p w:rsidR="00A04DA4" w:rsidRPr="00684E8E" w:rsidRDefault="00A04DA4" w:rsidP="00A04DA4">
            <w:pPr>
              <w:pStyle w:val="NoSpacing"/>
              <w:rPr>
                <w:sz w:val="22"/>
                <w:szCs w:val="22"/>
              </w:rPr>
            </w:pPr>
            <w:r w:rsidRPr="00684E8E">
              <w:rPr>
                <w:sz w:val="22"/>
                <w:szCs w:val="22"/>
              </w:rPr>
              <w:t>9-I.4.2 Evaluate findings; address conflicting information; identify misconceptions; and revise.</w:t>
            </w:r>
          </w:p>
          <w:p w:rsidR="00A04DA4" w:rsidRPr="00684E8E" w:rsidRDefault="00A04DA4" w:rsidP="00A04DA4">
            <w:pPr>
              <w:pStyle w:val="NoSpacing"/>
              <w:rPr>
                <w:sz w:val="22"/>
                <w:szCs w:val="22"/>
              </w:rPr>
            </w:pPr>
            <w:r w:rsidRPr="00684E8E">
              <w:rPr>
                <w:sz w:val="22"/>
                <w:szCs w:val="22"/>
              </w:rPr>
              <w:t>9-I.4.3 Determine appropriate disciplinary tools to communicate findings and/or take informed action.</w:t>
            </w:r>
          </w:p>
          <w:p w:rsidR="00A04DA4" w:rsidRPr="00684E8E" w:rsidRDefault="00A04DA4" w:rsidP="00A04DA4">
            <w:pPr>
              <w:pStyle w:val="NoSpacing"/>
              <w:rPr>
                <w:sz w:val="22"/>
                <w:szCs w:val="22"/>
              </w:rPr>
            </w:pPr>
            <w:r w:rsidRPr="00684E8E">
              <w:rPr>
                <w:sz w:val="22"/>
                <w:szCs w:val="22"/>
              </w:rPr>
              <w:t>9-I.5.1 Acknowledge and consider individual and collective thinking; use feedback to guide the inquiry process.</w:t>
            </w:r>
          </w:p>
          <w:p w:rsidR="00A04DA4" w:rsidRPr="00684E8E" w:rsidRDefault="00A04DA4" w:rsidP="00A04DA4">
            <w:pPr>
              <w:pStyle w:val="NoSpacing"/>
              <w:rPr>
                <w:sz w:val="22"/>
                <w:szCs w:val="22"/>
              </w:rPr>
            </w:pPr>
            <w:r w:rsidRPr="00684E8E">
              <w:rPr>
                <w:sz w:val="22"/>
                <w:szCs w:val="22"/>
              </w:rPr>
              <w:t>9-I.5.2 Analyze and evaluate previous assumptions; test claims; predict outcomes; and justify results to guide future action.</w:t>
            </w:r>
          </w:p>
          <w:p w:rsidR="00A04DA4" w:rsidRPr="00684E8E" w:rsidRDefault="00A04DA4" w:rsidP="00A04DA4">
            <w:pPr>
              <w:pStyle w:val="NoSpacing"/>
              <w:rPr>
                <w:sz w:val="22"/>
                <w:szCs w:val="22"/>
              </w:rPr>
            </w:pPr>
            <w:r w:rsidRPr="00684E8E">
              <w:rPr>
                <w:sz w:val="22"/>
                <w:szCs w:val="22"/>
              </w:rPr>
              <w:t>9-I.5.3 Analyze the process to evaluate and revise plan and strategies; address successes and misconceptions; and apply learning to future inquiry.</w:t>
            </w:r>
          </w:p>
          <w:p w:rsidR="00A04DA4" w:rsidRDefault="00A04DA4">
            <w:pPr>
              <w:pStyle w:val="Normal1"/>
              <w:rPr>
                <w:b/>
              </w:rPr>
            </w:pPr>
          </w:p>
          <w:p w:rsidR="007D07A2" w:rsidRDefault="00157B91">
            <w:pPr>
              <w:pStyle w:val="Normal1"/>
              <w:rPr>
                <w:b/>
              </w:rPr>
            </w:pPr>
            <w:r>
              <w:rPr>
                <w:b/>
              </w:rPr>
              <w:t>Reading Literary Text</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RL.5.1 Cite strong and thorough textual evidence to support analysis of what the text says explicitly, as well as inferences drawn from the text; identify multiple supported interpretations.</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RL.6.1 Determine a theme of a text and analyze its development over the course of the text, including how it emerges and is shaped and refined by specific details; provide an objective summary of the text.</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RL.8.1 Analyze how characters or a series of ideas or events is introduced, connected and developed within a particular context</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RL. 9.1 Determine the figurative and connotative meanings of words and phrases; analyze the impact of specific word choices on meaning and tone.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RL.10.1 Use context clues to determine meanings of words and phrases</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RL.10.2 Students are expected to build upon and continue applying previous learning: determine the meaning of an unknown word using knowledge of base words and Greek and Latin affixes</w:t>
            </w:r>
          </w:p>
          <w:p w:rsidR="007D07A2" w:rsidRDefault="00157B91">
            <w:pPr>
              <w:pStyle w:val="Normal1"/>
              <w:rPr>
                <w:b/>
              </w:rPr>
            </w:pPr>
            <w:r>
              <w:rPr>
                <w:b/>
              </w:rPr>
              <w:t>Reading Informational Text</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RI.5.1 Cite significant textual evidence in order to articulate explicit meanings and meanings that can be inferred from the text; identify multiple supported interpretations.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RI.6.1 Determine a central idea of a text and analyze its development over the course of the text including how it emerges and is shaped and refined by specific details; provide an objective summary of the text.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RI.7.1 Explain how the use of different mediums, modalities, or formats impacts the reader’s understanding of events, topics, concepts, and ideas in argument or informative texts.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RI.8.1 Determine figurative, connotative, or technical meanings of words and phrases; analyze the impact of specific words, phrases, analogies or allusions on meaning and tone.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RI.11.2 Analyze and evaluate the argument and specific claims in a text, assessing whether the reasoning is valid and the evidence is relevant and sufficient; identify false statements and fallacious reasoning. </w:t>
            </w:r>
          </w:p>
          <w:p w:rsidR="00F661E3" w:rsidRDefault="00F661E3">
            <w:pPr>
              <w:pStyle w:val="Normal1"/>
              <w:rPr>
                <w:b/>
              </w:rPr>
            </w:pPr>
          </w:p>
          <w:p w:rsidR="007D07A2" w:rsidRDefault="00157B91">
            <w:pPr>
              <w:pStyle w:val="Normal1"/>
              <w:rPr>
                <w:b/>
              </w:rPr>
            </w:pPr>
            <w:r>
              <w:rPr>
                <w:b/>
              </w:rPr>
              <w:t>Writing</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W.3 Gather ideas from texts, multimedia, and personal experience to write narratives that: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 xml:space="preserve">a. develop real or imagined experiences or events using effective techniques, well-chosen details, and well-structured event sequences;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lastRenderedPageBreak/>
              <w:t xml:space="preserve">b. engage and orient the reader by setting out a problem, situation, or observation, establishing one or multiple point(s) of view, and introducing a narrator and/or characters; create a smooth progression of experiences or events;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 xml:space="preserve">c. use narrative techniques of dialogue, pacing, description, reflection, and multiple plot lines to develop experiences, events, and/or characters;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 xml:space="preserve">d. use a variety of techniques to sequence events so that they build on one another to create a coherent whole;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 xml:space="preserve">e. develop and strengthen writing as needed by planning, revising, editing, rewriting;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 xml:space="preserve">f. use precise words and phrases, telling details, and sensory language to convey a vivid picture of the experiences, events, setting, and/or characters; and </w:t>
            </w:r>
          </w:p>
          <w:p w:rsidR="00F661E3" w:rsidRPr="00684E8E" w:rsidRDefault="00F661E3" w:rsidP="00F661E3">
            <w:pPr>
              <w:pStyle w:val="Default"/>
              <w:rPr>
                <w:rFonts w:ascii="Tahoma" w:hAnsi="Tahoma" w:cs="Tahoma"/>
                <w:sz w:val="22"/>
                <w:szCs w:val="22"/>
              </w:rPr>
            </w:pPr>
            <w:proofErr w:type="gramStart"/>
            <w:r w:rsidRPr="00684E8E">
              <w:rPr>
                <w:rFonts w:ascii="Tahoma" w:hAnsi="Tahoma" w:cs="Tahoma"/>
                <w:sz w:val="22"/>
                <w:szCs w:val="22"/>
              </w:rPr>
              <w:t>g</w:t>
            </w:r>
            <w:proofErr w:type="gramEnd"/>
            <w:r w:rsidRPr="00684E8E">
              <w:rPr>
                <w:rFonts w:ascii="Tahoma" w:hAnsi="Tahoma" w:cs="Tahoma"/>
                <w:sz w:val="22"/>
                <w:szCs w:val="22"/>
              </w:rPr>
              <w:t xml:space="preserve">. provide a conclusion that follows from and reflects on what is experienced, observed, or resolved over the course of the narrative. </w:t>
            </w:r>
          </w:p>
          <w:p w:rsidR="00F661E3" w:rsidRPr="00684E8E" w:rsidRDefault="00F661E3" w:rsidP="00F661E3">
            <w:pPr>
              <w:rPr>
                <w:sz w:val="22"/>
                <w:szCs w:val="22"/>
              </w:rPr>
            </w:pP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W.4 Demonstrate command of the conventions of standard English grammar and usage when writing or speaking</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W.4.1a When writing, use parallel structure</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W.4.1e When writing, use noun, verb, adjectival, adverbial, participial, prepositional, and absolute phrases and independent, dependent, noun relative, and adverbial clauses to convey specific meanings and add variety and interest to writing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W.5 Demonstrate command of the conventions of standard English capitalization, punctuation, and spelling when writing</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W5.2B When writing, use a colon to introduce a list or quotation</w:t>
            </w:r>
          </w:p>
          <w:p w:rsidR="00F661E3" w:rsidRDefault="00F661E3" w:rsidP="00F661E3">
            <w:pPr>
              <w:rPr>
                <w:b/>
              </w:rPr>
            </w:pPr>
          </w:p>
          <w:p w:rsidR="007D07A2" w:rsidRDefault="00157B91">
            <w:pPr>
              <w:pStyle w:val="Normal1"/>
              <w:rPr>
                <w:b/>
              </w:rPr>
            </w:pPr>
            <w:r>
              <w:rPr>
                <w:b/>
              </w:rPr>
              <w:t xml:space="preserve">Communication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9</w:t>
            </w:r>
            <w:r w:rsidR="00EC196F">
              <w:rPr>
                <w:rFonts w:ascii="Tahoma" w:hAnsi="Tahoma" w:cs="Tahoma"/>
                <w:sz w:val="22"/>
                <w:szCs w:val="22"/>
              </w:rPr>
              <w:t>-</w:t>
            </w:r>
            <w:r w:rsidRPr="00684E8E">
              <w:rPr>
                <w:rFonts w:ascii="Tahoma" w:hAnsi="Tahoma" w:cs="Tahoma"/>
                <w:sz w:val="22"/>
                <w:szCs w:val="22"/>
              </w:rPr>
              <w:t xml:space="preserve">C.1.1 Gather information from print and multimedia sources to prepare for discussions; draw on evidence that supports the topic, text, or issue being discussed; and develop logical interpretations of new findings.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9</w:t>
            </w:r>
            <w:r w:rsidR="00EC196F">
              <w:rPr>
                <w:rFonts w:ascii="Tahoma" w:hAnsi="Tahoma" w:cs="Tahoma"/>
                <w:sz w:val="22"/>
                <w:szCs w:val="22"/>
              </w:rPr>
              <w:t>-</w:t>
            </w:r>
            <w:r w:rsidRPr="00684E8E">
              <w:rPr>
                <w:rFonts w:ascii="Tahoma" w:hAnsi="Tahoma" w:cs="Tahoma"/>
                <w:sz w:val="22"/>
                <w:szCs w:val="22"/>
              </w:rPr>
              <w:t xml:space="preserve">C.1.2 Initiate and participate effectively in a range of collaborative discussions with diverse partners; build on the ideas of others and express own ideas clearly and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9</w:t>
            </w:r>
            <w:r w:rsidR="00EC196F">
              <w:rPr>
                <w:rFonts w:ascii="Tahoma" w:hAnsi="Tahoma" w:cs="Tahoma"/>
                <w:sz w:val="22"/>
                <w:szCs w:val="22"/>
              </w:rPr>
              <w:t>-</w:t>
            </w:r>
            <w:r w:rsidRPr="00684E8E">
              <w:rPr>
                <w:rFonts w:ascii="Tahoma" w:hAnsi="Tahoma" w:cs="Tahoma"/>
                <w:sz w:val="22"/>
                <w:szCs w:val="22"/>
              </w:rPr>
              <w:t xml:space="preserve">C.1.3 Develop, apply, and adjust reciprocal communication skills and techniques with other students and adults.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9</w:t>
            </w:r>
            <w:r w:rsidR="00EC196F">
              <w:rPr>
                <w:rFonts w:ascii="Tahoma" w:hAnsi="Tahoma" w:cs="Tahoma"/>
                <w:sz w:val="22"/>
                <w:szCs w:val="22"/>
              </w:rPr>
              <w:t>-</w:t>
            </w:r>
            <w:r w:rsidRPr="00684E8E">
              <w:rPr>
                <w:rFonts w:ascii="Tahoma" w:hAnsi="Tahoma" w:cs="Tahoma"/>
                <w:sz w:val="22"/>
                <w:szCs w:val="22"/>
              </w:rPr>
              <w:t xml:space="preserve">C.1.4 Engage in dialogue with peers and adults to explore meaning and interaction of ideas, concepts, and elements of text, reflecting, constructing, and articulating new understandings.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9</w:t>
            </w:r>
            <w:r w:rsidR="00EC196F">
              <w:rPr>
                <w:rFonts w:ascii="Tahoma" w:hAnsi="Tahoma" w:cs="Tahoma"/>
                <w:sz w:val="22"/>
                <w:szCs w:val="22"/>
              </w:rPr>
              <w:t>-</w:t>
            </w:r>
            <w:r w:rsidRPr="00684E8E">
              <w:rPr>
                <w:rFonts w:ascii="Tahoma" w:hAnsi="Tahoma" w:cs="Tahoma"/>
                <w:sz w:val="22"/>
                <w:szCs w:val="22"/>
              </w:rPr>
              <w:t xml:space="preserve">C.1.5 Synthesize areas of agreement and disagreement including justification for personal perspective; revise conclusions based on new evidence.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9</w:t>
            </w:r>
            <w:r w:rsidR="00EC196F">
              <w:rPr>
                <w:rFonts w:ascii="Tahoma" w:hAnsi="Tahoma" w:cs="Tahoma"/>
                <w:sz w:val="22"/>
                <w:szCs w:val="22"/>
              </w:rPr>
              <w:t>-</w:t>
            </w:r>
            <w:r w:rsidRPr="00684E8E">
              <w:rPr>
                <w:rFonts w:ascii="Tahoma" w:hAnsi="Tahoma" w:cs="Tahoma"/>
                <w:sz w:val="22"/>
                <w:szCs w:val="22"/>
              </w:rPr>
              <w:t xml:space="preserve">C.1.6 Utilize various modes of communication to present a clear, unique interpretation of diverse perspectives.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C.2.1 Present information and findings from multiple authoritative sources; assess the usefulness of each source in answering the research question, citing supporting evidence clearly, concisely, and logically such that listeners can follow the line of reasoning, and the organization, development, substance, and style are appropriate to purpose, </w:t>
            </w:r>
          </w:p>
          <w:p w:rsidR="00F661E3" w:rsidRPr="00684E8E" w:rsidRDefault="00F661E3" w:rsidP="00F661E3">
            <w:pPr>
              <w:rPr>
                <w:sz w:val="22"/>
                <w:szCs w:val="22"/>
              </w:rPr>
            </w:pPr>
            <w:r w:rsidRPr="00684E8E">
              <w:rPr>
                <w:sz w:val="22"/>
                <w:szCs w:val="22"/>
              </w:rPr>
              <w:lastRenderedPageBreak/>
              <w:t>9</w:t>
            </w:r>
            <w:r w:rsidR="00EC196F">
              <w:rPr>
                <w:sz w:val="22"/>
                <w:szCs w:val="22"/>
              </w:rPr>
              <w:t>-</w:t>
            </w:r>
            <w:r w:rsidRPr="00684E8E">
              <w:rPr>
                <w:sz w:val="22"/>
                <w:szCs w:val="22"/>
              </w:rPr>
              <w:t xml:space="preserve">C.2.4 Adapt speech to a variety of contexts and tasks, using standard English when indicated or appropriate. </w:t>
            </w:r>
          </w:p>
          <w:p w:rsidR="007D07A2" w:rsidRPr="00684E8E" w:rsidRDefault="00F661E3" w:rsidP="00684E8E">
            <w:pPr>
              <w:rPr>
                <w:sz w:val="22"/>
                <w:szCs w:val="22"/>
              </w:rPr>
            </w:pPr>
            <w:r w:rsidRPr="00684E8E">
              <w:rPr>
                <w:sz w:val="22"/>
                <w:szCs w:val="22"/>
              </w:rPr>
              <w:t>9</w:t>
            </w:r>
            <w:r w:rsidR="00EC196F">
              <w:rPr>
                <w:sz w:val="22"/>
                <w:szCs w:val="22"/>
              </w:rPr>
              <w:t>-</w:t>
            </w:r>
            <w:r w:rsidRPr="00684E8E">
              <w:rPr>
                <w:sz w:val="22"/>
                <w:szCs w:val="22"/>
              </w:rPr>
              <w:t>C.3.2 Create engaging visual and/or multimedia presentations, using a variety of media forms to enhance understanding of findings, reasoning, and e</w:t>
            </w:r>
            <w:r w:rsidR="00684E8E">
              <w:rPr>
                <w:sz w:val="22"/>
                <w:szCs w:val="22"/>
              </w:rPr>
              <w:t xml:space="preserve">vidence for diverse audiences. </w:t>
            </w:r>
          </w:p>
          <w:p w:rsidR="007D07A2" w:rsidRDefault="007D07A2">
            <w:pPr>
              <w:pStyle w:val="Normal1"/>
            </w:pPr>
          </w:p>
        </w:tc>
      </w:tr>
      <w:tr w:rsidR="007D07A2" w:rsidTr="00684E8E">
        <w:tc>
          <w:tcPr>
            <w:tcW w:w="2630" w:type="dxa"/>
          </w:tcPr>
          <w:p w:rsidR="007D07A2" w:rsidRDefault="00157B91">
            <w:pPr>
              <w:pStyle w:val="Normal1"/>
            </w:pPr>
            <w:r>
              <w:rPr>
                <w:b/>
              </w:rPr>
              <w:lastRenderedPageBreak/>
              <w:t>Selection/Feature Title</w:t>
            </w:r>
          </w:p>
        </w:tc>
        <w:tc>
          <w:tcPr>
            <w:tcW w:w="2610" w:type="dxa"/>
          </w:tcPr>
          <w:p w:rsidR="007D07A2" w:rsidRDefault="00157B91">
            <w:pPr>
              <w:pStyle w:val="Normal1"/>
            </w:pPr>
            <w:r>
              <w:rPr>
                <w:b/>
              </w:rPr>
              <w:t>Critical Analysis</w:t>
            </w:r>
          </w:p>
        </w:tc>
        <w:tc>
          <w:tcPr>
            <w:tcW w:w="2790" w:type="dxa"/>
            <w:gridSpan w:val="2"/>
          </w:tcPr>
          <w:p w:rsidR="007D07A2" w:rsidRDefault="00157B91">
            <w:pPr>
              <w:pStyle w:val="Normal1"/>
            </w:pPr>
            <w:r>
              <w:rPr>
                <w:b/>
              </w:rPr>
              <w:t>Vocabulary Strategy</w:t>
            </w:r>
            <w:r>
              <w:rPr>
                <w:b/>
              </w:rPr>
              <w:br/>
              <w:t>(Critical Vocabulary)</w:t>
            </w:r>
          </w:p>
        </w:tc>
        <w:tc>
          <w:tcPr>
            <w:tcW w:w="2250" w:type="dxa"/>
          </w:tcPr>
          <w:p w:rsidR="007D07A2" w:rsidRDefault="00157B91">
            <w:pPr>
              <w:pStyle w:val="Normal1"/>
            </w:pPr>
            <w:r>
              <w:rPr>
                <w:b/>
              </w:rPr>
              <w:t>Language Conventions</w:t>
            </w:r>
          </w:p>
        </w:tc>
        <w:tc>
          <w:tcPr>
            <w:tcW w:w="2610" w:type="dxa"/>
          </w:tcPr>
          <w:p w:rsidR="007D07A2" w:rsidRDefault="00157B91">
            <w:pPr>
              <w:pStyle w:val="Normal1"/>
            </w:pPr>
            <w:r>
              <w:rPr>
                <w:b/>
              </w:rPr>
              <w:t>Selection Performance Task</w:t>
            </w:r>
          </w:p>
        </w:tc>
        <w:tc>
          <w:tcPr>
            <w:tcW w:w="1625" w:type="dxa"/>
          </w:tcPr>
          <w:p w:rsidR="007D07A2" w:rsidRPr="00684E8E" w:rsidRDefault="00684E8E">
            <w:pPr>
              <w:pStyle w:val="Normal1"/>
              <w:rPr>
                <w:b/>
              </w:rPr>
            </w:pPr>
            <w:r w:rsidRPr="00684E8E">
              <w:rPr>
                <w:b/>
              </w:rPr>
              <w:t>Pacing</w:t>
            </w:r>
          </w:p>
        </w:tc>
      </w:tr>
      <w:tr w:rsidR="007D07A2" w:rsidRPr="00684E8E" w:rsidTr="00684E8E">
        <w:tc>
          <w:tcPr>
            <w:tcW w:w="2630" w:type="dxa"/>
          </w:tcPr>
          <w:p w:rsidR="007D07A2" w:rsidRPr="00684E8E" w:rsidRDefault="00157B91">
            <w:pPr>
              <w:pStyle w:val="Normal1"/>
              <w:rPr>
                <w:sz w:val="20"/>
                <w:szCs w:val="20"/>
              </w:rPr>
            </w:pPr>
            <w:r w:rsidRPr="00684E8E">
              <w:rPr>
                <w:b/>
                <w:sz w:val="20"/>
                <w:szCs w:val="20"/>
              </w:rPr>
              <w:t xml:space="preserve">ANCHOR TEXT: </w:t>
            </w:r>
          </w:p>
          <w:p w:rsidR="007D07A2" w:rsidRPr="00684E8E" w:rsidRDefault="00157B91">
            <w:pPr>
              <w:pStyle w:val="Normal1"/>
              <w:rPr>
                <w:sz w:val="20"/>
                <w:szCs w:val="20"/>
              </w:rPr>
            </w:pPr>
            <w:r w:rsidRPr="00684E8E">
              <w:rPr>
                <w:sz w:val="20"/>
                <w:szCs w:val="20"/>
              </w:rPr>
              <w:t xml:space="preserve">“When Mr. </w:t>
            </w:r>
            <w:proofErr w:type="spellStart"/>
            <w:r w:rsidRPr="00684E8E">
              <w:rPr>
                <w:sz w:val="20"/>
                <w:szCs w:val="20"/>
              </w:rPr>
              <w:t>Pirzada</w:t>
            </w:r>
            <w:proofErr w:type="spellEnd"/>
            <w:r w:rsidRPr="00684E8E">
              <w:rPr>
                <w:sz w:val="20"/>
                <w:szCs w:val="20"/>
              </w:rPr>
              <w:t xml:space="preserve"> Came to Dine”</w:t>
            </w:r>
          </w:p>
          <w:p w:rsidR="007D07A2" w:rsidRPr="00684E8E" w:rsidRDefault="00157B91">
            <w:pPr>
              <w:pStyle w:val="Normal1"/>
              <w:rPr>
                <w:sz w:val="20"/>
                <w:szCs w:val="20"/>
              </w:rPr>
            </w:pPr>
            <w:r w:rsidRPr="00684E8E">
              <w:rPr>
                <w:sz w:val="20"/>
                <w:szCs w:val="20"/>
              </w:rPr>
              <w:t xml:space="preserve">by </w:t>
            </w:r>
            <w:proofErr w:type="spellStart"/>
            <w:r w:rsidRPr="00684E8E">
              <w:rPr>
                <w:sz w:val="20"/>
                <w:szCs w:val="20"/>
              </w:rPr>
              <w:t>Jhumpa</w:t>
            </w:r>
            <w:proofErr w:type="spellEnd"/>
            <w:r w:rsidRPr="00684E8E">
              <w:rPr>
                <w:sz w:val="20"/>
                <w:szCs w:val="20"/>
              </w:rPr>
              <w:t xml:space="preserve"> </w:t>
            </w:r>
            <w:proofErr w:type="spellStart"/>
            <w:r w:rsidRPr="00684E8E">
              <w:rPr>
                <w:sz w:val="20"/>
                <w:szCs w:val="20"/>
              </w:rPr>
              <w:t>Lahiri</w:t>
            </w:r>
            <w:proofErr w:type="spellEnd"/>
          </w:p>
          <w:p w:rsidR="007D07A2" w:rsidRPr="00684E8E" w:rsidRDefault="00157B91">
            <w:pPr>
              <w:pStyle w:val="Normal1"/>
              <w:rPr>
                <w:sz w:val="20"/>
                <w:szCs w:val="20"/>
              </w:rPr>
            </w:pPr>
            <w:r w:rsidRPr="00684E8E">
              <w:rPr>
                <w:sz w:val="20"/>
                <w:szCs w:val="20"/>
              </w:rPr>
              <w:t>(short story) p. 103</w:t>
            </w:r>
          </w:p>
          <w:p w:rsidR="007D07A2" w:rsidRPr="00684E8E" w:rsidRDefault="007D07A2">
            <w:pPr>
              <w:pStyle w:val="Normal1"/>
              <w:rPr>
                <w:sz w:val="20"/>
                <w:szCs w:val="20"/>
              </w:rPr>
            </w:pPr>
          </w:p>
          <w:p w:rsidR="007D07A2" w:rsidRPr="00684E8E" w:rsidRDefault="007D07A2">
            <w:pPr>
              <w:pStyle w:val="Normal1"/>
              <w:rPr>
                <w:sz w:val="20"/>
                <w:szCs w:val="20"/>
              </w:rPr>
            </w:pPr>
          </w:p>
          <w:p w:rsidR="007D07A2" w:rsidRPr="00684E8E" w:rsidRDefault="007D07A2">
            <w:pPr>
              <w:pStyle w:val="Normal1"/>
              <w:rPr>
                <w:sz w:val="20"/>
                <w:szCs w:val="20"/>
              </w:rPr>
            </w:pPr>
          </w:p>
          <w:p w:rsidR="007D07A2" w:rsidRPr="00684E8E" w:rsidRDefault="007D07A2">
            <w:pPr>
              <w:pStyle w:val="Normal1"/>
              <w:rPr>
                <w:sz w:val="20"/>
                <w:szCs w:val="20"/>
              </w:rPr>
            </w:pPr>
          </w:p>
          <w:p w:rsidR="007D07A2" w:rsidRPr="00684E8E" w:rsidRDefault="007D07A2">
            <w:pPr>
              <w:pStyle w:val="Normal1"/>
              <w:rPr>
                <w:sz w:val="20"/>
                <w:szCs w:val="20"/>
              </w:rPr>
            </w:pPr>
          </w:p>
        </w:tc>
        <w:tc>
          <w:tcPr>
            <w:tcW w:w="2610" w:type="dxa"/>
          </w:tcPr>
          <w:p w:rsidR="007D07A2" w:rsidRPr="00684E8E" w:rsidRDefault="00157B91">
            <w:pPr>
              <w:pStyle w:val="Normal1"/>
              <w:rPr>
                <w:sz w:val="20"/>
                <w:szCs w:val="20"/>
              </w:rPr>
            </w:pPr>
            <w:r w:rsidRPr="00684E8E">
              <w:rPr>
                <w:sz w:val="20"/>
                <w:szCs w:val="20"/>
              </w:rPr>
              <w:t xml:space="preserve">Support Inferences About Theme </w:t>
            </w:r>
          </w:p>
          <w:p w:rsidR="007D07A2" w:rsidRPr="00684E8E" w:rsidRDefault="00157B91">
            <w:pPr>
              <w:pStyle w:val="Normal1"/>
              <w:rPr>
                <w:sz w:val="20"/>
                <w:szCs w:val="20"/>
              </w:rPr>
            </w:pPr>
            <w:r w:rsidRPr="00684E8E">
              <w:rPr>
                <w:color w:val="FF0000"/>
                <w:sz w:val="20"/>
                <w:szCs w:val="20"/>
              </w:rPr>
              <w:t>SC Standards 9RL.5.1, 9RL.6.1</w:t>
            </w:r>
          </w:p>
          <w:p w:rsidR="007D07A2" w:rsidRPr="00684E8E" w:rsidRDefault="00157B91">
            <w:pPr>
              <w:pStyle w:val="Normal1"/>
              <w:rPr>
                <w:sz w:val="20"/>
                <w:szCs w:val="20"/>
              </w:rPr>
            </w:pPr>
            <w:r w:rsidRPr="00684E8E">
              <w:rPr>
                <w:sz w:val="20"/>
                <w:szCs w:val="20"/>
              </w:rPr>
              <w:t xml:space="preserve">Analyze Character and Theme </w:t>
            </w:r>
          </w:p>
          <w:p w:rsidR="007D07A2" w:rsidRPr="00684E8E" w:rsidRDefault="00157B91">
            <w:pPr>
              <w:pStyle w:val="Normal1"/>
              <w:rPr>
                <w:sz w:val="20"/>
                <w:szCs w:val="20"/>
              </w:rPr>
            </w:pPr>
            <w:r w:rsidRPr="00684E8E">
              <w:rPr>
                <w:color w:val="FF0000"/>
                <w:sz w:val="20"/>
                <w:szCs w:val="20"/>
              </w:rPr>
              <w:t>SC Standards 9RL.5.1, 9RL.6.1, 9RL. 8.1</w:t>
            </w:r>
          </w:p>
          <w:p w:rsidR="007D07A2" w:rsidRPr="00684E8E" w:rsidRDefault="007D07A2">
            <w:pPr>
              <w:pStyle w:val="Normal1"/>
              <w:rPr>
                <w:sz w:val="20"/>
                <w:szCs w:val="20"/>
              </w:rPr>
            </w:pPr>
          </w:p>
        </w:tc>
        <w:tc>
          <w:tcPr>
            <w:tcW w:w="2790" w:type="dxa"/>
            <w:gridSpan w:val="2"/>
          </w:tcPr>
          <w:p w:rsidR="007D07A2" w:rsidRPr="00684E8E" w:rsidRDefault="00157B91">
            <w:pPr>
              <w:pStyle w:val="Normal1"/>
              <w:rPr>
                <w:sz w:val="20"/>
                <w:szCs w:val="20"/>
              </w:rPr>
            </w:pPr>
            <w:r w:rsidRPr="00684E8E">
              <w:rPr>
                <w:b/>
                <w:sz w:val="20"/>
                <w:szCs w:val="20"/>
              </w:rPr>
              <w:t>STRATEGY:</w:t>
            </w:r>
          </w:p>
          <w:p w:rsidR="007D07A2" w:rsidRPr="00684E8E" w:rsidRDefault="00157B91">
            <w:pPr>
              <w:pStyle w:val="Normal1"/>
              <w:rPr>
                <w:sz w:val="20"/>
                <w:szCs w:val="20"/>
              </w:rPr>
            </w:pPr>
            <w:r w:rsidRPr="00684E8E">
              <w:rPr>
                <w:sz w:val="20"/>
                <w:szCs w:val="20"/>
              </w:rPr>
              <w:t>Patterns of Word Changes p. 121</w:t>
            </w:r>
          </w:p>
          <w:p w:rsidR="007D07A2" w:rsidRPr="00684E8E" w:rsidRDefault="00157B91">
            <w:pPr>
              <w:pStyle w:val="Normal1"/>
              <w:rPr>
                <w:sz w:val="20"/>
                <w:szCs w:val="20"/>
              </w:rPr>
            </w:pPr>
            <w:r w:rsidRPr="00684E8E">
              <w:rPr>
                <w:color w:val="FF0000"/>
                <w:sz w:val="20"/>
                <w:szCs w:val="20"/>
              </w:rPr>
              <w:t xml:space="preserve">SC Standard 9RL.10.2 </w:t>
            </w:r>
          </w:p>
          <w:p w:rsidR="007D07A2" w:rsidRPr="00684E8E" w:rsidRDefault="00157B91">
            <w:pPr>
              <w:pStyle w:val="Normal1"/>
              <w:rPr>
                <w:sz w:val="20"/>
                <w:szCs w:val="20"/>
              </w:rPr>
            </w:pPr>
            <w:r w:rsidRPr="00684E8E">
              <w:rPr>
                <w:b/>
                <w:sz w:val="20"/>
                <w:szCs w:val="20"/>
              </w:rPr>
              <w:t>CRITICAL VOCABULARY:</w:t>
            </w:r>
          </w:p>
          <w:p w:rsidR="007D07A2" w:rsidRPr="00684E8E" w:rsidRDefault="00157B91">
            <w:pPr>
              <w:pStyle w:val="Normal1"/>
              <w:rPr>
                <w:sz w:val="20"/>
                <w:szCs w:val="20"/>
              </w:rPr>
            </w:pPr>
            <w:r w:rsidRPr="00684E8E">
              <w:rPr>
                <w:sz w:val="20"/>
                <w:szCs w:val="20"/>
              </w:rPr>
              <w:t>autonomy, compatriot, constitute, impeccably, imperceptible, succession, assail, reiteration, concede, commemorate</w:t>
            </w:r>
          </w:p>
        </w:tc>
        <w:tc>
          <w:tcPr>
            <w:tcW w:w="2250" w:type="dxa"/>
          </w:tcPr>
          <w:p w:rsidR="007D07A2" w:rsidRPr="00684E8E" w:rsidRDefault="00157B91">
            <w:pPr>
              <w:pStyle w:val="Normal1"/>
              <w:rPr>
                <w:sz w:val="20"/>
                <w:szCs w:val="20"/>
              </w:rPr>
            </w:pPr>
            <w:r w:rsidRPr="00684E8E">
              <w:rPr>
                <w:sz w:val="20"/>
                <w:szCs w:val="20"/>
              </w:rPr>
              <w:t>Adverbial Clauses</w:t>
            </w:r>
          </w:p>
          <w:p w:rsidR="007D07A2" w:rsidRPr="00684E8E" w:rsidRDefault="00157B91">
            <w:pPr>
              <w:pStyle w:val="Normal1"/>
              <w:rPr>
                <w:sz w:val="20"/>
                <w:szCs w:val="20"/>
              </w:rPr>
            </w:pPr>
            <w:r w:rsidRPr="00684E8E">
              <w:rPr>
                <w:sz w:val="20"/>
                <w:szCs w:val="20"/>
              </w:rPr>
              <w:t>p. 122</w:t>
            </w:r>
          </w:p>
          <w:p w:rsidR="007D07A2" w:rsidRPr="00684E8E" w:rsidRDefault="00157B91">
            <w:pPr>
              <w:pStyle w:val="Normal1"/>
              <w:rPr>
                <w:sz w:val="20"/>
                <w:szCs w:val="20"/>
              </w:rPr>
            </w:pPr>
            <w:r w:rsidRPr="00684E8E">
              <w:rPr>
                <w:color w:val="FF0000"/>
                <w:sz w:val="20"/>
                <w:szCs w:val="20"/>
              </w:rPr>
              <w:t>SC Standard 9W.4.1e</w:t>
            </w:r>
          </w:p>
        </w:tc>
        <w:tc>
          <w:tcPr>
            <w:tcW w:w="2610" w:type="dxa"/>
          </w:tcPr>
          <w:p w:rsidR="007D07A2" w:rsidRPr="00684E8E" w:rsidRDefault="00157B91">
            <w:pPr>
              <w:pStyle w:val="Normal1"/>
              <w:rPr>
                <w:sz w:val="20"/>
                <w:szCs w:val="20"/>
              </w:rPr>
            </w:pPr>
            <w:r w:rsidRPr="00684E8E">
              <w:rPr>
                <w:sz w:val="20"/>
                <w:szCs w:val="20"/>
              </w:rPr>
              <w:t>Writing Activity: Letters p. 120</w:t>
            </w:r>
          </w:p>
          <w:p w:rsidR="007D07A2" w:rsidRPr="00684E8E" w:rsidRDefault="00157B91">
            <w:pPr>
              <w:pStyle w:val="Normal1"/>
              <w:rPr>
                <w:sz w:val="20"/>
                <w:szCs w:val="20"/>
              </w:rPr>
            </w:pPr>
            <w:r w:rsidRPr="00684E8E">
              <w:rPr>
                <w:color w:val="FF0000"/>
                <w:sz w:val="20"/>
                <w:szCs w:val="20"/>
              </w:rPr>
              <w:t>SC Standards 9W.3.1 a-l, 9W4, 9W5</w:t>
            </w:r>
          </w:p>
        </w:tc>
        <w:tc>
          <w:tcPr>
            <w:tcW w:w="1625" w:type="dxa"/>
          </w:tcPr>
          <w:p w:rsidR="007D07A2" w:rsidRPr="00684E8E" w:rsidRDefault="007D07A2">
            <w:pPr>
              <w:pStyle w:val="Normal1"/>
              <w:rPr>
                <w:sz w:val="20"/>
                <w:szCs w:val="20"/>
              </w:rPr>
            </w:pPr>
          </w:p>
        </w:tc>
      </w:tr>
      <w:tr w:rsidR="007D07A2" w:rsidRPr="00684E8E" w:rsidTr="00684E8E">
        <w:tc>
          <w:tcPr>
            <w:tcW w:w="2630" w:type="dxa"/>
          </w:tcPr>
          <w:p w:rsidR="007D07A2" w:rsidRPr="00684E8E" w:rsidRDefault="00157B91">
            <w:pPr>
              <w:pStyle w:val="Normal1"/>
              <w:rPr>
                <w:sz w:val="20"/>
                <w:szCs w:val="20"/>
              </w:rPr>
            </w:pPr>
            <w:r w:rsidRPr="00684E8E">
              <w:rPr>
                <w:b/>
                <w:sz w:val="20"/>
                <w:szCs w:val="20"/>
              </w:rPr>
              <w:t xml:space="preserve">CLOSE READER: </w:t>
            </w:r>
          </w:p>
          <w:p w:rsidR="007D07A2" w:rsidRPr="00684E8E" w:rsidRDefault="00157B91">
            <w:pPr>
              <w:pStyle w:val="Normal1"/>
              <w:rPr>
                <w:sz w:val="20"/>
                <w:szCs w:val="20"/>
              </w:rPr>
            </w:pPr>
            <w:r w:rsidRPr="00684E8E">
              <w:rPr>
                <w:sz w:val="20"/>
                <w:szCs w:val="20"/>
              </w:rPr>
              <w:t>“And of Clay Are We Created”</w:t>
            </w:r>
          </w:p>
          <w:p w:rsidR="007D07A2" w:rsidRPr="00684E8E" w:rsidRDefault="00157B91">
            <w:pPr>
              <w:pStyle w:val="Normal1"/>
              <w:rPr>
                <w:sz w:val="20"/>
                <w:szCs w:val="20"/>
              </w:rPr>
            </w:pPr>
            <w:r w:rsidRPr="00684E8E">
              <w:rPr>
                <w:sz w:val="20"/>
                <w:szCs w:val="20"/>
              </w:rPr>
              <w:t>by Isabel Allende</w:t>
            </w:r>
          </w:p>
        </w:tc>
        <w:tc>
          <w:tcPr>
            <w:tcW w:w="2610" w:type="dxa"/>
          </w:tcPr>
          <w:p w:rsidR="007D07A2" w:rsidRPr="00684E8E" w:rsidRDefault="00157B91">
            <w:pPr>
              <w:pStyle w:val="Normal1"/>
              <w:rPr>
                <w:sz w:val="20"/>
                <w:szCs w:val="20"/>
              </w:rPr>
            </w:pPr>
            <w:r w:rsidRPr="00684E8E">
              <w:rPr>
                <w:sz w:val="20"/>
                <w:szCs w:val="20"/>
              </w:rPr>
              <w:t xml:space="preserve">Support Inferences About Theme </w:t>
            </w:r>
          </w:p>
          <w:p w:rsidR="007D07A2" w:rsidRPr="00684E8E" w:rsidRDefault="00157B91">
            <w:pPr>
              <w:pStyle w:val="Normal1"/>
              <w:rPr>
                <w:sz w:val="20"/>
                <w:szCs w:val="20"/>
              </w:rPr>
            </w:pPr>
            <w:r w:rsidRPr="00684E8E">
              <w:rPr>
                <w:color w:val="FF0000"/>
                <w:sz w:val="20"/>
                <w:szCs w:val="20"/>
              </w:rPr>
              <w:t>SC Standards 9RL.5.1, 9RL.6.1</w:t>
            </w:r>
          </w:p>
          <w:p w:rsidR="007D07A2" w:rsidRPr="00684E8E" w:rsidRDefault="00157B91">
            <w:pPr>
              <w:pStyle w:val="Normal1"/>
              <w:rPr>
                <w:sz w:val="20"/>
                <w:szCs w:val="20"/>
              </w:rPr>
            </w:pPr>
            <w:r w:rsidRPr="00684E8E">
              <w:rPr>
                <w:sz w:val="20"/>
                <w:szCs w:val="20"/>
              </w:rPr>
              <w:t>Analyze Character and Theme</w:t>
            </w:r>
          </w:p>
          <w:p w:rsidR="007D07A2" w:rsidRPr="00684E8E" w:rsidRDefault="00157B91">
            <w:pPr>
              <w:pStyle w:val="Normal1"/>
              <w:rPr>
                <w:sz w:val="20"/>
                <w:szCs w:val="20"/>
              </w:rPr>
            </w:pPr>
            <w:r w:rsidRPr="00684E8E">
              <w:rPr>
                <w:color w:val="FF0000"/>
                <w:sz w:val="20"/>
                <w:szCs w:val="20"/>
              </w:rPr>
              <w:t>SC Standards 9RL.5.1, 9RL.6.1, 9RL. 8.1</w:t>
            </w:r>
          </w:p>
        </w:tc>
        <w:tc>
          <w:tcPr>
            <w:tcW w:w="2790" w:type="dxa"/>
            <w:gridSpan w:val="2"/>
          </w:tcPr>
          <w:p w:rsidR="007D07A2" w:rsidRPr="00684E8E" w:rsidRDefault="007D07A2">
            <w:pPr>
              <w:pStyle w:val="Normal1"/>
              <w:rPr>
                <w:sz w:val="20"/>
                <w:szCs w:val="20"/>
              </w:rPr>
            </w:pPr>
          </w:p>
        </w:tc>
        <w:tc>
          <w:tcPr>
            <w:tcW w:w="2250" w:type="dxa"/>
          </w:tcPr>
          <w:p w:rsidR="007D07A2" w:rsidRPr="00684E8E" w:rsidRDefault="007D07A2">
            <w:pPr>
              <w:pStyle w:val="Normal1"/>
              <w:rPr>
                <w:sz w:val="20"/>
                <w:szCs w:val="20"/>
              </w:rPr>
            </w:pPr>
          </w:p>
        </w:tc>
        <w:tc>
          <w:tcPr>
            <w:tcW w:w="2610" w:type="dxa"/>
          </w:tcPr>
          <w:p w:rsidR="007D07A2" w:rsidRPr="00684E8E" w:rsidRDefault="007D07A2">
            <w:pPr>
              <w:pStyle w:val="Normal1"/>
              <w:rPr>
                <w:sz w:val="20"/>
                <w:szCs w:val="20"/>
              </w:rPr>
            </w:pPr>
          </w:p>
        </w:tc>
        <w:tc>
          <w:tcPr>
            <w:tcW w:w="1625" w:type="dxa"/>
          </w:tcPr>
          <w:p w:rsidR="007D07A2" w:rsidRPr="00684E8E" w:rsidRDefault="007D07A2">
            <w:pPr>
              <w:pStyle w:val="Normal1"/>
              <w:rPr>
                <w:sz w:val="20"/>
                <w:szCs w:val="20"/>
              </w:rPr>
            </w:pPr>
          </w:p>
        </w:tc>
      </w:tr>
      <w:tr w:rsidR="007D07A2" w:rsidRPr="00684E8E" w:rsidTr="00684E8E">
        <w:tc>
          <w:tcPr>
            <w:tcW w:w="2630" w:type="dxa"/>
          </w:tcPr>
          <w:p w:rsidR="007D07A2" w:rsidRPr="00684E8E" w:rsidRDefault="00157B91">
            <w:pPr>
              <w:pStyle w:val="Normal1"/>
              <w:rPr>
                <w:sz w:val="20"/>
                <w:szCs w:val="20"/>
              </w:rPr>
            </w:pPr>
            <w:r w:rsidRPr="00684E8E">
              <w:rPr>
                <w:b/>
                <w:sz w:val="20"/>
                <w:szCs w:val="20"/>
              </w:rPr>
              <w:t>ANCHOR TEXT:</w:t>
            </w:r>
          </w:p>
          <w:p w:rsidR="007D07A2" w:rsidRPr="00684E8E" w:rsidRDefault="00157B91">
            <w:pPr>
              <w:pStyle w:val="Normal1"/>
              <w:rPr>
                <w:sz w:val="20"/>
                <w:szCs w:val="20"/>
              </w:rPr>
            </w:pPr>
            <w:r w:rsidRPr="00684E8E">
              <w:rPr>
                <w:sz w:val="20"/>
                <w:szCs w:val="20"/>
              </w:rPr>
              <w:t>“Monkey See, Monkey Do, Monkey Connect”</w:t>
            </w:r>
          </w:p>
          <w:p w:rsidR="007D07A2" w:rsidRPr="00684E8E" w:rsidRDefault="00157B91">
            <w:pPr>
              <w:pStyle w:val="Normal1"/>
              <w:rPr>
                <w:sz w:val="20"/>
                <w:szCs w:val="20"/>
              </w:rPr>
            </w:pPr>
            <w:r w:rsidRPr="00684E8E">
              <w:rPr>
                <w:sz w:val="20"/>
                <w:szCs w:val="20"/>
              </w:rPr>
              <w:t xml:space="preserve">by </w:t>
            </w:r>
            <w:proofErr w:type="spellStart"/>
            <w:r w:rsidRPr="00684E8E">
              <w:rPr>
                <w:sz w:val="20"/>
                <w:szCs w:val="20"/>
              </w:rPr>
              <w:t>Frans</w:t>
            </w:r>
            <w:proofErr w:type="spellEnd"/>
            <w:r w:rsidRPr="00684E8E">
              <w:rPr>
                <w:sz w:val="20"/>
                <w:szCs w:val="20"/>
              </w:rPr>
              <w:t xml:space="preserve"> de Waal p.123</w:t>
            </w:r>
          </w:p>
          <w:p w:rsidR="007D07A2" w:rsidRPr="00684E8E" w:rsidRDefault="00157B91">
            <w:pPr>
              <w:pStyle w:val="Normal1"/>
              <w:rPr>
                <w:sz w:val="20"/>
                <w:szCs w:val="20"/>
              </w:rPr>
            </w:pPr>
            <w:r w:rsidRPr="00684E8E">
              <w:rPr>
                <w:sz w:val="20"/>
                <w:szCs w:val="20"/>
              </w:rPr>
              <w:t>(science writing)</w:t>
            </w:r>
          </w:p>
          <w:p w:rsidR="007D07A2" w:rsidRPr="00684E8E" w:rsidRDefault="007D07A2">
            <w:pPr>
              <w:pStyle w:val="Normal1"/>
              <w:rPr>
                <w:sz w:val="20"/>
                <w:szCs w:val="20"/>
              </w:rPr>
            </w:pPr>
          </w:p>
        </w:tc>
        <w:tc>
          <w:tcPr>
            <w:tcW w:w="2610" w:type="dxa"/>
          </w:tcPr>
          <w:p w:rsidR="007D07A2" w:rsidRPr="00684E8E" w:rsidRDefault="00157B91">
            <w:pPr>
              <w:pStyle w:val="Normal1"/>
              <w:rPr>
                <w:sz w:val="20"/>
                <w:szCs w:val="20"/>
              </w:rPr>
            </w:pPr>
            <w:r w:rsidRPr="00684E8E">
              <w:rPr>
                <w:sz w:val="20"/>
                <w:szCs w:val="20"/>
              </w:rPr>
              <w:t>Analyze and Evaluate</w:t>
            </w:r>
          </w:p>
          <w:p w:rsidR="007D07A2" w:rsidRPr="00684E8E" w:rsidRDefault="00157B91">
            <w:pPr>
              <w:pStyle w:val="Normal1"/>
              <w:rPr>
                <w:sz w:val="20"/>
                <w:szCs w:val="20"/>
              </w:rPr>
            </w:pPr>
            <w:r w:rsidRPr="00684E8E">
              <w:rPr>
                <w:sz w:val="20"/>
                <w:szCs w:val="20"/>
              </w:rPr>
              <w:t xml:space="preserve">Author’s Claims </w:t>
            </w:r>
          </w:p>
          <w:p w:rsidR="007D07A2" w:rsidRPr="00684E8E" w:rsidRDefault="00157B91">
            <w:pPr>
              <w:pStyle w:val="Normal1"/>
              <w:rPr>
                <w:sz w:val="20"/>
                <w:szCs w:val="20"/>
              </w:rPr>
            </w:pPr>
            <w:r w:rsidRPr="00684E8E">
              <w:rPr>
                <w:color w:val="FF0000"/>
                <w:sz w:val="20"/>
                <w:szCs w:val="20"/>
              </w:rPr>
              <w:t>SC Standards 9RI.5.1, 9RI.11.2</w:t>
            </w:r>
          </w:p>
          <w:p w:rsidR="007D07A2" w:rsidRPr="00684E8E" w:rsidRDefault="00157B91">
            <w:pPr>
              <w:pStyle w:val="Normal1"/>
              <w:rPr>
                <w:sz w:val="20"/>
                <w:szCs w:val="20"/>
              </w:rPr>
            </w:pPr>
            <w:r w:rsidRPr="00684E8E">
              <w:rPr>
                <w:sz w:val="20"/>
                <w:szCs w:val="20"/>
              </w:rPr>
              <w:t xml:space="preserve">Determining Technical Meanings </w:t>
            </w:r>
          </w:p>
          <w:p w:rsidR="007D07A2" w:rsidRPr="00684E8E" w:rsidRDefault="00157B91">
            <w:pPr>
              <w:pStyle w:val="Normal1"/>
              <w:rPr>
                <w:sz w:val="20"/>
                <w:szCs w:val="20"/>
              </w:rPr>
            </w:pPr>
            <w:r w:rsidRPr="00684E8E">
              <w:rPr>
                <w:color w:val="FF0000"/>
                <w:sz w:val="20"/>
                <w:szCs w:val="20"/>
              </w:rPr>
              <w:t>SC Standard 9RI.5.1, 9RI.8.1</w:t>
            </w:r>
          </w:p>
        </w:tc>
        <w:tc>
          <w:tcPr>
            <w:tcW w:w="2790" w:type="dxa"/>
            <w:gridSpan w:val="2"/>
          </w:tcPr>
          <w:p w:rsidR="007D07A2" w:rsidRPr="00684E8E" w:rsidRDefault="00157B91">
            <w:pPr>
              <w:pStyle w:val="Normal1"/>
              <w:rPr>
                <w:sz w:val="20"/>
                <w:szCs w:val="20"/>
              </w:rPr>
            </w:pPr>
            <w:r w:rsidRPr="00684E8E">
              <w:rPr>
                <w:b/>
                <w:sz w:val="20"/>
                <w:szCs w:val="20"/>
              </w:rPr>
              <w:t>STRATEGY:</w:t>
            </w:r>
          </w:p>
          <w:p w:rsidR="007D07A2" w:rsidRPr="00684E8E" w:rsidRDefault="00157B91">
            <w:pPr>
              <w:pStyle w:val="Normal1"/>
              <w:rPr>
                <w:sz w:val="20"/>
                <w:szCs w:val="20"/>
              </w:rPr>
            </w:pPr>
            <w:r w:rsidRPr="00684E8E">
              <w:rPr>
                <w:sz w:val="20"/>
                <w:szCs w:val="20"/>
              </w:rPr>
              <w:t>Words from Greek</w:t>
            </w:r>
          </w:p>
          <w:p w:rsidR="007D07A2" w:rsidRPr="00684E8E" w:rsidRDefault="00157B91">
            <w:pPr>
              <w:pStyle w:val="Normal1"/>
              <w:rPr>
                <w:sz w:val="20"/>
                <w:szCs w:val="20"/>
              </w:rPr>
            </w:pPr>
            <w:r w:rsidRPr="00684E8E">
              <w:rPr>
                <w:sz w:val="20"/>
                <w:szCs w:val="20"/>
              </w:rPr>
              <w:t>p. 131</w:t>
            </w:r>
          </w:p>
          <w:p w:rsidR="007D07A2" w:rsidRPr="00684E8E" w:rsidRDefault="00157B91">
            <w:pPr>
              <w:pStyle w:val="Normal1"/>
              <w:rPr>
                <w:sz w:val="20"/>
                <w:szCs w:val="20"/>
              </w:rPr>
            </w:pPr>
            <w:r w:rsidRPr="00684E8E">
              <w:rPr>
                <w:color w:val="FF0000"/>
                <w:sz w:val="20"/>
                <w:szCs w:val="20"/>
              </w:rPr>
              <w:t>SC Standard 9RL. 10.2 (grade 5)</w:t>
            </w:r>
          </w:p>
          <w:p w:rsidR="007D07A2" w:rsidRPr="00684E8E" w:rsidRDefault="007D07A2">
            <w:pPr>
              <w:pStyle w:val="Normal1"/>
              <w:rPr>
                <w:sz w:val="20"/>
                <w:szCs w:val="20"/>
              </w:rPr>
            </w:pPr>
          </w:p>
          <w:p w:rsidR="007D07A2" w:rsidRPr="00684E8E" w:rsidRDefault="00157B91">
            <w:pPr>
              <w:pStyle w:val="Normal1"/>
              <w:rPr>
                <w:sz w:val="20"/>
                <w:szCs w:val="20"/>
              </w:rPr>
            </w:pPr>
            <w:r w:rsidRPr="00684E8E">
              <w:rPr>
                <w:b/>
                <w:sz w:val="20"/>
                <w:szCs w:val="20"/>
              </w:rPr>
              <w:t>CRITICAL VOCABULARY:</w:t>
            </w:r>
          </w:p>
          <w:p w:rsidR="007D07A2" w:rsidRPr="00684E8E" w:rsidRDefault="00157B91">
            <w:pPr>
              <w:pStyle w:val="Normal1"/>
              <w:rPr>
                <w:sz w:val="20"/>
                <w:szCs w:val="20"/>
              </w:rPr>
            </w:pPr>
            <w:r w:rsidRPr="00684E8E">
              <w:rPr>
                <w:sz w:val="20"/>
                <w:szCs w:val="20"/>
              </w:rPr>
              <w:lastRenderedPageBreak/>
              <w:t>empathy, synchronization, contagion, cognition, implication</w:t>
            </w:r>
          </w:p>
        </w:tc>
        <w:tc>
          <w:tcPr>
            <w:tcW w:w="2250" w:type="dxa"/>
          </w:tcPr>
          <w:p w:rsidR="007D07A2" w:rsidRPr="00684E8E" w:rsidRDefault="00157B91">
            <w:pPr>
              <w:pStyle w:val="Normal1"/>
              <w:rPr>
                <w:sz w:val="20"/>
                <w:szCs w:val="20"/>
              </w:rPr>
            </w:pPr>
            <w:r w:rsidRPr="00684E8E">
              <w:rPr>
                <w:sz w:val="20"/>
                <w:szCs w:val="20"/>
              </w:rPr>
              <w:lastRenderedPageBreak/>
              <w:t>Colons p. 132</w:t>
            </w:r>
          </w:p>
          <w:p w:rsidR="007D07A2" w:rsidRPr="00684E8E" w:rsidRDefault="007D07A2">
            <w:pPr>
              <w:pStyle w:val="Normal1"/>
              <w:rPr>
                <w:sz w:val="20"/>
                <w:szCs w:val="20"/>
              </w:rPr>
            </w:pPr>
          </w:p>
          <w:p w:rsidR="007D07A2" w:rsidRPr="00684E8E" w:rsidRDefault="00157B91">
            <w:pPr>
              <w:pStyle w:val="Normal1"/>
              <w:rPr>
                <w:sz w:val="20"/>
                <w:szCs w:val="20"/>
              </w:rPr>
            </w:pPr>
            <w:r w:rsidRPr="00684E8E">
              <w:rPr>
                <w:color w:val="FF0000"/>
                <w:sz w:val="20"/>
                <w:szCs w:val="20"/>
              </w:rPr>
              <w:t>SC Standard 9W5.2b</w:t>
            </w:r>
          </w:p>
        </w:tc>
        <w:tc>
          <w:tcPr>
            <w:tcW w:w="2610" w:type="dxa"/>
          </w:tcPr>
          <w:p w:rsidR="007D07A2" w:rsidRPr="00684E8E" w:rsidRDefault="00157B91">
            <w:pPr>
              <w:pStyle w:val="Normal1"/>
              <w:rPr>
                <w:sz w:val="20"/>
                <w:szCs w:val="20"/>
              </w:rPr>
            </w:pPr>
            <w:r w:rsidRPr="00684E8E">
              <w:rPr>
                <w:sz w:val="20"/>
                <w:szCs w:val="20"/>
              </w:rPr>
              <w:t>Speaking Activity: p. 130</w:t>
            </w:r>
          </w:p>
          <w:p w:rsidR="007D07A2" w:rsidRPr="00684E8E" w:rsidRDefault="00157B91">
            <w:pPr>
              <w:pStyle w:val="Normal1"/>
              <w:rPr>
                <w:sz w:val="20"/>
                <w:szCs w:val="20"/>
              </w:rPr>
            </w:pPr>
            <w:r w:rsidRPr="00684E8E">
              <w:rPr>
                <w:sz w:val="20"/>
                <w:szCs w:val="20"/>
              </w:rPr>
              <w:t xml:space="preserve">Debate </w:t>
            </w:r>
          </w:p>
          <w:p w:rsidR="007D07A2" w:rsidRPr="00684E8E" w:rsidRDefault="00157B91">
            <w:pPr>
              <w:pStyle w:val="Normal1"/>
              <w:rPr>
                <w:sz w:val="20"/>
                <w:szCs w:val="20"/>
              </w:rPr>
            </w:pPr>
            <w:r w:rsidRPr="00684E8E">
              <w:rPr>
                <w:color w:val="FF0000"/>
                <w:sz w:val="20"/>
                <w:szCs w:val="20"/>
              </w:rPr>
              <w:t>SC Standards 9RI.5.1, 9C1.4, 9C1.5</w:t>
            </w:r>
          </w:p>
        </w:tc>
        <w:tc>
          <w:tcPr>
            <w:tcW w:w="1625" w:type="dxa"/>
          </w:tcPr>
          <w:p w:rsidR="007D07A2" w:rsidRPr="00684E8E" w:rsidRDefault="007D07A2">
            <w:pPr>
              <w:pStyle w:val="Normal1"/>
              <w:rPr>
                <w:sz w:val="20"/>
                <w:szCs w:val="20"/>
              </w:rPr>
            </w:pPr>
          </w:p>
        </w:tc>
      </w:tr>
      <w:tr w:rsidR="007D07A2" w:rsidRPr="00684E8E" w:rsidTr="00684E8E">
        <w:tc>
          <w:tcPr>
            <w:tcW w:w="2630" w:type="dxa"/>
          </w:tcPr>
          <w:p w:rsidR="007D07A2" w:rsidRPr="00684E8E" w:rsidRDefault="00157B91">
            <w:pPr>
              <w:pStyle w:val="Normal1"/>
              <w:rPr>
                <w:sz w:val="20"/>
                <w:szCs w:val="20"/>
              </w:rPr>
            </w:pPr>
            <w:r w:rsidRPr="00684E8E">
              <w:rPr>
                <w:b/>
                <w:sz w:val="20"/>
                <w:szCs w:val="20"/>
              </w:rPr>
              <w:lastRenderedPageBreak/>
              <w:t>CLOSE READER:</w:t>
            </w:r>
          </w:p>
          <w:p w:rsidR="007D07A2" w:rsidRPr="00684E8E" w:rsidRDefault="00157B91">
            <w:pPr>
              <w:pStyle w:val="Normal1"/>
              <w:rPr>
                <w:sz w:val="20"/>
                <w:szCs w:val="20"/>
              </w:rPr>
            </w:pPr>
            <w:r w:rsidRPr="00684E8E">
              <w:rPr>
                <w:sz w:val="20"/>
                <w:szCs w:val="20"/>
              </w:rPr>
              <w:t>“Extreme Perception”</w:t>
            </w:r>
          </w:p>
          <w:p w:rsidR="007D07A2" w:rsidRPr="00684E8E" w:rsidRDefault="00157B91">
            <w:pPr>
              <w:pStyle w:val="Normal1"/>
              <w:rPr>
                <w:sz w:val="20"/>
                <w:szCs w:val="20"/>
              </w:rPr>
            </w:pPr>
            <w:r w:rsidRPr="00684E8E">
              <w:rPr>
                <w:sz w:val="20"/>
                <w:szCs w:val="20"/>
              </w:rPr>
              <w:t>by Temple Grandin p.132c</w:t>
            </w:r>
          </w:p>
        </w:tc>
        <w:tc>
          <w:tcPr>
            <w:tcW w:w="2610" w:type="dxa"/>
          </w:tcPr>
          <w:p w:rsidR="007D07A2" w:rsidRPr="00684E8E" w:rsidRDefault="00157B91">
            <w:pPr>
              <w:pStyle w:val="Normal1"/>
              <w:rPr>
                <w:sz w:val="20"/>
                <w:szCs w:val="20"/>
              </w:rPr>
            </w:pPr>
            <w:r w:rsidRPr="00684E8E">
              <w:rPr>
                <w:sz w:val="20"/>
                <w:szCs w:val="20"/>
              </w:rPr>
              <w:t>Analyze and Evaluate</w:t>
            </w:r>
          </w:p>
          <w:p w:rsidR="007D07A2" w:rsidRPr="00684E8E" w:rsidRDefault="00157B91">
            <w:pPr>
              <w:pStyle w:val="Normal1"/>
              <w:rPr>
                <w:sz w:val="20"/>
                <w:szCs w:val="20"/>
              </w:rPr>
            </w:pPr>
            <w:r w:rsidRPr="00684E8E">
              <w:rPr>
                <w:sz w:val="20"/>
                <w:szCs w:val="20"/>
              </w:rPr>
              <w:t xml:space="preserve">Author’s Claims </w:t>
            </w:r>
          </w:p>
          <w:p w:rsidR="007D07A2" w:rsidRPr="00684E8E" w:rsidRDefault="00157B91">
            <w:pPr>
              <w:pStyle w:val="Normal1"/>
              <w:rPr>
                <w:sz w:val="20"/>
                <w:szCs w:val="20"/>
              </w:rPr>
            </w:pPr>
            <w:r w:rsidRPr="00684E8E">
              <w:rPr>
                <w:color w:val="FF0000"/>
                <w:sz w:val="20"/>
                <w:szCs w:val="20"/>
              </w:rPr>
              <w:t>SC Standards 9RI.5.1, 9RI.11.2</w:t>
            </w:r>
          </w:p>
          <w:p w:rsidR="007D07A2" w:rsidRPr="00684E8E" w:rsidRDefault="00157B91">
            <w:pPr>
              <w:pStyle w:val="Normal1"/>
              <w:rPr>
                <w:sz w:val="20"/>
                <w:szCs w:val="20"/>
              </w:rPr>
            </w:pPr>
            <w:r w:rsidRPr="00684E8E">
              <w:rPr>
                <w:sz w:val="20"/>
                <w:szCs w:val="20"/>
              </w:rPr>
              <w:t xml:space="preserve">Determining Technical Meanings  </w:t>
            </w:r>
          </w:p>
          <w:p w:rsidR="007D07A2" w:rsidRPr="00684E8E" w:rsidRDefault="00157B91">
            <w:pPr>
              <w:pStyle w:val="Normal1"/>
              <w:rPr>
                <w:sz w:val="20"/>
                <w:szCs w:val="20"/>
              </w:rPr>
            </w:pPr>
            <w:r w:rsidRPr="00684E8E">
              <w:rPr>
                <w:color w:val="FF0000"/>
                <w:sz w:val="20"/>
                <w:szCs w:val="20"/>
              </w:rPr>
              <w:t>SC Standard 9RI.5.1, 9RI.8.1</w:t>
            </w:r>
          </w:p>
        </w:tc>
        <w:tc>
          <w:tcPr>
            <w:tcW w:w="2790" w:type="dxa"/>
            <w:gridSpan w:val="2"/>
          </w:tcPr>
          <w:p w:rsidR="007D07A2" w:rsidRPr="00684E8E" w:rsidRDefault="007D07A2">
            <w:pPr>
              <w:pStyle w:val="Normal1"/>
              <w:rPr>
                <w:sz w:val="20"/>
                <w:szCs w:val="20"/>
              </w:rPr>
            </w:pPr>
          </w:p>
        </w:tc>
        <w:tc>
          <w:tcPr>
            <w:tcW w:w="2250" w:type="dxa"/>
          </w:tcPr>
          <w:p w:rsidR="007D07A2" w:rsidRPr="00684E8E" w:rsidRDefault="007D07A2">
            <w:pPr>
              <w:pStyle w:val="Normal1"/>
              <w:rPr>
                <w:sz w:val="20"/>
                <w:szCs w:val="20"/>
              </w:rPr>
            </w:pPr>
          </w:p>
        </w:tc>
        <w:tc>
          <w:tcPr>
            <w:tcW w:w="2610" w:type="dxa"/>
          </w:tcPr>
          <w:p w:rsidR="007D07A2" w:rsidRPr="00684E8E" w:rsidRDefault="007D07A2">
            <w:pPr>
              <w:pStyle w:val="Normal1"/>
              <w:rPr>
                <w:sz w:val="20"/>
                <w:szCs w:val="20"/>
              </w:rPr>
            </w:pPr>
          </w:p>
        </w:tc>
        <w:tc>
          <w:tcPr>
            <w:tcW w:w="1625" w:type="dxa"/>
          </w:tcPr>
          <w:p w:rsidR="007D07A2" w:rsidRPr="00684E8E" w:rsidRDefault="007D07A2">
            <w:pPr>
              <w:pStyle w:val="Normal1"/>
              <w:rPr>
                <w:sz w:val="20"/>
                <w:szCs w:val="20"/>
              </w:rPr>
            </w:pPr>
          </w:p>
        </w:tc>
      </w:tr>
      <w:tr w:rsidR="007D07A2" w:rsidRPr="00684E8E" w:rsidTr="00684E8E">
        <w:tc>
          <w:tcPr>
            <w:tcW w:w="2630" w:type="dxa"/>
          </w:tcPr>
          <w:p w:rsidR="007D07A2" w:rsidRPr="00684E8E" w:rsidRDefault="00157B91">
            <w:pPr>
              <w:pStyle w:val="Normal1"/>
              <w:rPr>
                <w:sz w:val="20"/>
                <w:szCs w:val="20"/>
              </w:rPr>
            </w:pPr>
            <w:r w:rsidRPr="00684E8E">
              <w:rPr>
                <w:sz w:val="20"/>
                <w:szCs w:val="20"/>
              </w:rPr>
              <w:t>“The Grasshopper and the Bell Cricket”</w:t>
            </w:r>
          </w:p>
          <w:p w:rsidR="007D07A2" w:rsidRPr="00684E8E" w:rsidRDefault="00157B91">
            <w:pPr>
              <w:pStyle w:val="Normal1"/>
              <w:rPr>
                <w:sz w:val="20"/>
                <w:szCs w:val="20"/>
              </w:rPr>
            </w:pPr>
            <w:r w:rsidRPr="00684E8E">
              <w:rPr>
                <w:sz w:val="20"/>
                <w:szCs w:val="20"/>
              </w:rPr>
              <w:t xml:space="preserve">by  </w:t>
            </w:r>
            <w:proofErr w:type="spellStart"/>
            <w:r w:rsidRPr="00684E8E">
              <w:rPr>
                <w:sz w:val="20"/>
                <w:szCs w:val="20"/>
              </w:rPr>
              <w:t>Yasunari</w:t>
            </w:r>
            <w:proofErr w:type="spellEnd"/>
            <w:r w:rsidRPr="00684E8E">
              <w:rPr>
                <w:sz w:val="20"/>
                <w:szCs w:val="20"/>
              </w:rPr>
              <w:t xml:space="preserve"> Kawabata</w:t>
            </w:r>
          </w:p>
          <w:p w:rsidR="007D07A2" w:rsidRPr="00684E8E" w:rsidRDefault="00157B91">
            <w:pPr>
              <w:pStyle w:val="Normal1"/>
              <w:rPr>
                <w:sz w:val="20"/>
                <w:szCs w:val="20"/>
              </w:rPr>
            </w:pPr>
            <w:r w:rsidRPr="00684E8E">
              <w:rPr>
                <w:sz w:val="20"/>
                <w:szCs w:val="20"/>
              </w:rPr>
              <w:t>(short story)  p. 133</w:t>
            </w:r>
          </w:p>
        </w:tc>
        <w:tc>
          <w:tcPr>
            <w:tcW w:w="2610" w:type="dxa"/>
          </w:tcPr>
          <w:p w:rsidR="007D07A2" w:rsidRPr="00684E8E" w:rsidRDefault="00157B91">
            <w:pPr>
              <w:pStyle w:val="Normal1"/>
              <w:rPr>
                <w:sz w:val="20"/>
                <w:szCs w:val="20"/>
              </w:rPr>
            </w:pPr>
            <w:r w:rsidRPr="00684E8E">
              <w:rPr>
                <w:sz w:val="20"/>
                <w:szCs w:val="20"/>
              </w:rPr>
              <w:t xml:space="preserve">Cultural Background/Point of View </w:t>
            </w:r>
          </w:p>
          <w:p w:rsidR="007D07A2" w:rsidRPr="00684E8E" w:rsidRDefault="00157B91">
            <w:pPr>
              <w:pStyle w:val="Normal1"/>
              <w:rPr>
                <w:sz w:val="20"/>
                <w:szCs w:val="20"/>
              </w:rPr>
            </w:pPr>
            <w:r w:rsidRPr="00684E8E">
              <w:rPr>
                <w:color w:val="FF0000"/>
                <w:sz w:val="20"/>
                <w:szCs w:val="20"/>
              </w:rPr>
              <w:t>SC Standard 9RL.5.1</w:t>
            </w:r>
          </w:p>
          <w:p w:rsidR="007D07A2" w:rsidRPr="00684E8E" w:rsidRDefault="00157B91">
            <w:pPr>
              <w:pStyle w:val="Normal1"/>
              <w:rPr>
                <w:sz w:val="20"/>
                <w:szCs w:val="20"/>
              </w:rPr>
            </w:pPr>
            <w:r w:rsidRPr="00684E8E">
              <w:rPr>
                <w:sz w:val="20"/>
                <w:szCs w:val="20"/>
              </w:rPr>
              <w:t xml:space="preserve">Analyze: Impact of Word Choice: Tone </w:t>
            </w:r>
          </w:p>
          <w:p w:rsidR="007D07A2" w:rsidRPr="00684E8E" w:rsidRDefault="00157B91">
            <w:pPr>
              <w:pStyle w:val="Normal1"/>
              <w:rPr>
                <w:sz w:val="20"/>
                <w:szCs w:val="20"/>
              </w:rPr>
            </w:pPr>
            <w:r w:rsidRPr="00684E8E">
              <w:rPr>
                <w:color w:val="FF0000"/>
                <w:sz w:val="20"/>
                <w:szCs w:val="20"/>
              </w:rPr>
              <w:t>SC Standards 9RL.5.1, 9RL. 9.1</w:t>
            </w:r>
          </w:p>
          <w:p w:rsidR="007D07A2" w:rsidRPr="00684E8E" w:rsidRDefault="007D07A2">
            <w:pPr>
              <w:pStyle w:val="Normal1"/>
              <w:rPr>
                <w:sz w:val="20"/>
                <w:szCs w:val="20"/>
              </w:rPr>
            </w:pPr>
          </w:p>
        </w:tc>
        <w:tc>
          <w:tcPr>
            <w:tcW w:w="2790" w:type="dxa"/>
            <w:gridSpan w:val="2"/>
          </w:tcPr>
          <w:p w:rsidR="007D07A2" w:rsidRPr="00684E8E" w:rsidRDefault="00157B91">
            <w:pPr>
              <w:pStyle w:val="Normal1"/>
              <w:rPr>
                <w:sz w:val="20"/>
                <w:szCs w:val="20"/>
              </w:rPr>
            </w:pPr>
            <w:r w:rsidRPr="00684E8E">
              <w:rPr>
                <w:b/>
                <w:sz w:val="20"/>
                <w:szCs w:val="20"/>
              </w:rPr>
              <w:t>STRATEGY:</w:t>
            </w:r>
          </w:p>
          <w:p w:rsidR="007D07A2" w:rsidRPr="00684E8E" w:rsidRDefault="00157B91">
            <w:pPr>
              <w:pStyle w:val="Normal1"/>
              <w:rPr>
                <w:sz w:val="20"/>
                <w:szCs w:val="20"/>
              </w:rPr>
            </w:pPr>
            <w:r w:rsidRPr="00684E8E">
              <w:rPr>
                <w:sz w:val="20"/>
                <w:szCs w:val="20"/>
              </w:rPr>
              <w:t>Context Clues p. 139</w:t>
            </w:r>
          </w:p>
          <w:p w:rsidR="007D07A2" w:rsidRPr="00684E8E" w:rsidRDefault="00157B91">
            <w:pPr>
              <w:pStyle w:val="Normal1"/>
              <w:rPr>
                <w:sz w:val="20"/>
                <w:szCs w:val="20"/>
              </w:rPr>
            </w:pPr>
            <w:r w:rsidRPr="00684E8E">
              <w:rPr>
                <w:color w:val="FF0000"/>
                <w:sz w:val="20"/>
                <w:szCs w:val="20"/>
              </w:rPr>
              <w:t>SC Standard 9RL. 10.1</w:t>
            </w:r>
          </w:p>
          <w:p w:rsidR="007D07A2" w:rsidRPr="00684E8E" w:rsidRDefault="00157B91">
            <w:pPr>
              <w:pStyle w:val="Normal1"/>
              <w:rPr>
                <w:sz w:val="20"/>
                <w:szCs w:val="20"/>
              </w:rPr>
            </w:pPr>
            <w:r w:rsidRPr="00684E8E">
              <w:rPr>
                <w:b/>
                <w:sz w:val="20"/>
                <w:szCs w:val="20"/>
              </w:rPr>
              <w:t xml:space="preserve">CRITICAL </w:t>
            </w:r>
          </w:p>
          <w:p w:rsidR="007D07A2" w:rsidRPr="00684E8E" w:rsidRDefault="00157B91">
            <w:pPr>
              <w:pStyle w:val="Normal1"/>
              <w:rPr>
                <w:sz w:val="20"/>
                <w:szCs w:val="20"/>
              </w:rPr>
            </w:pPr>
            <w:r w:rsidRPr="00684E8E">
              <w:rPr>
                <w:b/>
                <w:sz w:val="20"/>
                <w:szCs w:val="20"/>
              </w:rPr>
              <w:t>VOCABULARY:</w:t>
            </w:r>
          </w:p>
          <w:p w:rsidR="007D07A2" w:rsidRPr="00684E8E" w:rsidRDefault="00157B91">
            <w:pPr>
              <w:pStyle w:val="Normal1"/>
              <w:rPr>
                <w:sz w:val="20"/>
                <w:szCs w:val="20"/>
              </w:rPr>
            </w:pPr>
            <w:r w:rsidRPr="00684E8E">
              <w:rPr>
                <w:sz w:val="20"/>
                <w:szCs w:val="20"/>
              </w:rPr>
              <w:t>Lozenge, loiter, emanate, sheepish, discernable</w:t>
            </w:r>
          </w:p>
        </w:tc>
        <w:tc>
          <w:tcPr>
            <w:tcW w:w="2250" w:type="dxa"/>
          </w:tcPr>
          <w:p w:rsidR="007D07A2" w:rsidRPr="00684E8E" w:rsidRDefault="00157B91">
            <w:pPr>
              <w:pStyle w:val="Normal1"/>
              <w:rPr>
                <w:sz w:val="20"/>
                <w:szCs w:val="20"/>
              </w:rPr>
            </w:pPr>
            <w:r w:rsidRPr="00684E8E">
              <w:rPr>
                <w:sz w:val="20"/>
                <w:szCs w:val="20"/>
              </w:rPr>
              <w:t>Parallel Structure</w:t>
            </w:r>
          </w:p>
          <w:p w:rsidR="007D07A2" w:rsidRPr="00684E8E" w:rsidRDefault="00157B91">
            <w:pPr>
              <w:pStyle w:val="Normal1"/>
              <w:rPr>
                <w:sz w:val="20"/>
                <w:szCs w:val="20"/>
              </w:rPr>
            </w:pPr>
            <w:r w:rsidRPr="00684E8E">
              <w:rPr>
                <w:color w:val="FF0000"/>
                <w:sz w:val="20"/>
                <w:szCs w:val="20"/>
              </w:rPr>
              <w:t>SC Standards 9W.4.1a</w:t>
            </w:r>
          </w:p>
        </w:tc>
        <w:tc>
          <w:tcPr>
            <w:tcW w:w="2610" w:type="dxa"/>
          </w:tcPr>
          <w:p w:rsidR="007D07A2" w:rsidRPr="00684E8E" w:rsidRDefault="00157B91">
            <w:pPr>
              <w:pStyle w:val="Normal1"/>
              <w:rPr>
                <w:sz w:val="20"/>
                <w:szCs w:val="20"/>
              </w:rPr>
            </w:pPr>
            <w:r w:rsidRPr="00684E8E">
              <w:rPr>
                <w:sz w:val="20"/>
                <w:szCs w:val="20"/>
              </w:rPr>
              <w:t>Writing Activity: Journal Entry or Letter p. 138</w:t>
            </w:r>
          </w:p>
          <w:p w:rsidR="007D07A2" w:rsidRPr="00684E8E" w:rsidRDefault="00157B91">
            <w:pPr>
              <w:pStyle w:val="Normal1"/>
              <w:rPr>
                <w:sz w:val="20"/>
                <w:szCs w:val="20"/>
              </w:rPr>
            </w:pPr>
            <w:r w:rsidRPr="00684E8E">
              <w:rPr>
                <w:color w:val="FF0000"/>
                <w:sz w:val="20"/>
                <w:szCs w:val="20"/>
              </w:rPr>
              <w:t>SC Standards 9W.3.1 a-l, 9W4, 9W5</w:t>
            </w:r>
          </w:p>
        </w:tc>
        <w:tc>
          <w:tcPr>
            <w:tcW w:w="1625" w:type="dxa"/>
          </w:tcPr>
          <w:p w:rsidR="007D07A2" w:rsidRPr="00684E8E" w:rsidRDefault="007D07A2">
            <w:pPr>
              <w:pStyle w:val="Normal1"/>
              <w:rPr>
                <w:sz w:val="20"/>
                <w:szCs w:val="20"/>
              </w:rPr>
            </w:pPr>
          </w:p>
        </w:tc>
      </w:tr>
      <w:tr w:rsidR="007D07A2" w:rsidRPr="00684E8E" w:rsidTr="00684E8E">
        <w:tc>
          <w:tcPr>
            <w:tcW w:w="2630" w:type="dxa"/>
          </w:tcPr>
          <w:p w:rsidR="007D07A2" w:rsidRPr="00684E8E" w:rsidRDefault="00157B91">
            <w:pPr>
              <w:pStyle w:val="Normal1"/>
              <w:rPr>
                <w:sz w:val="20"/>
                <w:szCs w:val="20"/>
              </w:rPr>
            </w:pPr>
            <w:r w:rsidRPr="00684E8E">
              <w:rPr>
                <w:sz w:val="20"/>
                <w:szCs w:val="20"/>
              </w:rPr>
              <w:t>“With Friends Like These…”  p. 141</w:t>
            </w:r>
          </w:p>
          <w:p w:rsidR="007D07A2" w:rsidRPr="00684E8E" w:rsidRDefault="00157B91">
            <w:pPr>
              <w:pStyle w:val="Normal1"/>
              <w:rPr>
                <w:sz w:val="20"/>
                <w:szCs w:val="20"/>
              </w:rPr>
            </w:pPr>
            <w:r w:rsidRPr="00684E8E">
              <w:rPr>
                <w:sz w:val="20"/>
                <w:szCs w:val="20"/>
              </w:rPr>
              <w:t>by Dorothy Rowe</w:t>
            </w:r>
          </w:p>
          <w:p w:rsidR="007D07A2" w:rsidRPr="00684E8E" w:rsidRDefault="00157B91">
            <w:pPr>
              <w:pStyle w:val="Normal1"/>
              <w:rPr>
                <w:sz w:val="20"/>
                <w:szCs w:val="20"/>
              </w:rPr>
            </w:pPr>
            <w:r w:rsidRPr="00684E8E">
              <w:rPr>
                <w:sz w:val="20"/>
                <w:szCs w:val="20"/>
              </w:rPr>
              <w:t>(informational text)</w:t>
            </w:r>
          </w:p>
        </w:tc>
        <w:tc>
          <w:tcPr>
            <w:tcW w:w="2610" w:type="dxa"/>
          </w:tcPr>
          <w:p w:rsidR="007D07A2" w:rsidRPr="00684E8E" w:rsidRDefault="00157B91">
            <w:pPr>
              <w:pStyle w:val="Normal1"/>
              <w:rPr>
                <w:sz w:val="20"/>
                <w:szCs w:val="20"/>
              </w:rPr>
            </w:pPr>
            <w:r w:rsidRPr="00684E8E">
              <w:rPr>
                <w:sz w:val="20"/>
                <w:szCs w:val="20"/>
              </w:rPr>
              <w:t>Analyze Ideas</w:t>
            </w:r>
          </w:p>
          <w:p w:rsidR="007D07A2" w:rsidRPr="00684E8E" w:rsidRDefault="00157B91">
            <w:pPr>
              <w:pStyle w:val="Normal1"/>
              <w:rPr>
                <w:sz w:val="20"/>
                <w:szCs w:val="20"/>
              </w:rPr>
            </w:pPr>
            <w:r w:rsidRPr="00684E8E">
              <w:rPr>
                <w:color w:val="FF0000"/>
                <w:sz w:val="20"/>
                <w:szCs w:val="20"/>
              </w:rPr>
              <w:t>SC Standards 9RI.5.1, 9RI.6.1</w:t>
            </w:r>
          </w:p>
        </w:tc>
        <w:tc>
          <w:tcPr>
            <w:tcW w:w="2790" w:type="dxa"/>
            <w:gridSpan w:val="2"/>
          </w:tcPr>
          <w:p w:rsidR="007D07A2" w:rsidRPr="00684E8E" w:rsidRDefault="00157B91">
            <w:pPr>
              <w:pStyle w:val="Normal1"/>
              <w:rPr>
                <w:sz w:val="20"/>
                <w:szCs w:val="20"/>
              </w:rPr>
            </w:pPr>
            <w:r w:rsidRPr="00684E8E">
              <w:rPr>
                <w:b/>
                <w:sz w:val="20"/>
                <w:szCs w:val="20"/>
              </w:rPr>
              <w:t>STRATEGY:</w:t>
            </w:r>
          </w:p>
          <w:p w:rsidR="007D07A2" w:rsidRPr="00684E8E" w:rsidRDefault="00157B91">
            <w:pPr>
              <w:pStyle w:val="Normal1"/>
              <w:rPr>
                <w:sz w:val="20"/>
                <w:szCs w:val="20"/>
              </w:rPr>
            </w:pPr>
            <w:r w:rsidRPr="00684E8E">
              <w:rPr>
                <w:sz w:val="20"/>
                <w:szCs w:val="20"/>
              </w:rPr>
              <w:t>Patterns of Word Changes p. 145</w:t>
            </w:r>
          </w:p>
          <w:p w:rsidR="007D07A2" w:rsidRPr="00684E8E" w:rsidRDefault="00157B91">
            <w:pPr>
              <w:pStyle w:val="Normal1"/>
              <w:rPr>
                <w:sz w:val="20"/>
                <w:szCs w:val="20"/>
              </w:rPr>
            </w:pPr>
            <w:r w:rsidRPr="00684E8E">
              <w:rPr>
                <w:color w:val="FF0000"/>
                <w:sz w:val="20"/>
                <w:szCs w:val="20"/>
              </w:rPr>
              <w:t>SC Standard 9RI.10.2</w:t>
            </w:r>
          </w:p>
          <w:p w:rsidR="007D07A2" w:rsidRPr="00684E8E" w:rsidRDefault="00157B91">
            <w:pPr>
              <w:pStyle w:val="Normal1"/>
              <w:rPr>
                <w:sz w:val="20"/>
                <w:szCs w:val="20"/>
              </w:rPr>
            </w:pPr>
            <w:r w:rsidRPr="00684E8E">
              <w:rPr>
                <w:b/>
                <w:sz w:val="20"/>
                <w:szCs w:val="20"/>
              </w:rPr>
              <w:t xml:space="preserve">CRITICAL </w:t>
            </w:r>
            <w:r w:rsidRPr="00684E8E">
              <w:rPr>
                <w:b/>
                <w:sz w:val="20"/>
                <w:szCs w:val="20"/>
              </w:rPr>
              <w:br/>
              <w:t>VOCABULARY:</w:t>
            </w:r>
          </w:p>
          <w:p w:rsidR="007D07A2" w:rsidRPr="00684E8E" w:rsidRDefault="00157B91">
            <w:pPr>
              <w:pStyle w:val="Normal1"/>
              <w:rPr>
                <w:sz w:val="20"/>
                <w:szCs w:val="20"/>
              </w:rPr>
            </w:pPr>
            <w:r w:rsidRPr="00684E8E">
              <w:rPr>
                <w:sz w:val="20"/>
                <w:szCs w:val="20"/>
              </w:rPr>
              <w:t>validate, assess, derive</w:t>
            </w:r>
          </w:p>
          <w:p w:rsidR="007D07A2" w:rsidRPr="00684E8E" w:rsidRDefault="007D07A2">
            <w:pPr>
              <w:pStyle w:val="Normal1"/>
              <w:rPr>
                <w:sz w:val="20"/>
                <w:szCs w:val="20"/>
              </w:rPr>
            </w:pPr>
          </w:p>
        </w:tc>
        <w:tc>
          <w:tcPr>
            <w:tcW w:w="2250" w:type="dxa"/>
          </w:tcPr>
          <w:p w:rsidR="007D07A2" w:rsidRPr="00684E8E" w:rsidRDefault="00157B91">
            <w:pPr>
              <w:pStyle w:val="Normal1"/>
              <w:rPr>
                <w:sz w:val="20"/>
                <w:szCs w:val="20"/>
              </w:rPr>
            </w:pPr>
            <w:r w:rsidRPr="00684E8E">
              <w:rPr>
                <w:sz w:val="20"/>
                <w:szCs w:val="20"/>
              </w:rPr>
              <w:t>Adjective and Adverb Phrases</w:t>
            </w:r>
          </w:p>
          <w:p w:rsidR="007D07A2" w:rsidRPr="00684E8E" w:rsidRDefault="00157B91">
            <w:pPr>
              <w:pStyle w:val="Normal1"/>
              <w:rPr>
                <w:sz w:val="20"/>
                <w:szCs w:val="20"/>
              </w:rPr>
            </w:pPr>
            <w:r w:rsidRPr="00684E8E">
              <w:rPr>
                <w:sz w:val="20"/>
                <w:szCs w:val="20"/>
              </w:rPr>
              <w:t>p. 146</w:t>
            </w:r>
          </w:p>
          <w:p w:rsidR="007D07A2" w:rsidRPr="00684E8E" w:rsidRDefault="007D07A2">
            <w:pPr>
              <w:pStyle w:val="Normal1"/>
              <w:rPr>
                <w:sz w:val="20"/>
                <w:szCs w:val="20"/>
              </w:rPr>
            </w:pPr>
          </w:p>
          <w:p w:rsidR="007D07A2" w:rsidRPr="00684E8E" w:rsidRDefault="00157B91">
            <w:pPr>
              <w:pStyle w:val="Normal1"/>
              <w:rPr>
                <w:sz w:val="20"/>
                <w:szCs w:val="20"/>
              </w:rPr>
            </w:pPr>
            <w:r w:rsidRPr="00684E8E">
              <w:rPr>
                <w:color w:val="FF0000"/>
                <w:sz w:val="20"/>
                <w:szCs w:val="20"/>
              </w:rPr>
              <w:t>SC Standard 9W 4.1e</w:t>
            </w:r>
          </w:p>
        </w:tc>
        <w:tc>
          <w:tcPr>
            <w:tcW w:w="2610" w:type="dxa"/>
          </w:tcPr>
          <w:p w:rsidR="007D07A2" w:rsidRPr="00684E8E" w:rsidRDefault="00157B91">
            <w:pPr>
              <w:pStyle w:val="Normal1"/>
              <w:rPr>
                <w:sz w:val="20"/>
                <w:szCs w:val="20"/>
              </w:rPr>
            </w:pPr>
            <w:r w:rsidRPr="00684E8E">
              <w:rPr>
                <w:sz w:val="20"/>
                <w:szCs w:val="20"/>
              </w:rPr>
              <w:t>Speaking Activity p. 144</w:t>
            </w:r>
          </w:p>
          <w:p w:rsidR="007D07A2" w:rsidRPr="00684E8E" w:rsidRDefault="00157B91">
            <w:pPr>
              <w:pStyle w:val="Normal1"/>
              <w:rPr>
                <w:sz w:val="20"/>
                <w:szCs w:val="20"/>
              </w:rPr>
            </w:pPr>
            <w:r w:rsidRPr="00684E8E">
              <w:rPr>
                <w:sz w:val="20"/>
                <w:szCs w:val="20"/>
              </w:rPr>
              <w:t>Discussion</w:t>
            </w:r>
          </w:p>
          <w:p w:rsidR="007D07A2" w:rsidRPr="00684E8E" w:rsidRDefault="00157B91">
            <w:pPr>
              <w:pStyle w:val="Normal1"/>
              <w:rPr>
                <w:sz w:val="20"/>
                <w:szCs w:val="20"/>
              </w:rPr>
            </w:pPr>
            <w:r w:rsidRPr="00684E8E">
              <w:rPr>
                <w:color w:val="FF0000"/>
                <w:sz w:val="20"/>
                <w:szCs w:val="20"/>
              </w:rPr>
              <w:t>SC Standards 9C1.1-1.6</w:t>
            </w:r>
          </w:p>
        </w:tc>
        <w:tc>
          <w:tcPr>
            <w:tcW w:w="1625" w:type="dxa"/>
          </w:tcPr>
          <w:p w:rsidR="007D07A2" w:rsidRPr="00684E8E" w:rsidRDefault="007D07A2">
            <w:pPr>
              <w:pStyle w:val="Normal1"/>
              <w:rPr>
                <w:sz w:val="20"/>
                <w:szCs w:val="20"/>
              </w:rPr>
            </w:pPr>
          </w:p>
        </w:tc>
      </w:tr>
      <w:tr w:rsidR="007D07A2" w:rsidRPr="00684E8E" w:rsidTr="00684E8E">
        <w:tc>
          <w:tcPr>
            <w:tcW w:w="2630" w:type="dxa"/>
          </w:tcPr>
          <w:p w:rsidR="007D07A2" w:rsidRPr="00684E8E" w:rsidRDefault="00157B91">
            <w:pPr>
              <w:pStyle w:val="Normal1"/>
              <w:rPr>
                <w:sz w:val="20"/>
                <w:szCs w:val="20"/>
              </w:rPr>
            </w:pPr>
            <w:r w:rsidRPr="00684E8E">
              <w:rPr>
                <w:sz w:val="20"/>
                <w:szCs w:val="20"/>
              </w:rPr>
              <w:t>“At Dusk”</w:t>
            </w:r>
          </w:p>
          <w:p w:rsidR="007D07A2" w:rsidRPr="00684E8E" w:rsidRDefault="00157B91">
            <w:pPr>
              <w:pStyle w:val="Normal1"/>
              <w:rPr>
                <w:sz w:val="20"/>
                <w:szCs w:val="20"/>
              </w:rPr>
            </w:pPr>
            <w:r w:rsidRPr="00684E8E">
              <w:rPr>
                <w:sz w:val="20"/>
                <w:szCs w:val="20"/>
              </w:rPr>
              <w:t xml:space="preserve">by Natasha </w:t>
            </w:r>
            <w:proofErr w:type="spellStart"/>
            <w:r w:rsidRPr="00684E8E">
              <w:rPr>
                <w:sz w:val="20"/>
                <w:szCs w:val="20"/>
              </w:rPr>
              <w:t>Trethewey</w:t>
            </w:r>
            <w:proofErr w:type="spellEnd"/>
          </w:p>
          <w:p w:rsidR="007D07A2" w:rsidRPr="00684E8E" w:rsidRDefault="00157B91">
            <w:pPr>
              <w:pStyle w:val="Normal1"/>
              <w:rPr>
                <w:sz w:val="20"/>
                <w:szCs w:val="20"/>
              </w:rPr>
            </w:pPr>
            <w:r w:rsidRPr="00684E8E">
              <w:rPr>
                <w:sz w:val="20"/>
                <w:szCs w:val="20"/>
              </w:rPr>
              <w:t>(poem) p. 147</w:t>
            </w:r>
          </w:p>
        </w:tc>
        <w:tc>
          <w:tcPr>
            <w:tcW w:w="2610" w:type="dxa"/>
          </w:tcPr>
          <w:p w:rsidR="007D07A2" w:rsidRPr="00684E8E" w:rsidRDefault="00157B91">
            <w:pPr>
              <w:pStyle w:val="Normal1"/>
              <w:rPr>
                <w:sz w:val="20"/>
                <w:szCs w:val="20"/>
              </w:rPr>
            </w:pPr>
            <w:r w:rsidRPr="00684E8E">
              <w:rPr>
                <w:sz w:val="20"/>
                <w:szCs w:val="20"/>
              </w:rPr>
              <w:t xml:space="preserve">Interpret Figurative Language  </w:t>
            </w:r>
          </w:p>
          <w:p w:rsidR="007D07A2" w:rsidRPr="00684E8E" w:rsidRDefault="00157B91">
            <w:pPr>
              <w:pStyle w:val="Normal1"/>
              <w:rPr>
                <w:sz w:val="20"/>
                <w:szCs w:val="20"/>
              </w:rPr>
            </w:pPr>
            <w:r w:rsidRPr="00684E8E">
              <w:rPr>
                <w:color w:val="FF0000"/>
                <w:sz w:val="20"/>
                <w:szCs w:val="20"/>
              </w:rPr>
              <w:t>SC Standards 9RL.5.1, 9RL.9.1</w:t>
            </w:r>
          </w:p>
        </w:tc>
        <w:tc>
          <w:tcPr>
            <w:tcW w:w="2790" w:type="dxa"/>
            <w:gridSpan w:val="2"/>
          </w:tcPr>
          <w:p w:rsidR="007D07A2" w:rsidRPr="00684E8E" w:rsidRDefault="00157B91">
            <w:pPr>
              <w:pStyle w:val="Normal1"/>
              <w:rPr>
                <w:sz w:val="20"/>
                <w:szCs w:val="20"/>
              </w:rPr>
            </w:pPr>
            <w:r w:rsidRPr="00684E8E">
              <w:rPr>
                <w:sz w:val="20"/>
                <w:szCs w:val="20"/>
              </w:rPr>
              <w:t>none</w:t>
            </w:r>
          </w:p>
        </w:tc>
        <w:tc>
          <w:tcPr>
            <w:tcW w:w="2250" w:type="dxa"/>
          </w:tcPr>
          <w:p w:rsidR="007D07A2" w:rsidRPr="00684E8E" w:rsidRDefault="00157B91">
            <w:pPr>
              <w:pStyle w:val="Normal1"/>
              <w:rPr>
                <w:sz w:val="20"/>
                <w:szCs w:val="20"/>
              </w:rPr>
            </w:pPr>
            <w:r w:rsidRPr="00684E8E">
              <w:rPr>
                <w:sz w:val="20"/>
                <w:szCs w:val="20"/>
              </w:rPr>
              <w:t>none</w:t>
            </w:r>
          </w:p>
        </w:tc>
        <w:tc>
          <w:tcPr>
            <w:tcW w:w="2610" w:type="dxa"/>
          </w:tcPr>
          <w:p w:rsidR="007D07A2" w:rsidRPr="00684E8E" w:rsidRDefault="00157B91">
            <w:pPr>
              <w:pStyle w:val="Normal1"/>
              <w:rPr>
                <w:sz w:val="20"/>
                <w:szCs w:val="20"/>
              </w:rPr>
            </w:pPr>
            <w:r w:rsidRPr="00684E8E">
              <w:rPr>
                <w:sz w:val="20"/>
                <w:szCs w:val="20"/>
              </w:rPr>
              <w:t>Speaking Activity: Poetry Reading p. 150</w:t>
            </w:r>
          </w:p>
          <w:p w:rsidR="007D07A2" w:rsidRPr="00684E8E" w:rsidRDefault="00157B91">
            <w:pPr>
              <w:pStyle w:val="Normal1"/>
              <w:rPr>
                <w:sz w:val="20"/>
                <w:szCs w:val="20"/>
              </w:rPr>
            </w:pPr>
            <w:r w:rsidRPr="00684E8E">
              <w:rPr>
                <w:color w:val="FF0000"/>
                <w:sz w:val="20"/>
                <w:szCs w:val="20"/>
              </w:rPr>
              <w:t>SC Standards 9C1.2,9C1.6</w:t>
            </w:r>
          </w:p>
        </w:tc>
        <w:tc>
          <w:tcPr>
            <w:tcW w:w="1625" w:type="dxa"/>
          </w:tcPr>
          <w:p w:rsidR="007D07A2" w:rsidRPr="00684E8E" w:rsidRDefault="007D07A2">
            <w:pPr>
              <w:pStyle w:val="Normal1"/>
              <w:rPr>
                <w:sz w:val="20"/>
                <w:szCs w:val="20"/>
              </w:rPr>
            </w:pPr>
          </w:p>
        </w:tc>
      </w:tr>
      <w:tr w:rsidR="007D07A2" w:rsidRPr="00684E8E" w:rsidTr="00684E8E">
        <w:tc>
          <w:tcPr>
            <w:tcW w:w="2630" w:type="dxa"/>
          </w:tcPr>
          <w:p w:rsidR="007D07A2" w:rsidRPr="00684E8E" w:rsidRDefault="00157B91">
            <w:pPr>
              <w:pStyle w:val="Normal1"/>
              <w:rPr>
                <w:sz w:val="20"/>
                <w:szCs w:val="20"/>
              </w:rPr>
            </w:pPr>
            <w:r w:rsidRPr="00684E8E">
              <w:rPr>
                <w:b/>
                <w:sz w:val="20"/>
                <w:szCs w:val="20"/>
              </w:rPr>
              <w:t>CLOSE READER:</w:t>
            </w:r>
          </w:p>
          <w:p w:rsidR="007D07A2" w:rsidRPr="00684E8E" w:rsidRDefault="00157B91">
            <w:pPr>
              <w:pStyle w:val="Normal1"/>
              <w:rPr>
                <w:sz w:val="20"/>
                <w:szCs w:val="20"/>
              </w:rPr>
            </w:pPr>
            <w:r w:rsidRPr="00684E8E">
              <w:rPr>
                <w:sz w:val="20"/>
                <w:szCs w:val="20"/>
              </w:rPr>
              <w:t>“My Ceremony For Taking”</w:t>
            </w:r>
          </w:p>
          <w:p w:rsidR="007D07A2" w:rsidRPr="00684E8E" w:rsidRDefault="00157B91">
            <w:pPr>
              <w:pStyle w:val="Normal1"/>
              <w:rPr>
                <w:sz w:val="20"/>
                <w:szCs w:val="20"/>
              </w:rPr>
            </w:pPr>
            <w:r w:rsidRPr="00684E8E">
              <w:rPr>
                <w:sz w:val="20"/>
                <w:szCs w:val="20"/>
              </w:rPr>
              <w:t>“The Stayer”</w:t>
            </w:r>
          </w:p>
          <w:p w:rsidR="007D07A2" w:rsidRPr="00684E8E" w:rsidRDefault="00157B91">
            <w:pPr>
              <w:pStyle w:val="Normal1"/>
              <w:rPr>
                <w:sz w:val="20"/>
                <w:szCs w:val="20"/>
              </w:rPr>
            </w:pPr>
            <w:r w:rsidRPr="00684E8E">
              <w:rPr>
                <w:sz w:val="20"/>
                <w:szCs w:val="20"/>
              </w:rPr>
              <w:lastRenderedPageBreak/>
              <w:t>by Lara Mann</w:t>
            </w:r>
          </w:p>
        </w:tc>
        <w:tc>
          <w:tcPr>
            <w:tcW w:w="2610" w:type="dxa"/>
          </w:tcPr>
          <w:p w:rsidR="007D07A2" w:rsidRPr="00684E8E" w:rsidRDefault="00157B91">
            <w:pPr>
              <w:pStyle w:val="Normal1"/>
              <w:rPr>
                <w:sz w:val="20"/>
                <w:szCs w:val="20"/>
              </w:rPr>
            </w:pPr>
            <w:r w:rsidRPr="00684E8E">
              <w:rPr>
                <w:sz w:val="20"/>
                <w:szCs w:val="20"/>
              </w:rPr>
              <w:lastRenderedPageBreak/>
              <w:t>Interpret Figurative Language</w:t>
            </w:r>
          </w:p>
          <w:p w:rsidR="007D07A2" w:rsidRPr="00684E8E" w:rsidRDefault="00157B91">
            <w:pPr>
              <w:pStyle w:val="Normal1"/>
              <w:rPr>
                <w:sz w:val="20"/>
                <w:szCs w:val="20"/>
              </w:rPr>
            </w:pPr>
            <w:r w:rsidRPr="00684E8E">
              <w:rPr>
                <w:color w:val="FF0000"/>
                <w:sz w:val="20"/>
                <w:szCs w:val="20"/>
              </w:rPr>
              <w:lastRenderedPageBreak/>
              <w:t>SC Standards 9RL.5.1, 9RL.9.1</w:t>
            </w:r>
          </w:p>
        </w:tc>
        <w:tc>
          <w:tcPr>
            <w:tcW w:w="2790" w:type="dxa"/>
            <w:gridSpan w:val="2"/>
          </w:tcPr>
          <w:p w:rsidR="007D07A2" w:rsidRPr="00684E8E" w:rsidRDefault="007D07A2">
            <w:pPr>
              <w:pStyle w:val="Normal1"/>
              <w:rPr>
                <w:sz w:val="20"/>
                <w:szCs w:val="20"/>
              </w:rPr>
            </w:pPr>
          </w:p>
        </w:tc>
        <w:tc>
          <w:tcPr>
            <w:tcW w:w="2250" w:type="dxa"/>
          </w:tcPr>
          <w:p w:rsidR="007D07A2" w:rsidRPr="00684E8E" w:rsidRDefault="007D07A2">
            <w:pPr>
              <w:pStyle w:val="Normal1"/>
              <w:rPr>
                <w:sz w:val="20"/>
                <w:szCs w:val="20"/>
              </w:rPr>
            </w:pPr>
          </w:p>
        </w:tc>
        <w:tc>
          <w:tcPr>
            <w:tcW w:w="2610" w:type="dxa"/>
          </w:tcPr>
          <w:p w:rsidR="007D07A2" w:rsidRPr="00684E8E" w:rsidRDefault="007D07A2">
            <w:pPr>
              <w:pStyle w:val="Normal1"/>
              <w:rPr>
                <w:sz w:val="20"/>
                <w:szCs w:val="20"/>
              </w:rPr>
            </w:pPr>
          </w:p>
        </w:tc>
        <w:tc>
          <w:tcPr>
            <w:tcW w:w="1625" w:type="dxa"/>
          </w:tcPr>
          <w:p w:rsidR="007D07A2" w:rsidRPr="00684E8E" w:rsidRDefault="007D07A2">
            <w:pPr>
              <w:pStyle w:val="Normal1"/>
              <w:rPr>
                <w:sz w:val="20"/>
                <w:szCs w:val="20"/>
              </w:rPr>
            </w:pPr>
          </w:p>
        </w:tc>
      </w:tr>
      <w:tr w:rsidR="007D07A2" w:rsidRPr="00684E8E" w:rsidTr="00684E8E">
        <w:tc>
          <w:tcPr>
            <w:tcW w:w="2630" w:type="dxa"/>
          </w:tcPr>
          <w:p w:rsidR="007D07A2" w:rsidRPr="00684E8E" w:rsidRDefault="00157B91">
            <w:pPr>
              <w:pStyle w:val="Normal1"/>
              <w:rPr>
                <w:sz w:val="20"/>
                <w:szCs w:val="20"/>
              </w:rPr>
            </w:pPr>
            <w:r w:rsidRPr="00684E8E">
              <w:rPr>
                <w:sz w:val="20"/>
                <w:szCs w:val="20"/>
              </w:rPr>
              <w:lastRenderedPageBreak/>
              <w:t>“Count on Us”</w:t>
            </w:r>
          </w:p>
          <w:p w:rsidR="007D07A2" w:rsidRPr="00684E8E" w:rsidRDefault="00157B91">
            <w:pPr>
              <w:pStyle w:val="Normal1"/>
              <w:rPr>
                <w:sz w:val="20"/>
                <w:szCs w:val="20"/>
              </w:rPr>
            </w:pPr>
            <w:r w:rsidRPr="00684E8E">
              <w:rPr>
                <w:sz w:val="20"/>
                <w:szCs w:val="20"/>
              </w:rPr>
              <w:t>by Corporation for National Community Service  p. 151</w:t>
            </w:r>
          </w:p>
          <w:p w:rsidR="007D07A2" w:rsidRPr="00684E8E" w:rsidRDefault="00157B91">
            <w:pPr>
              <w:pStyle w:val="Normal1"/>
              <w:rPr>
                <w:sz w:val="20"/>
                <w:szCs w:val="20"/>
              </w:rPr>
            </w:pPr>
            <w:r w:rsidRPr="00684E8E">
              <w:rPr>
                <w:sz w:val="20"/>
                <w:szCs w:val="20"/>
              </w:rPr>
              <w:t>(public service announcement)</w:t>
            </w:r>
          </w:p>
        </w:tc>
        <w:tc>
          <w:tcPr>
            <w:tcW w:w="2610" w:type="dxa"/>
          </w:tcPr>
          <w:p w:rsidR="007D07A2" w:rsidRPr="00684E8E" w:rsidRDefault="00157B91">
            <w:pPr>
              <w:pStyle w:val="Normal1"/>
              <w:rPr>
                <w:sz w:val="20"/>
                <w:szCs w:val="20"/>
              </w:rPr>
            </w:pPr>
            <w:r w:rsidRPr="00684E8E">
              <w:rPr>
                <w:sz w:val="20"/>
                <w:szCs w:val="20"/>
              </w:rPr>
              <w:t xml:space="preserve">Analyze Purpose and Development of Ideas </w:t>
            </w:r>
          </w:p>
          <w:p w:rsidR="0011719E" w:rsidRDefault="0011719E">
            <w:pPr>
              <w:pStyle w:val="Normal1"/>
              <w:rPr>
                <w:color w:val="FF0000"/>
                <w:sz w:val="20"/>
                <w:szCs w:val="20"/>
              </w:rPr>
            </w:pPr>
          </w:p>
          <w:p w:rsidR="007D07A2" w:rsidRPr="00684E8E" w:rsidRDefault="00157B91">
            <w:pPr>
              <w:pStyle w:val="Normal1"/>
              <w:rPr>
                <w:sz w:val="20"/>
                <w:szCs w:val="20"/>
              </w:rPr>
            </w:pPr>
            <w:r w:rsidRPr="00684E8E">
              <w:rPr>
                <w:color w:val="FF0000"/>
                <w:sz w:val="20"/>
                <w:szCs w:val="20"/>
              </w:rPr>
              <w:t>SC Standards 9RI.5.1, 9RI.7.1</w:t>
            </w:r>
          </w:p>
        </w:tc>
        <w:tc>
          <w:tcPr>
            <w:tcW w:w="2790" w:type="dxa"/>
            <w:gridSpan w:val="2"/>
          </w:tcPr>
          <w:p w:rsidR="007D07A2" w:rsidRPr="00684E8E" w:rsidRDefault="00157B91">
            <w:pPr>
              <w:pStyle w:val="Normal1"/>
              <w:rPr>
                <w:sz w:val="20"/>
                <w:szCs w:val="20"/>
              </w:rPr>
            </w:pPr>
            <w:r w:rsidRPr="00684E8E">
              <w:rPr>
                <w:sz w:val="20"/>
                <w:szCs w:val="20"/>
              </w:rPr>
              <w:t>none</w:t>
            </w:r>
          </w:p>
        </w:tc>
        <w:tc>
          <w:tcPr>
            <w:tcW w:w="2250" w:type="dxa"/>
          </w:tcPr>
          <w:p w:rsidR="007D07A2" w:rsidRPr="00684E8E" w:rsidRDefault="00157B91">
            <w:pPr>
              <w:pStyle w:val="Normal1"/>
              <w:rPr>
                <w:sz w:val="20"/>
                <w:szCs w:val="20"/>
              </w:rPr>
            </w:pPr>
            <w:r w:rsidRPr="00684E8E">
              <w:rPr>
                <w:sz w:val="20"/>
                <w:szCs w:val="20"/>
              </w:rPr>
              <w:t>none</w:t>
            </w:r>
          </w:p>
        </w:tc>
        <w:tc>
          <w:tcPr>
            <w:tcW w:w="2610" w:type="dxa"/>
          </w:tcPr>
          <w:p w:rsidR="007D07A2" w:rsidRPr="00684E8E" w:rsidRDefault="00157B91">
            <w:pPr>
              <w:pStyle w:val="Normal1"/>
              <w:rPr>
                <w:sz w:val="20"/>
                <w:szCs w:val="20"/>
              </w:rPr>
            </w:pPr>
            <w:r w:rsidRPr="00684E8E">
              <w:rPr>
                <w:sz w:val="20"/>
                <w:szCs w:val="20"/>
              </w:rPr>
              <w:t>Media Activity: Public Service Announcement</w:t>
            </w:r>
          </w:p>
          <w:p w:rsidR="007D07A2" w:rsidRPr="00684E8E" w:rsidRDefault="00157B91">
            <w:pPr>
              <w:pStyle w:val="Normal1"/>
              <w:rPr>
                <w:sz w:val="20"/>
                <w:szCs w:val="20"/>
              </w:rPr>
            </w:pPr>
            <w:r w:rsidRPr="00684E8E">
              <w:rPr>
                <w:sz w:val="20"/>
                <w:szCs w:val="20"/>
              </w:rPr>
              <w:t>p. 152</w:t>
            </w:r>
          </w:p>
          <w:p w:rsidR="007D07A2" w:rsidRPr="00684E8E" w:rsidRDefault="00157B91">
            <w:pPr>
              <w:pStyle w:val="Normal1"/>
              <w:rPr>
                <w:sz w:val="20"/>
                <w:szCs w:val="20"/>
              </w:rPr>
            </w:pPr>
            <w:r w:rsidRPr="00684E8E">
              <w:rPr>
                <w:color w:val="FF0000"/>
                <w:sz w:val="20"/>
                <w:szCs w:val="20"/>
              </w:rPr>
              <w:t>SC Standard 9C.3.2</w:t>
            </w:r>
          </w:p>
        </w:tc>
        <w:tc>
          <w:tcPr>
            <w:tcW w:w="1625" w:type="dxa"/>
          </w:tcPr>
          <w:p w:rsidR="007D07A2" w:rsidRPr="00684E8E" w:rsidRDefault="007D07A2">
            <w:pPr>
              <w:pStyle w:val="Normal1"/>
              <w:rPr>
                <w:sz w:val="20"/>
                <w:szCs w:val="20"/>
              </w:rPr>
            </w:pPr>
          </w:p>
        </w:tc>
      </w:tr>
    </w:tbl>
    <w:p w:rsidR="007D07A2" w:rsidRPr="00684E8E" w:rsidRDefault="007D07A2">
      <w:pPr>
        <w:pStyle w:val="Normal1"/>
        <w:rPr>
          <w:sz w:val="20"/>
          <w:szCs w:val="20"/>
        </w:rPr>
      </w:pPr>
    </w:p>
    <w:p w:rsidR="0011719E" w:rsidRDefault="0011719E">
      <w:pPr>
        <w:rPr>
          <w:sz w:val="20"/>
          <w:szCs w:val="20"/>
        </w:rPr>
      </w:pPr>
      <w:r>
        <w:rPr>
          <w:sz w:val="20"/>
          <w:szCs w:val="20"/>
        </w:rPr>
        <w:br w:type="page"/>
      </w:r>
    </w:p>
    <w:p w:rsidR="007D07A2" w:rsidRPr="00684E8E" w:rsidRDefault="007D07A2">
      <w:pPr>
        <w:pStyle w:val="Normal1"/>
        <w:rPr>
          <w:sz w:val="20"/>
          <w:szCs w:val="20"/>
        </w:rPr>
      </w:pPr>
    </w:p>
    <w:tbl>
      <w:tblPr>
        <w:tblStyle w:val="3"/>
        <w:tblW w:w="145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2700"/>
        <w:gridCol w:w="1893"/>
        <w:gridCol w:w="807"/>
        <w:gridCol w:w="2340"/>
        <w:gridCol w:w="2790"/>
        <w:gridCol w:w="1445"/>
      </w:tblGrid>
      <w:tr w:rsidR="00684E8E" w:rsidTr="00684E8E">
        <w:tc>
          <w:tcPr>
            <w:tcW w:w="7133" w:type="dxa"/>
            <w:gridSpan w:val="3"/>
            <w:shd w:val="clear" w:color="auto" w:fill="F2F2F2"/>
          </w:tcPr>
          <w:p w:rsidR="00684E8E" w:rsidRDefault="00684E8E">
            <w:pPr>
              <w:pStyle w:val="Normal1"/>
            </w:pPr>
            <w:r>
              <w:rPr>
                <w:b/>
              </w:rPr>
              <w:t xml:space="preserve">Collection #4:  </w:t>
            </w:r>
            <w:r>
              <w:t>Sweet Sorrow</w:t>
            </w:r>
          </w:p>
          <w:p w:rsidR="00684E8E" w:rsidRDefault="00684E8E">
            <w:pPr>
              <w:pStyle w:val="Normal1"/>
            </w:pPr>
          </w:p>
          <w:p w:rsidR="00684E8E" w:rsidRDefault="00684E8E">
            <w:pPr>
              <w:pStyle w:val="Normal1"/>
            </w:pPr>
            <w:r>
              <w:rPr>
                <w:b/>
              </w:rPr>
              <w:t>Collection # Academic Vocabulary:</w:t>
            </w:r>
            <w:r>
              <w:t xml:space="preserve"> </w:t>
            </w:r>
            <w:r>
              <w:br/>
              <w:t>attribute, commit, expose, initiate, underlie</w:t>
            </w:r>
          </w:p>
          <w:p w:rsidR="00684E8E" w:rsidRDefault="00684E8E">
            <w:pPr>
              <w:pStyle w:val="Normal1"/>
            </w:pPr>
          </w:p>
          <w:p w:rsidR="00684E8E" w:rsidRDefault="00684E8E">
            <w:pPr>
              <w:pStyle w:val="Normal1"/>
            </w:pPr>
            <w:r>
              <w:rPr>
                <w:b/>
              </w:rPr>
              <w:t>Aligned Novel Choices:</w:t>
            </w:r>
            <w:r>
              <w:t xml:space="preserve"> </w:t>
            </w:r>
            <w:r>
              <w:rPr>
                <w:i/>
              </w:rPr>
              <w:t xml:space="preserve">Romeo and Juliet </w:t>
            </w:r>
            <w:r>
              <w:t xml:space="preserve"> (in text)</w:t>
            </w:r>
          </w:p>
          <w:p w:rsidR="00684E8E" w:rsidRDefault="00684E8E">
            <w:pPr>
              <w:pStyle w:val="Normal1"/>
            </w:pPr>
          </w:p>
          <w:p w:rsidR="00684E8E" w:rsidRDefault="00684E8E">
            <w:pPr>
              <w:pStyle w:val="Normal1"/>
            </w:pPr>
          </w:p>
        </w:tc>
        <w:tc>
          <w:tcPr>
            <w:tcW w:w="7382" w:type="dxa"/>
            <w:gridSpan w:val="4"/>
            <w:shd w:val="clear" w:color="auto" w:fill="F2F2F2"/>
          </w:tcPr>
          <w:p w:rsidR="00684E8E" w:rsidRDefault="00684E8E">
            <w:pPr>
              <w:pStyle w:val="Normal1"/>
            </w:pPr>
            <w:r>
              <w:rPr>
                <w:b/>
              </w:rPr>
              <w:t xml:space="preserve">Essential Question: </w:t>
            </w:r>
            <w:r>
              <w:t>How can love influence society?</w:t>
            </w:r>
          </w:p>
          <w:p w:rsidR="00684E8E" w:rsidRDefault="00684E8E">
            <w:pPr>
              <w:pStyle w:val="Normal1"/>
            </w:pPr>
          </w:p>
          <w:p w:rsidR="00684E8E" w:rsidRDefault="00684E8E">
            <w:pPr>
              <w:pStyle w:val="Normal1"/>
            </w:pPr>
            <w:r>
              <w:rPr>
                <w:b/>
              </w:rPr>
              <w:t>Collection Performance Task:</w:t>
            </w:r>
            <w:r>
              <w:t xml:space="preserve"> Analytical Essay</w:t>
            </w:r>
          </w:p>
          <w:p w:rsidR="00684E8E" w:rsidRDefault="00684E8E">
            <w:pPr>
              <w:pStyle w:val="Normal1"/>
            </w:pPr>
            <w:r>
              <w:rPr>
                <w:color w:val="FF0000"/>
              </w:rPr>
              <w:t>SC Standards 9W2.1 a-l, 9W4, 9W5</w:t>
            </w:r>
          </w:p>
          <w:p w:rsidR="00684E8E" w:rsidRDefault="00684E8E">
            <w:pPr>
              <w:pStyle w:val="Normal1"/>
            </w:pPr>
          </w:p>
          <w:p w:rsidR="00684E8E" w:rsidRDefault="00684E8E">
            <w:pPr>
              <w:pStyle w:val="Normal1"/>
              <w:widowControl w:val="0"/>
              <w:spacing w:after="0" w:line="276" w:lineRule="auto"/>
            </w:pPr>
            <w:r>
              <w:rPr>
                <w:b/>
              </w:rPr>
              <w:t>Portfolio Assignment:</w:t>
            </w:r>
            <w:r>
              <w:t xml:space="preserve"> Literary Analysis Essay</w:t>
            </w:r>
          </w:p>
        </w:tc>
      </w:tr>
      <w:tr w:rsidR="00684E8E" w:rsidTr="00684E8E">
        <w:tc>
          <w:tcPr>
            <w:tcW w:w="14515" w:type="dxa"/>
            <w:gridSpan w:val="7"/>
            <w:shd w:val="clear" w:color="auto" w:fill="F2F2F2"/>
          </w:tcPr>
          <w:p w:rsidR="00684E8E" w:rsidRDefault="00684E8E">
            <w:pPr>
              <w:pStyle w:val="Normal1"/>
              <w:widowControl w:val="0"/>
              <w:spacing w:after="0" w:line="276" w:lineRule="auto"/>
            </w:pPr>
            <w:r>
              <w:rPr>
                <w:b/>
              </w:rPr>
              <w:t>Collection Description:</w:t>
            </w:r>
            <w:r>
              <w:t xml:space="preserve"> This collection explores the nature of love and the conflicts surrounding it.</w:t>
            </w:r>
          </w:p>
        </w:tc>
      </w:tr>
      <w:tr w:rsidR="007D07A2">
        <w:trPr>
          <w:trHeight w:val="240"/>
        </w:trPr>
        <w:tc>
          <w:tcPr>
            <w:tcW w:w="14515" w:type="dxa"/>
            <w:gridSpan w:val="7"/>
          </w:tcPr>
          <w:p w:rsidR="007D07A2" w:rsidRDefault="00157B91">
            <w:pPr>
              <w:pStyle w:val="Normal1"/>
              <w:jc w:val="center"/>
              <w:rPr>
                <w:b/>
              </w:rPr>
            </w:pPr>
            <w:r>
              <w:rPr>
                <w:b/>
              </w:rPr>
              <w:t>Unit Standards</w:t>
            </w:r>
          </w:p>
          <w:p w:rsidR="00F661E3" w:rsidRDefault="00F661E3" w:rsidP="00F661E3">
            <w:pPr>
              <w:pStyle w:val="Normal1"/>
              <w:rPr>
                <w:b/>
              </w:rPr>
            </w:pPr>
            <w:r>
              <w:rPr>
                <w:b/>
              </w:rPr>
              <w:t>Inquiry</w:t>
            </w:r>
          </w:p>
          <w:p w:rsidR="00684E8E" w:rsidRPr="00684E8E" w:rsidRDefault="00684E8E" w:rsidP="00684E8E">
            <w:pPr>
              <w:pStyle w:val="NoSpacing"/>
              <w:rPr>
                <w:sz w:val="22"/>
                <w:szCs w:val="22"/>
              </w:rPr>
            </w:pPr>
            <w:r w:rsidRPr="00684E8E">
              <w:rPr>
                <w:sz w:val="22"/>
                <w:szCs w:val="22"/>
              </w:rPr>
              <w:t>9-I.1.1 Use a recursive process to develop, evaluate, and refine questions to broaden thinking on a specific idea that directs inquiry for new learning and deeper understanding.</w:t>
            </w:r>
          </w:p>
          <w:p w:rsidR="00684E8E" w:rsidRPr="00684E8E" w:rsidRDefault="00684E8E" w:rsidP="00684E8E">
            <w:pPr>
              <w:pStyle w:val="NoSpacing"/>
              <w:rPr>
                <w:sz w:val="22"/>
                <w:szCs w:val="22"/>
              </w:rPr>
            </w:pPr>
            <w:r w:rsidRPr="00684E8E">
              <w:rPr>
                <w:sz w:val="22"/>
                <w:szCs w:val="22"/>
              </w:rPr>
              <w:t>9-I.2.1 Analyze ideas and information from text and multimedia by formulating questions, proposing interpretations and explanations, and considering alternative views and multiple perspectives.</w:t>
            </w:r>
          </w:p>
          <w:p w:rsidR="00684E8E" w:rsidRPr="00684E8E" w:rsidRDefault="00684E8E" w:rsidP="00684E8E">
            <w:pPr>
              <w:pStyle w:val="NoSpacing"/>
              <w:rPr>
                <w:sz w:val="22"/>
                <w:szCs w:val="22"/>
              </w:rPr>
            </w:pPr>
            <w:r w:rsidRPr="00684E8E">
              <w:rPr>
                <w:sz w:val="22"/>
                <w:szCs w:val="22"/>
              </w:rPr>
              <w:t>9-I.3.1 Develop a plan of action by using appropriate discipline-specific strategies.</w:t>
            </w:r>
          </w:p>
          <w:p w:rsidR="00684E8E" w:rsidRPr="00684E8E" w:rsidRDefault="00684E8E" w:rsidP="00684E8E">
            <w:pPr>
              <w:pStyle w:val="NoSpacing"/>
              <w:rPr>
                <w:sz w:val="22"/>
                <w:szCs w:val="22"/>
              </w:rPr>
            </w:pPr>
            <w:r w:rsidRPr="00684E8E">
              <w:rPr>
                <w:sz w:val="22"/>
                <w:szCs w:val="22"/>
              </w:rPr>
              <w:t>9-I.3.2 Examine historical, social, cultural, or political context to broaden inquiry and create questions.</w:t>
            </w:r>
          </w:p>
          <w:p w:rsidR="00684E8E" w:rsidRPr="00684E8E" w:rsidRDefault="00684E8E" w:rsidP="00684E8E">
            <w:pPr>
              <w:pStyle w:val="NoSpacing"/>
              <w:rPr>
                <w:sz w:val="22"/>
                <w:szCs w:val="22"/>
              </w:rPr>
            </w:pPr>
            <w:r w:rsidRPr="00684E8E">
              <w:rPr>
                <w:sz w:val="22"/>
                <w:szCs w:val="22"/>
              </w:rPr>
              <w:t>9-I.3.3 Gather information from a variety of primary and secondary sources and evaluate for perspective, validity, and bias.</w:t>
            </w:r>
          </w:p>
          <w:p w:rsidR="00684E8E" w:rsidRPr="00684E8E" w:rsidRDefault="00684E8E" w:rsidP="00684E8E">
            <w:pPr>
              <w:pStyle w:val="NoSpacing"/>
              <w:rPr>
                <w:sz w:val="22"/>
                <w:szCs w:val="22"/>
              </w:rPr>
            </w:pPr>
            <w:r w:rsidRPr="00684E8E">
              <w:rPr>
                <w:sz w:val="22"/>
                <w:szCs w:val="22"/>
              </w:rPr>
              <w:t>9-I.3.4 Organize and categorize important information, synthesize relevant ideas to build a deeper understanding; communicate new learning; identify implications for future inquiry.</w:t>
            </w:r>
          </w:p>
          <w:p w:rsidR="00684E8E" w:rsidRPr="00684E8E" w:rsidRDefault="00684E8E" w:rsidP="00684E8E">
            <w:pPr>
              <w:pStyle w:val="NoSpacing"/>
              <w:rPr>
                <w:sz w:val="22"/>
                <w:szCs w:val="22"/>
              </w:rPr>
            </w:pPr>
            <w:r w:rsidRPr="00684E8E">
              <w:rPr>
                <w:sz w:val="22"/>
                <w:szCs w:val="22"/>
              </w:rPr>
              <w:t>9-I.4.1 Employ a critical stance to analyze relationships and patterns of evidence to confirm conclusions.</w:t>
            </w:r>
          </w:p>
          <w:p w:rsidR="00684E8E" w:rsidRPr="00684E8E" w:rsidRDefault="00684E8E" w:rsidP="00684E8E">
            <w:pPr>
              <w:pStyle w:val="NoSpacing"/>
              <w:rPr>
                <w:sz w:val="22"/>
                <w:szCs w:val="22"/>
              </w:rPr>
            </w:pPr>
            <w:r w:rsidRPr="00684E8E">
              <w:rPr>
                <w:sz w:val="22"/>
                <w:szCs w:val="22"/>
              </w:rPr>
              <w:t>9-I.4.2 Evaluate findings; address conflicting information; identify misconceptions; and revise.</w:t>
            </w:r>
          </w:p>
          <w:p w:rsidR="00684E8E" w:rsidRPr="00684E8E" w:rsidRDefault="00684E8E" w:rsidP="00684E8E">
            <w:pPr>
              <w:pStyle w:val="NoSpacing"/>
              <w:rPr>
                <w:sz w:val="22"/>
                <w:szCs w:val="22"/>
              </w:rPr>
            </w:pPr>
            <w:r w:rsidRPr="00684E8E">
              <w:rPr>
                <w:sz w:val="22"/>
                <w:szCs w:val="22"/>
              </w:rPr>
              <w:t>9-I.4.3 Determine appropriate disciplinary tools to communicate findings and/or take informed action.</w:t>
            </w:r>
          </w:p>
          <w:p w:rsidR="00684E8E" w:rsidRPr="00684E8E" w:rsidRDefault="00684E8E" w:rsidP="00684E8E">
            <w:pPr>
              <w:pStyle w:val="NoSpacing"/>
              <w:rPr>
                <w:sz w:val="22"/>
                <w:szCs w:val="22"/>
              </w:rPr>
            </w:pPr>
            <w:r w:rsidRPr="00684E8E">
              <w:rPr>
                <w:sz w:val="22"/>
                <w:szCs w:val="22"/>
              </w:rPr>
              <w:t>9-I.5.1 Acknowledge and consider individual and collective thinking; use feedback to guide the inquiry process.</w:t>
            </w:r>
          </w:p>
          <w:p w:rsidR="00684E8E" w:rsidRPr="00684E8E" w:rsidRDefault="00684E8E" w:rsidP="00684E8E">
            <w:pPr>
              <w:pStyle w:val="NoSpacing"/>
              <w:rPr>
                <w:sz w:val="22"/>
                <w:szCs w:val="22"/>
              </w:rPr>
            </w:pPr>
            <w:r w:rsidRPr="00684E8E">
              <w:rPr>
                <w:sz w:val="22"/>
                <w:szCs w:val="22"/>
              </w:rPr>
              <w:t>9-I.5.2 Analyze and evaluate previous assumptions; test claims; predict outcomes; and justify results to guide future action.</w:t>
            </w:r>
          </w:p>
          <w:p w:rsidR="00684E8E" w:rsidRPr="00684E8E" w:rsidRDefault="00684E8E" w:rsidP="00684E8E">
            <w:pPr>
              <w:pStyle w:val="NoSpacing"/>
              <w:rPr>
                <w:sz w:val="22"/>
                <w:szCs w:val="22"/>
              </w:rPr>
            </w:pPr>
            <w:r w:rsidRPr="00684E8E">
              <w:rPr>
                <w:sz w:val="22"/>
                <w:szCs w:val="22"/>
              </w:rPr>
              <w:t>9-I.5.3 Analyze the process to evaluate and revise plan and strategies; address successes and misconceptions; and apply learning to future inquiry.</w:t>
            </w:r>
          </w:p>
          <w:p w:rsidR="00684E8E" w:rsidRDefault="00684E8E">
            <w:pPr>
              <w:pStyle w:val="Normal1"/>
              <w:rPr>
                <w:b/>
              </w:rPr>
            </w:pPr>
          </w:p>
          <w:p w:rsidR="007D07A2" w:rsidRDefault="00157B91">
            <w:pPr>
              <w:pStyle w:val="Normal1"/>
            </w:pPr>
            <w:r>
              <w:rPr>
                <w:b/>
              </w:rPr>
              <w:lastRenderedPageBreak/>
              <w:t>Reading Literary Text</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RL.5.1 Cite strong and thorough textual evidence to support analysis of what the text says explicitly, as well as inferences drawn from the text; identify multiple supported interpretations.</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RL.6.1 Determine a theme of a text and analyze its development over the course of the text, including how it emerges and is shaped and refined by specific details; provide an objective summary of the text.</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RL.7.1 Trace the development of a common theme in two different artistic mediums.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RL.7.2 Investigate how literary texts and related media allude to themes and archetypes from historical and cultural traditions.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RL.8.1 Analyze how characters or a series of ideas or events is introduced, connected and developed within a particular context</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RL. 9.1 Determine the figurative and connotative meanings of words and phrases; analyze the impact of specific word choices on meaning and tone.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RL.10.1 Use context clues to determine meanings of words and phrases</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RL.11.1 Analyze and provide evidence of how the author’s choice of point of view, perspective, and purpose shape content, meaning, and style</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RL.12.1 Determine the significance of the author’s use of text structure and plot organization to create the effects of mystery, tension, or surprise citing support from the text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RL.12.2 Analyze how an author’s choices concerning how to structure a text, order events within the text, and manipulate time create different effects </w:t>
            </w:r>
          </w:p>
          <w:p w:rsidR="007D07A2" w:rsidRDefault="00157B91">
            <w:pPr>
              <w:pStyle w:val="Normal1"/>
            </w:pPr>
            <w:r>
              <w:rPr>
                <w:b/>
              </w:rPr>
              <w:t>Reading Informational Text</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RI.5.1 Cite significant textual evidence in order to articulate explicit meanings and meanings that can be inferred from the text; identify multiple supported interpretations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RI.6.1 Determine a central idea of a text and analyze its development over the course of the text including how it emerges and is shaped and refined by specific details; provide an objective summary of the text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RI.8.1 Determine figurative, connotative, or technical meanings of words and phrases; analyze the impact of specific words, phrases, analogies or allusions on meaning and tone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 xml:space="preserve">RI.9.2 </w:t>
            </w:r>
            <w:r w:rsidRPr="00684E8E">
              <w:rPr>
                <w:iCs/>
                <w:sz w:val="22"/>
                <w:szCs w:val="22"/>
              </w:rPr>
              <w:t>Students are expected to build upon and continue applying previous learning: determine or clarify the meaning of a word or phrase using knowledge of word patterns, origins, bases and affixes</w:t>
            </w:r>
          </w:p>
          <w:p w:rsidR="00F661E3" w:rsidRPr="008173FC" w:rsidRDefault="00F661E3" w:rsidP="00F661E3">
            <w:pPr>
              <w:rPr>
                <w:b/>
              </w:rPr>
            </w:pPr>
          </w:p>
          <w:p w:rsidR="007D07A2" w:rsidRDefault="00157B91">
            <w:pPr>
              <w:pStyle w:val="Normal1"/>
              <w:rPr>
                <w:b/>
              </w:rPr>
            </w:pPr>
            <w:r>
              <w:rPr>
                <w:b/>
              </w:rPr>
              <w:t>Writing</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W.2 Write informative/explanatory texts to examine and convey complex ideas and information clearly and accurately through the effective selection, organization, and analysis of content</w:t>
            </w:r>
          </w:p>
          <w:p w:rsidR="00F661E3" w:rsidRPr="00684E8E" w:rsidRDefault="00F661E3" w:rsidP="00F661E3">
            <w:pPr>
              <w:rPr>
                <w:sz w:val="22"/>
                <w:szCs w:val="22"/>
              </w:rPr>
            </w:pPr>
            <w:r w:rsidRPr="00684E8E">
              <w:rPr>
                <w:sz w:val="22"/>
                <w:szCs w:val="22"/>
              </w:rPr>
              <w:lastRenderedPageBreak/>
              <w:t>9</w:t>
            </w:r>
            <w:r w:rsidR="00EC196F">
              <w:rPr>
                <w:sz w:val="22"/>
                <w:szCs w:val="22"/>
              </w:rPr>
              <w:t>-</w:t>
            </w:r>
            <w:r w:rsidRPr="00684E8E">
              <w:rPr>
                <w:sz w:val="22"/>
                <w:szCs w:val="22"/>
              </w:rPr>
              <w:t>W.4 Demonstrate command of the conventions of standard English grammar and usage when writing or speaking</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W.4.1a When writing, use parallel structure</w:t>
            </w:r>
          </w:p>
          <w:p w:rsidR="00F661E3" w:rsidRPr="00684E8E" w:rsidRDefault="00F661E3" w:rsidP="00684E8E">
            <w:pPr>
              <w:rPr>
                <w:sz w:val="22"/>
                <w:szCs w:val="22"/>
              </w:rPr>
            </w:pPr>
            <w:r w:rsidRPr="00684E8E">
              <w:rPr>
                <w:sz w:val="22"/>
                <w:szCs w:val="22"/>
              </w:rPr>
              <w:t>9</w:t>
            </w:r>
            <w:r w:rsidR="00EC196F">
              <w:rPr>
                <w:sz w:val="22"/>
                <w:szCs w:val="22"/>
              </w:rPr>
              <w:t>-</w:t>
            </w:r>
            <w:r w:rsidRPr="00684E8E">
              <w:rPr>
                <w:sz w:val="22"/>
                <w:szCs w:val="22"/>
              </w:rPr>
              <w:t>W.4.1b When writing, identify and use gerunds</w:t>
            </w:r>
            <w:r w:rsidR="00684E8E">
              <w:rPr>
                <w:sz w:val="22"/>
                <w:szCs w:val="22"/>
              </w:rPr>
              <w:t xml:space="preserve">, infinitives, and participles </w:t>
            </w:r>
            <w:r w:rsidRPr="00684E8E">
              <w:rPr>
                <w:sz w:val="22"/>
                <w:szCs w:val="22"/>
              </w:rPr>
              <w:t xml:space="preserve">9W.4.1c When writing, identify and use active and passive verbs </w:t>
            </w:r>
          </w:p>
          <w:p w:rsidR="00F661E3" w:rsidRPr="00684E8E" w:rsidRDefault="00F661E3" w:rsidP="00F661E3">
            <w:pPr>
              <w:rPr>
                <w:sz w:val="22"/>
                <w:szCs w:val="22"/>
              </w:rPr>
            </w:pPr>
            <w:r w:rsidRPr="00684E8E">
              <w:rPr>
                <w:sz w:val="22"/>
                <w:szCs w:val="22"/>
              </w:rPr>
              <w:t>9</w:t>
            </w:r>
            <w:r w:rsidR="00EC196F">
              <w:rPr>
                <w:sz w:val="22"/>
                <w:szCs w:val="22"/>
              </w:rPr>
              <w:t>-</w:t>
            </w:r>
            <w:r w:rsidRPr="00684E8E">
              <w:rPr>
                <w:sz w:val="22"/>
                <w:szCs w:val="22"/>
              </w:rPr>
              <w:t>W.5 Demonstrate command of the conventions of standard English capitalization, punctuation, and spelling when writing</w:t>
            </w:r>
          </w:p>
          <w:p w:rsidR="007D07A2" w:rsidRDefault="00157B91">
            <w:pPr>
              <w:pStyle w:val="Normal1"/>
              <w:rPr>
                <w:b/>
              </w:rPr>
            </w:pPr>
            <w:r>
              <w:rPr>
                <w:b/>
              </w:rPr>
              <w:t>Communication</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9</w:t>
            </w:r>
            <w:r w:rsidR="00EC196F">
              <w:rPr>
                <w:rFonts w:ascii="Tahoma" w:hAnsi="Tahoma" w:cs="Tahoma"/>
                <w:sz w:val="22"/>
                <w:szCs w:val="22"/>
              </w:rPr>
              <w:t>-</w:t>
            </w:r>
            <w:r w:rsidRPr="00684E8E">
              <w:rPr>
                <w:rFonts w:ascii="Tahoma" w:hAnsi="Tahoma" w:cs="Tahoma"/>
                <w:sz w:val="22"/>
                <w:szCs w:val="22"/>
              </w:rPr>
              <w:t xml:space="preserve">C.1.1 Gather information from print and multimedia sources to prepare for discussions; draw on evidence that supports the topic, text, or issue being discussed; and develop logical interpretations of new findings.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9</w:t>
            </w:r>
            <w:r w:rsidR="00EC196F">
              <w:rPr>
                <w:rFonts w:ascii="Tahoma" w:hAnsi="Tahoma" w:cs="Tahoma"/>
                <w:sz w:val="22"/>
                <w:szCs w:val="22"/>
              </w:rPr>
              <w:t>-</w:t>
            </w:r>
            <w:r w:rsidRPr="00684E8E">
              <w:rPr>
                <w:rFonts w:ascii="Tahoma" w:hAnsi="Tahoma" w:cs="Tahoma"/>
                <w:sz w:val="22"/>
                <w:szCs w:val="22"/>
              </w:rPr>
              <w:t xml:space="preserve">C.1.2 Initiate and participate effectively in a range of collaborative discussions with diverse partners; build on the ideas of others and express own ideas clearly and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9</w:t>
            </w:r>
            <w:r w:rsidR="00EC196F">
              <w:rPr>
                <w:rFonts w:ascii="Tahoma" w:hAnsi="Tahoma" w:cs="Tahoma"/>
                <w:sz w:val="22"/>
                <w:szCs w:val="22"/>
              </w:rPr>
              <w:t>-</w:t>
            </w:r>
            <w:r w:rsidRPr="00684E8E">
              <w:rPr>
                <w:rFonts w:ascii="Tahoma" w:hAnsi="Tahoma" w:cs="Tahoma"/>
                <w:sz w:val="22"/>
                <w:szCs w:val="22"/>
              </w:rPr>
              <w:t xml:space="preserve">C.1.3 Develop, apply, and adjust reciprocal communication skills and techniques with other students and adults.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9</w:t>
            </w:r>
            <w:r w:rsidR="00EC196F">
              <w:rPr>
                <w:rFonts w:ascii="Tahoma" w:hAnsi="Tahoma" w:cs="Tahoma"/>
                <w:sz w:val="22"/>
                <w:szCs w:val="22"/>
              </w:rPr>
              <w:t>-</w:t>
            </w:r>
            <w:r w:rsidRPr="00684E8E">
              <w:rPr>
                <w:rFonts w:ascii="Tahoma" w:hAnsi="Tahoma" w:cs="Tahoma"/>
                <w:sz w:val="22"/>
                <w:szCs w:val="22"/>
              </w:rPr>
              <w:t xml:space="preserve">C.1.4 Engage in dialogue with peers and adults to explore meaning and interaction of ideas, concepts, and elements of text, reflecting, constructing, and articulating new understandings. </w:t>
            </w:r>
          </w:p>
          <w:p w:rsidR="00F661E3" w:rsidRPr="00684E8E" w:rsidRDefault="00F661E3" w:rsidP="00F661E3">
            <w:pPr>
              <w:pStyle w:val="Default"/>
              <w:rPr>
                <w:rFonts w:ascii="Tahoma" w:hAnsi="Tahoma" w:cs="Tahoma"/>
                <w:sz w:val="22"/>
                <w:szCs w:val="22"/>
              </w:rPr>
            </w:pPr>
            <w:r w:rsidRPr="00684E8E">
              <w:rPr>
                <w:rFonts w:ascii="Tahoma" w:hAnsi="Tahoma" w:cs="Tahoma"/>
                <w:sz w:val="22"/>
                <w:szCs w:val="22"/>
              </w:rPr>
              <w:t>9</w:t>
            </w:r>
            <w:r w:rsidR="00EC196F">
              <w:rPr>
                <w:rFonts w:ascii="Tahoma" w:hAnsi="Tahoma" w:cs="Tahoma"/>
                <w:sz w:val="22"/>
                <w:szCs w:val="22"/>
              </w:rPr>
              <w:t>-</w:t>
            </w:r>
            <w:r w:rsidRPr="00684E8E">
              <w:rPr>
                <w:rFonts w:ascii="Tahoma" w:hAnsi="Tahoma" w:cs="Tahoma"/>
                <w:sz w:val="22"/>
                <w:szCs w:val="22"/>
              </w:rPr>
              <w:t xml:space="preserve">C.1.5 Synthesize areas of agreement and disagreement including justification for personal perspective; revise conclusions based on new evidence. </w:t>
            </w:r>
          </w:p>
          <w:p w:rsidR="007D07A2" w:rsidRPr="00684E8E" w:rsidRDefault="00F661E3" w:rsidP="00684E8E">
            <w:pPr>
              <w:pStyle w:val="Default"/>
              <w:rPr>
                <w:rFonts w:ascii="Tahoma" w:hAnsi="Tahoma" w:cs="Tahoma"/>
                <w:sz w:val="22"/>
                <w:szCs w:val="22"/>
              </w:rPr>
            </w:pPr>
            <w:r w:rsidRPr="00684E8E">
              <w:rPr>
                <w:rFonts w:ascii="Tahoma" w:hAnsi="Tahoma" w:cs="Tahoma"/>
                <w:sz w:val="22"/>
                <w:szCs w:val="22"/>
              </w:rPr>
              <w:t>9</w:t>
            </w:r>
            <w:r w:rsidR="00EC196F">
              <w:rPr>
                <w:rFonts w:ascii="Tahoma" w:hAnsi="Tahoma" w:cs="Tahoma"/>
                <w:sz w:val="22"/>
                <w:szCs w:val="22"/>
              </w:rPr>
              <w:t>-</w:t>
            </w:r>
            <w:r w:rsidRPr="00684E8E">
              <w:rPr>
                <w:rFonts w:ascii="Tahoma" w:hAnsi="Tahoma" w:cs="Tahoma"/>
                <w:sz w:val="22"/>
                <w:szCs w:val="22"/>
              </w:rPr>
              <w:t>C.1.6 Utilize various modes of communication to present a clear, unique interpre</w:t>
            </w:r>
            <w:r w:rsidR="00684E8E">
              <w:rPr>
                <w:rFonts w:ascii="Tahoma" w:hAnsi="Tahoma" w:cs="Tahoma"/>
                <w:sz w:val="22"/>
                <w:szCs w:val="22"/>
              </w:rPr>
              <w:t>tation of diverse perspectives.</w:t>
            </w:r>
          </w:p>
          <w:p w:rsidR="007D07A2" w:rsidRDefault="007D07A2">
            <w:pPr>
              <w:pStyle w:val="Normal1"/>
            </w:pPr>
          </w:p>
        </w:tc>
      </w:tr>
      <w:tr w:rsidR="007D07A2" w:rsidTr="00684E8E">
        <w:tc>
          <w:tcPr>
            <w:tcW w:w="2540" w:type="dxa"/>
          </w:tcPr>
          <w:p w:rsidR="007D07A2" w:rsidRDefault="00157B91">
            <w:pPr>
              <w:pStyle w:val="Normal1"/>
            </w:pPr>
            <w:r>
              <w:rPr>
                <w:b/>
              </w:rPr>
              <w:lastRenderedPageBreak/>
              <w:t>Selection/Feature Title</w:t>
            </w:r>
          </w:p>
        </w:tc>
        <w:tc>
          <w:tcPr>
            <w:tcW w:w="2700" w:type="dxa"/>
          </w:tcPr>
          <w:p w:rsidR="007D07A2" w:rsidRDefault="00157B91">
            <w:pPr>
              <w:pStyle w:val="Normal1"/>
            </w:pPr>
            <w:r>
              <w:rPr>
                <w:b/>
              </w:rPr>
              <w:t>Critical Analysis</w:t>
            </w:r>
          </w:p>
        </w:tc>
        <w:tc>
          <w:tcPr>
            <w:tcW w:w="2700" w:type="dxa"/>
            <w:gridSpan w:val="2"/>
          </w:tcPr>
          <w:p w:rsidR="007D07A2" w:rsidRDefault="00157B91">
            <w:pPr>
              <w:pStyle w:val="Normal1"/>
            </w:pPr>
            <w:r>
              <w:rPr>
                <w:b/>
              </w:rPr>
              <w:t>Vocabulary Strategy</w:t>
            </w:r>
            <w:r>
              <w:rPr>
                <w:b/>
              </w:rPr>
              <w:br/>
              <w:t>(Critical Vocabulary)</w:t>
            </w:r>
          </w:p>
        </w:tc>
        <w:tc>
          <w:tcPr>
            <w:tcW w:w="2340" w:type="dxa"/>
          </w:tcPr>
          <w:p w:rsidR="007D07A2" w:rsidRDefault="00157B91">
            <w:pPr>
              <w:pStyle w:val="Normal1"/>
            </w:pPr>
            <w:r>
              <w:rPr>
                <w:b/>
              </w:rPr>
              <w:t>Language Conventions</w:t>
            </w:r>
          </w:p>
        </w:tc>
        <w:tc>
          <w:tcPr>
            <w:tcW w:w="2790" w:type="dxa"/>
          </w:tcPr>
          <w:p w:rsidR="007D07A2" w:rsidRDefault="00157B91">
            <w:pPr>
              <w:pStyle w:val="Normal1"/>
            </w:pPr>
            <w:r>
              <w:rPr>
                <w:b/>
              </w:rPr>
              <w:t>Selection Performance Task</w:t>
            </w:r>
          </w:p>
        </w:tc>
        <w:tc>
          <w:tcPr>
            <w:tcW w:w="1445" w:type="dxa"/>
          </w:tcPr>
          <w:p w:rsidR="007D07A2" w:rsidRPr="00684E8E" w:rsidRDefault="00684E8E">
            <w:pPr>
              <w:pStyle w:val="Normal1"/>
              <w:rPr>
                <w:b/>
              </w:rPr>
            </w:pPr>
            <w:r w:rsidRPr="00684E8E">
              <w:rPr>
                <w:b/>
              </w:rPr>
              <w:t>Pacing</w:t>
            </w:r>
          </w:p>
        </w:tc>
      </w:tr>
      <w:tr w:rsidR="007D07A2" w:rsidRPr="00684E8E" w:rsidTr="00684E8E">
        <w:tc>
          <w:tcPr>
            <w:tcW w:w="2540" w:type="dxa"/>
          </w:tcPr>
          <w:p w:rsidR="007D07A2" w:rsidRPr="00684E8E" w:rsidRDefault="00157B91">
            <w:pPr>
              <w:pStyle w:val="Normal1"/>
              <w:rPr>
                <w:sz w:val="20"/>
                <w:szCs w:val="20"/>
              </w:rPr>
            </w:pPr>
            <w:r w:rsidRPr="00684E8E">
              <w:rPr>
                <w:sz w:val="20"/>
                <w:szCs w:val="20"/>
              </w:rPr>
              <w:t xml:space="preserve">“Love’s Vocabulary” from </w:t>
            </w:r>
          </w:p>
          <w:p w:rsidR="007D07A2" w:rsidRPr="00684E8E" w:rsidRDefault="00157B91">
            <w:pPr>
              <w:pStyle w:val="Normal1"/>
              <w:rPr>
                <w:sz w:val="20"/>
                <w:szCs w:val="20"/>
              </w:rPr>
            </w:pPr>
            <w:r w:rsidRPr="00684E8E">
              <w:rPr>
                <w:i/>
                <w:sz w:val="20"/>
                <w:szCs w:val="20"/>
              </w:rPr>
              <w:t>A Natural History of Love</w:t>
            </w:r>
          </w:p>
          <w:p w:rsidR="007D07A2" w:rsidRPr="00684E8E" w:rsidRDefault="00157B91">
            <w:pPr>
              <w:pStyle w:val="Normal1"/>
              <w:rPr>
                <w:sz w:val="20"/>
                <w:szCs w:val="20"/>
              </w:rPr>
            </w:pPr>
            <w:r w:rsidRPr="00684E8E">
              <w:rPr>
                <w:sz w:val="20"/>
                <w:szCs w:val="20"/>
              </w:rPr>
              <w:t>by Diane Ackerman</w:t>
            </w:r>
          </w:p>
          <w:p w:rsidR="007D07A2" w:rsidRPr="00684E8E" w:rsidRDefault="00157B91">
            <w:pPr>
              <w:pStyle w:val="Normal1"/>
              <w:rPr>
                <w:sz w:val="20"/>
                <w:szCs w:val="20"/>
              </w:rPr>
            </w:pPr>
            <w:r w:rsidRPr="00684E8E">
              <w:rPr>
                <w:sz w:val="20"/>
                <w:szCs w:val="20"/>
              </w:rPr>
              <w:t>(essay) p. 163</w:t>
            </w:r>
          </w:p>
        </w:tc>
        <w:tc>
          <w:tcPr>
            <w:tcW w:w="2700" w:type="dxa"/>
          </w:tcPr>
          <w:p w:rsidR="007D07A2" w:rsidRPr="00684E8E" w:rsidRDefault="00157B91">
            <w:pPr>
              <w:pStyle w:val="Normal1"/>
              <w:rPr>
                <w:sz w:val="20"/>
                <w:szCs w:val="20"/>
              </w:rPr>
            </w:pPr>
            <w:r w:rsidRPr="00684E8E">
              <w:rPr>
                <w:sz w:val="20"/>
                <w:szCs w:val="20"/>
              </w:rPr>
              <w:t xml:space="preserve">Analyze Ideas </w:t>
            </w:r>
          </w:p>
          <w:p w:rsidR="007D07A2" w:rsidRPr="00684E8E" w:rsidRDefault="00157B91">
            <w:pPr>
              <w:pStyle w:val="Normal1"/>
              <w:rPr>
                <w:sz w:val="20"/>
                <w:szCs w:val="20"/>
              </w:rPr>
            </w:pPr>
            <w:r w:rsidRPr="00684E8E">
              <w:rPr>
                <w:color w:val="FF0000"/>
                <w:sz w:val="20"/>
                <w:szCs w:val="20"/>
              </w:rPr>
              <w:t>SC Standards 9RI.5.1, 9RI. 6.1</w:t>
            </w:r>
          </w:p>
          <w:p w:rsidR="007D07A2" w:rsidRPr="00684E8E" w:rsidRDefault="00157B91">
            <w:pPr>
              <w:pStyle w:val="Normal1"/>
              <w:rPr>
                <w:sz w:val="20"/>
                <w:szCs w:val="20"/>
              </w:rPr>
            </w:pPr>
            <w:r w:rsidRPr="00684E8E">
              <w:rPr>
                <w:sz w:val="20"/>
                <w:szCs w:val="20"/>
              </w:rPr>
              <w:t xml:space="preserve">Determine Word Meanings  </w:t>
            </w:r>
          </w:p>
          <w:p w:rsidR="007D07A2" w:rsidRPr="00684E8E" w:rsidRDefault="00157B91">
            <w:pPr>
              <w:pStyle w:val="Normal1"/>
              <w:rPr>
                <w:sz w:val="20"/>
                <w:szCs w:val="20"/>
              </w:rPr>
            </w:pPr>
            <w:r w:rsidRPr="00684E8E">
              <w:rPr>
                <w:color w:val="FF0000"/>
                <w:sz w:val="20"/>
                <w:szCs w:val="20"/>
              </w:rPr>
              <w:t>SC Standards 9RI.8.1</w:t>
            </w:r>
          </w:p>
        </w:tc>
        <w:tc>
          <w:tcPr>
            <w:tcW w:w="2700" w:type="dxa"/>
            <w:gridSpan w:val="2"/>
          </w:tcPr>
          <w:p w:rsidR="007D07A2" w:rsidRPr="00684E8E" w:rsidRDefault="00157B91">
            <w:pPr>
              <w:pStyle w:val="Normal1"/>
              <w:rPr>
                <w:sz w:val="20"/>
                <w:szCs w:val="20"/>
              </w:rPr>
            </w:pPr>
            <w:r w:rsidRPr="00684E8E">
              <w:rPr>
                <w:b/>
                <w:sz w:val="20"/>
                <w:szCs w:val="20"/>
              </w:rPr>
              <w:t>STRATEGY:</w:t>
            </w:r>
          </w:p>
          <w:p w:rsidR="007D07A2" w:rsidRPr="00684E8E" w:rsidRDefault="00157B91">
            <w:pPr>
              <w:pStyle w:val="Normal1"/>
              <w:rPr>
                <w:sz w:val="20"/>
                <w:szCs w:val="20"/>
              </w:rPr>
            </w:pPr>
            <w:r w:rsidRPr="00684E8E">
              <w:rPr>
                <w:sz w:val="20"/>
                <w:szCs w:val="20"/>
              </w:rPr>
              <w:t>Synonyms  p. 171</w:t>
            </w:r>
          </w:p>
          <w:p w:rsidR="007D07A2" w:rsidRPr="00684E8E" w:rsidRDefault="00157B91">
            <w:pPr>
              <w:pStyle w:val="Normal1"/>
              <w:rPr>
                <w:sz w:val="20"/>
                <w:szCs w:val="20"/>
              </w:rPr>
            </w:pPr>
            <w:r w:rsidRPr="00684E8E">
              <w:rPr>
                <w:color w:val="FF0000"/>
                <w:sz w:val="20"/>
                <w:szCs w:val="20"/>
              </w:rPr>
              <w:t>SC Standard 9RI.9.2</w:t>
            </w:r>
          </w:p>
          <w:p w:rsidR="007D07A2" w:rsidRPr="00684E8E" w:rsidRDefault="00157B91">
            <w:pPr>
              <w:pStyle w:val="Normal1"/>
              <w:rPr>
                <w:sz w:val="20"/>
                <w:szCs w:val="20"/>
              </w:rPr>
            </w:pPr>
            <w:r w:rsidRPr="00684E8E">
              <w:rPr>
                <w:b/>
                <w:sz w:val="20"/>
                <w:szCs w:val="20"/>
              </w:rPr>
              <w:t>CRITICAL VOCABULARY:</w:t>
            </w:r>
          </w:p>
          <w:p w:rsidR="007D07A2" w:rsidRPr="00684E8E" w:rsidRDefault="00157B91">
            <w:pPr>
              <w:pStyle w:val="Normal1"/>
              <w:rPr>
                <w:sz w:val="20"/>
                <w:szCs w:val="20"/>
              </w:rPr>
            </w:pPr>
            <w:r w:rsidRPr="00684E8E">
              <w:rPr>
                <w:sz w:val="20"/>
                <w:szCs w:val="20"/>
              </w:rPr>
              <w:t>intangible, increment, guise, supple, gradation</w:t>
            </w:r>
          </w:p>
        </w:tc>
        <w:tc>
          <w:tcPr>
            <w:tcW w:w="2340" w:type="dxa"/>
          </w:tcPr>
          <w:p w:rsidR="007D07A2" w:rsidRPr="00684E8E" w:rsidRDefault="00157B91">
            <w:pPr>
              <w:pStyle w:val="Normal1"/>
              <w:rPr>
                <w:sz w:val="20"/>
                <w:szCs w:val="20"/>
              </w:rPr>
            </w:pPr>
            <w:r w:rsidRPr="00684E8E">
              <w:rPr>
                <w:sz w:val="20"/>
                <w:szCs w:val="20"/>
              </w:rPr>
              <w:t>Participial Phrases</w:t>
            </w:r>
          </w:p>
          <w:p w:rsidR="007D07A2" w:rsidRPr="00684E8E" w:rsidRDefault="00157B91">
            <w:pPr>
              <w:pStyle w:val="Normal1"/>
              <w:rPr>
                <w:sz w:val="20"/>
                <w:szCs w:val="20"/>
              </w:rPr>
            </w:pPr>
            <w:r w:rsidRPr="00684E8E">
              <w:rPr>
                <w:sz w:val="20"/>
                <w:szCs w:val="20"/>
              </w:rPr>
              <w:t>p. 172</w:t>
            </w:r>
          </w:p>
          <w:p w:rsidR="007D07A2" w:rsidRPr="00684E8E" w:rsidRDefault="00157B91">
            <w:pPr>
              <w:pStyle w:val="Normal1"/>
              <w:rPr>
                <w:sz w:val="20"/>
                <w:szCs w:val="20"/>
              </w:rPr>
            </w:pPr>
            <w:r w:rsidRPr="00684E8E">
              <w:rPr>
                <w:color w:val="FF0000"/>
                <w:sz w:val="20"/>
                <w:szCs w:val="20"/>
              </w:rPr>
              <w:t>SC Standard 9W.4.1b</w:t>
            </w:r>
          </w:p>
        </w:tc>
        <w:tc>
          <w:tcPr>
            <w:tcW w:w="2790" w:type="dxa"/>
          </w:tcPr>
          <w:p w:rsidR="007D07A2" w:rsidRPr="00684E8E" w:rsidRDefault="00157B91">
            <w:pPr>
              <w:pStyle w:val="Normal1"/>
              <w:rPr>
                <w:sz w:val="20"/>
                <w:szCs w:val="20"/>
              </w:rPr>
            </w:pPr>
            <w:r w:rsidRPr="00684E8E">
              <w:rPr>
                <w:sz w:val="20"/>
                <w:szCs w:val="20"/>
              </w:rPr>
              <w:t>Speaking Activity:</w:t>
            </w:r>
          </w:p>
          <w:p w:rsidR="007D07A2" w:rsidRPr="00684E8E" w:rsidRDefault="00157B91">
            <w:pPr>
              <w:pStyle w:val="Normal1"/>
              <w:rPr>
                <w:sz w:val="20"/>
                <w:szCs w:val="20"/>
              </w:rPr>
            </w:pPr>
            <w:r w:rsidRPr="00684E8E">
              <w:rPr>
                <w:sz w:val="20"/>
                <w:szCs w:val="20"/>
              </w:rPr>
              <w:t>Discussion p.170</w:t>
            </w:r>
          </w:p>
          <w:p w:rsidR="007D07A2" w:rsidRPr="00684E8E" w:rsidRDefault="00157B91">
            <w:pPr>
              <w:pStyle w:val="Normal1"/>
              <w:rPr>
                <w:sz w:val="20"/>
                <w:szCs w:val="20"/>
              </w:rPr>
            </w:pPr>
            <w:r w:rsidRPr="00684E8E">
              <w:rPr>
                <w:color w:val="FF0000"/>
                <w:sz w:val="20"/>
                <w:szCs w:val="20"/>
              </w:rPr>
              <w:t>SC Standards 9C1.1-1.6</w:t>
            </w:r>
          </w:p>
        </w:tc>
        <w:tc>
          <w:tcPr>
            <w:tcW w:w="1445" w:type="dxa"/>
          </w:tcPr>
          <w:p w:rsidR="007D07A2" w:rsidRPr="00684E8E" w:rsidRDefault="007D07A2">
            <w:pPr>
              <w:pStyle w:val="Normal1"/>
              <w:rPr>
                <w:sz w:val="20"/>
                <w:szCs w:val="20"/>
              </w:rPr>
            </w:pPr>
          </w:p>
        </w:tc>
      </w:tr>
      <w:tr w:rsidR="007D07A2" w:rsidRPr="00684E8E" w:rsidTr="00684E8E">
        <w:tc>
          <w:tcPr>
            <w:tcW w:w="2540" w:type="dxa"/>
          </w:tcPr>
          <w:p w:rsidR="007D07A2" w:rsidRPr="00684E8E" w:rsidRDefault="00157B91">
            <w:pPr>
              <w:pStyle w:val="Normal1"/>
              <w:rPr>
                <w:sz w:val="20"/>
                <w:szCs w:val="20"/>
              </w:rPr>
            </w:pPr>
            <w:r w:rsidRPr="00684E8E">
              <w:rPr>
                <w:sz w:val="20"/>
                <w:szCs w:val="20"/>
              </w:rPr>
              <w:t>MEDIA ANALYSIS</w:t>
            </w:r>
          </w:p>
          <w:p w:rsidR="007D07A2" w:rsidRPr="00684E8E" w:rsidRDefault="00157B91">
            <w:pPr>
              <w:pStyle w:val="Normal1"/>
              <w:rPr>
                <w:sz w:val="20"/>
                <w:szCs w:val="20"/>
              </w:rPr>
            </w:pPr>
            <w:r w:rsidRPr="00684E8E">
              <w:rPr>
                <w:sz w:val="20"/>
                <w:szCs w:val="20"/>
              </w:rPr>
              <w:t>“My Shakespeare”</w:t>
            </w:r>
          </w:p>
          <w:p w:rsidR="007D07A2" w:rsidRPr="00684E8E" w:rsidRDefault="00157B91">
            <w:pPr>
              <w:pStyle w:val="Normal1"/>
              <w:rPr>
                <w:sz w:val="20"/>
                <w:szCs w:val="20"/>
              </w:rPr>
            </w:pPr>
            <w:r w:rsidRPr="00684E8E">
              <w:rPr>
                <w:sz w:val="20"/>
                <w:szCs w:val="20"/>
              </w:rPr>
              <w:t>by Kate Tempest</w:t>
            </w:r>
          </w:p>
          <w:p w:rsidR="007D07A2" w:rsidRPr="00684E8E" w:rsidRDefault="00157B91">
            <w:pPr>
              <w:pStyle w:val="Normal1"/>
              <w:rPr>
                <w:sz w:val="20"/>
                <w:szCs w:val="20"/>
              </w:rPr>
            </w:pPr>
            <w:r w:rsidRPr="00684E8E">
              <w:rPr>
                <w:sz w:val="20"/>
                <w:szCs w:val="20"/>
              </w:rPr>
              <w:t>(poem and video) p. 173</w:t>
            </w:r>
          </w:p>
          <w:p w:rsidR="007D07A2" w:rsidRPr="00684E8E" w:rsidRDefault="007D07A2">
            <w:pPr>
              <w:pStyle w:val="Normal1"/>
              <w:rPr>
                <w:sz w:val="20"/>
                <w:szCs w:val="20"/>
              </w:rPr>
            </w:pPr>
          </w:p>
        </w:tc>
        <w:tc>
          <w:tcPr>
            <w:tcW w:w="2700" w:type="dxa"/>
          </w:tcPr>
          <w:p w:rsidR="007D07A2" w:rsidRPr="00684E8E" w:rsidRDefault="00157B91">
            <w:pPr>
              <w:pStyle w:val="Normal1"/>
              <w:rPr>
                <w:sz w:val="20"/>
                <w:szCs w:val="20"/>
              </w:rPr>
            </w:pPr>
            <w:r w:rsidRPr="00684E8E">
              <w:rPr>
                <w:sz w:val="20"/>
                <w:szCs w:val="20"/>
              </w:rPr>
              <w:lastRenderedPageBreak/>
              <w:t>Analyze Source Material:</w:t>
            </w:r>
          </w:p>
          <w:p w:rsidR="007D07A2" w:rsidRPr="00684E8E" w:rsidRDefault="00157B91">
            <w:pPr>
              <w:pStyle w:val="Normal1"/>
              <w:rPr>
                <w:sz w:val="20"/>
                <w:szCs w:val="20"/>
              </w:rPr>
            </w:pPr>
            <w:r w:rsidRPr="00684E8E">
              <w:rPr>
                <w:sz w:val="20"/>
                <w:szCs w:val="20"/>
              </w:rPr>
              <w:t xml:space="preserve">Interpretations of Shakespeare  </w:t>
            </w:r>
          </w:p>
          <w:p w:rsidR="007D07A2" w:rsidRPr="00684E8E" w:rsidRDefault="00157B91">
            <w:pPr>
              <w:pStyle w:val="Normal1"/>
              <w:rPr>
                <w:sz w:val="20"/>
                <w:szCs w:val="20"/>
              </w:rPr>
            </w:pPr>
            <w:r w:rsidRPr="00684E8E">
              <w:rPr>
                <w:color w:val="FF0000"/>
                <w:sz w:val="20"/>
                <w:szCs w:val="20"/>
              </w:rPr>
              <w:lastRenderedPageBreak/>
              <w:t>SC Standards 9RL.5.1, 9RL.7.1</w:t>
            </w:r>
          </w:p>
        </w:tc>
        <w:tc>
          <w:tcPr>
            <w:tcW w:w="2700" w:type="dxa"/>
            <w:gridSpan w:val="2"/>
          </w:tcPr>
          <w:p w:rsidR="007D07A2" w:rsidRPr="00684E8E" w:rsidRDefault="00157B91">
            <w:pPr>
              <w:pStyle w:val="Normal1"/>
              <w:rPr>
                <w:sz w:val="20"/>
                <w:szCs w:val="20"/>
              </w:rPr>
            </w:pPr>
            <w:r w:rsidRPr="00684E8E">
              <w:rPr>
                <w:sz w:val="20"/>
                <w:szCs w:val="20"/>
              </w:rPr>
              <w:lastRenderedPageBreak/>
              <w:t>none</w:t>
            </w:r>
          </w:p>
        </w:tc>
        <w:tc>
          <w:tcPr>
            <w:tcW w:w="2340" w:type="dxa"/>
          </w:tcPr>
          <w:p w:rsidR="007D07A2" w:rsidRPr="00684E8E" w:rsidRDefault="00157B91">
            <w:pPr>
              <w:pStyle w:val="Normal1"/>
              <w:rPr>
                <w:sz w:val="20"/>
                <w:szCs w:val="20"/>
              </w:rPr>
            </w:pPr>
            <w:r w:rsidRPr="00684E8E">
              <w:rPr>
                <w:sz w:val="20"/>
                <w:szCs w:val="20"/>
              </w:rPr>
              <w:t>none</w:t>
            </w:r>
          </w:p>
        </w:tc>
        <w:tc>
          <w:tcPr>
            <w:tcW w:w="2790" w:type="dxa"/>
          </w:tcPr>
          <w:p w:rsidR="007D07A2" w:rsidRPr="00684E8E" w:rsidRDefault="007D07A2">
            <w:pPr>
              <w:pStyle w:val="Normal1"/>
              <w:rPr>
                <w:sz w:val="20"/>
                <w:szCs w:val="20"/>
              </w:rPr>
            </w:pPr>
          </w:p>
        </w:tc>
        <w:tc>
          <w:tcPr>
            <w:tcW w:w="1445" w:type="dxa"/>
          </w:tcPr>
          <w:p w:rsidR="007D07A2" w:rsidRPr="00684E8E" w:rsidRDefault="007D07A2">
            <w:pPr>
              <w:pStyle w:val="Normal1"/>
              <w:rPr>
                <w:sz w:val="20"/>
                <w:szCs w:val="20"/>
              </w:rPr>
            </w:pPr>
          </w:p>
        </w:tc>
      </w:tr>
      <w:tr w:rsidR="007D07A2" w:rsidRPr="00684E8E" w:rsidTr="00684E8E">
        <w:tc>
          <w:tcPr>
            <w:tcW w:w="2540" w:type="dxa"/>
          </w:tcPr>
          <w:p w:rsidR="007D07A2" w:rsidRPr="00684E8E" w:rsidRDefault="00157B91">
            <w:pPr>
              <w:pStyle w:val="Normal1"/>
              <w:rPr>
                <w:sz w:val="20"/>
                <w:szCs w:val="20"/>
              </w:rPr>
            </w:pPr>
            <w:r w:rsidRPr="00684E8E">
              <w:rPr>
                <w:b/>
                <w:sz w:val="20"/>
                <w:szCs w:val="20"/>
              </w:rPr>
              <w:lastRenderedPageBreak/>
              <w:t xml:space="preserve">ANCHOR TEXT: </w:t>
            </w:r>
          </w:p>
          <w:p w:rsidR="007D07A2" w:rsidRPr="00684E8E" w:rsidRDefault="00157B91">
            <w:pPr>
              <w:pStyle w:val="Normal1"/>
              <w:rPr>
                <w:sz w:val="20"/>
                <w:szCs w:val="20"/>
              </w:rPr>
            </w:pPr>
            <w:r w:rsidRPr="00684E8E">
              <w:rPr>
                <w:sz w:val="20"/>
                <w:szCs w:val="20"/>
              </w:rPr>
              <w:t>Shakespearean Drama</w:t>
            </w:r>
          </w:p>
          <w:p w:rsidR="007D07A2" w:rsidRPr="00684E8E" w:rsidRDefault="00157B91">
            <w:pPr>
              <w:pStyle w:val="Normal1"/>
              <w:rPr>
                <w:sz w:val="20"/>
                <w:szCs w:val="20"/>
              </w:rPr>
            </w:pPr>
            <w:r w:rsidRPr="00684E8E">
              <w:rPr>
                <w:i/>
                <w:sz w:val="20"/>
                <w:szCs w:val="20"/>
              </w:rPr>
              <w:t>The Tragedy of Romeo and Juliet</w:t>
            </w:r>
          </w:p>
          <w:p w:rsidR="007D07A2" w:rsidRPr="00684E8E" w:rsidRDefault="00157B91">
            <w:pPr>
              <w:pStyle w:val="Normal1"/>
              <w:rPr>
                <w:sz w:val="20"/>
                <w:szCs w:val="20"/>
              </w:rPr>
            </w:pPr>
            <w:r w:rsidRPr="00684E8E">
              <w:rPr>
                <w:sz w:val="20"/>
                <w:szCs w:val="20"/>
              </w:rPr>
              <w:t>(drama)</w:t>
            </w:r>
          </w:p>
          <w:p w:rsidR="007D07A2" w:rsidRPr="00684E8E" w:rsidRDefault="007D07A2">
            <w:pPr>
              <w:pStyle w:val="Normal1"/>
              <w:rPr>
                <w:sz w:val="20"/>
                <w:szCs w:val="20"/>
              </w:rPr>
            </w:pPr>
          </w:p>
          <w:p w:rsidR="007D07A2" w:rsidRPr="00684E8E" w:rsidRDefault="007D07A2">
            <w:pPr>
              <w:pStyle w:val="Normal1"/>
              <w:rPr>
                <w:sz w:val="20"/>
                <w:szCs w:val="20"/>
              </w:rPr>
            </w:pPr>
          </w:p>
          <w:p w:rsidR="007D07A2" w:rsidRPr="00684E8E" w:rsidRDefault="007D07A2">
            <w:pPr>
              <w:pStyle w:val="Normal1"/>
              <w:rPr>
                <w:sz w:val="20"/>
                <w:szCs w:val="20"/>
              </w:rPr>
            </w:pPr>
          </w:p>
        </w:tc>
        <w:tc>
          <w:tcPr>
            <w:tcW w:w="2700" w:type="dxa"/>
          </w:tcPr>
          <w:p w:rsidR="007D07A2" w:rsidRPr="00684E8E" w:rsidRDefault="00157B91">
            <w:pPr>
              <w:pStyle w:val="Normal1"/>
              <w:rPr>
                <w:sz w:val="20"/>
                <w:szCs w:val="20"/>
              </w:rPr>
            </w:pPr>
            <w:r w:rsidRPr="00684E8E">
              <w:rPr>
                <w:sz w:val="20"/>
                <w:szCs w:val="20"/>
              </w:rPr>
              <w:t xml:space="preserve">Analyze Character: </w:t>
            </w:r>
          </w:p>
          <w:p w:rsidR="007D07A2" w:rsidRPr="00684E8E" w:rsidRDefault="00157B91">
            <w:pPr>
              <w:pStyle w:val="Normal1"/>
              <w:rPr>
                <w:sz w:val="20"/>
                <w:szCs w:val="20"/>
              </w:rPr>
            </w:pPr>
            <w:r w:rsidRPr="00684E8E">
              <w:rPr>
                <w:sz w:val="20"/>
                <w:szCs w:val="20"/>
              </w:rPr>
              <w:t>Motivation</w:t>
            </w:r>
          </w:p>
          <w:p w:rsidR="007D07A2" w:rsidRPr="00684E8E" w:rsidRDefault="00157B91">
            <w:pPr>
              <w:pStyle w:val="Normal1"/>
              <w:rPr>
                <w:sz w:val="20"/>
                <w:szCs w:val="20"/>
              </w:rPr>
            </w:pPr>
            <w:r w:rsidRPr="00684E8E">
              <w:rPr>
                <w:color w:val="FF0000"/>
                <w:sz w:val="20"/>
                <w:szCs w:val="20"/>
              </w:rPr>
              <w:t>SC Standard 9RL. 8.1</w:t>
            </w:r>
          </w:p>
          <w:p w:rsidR="007D07A2" w:rsidRPr="00684E8E" w:rsidRDefault="00157B91">
            <w:pPr>
              <w:pStyle w:val="Normal1"/>
              <w:rPr>
                <w:sz w:val="20"/>
                <w:szCs w:val="20"/>
              </w:rPr>
            </w:pPr>
            <w:r w:rsidRPr="00684E8E">
              <w:rPr>
                <w:sz w:val="20"/>
                <w:szCs w:val="20"/>
              </w:rPr>
              <w:t>Analyze Author’s Choices:  Parallel Plots</w:t>
            </w:r>
          </w:p>
          <w:p w:rsidR="007D07A2" w:rsidRPr="00684E8E" w:rsidRDefault="00157B91">
            <w:pPr>
              <w:pStyle w:val="Normal1"/>
              <w:rPr>
                <w:sz w:val="20"/>
                <w:szCs w:val="20"/>
              </w:rPr>
            </w:pPr>
            <w:r w:rsidRPr="00684E8E">
              <w:rPr>
                <w:color w:val="FF0000"/>
                <w:sz w:val="20"/>
                <w:szCs w:val="20"/>
              </w:rPr>
              <w:t>SC Standard 9RL. 12.2</w:t>
            </w:r>
          </w:p>
          <w:p w:rsidR="007D07A2" w:rsidRPr="00684E8E" w:rsidRDefault="00157B91">
            <w:pPr>
              <w:pStyle w:val="Normal1"/>
              <w:rPr>
                <w:sz w:val="20"/>
                <w:szCs w:val="20"/>
              </w:rPr>
            </w:pPr>
            <w:r w:rsidRPr="00684E8E">
              <w:rPr>
                <w:sz w:val="20"/>
                <w:szCs w:val="20"/>
              </w:rPr>
              <w:t>Interpret Figurative Language</w:t>
            </w:r>
          </w:p>
          <w:p w:rsidR="007D07A2" w:rsidRPr="00684E8E" w:rsidRDefault="00157B91">
            <w:pPr>
              <w:pStyle w:val="Normal1"/>
              <w:rPr>
                <w:sz w:val="20"/>
                <w:szCs w:val="20"/>
              </w:rPr>
            </w:pPr>
            <w:r w:rsidRPr="00684E8E">
              <w:rPr>
                <w:color w:val="FF0000"/>
                <w:sz w:val="20"/>
                <w:szCs w:val="20"/>
              </w:rPr>
              <w:t>SC Standard 9RL. 9.1</w:t>
            </w:r>
          </w:p>
          <w:p w:rsidR="007D07A2" w:rsidRPr="00684E8E" w:rsidRDefault="00157B91">
            <w:pPr>
              <w:pStyle w:val="Normal1"/>
              <w:rPr>
                <w:sz w:val="20"/>
                <w:szCs w:val="20"/>
              </w:rPr>
            </w:pPr>
            <w:r w:rsidRPr="00684E8E">
              <w:rPr>
                <w:sz w:val="20"/>
                <w:szCs w:val="20"/>
              </w:rPr>
              <w:t>Determine Theme</w:t>
            </w:r>
          </w:p>
          <w:p w:rsidR="007D07A2" w:rsidRPr="00684E8E" w:rsidRDefault="00157B91">
            <w:pPr>
              <w:pStyle w:val="Normal1"/>
              <w:rPr>
                <w:sz w:val="20"/>
                <w:szCs w:val="20"/>
              </w:rPr>
            </w:pPr>
            <w:r w:rsidRPr="00684E8E">
              <w:rPr>
                <w:color w:val="FF0000"/>
                <w:sz w:val="20"/>
                <w:szCs w:val="20"/>
              </w:rPr>
              <w:t>SC Standards 9RL.5.1, 9RL.6.1</w:t>
            </w:r>
          </w:p>
          <w:p w:rsidR="007D07A2" w:rsidRPr="00684E8E" w:rsidRDefault="00157B91">
            <w:pPr>
              <w:pStyle w:val="Normal1"/>
              <w:rPr>
                <w:sz w:val="20"/>
                <w:szCs w:val="20"/>
              </w:rPr>
            </w:pPr>
            <w:r w:rsidRPr="00684E8E">
              <w:rPr>
                <w:sz w:val="20"/>
                <w:szCs w:val="20"/>
              </w:rPr>
              <w:t>Analyze Author’s Choices</w:t>
            </w:r>
          </w:p>
          <w:p w:rsidR="007D07A2" w:rsidRDefault="00157B91">
            <w:pPr>
              <w:pStyle w:val="Normal1"/>
              <w:rPr>
                <w:color w:val="FF0000"/>
                <w:sz w:val="20"/>
                <w:szCs w:val="20"/>
              </w:rPr>
            </w:pPr>
            <w:r w:rsidRPr="00684E8E">
              <w:rPr>
                <w:color w:val="FF0000"/>
                <w:sz w:val="20"/>
                <w:szCs w:val="20"/>
              </w:rPr>
              <w:t>SC Standards 9RL.5.1, 9RL.12.1</w:t>
            </w:r>
          </w:p>
          <w:p w:rsidR="00684E8E" w:rsidRPr="00684E8E" w:rsidRDefault="00684E8E">
            <w:pPr>
              <w:pStyle w:val="Normal1"/>
              <w:rPr>
                <w:sz w:val="20"/>
                <w:szCs w:val="20"/>
              </w:rPr>
            </w:pPr>
          </w:p>
          <w:p w:rsidR="007D07A2" w:rsidRPr="00684E8E" w:rsidRDefault="007D07A2">
            <w:pPr>
              <w:pStyle w:val="Normal1"/>
              <w:rPr>
                <w:sz w:val="20"/>
                <w:szCs w:val="20"/>
              </w:rPr>
            </w:pPr>
          </w:p>
        </w:tc>
        <w:tc>
          <w:tcPr>
            <w:tcW w:w="2700" w:type="dxa"/>
            <w:gridSpan w:val="2"/>
          </w:tcPr>
          <w:p w:rsidR="007D07A2" w:rsidRPr="00684E8E" w:rsidRDefault="00157B91">
            <w:pPr>
              <w:pStyle w:val="Normal1"/>
              <w:rPr>
                <w:sz w:val="20"/>
                <w:szCs w:val="20"/>
              </w:rPr>
            </w:pPr>
            <w:r w:rsidRPr="00684E8E">
              <w:rPr>
                <w:sz w:val="20"/>
                <w:szCs w:val="20"/>
              </w:rPr>
              <w:t>none</w:t>
            </w:r>
          </w:p>
        </w:tc>
        <w:tc>
          <w:tcPr>
            <w:tcW w:w="2340" w:type="dxa"/>
          </w:tcPr>
          <w:p w:rsidR="007D07A2" w:rsidRPr="00684E8E" w:rsidRDefault="00157B91">
            <w:pPr>
              <w:pStyle w:val="Normal1"/>
              <w:rPr>
                <w:sz w:val="20"/>
                <w:szCs w:val="20"/>
              </w:rPr>
            </w:pPr>
            <w:r w:rsidRPr="00684E8E">
              <w:rPr>
                <w:sz w:val="20"/>
                <w:szCs w:val="20"/>
              </w:rPr>
              <w:t>Parallel Structure</w:t>
            </w:r>
          </w:p>
          <w:p w:rsidR="007D07A2" w:rsidRPr="00684E8E" w:rsidRDefault="00157B91">
            <w:pPr>
              <w:pStyle w:val="Normal1"/>
              <w:rPr>
                <w:sz w:val="20"/>
                <w:szCs w:val="20"/>
              </w:rPr>
            </w:pPr>
            <w:r w:rsidRPr="00684E8E">
              <w:rPr>
                <w:sz w:val="20"/>
                <w:szCs w:val="20"/>
              </w:rPr>
              <w:t>p. 282</w:t>
            </w:r>
          </w:p>
          <w:p w:rsidR="007D07A2" w:rsidRPr="00684E8E" w:rsidRDefault="00157B91">
            <w:pPr>
              <w:pStyle w:val="Normal1"/>
              <w:rPr>
                <w:sz w:val="20"/>
                <w:szCs w:val="20"/>
              </w:rPr>
            </w:pPr>
            <w:r w:rsidRPr="00684E8E">
              <w:rPr>
                <w:color w:val="FF0000"/>
                <w:sz w:val="20"/>
                <w:szCs w:val="20"/>
              </w:rPr>
              <w:t>SC Standard 9W.4.1a</w:t>
            </w:r>
          </w:p>
        </w:tc>
        <w:tc>
          <w:tcPr>
            <w:tcW w:w="2790" w:type="dxa"/>
          </w:tcPr>
          <w:p w:rsidR="007D07A2" w:rsidRPr="00684E8E" w:rsidRDefault="007D07A2">
            <w:pPr>
              <w:pStyle w:val="Normal1"/>
              <w:rPr>
                <w:sz w:val="20"/>
                <w:szCs w:val="20"/>
              </w:rPr>
            </w:pPr>
          </w:p>
        </w:tc>
        <w:tc>
          <w:tcPr>
            <w:tcW w:w="1445" w:type="dxa"/>
          </w:tcPr>
          <w:p w:rsidR="007D07A2" w:rsidRPr="00684E8E" w:rsidRDefault="007D07A2">
            <w:pPr>
              <w:pStyle w:val="Normal1"/>
              <w:rPr>
                <w:sz w:val="20"/>
                <w:szCs w:val="20"/>
              </w:rPr>
            </w:pPr>
          </w:p>
        </w:tc>
      </w:tr>
      <w:tr w:rsidR="007D07A2" w:rsidRPr="00684E8E" w:rsidTr="00684E8E">
        <w:tc>
          <w:tcPr>
            <w:tcW w:w="2540" w:type="dxa"/>
          </w:tcPr>
          <w:p w:rsidR="007D07A2" w:rsidRPr="00684E8E" w:rsidRDefault="00157B91">
            <w:pPr>
              <w:pStyle w:val="Normal1"/>
              <w:rPr>
                <w:sz w:val="20"/>
                <w:szCs w:val="20"/>
              </w:rPr>
            </w:pPr>
            <w:r w:rsidRPr="00684E8E">
              <w:rPr>
                <w:sz w:val="20"/>
                <w:szCs w:val="20"/>
              </w:rPr>
              <w:t>“</w:t>
            </w:r>
            <w:proofErr w:type="spellStart"/>
            <w:r w:rsidRPr="00684E8E">
              <w:rPr>
                <w:sz w:val="20"/>
                <w:szCs w:val="20"/>
              </w:rPr>
              <w:t>Pyramus</w:t>
            </w:r>
            <w:proofErr w:type="spellEnd"/>
            <w:r w:rsidRPr="00684E8E">
              <w:rPr>
                <w:sz w:val="20"/>
                <w:szCs w:val="20"/>
              </w:rPr>
              <w:t xml:space="preserve"> and </w:t>
            </w:r>
            <w:proofErr w:type="spellStart"/>
            <w:r w:rsidRPr="00684E8E">
              <w:rPr>
                <w:sz w:val="20"/>
                <w:szCs w:val="20"/>
              </w:rPr>
              <w:t>Thisbe</w:t>
            </w:r>
            <w:proofErr w:type="spellEnd"/>
            <w:r w:rsidRPr="00684E8E">
              <w:rPr>
                <w:sz w:val="20"/>
                <w:szCs w:val="20"/>
              </w:rPr>
              <w:t>”</w:t>
            </w:r>
          </w:p>
          <w:p w:rsidR="007D07A2" w:rsidRPr="00684E8E" w:rsidRDefault="00157B91">
            <w:pPr>
              <w:pStyle w:val="Normal1"/>
              <w:rPr>
                <w:sz w:val="20"/>
                <w:szCs w:val="20"/>
              </w:rPr>
            </w:pPr>
            <w:r w:rsidRPr="00684E8E">
              <w:rPr>
                <w:sz w:val="20"/>
                <w:szCs w:val="20"/>
              </w:rPr>
              <w:t xml:space="preserve">from </w:t>
            </w:r>
            <w:r w:rsidRPr="00684E8E">
              <w:rPr>
                <w:i/>
                <w:sz w:val="20"/>
                <w:szCs w:val="20"/>
              </w:rPr>
              <w:t>The Metamorphoses</w:t>
            </w:r>
          </w:p>
          <w:p w:rsidR="007D07A2" w:rsidRPr="00684E8E" w:rsidRDefault="00157B91">
            <w:pPr>
              <w:pStyle w:val="Normal1"/>
              <w:rPr>
                <w:sz w:val="20"/>
                <w:szCs w:val="20"/>
              </w:rPr>
            </w:pPr>
            <w:r w:rsidRPr="00684E8E">
              <w:rPr>
                <w:sz w:val="20"/>
                <w:szCs w:val="20"/>
              </w:rPr>
              <w:t>by Ovid  p. 283</w:t>
            </w:r>
          </w:p>
          <w:p w:rsidR="007D07A2" w:rsidRPr="00684E8E" w:rsidRDefault="00157B91">
            <w:pPr>
              <w:pStyle w:val="Normal1"/>
              <w:rPr>
                <w:sz w:val="20"/>
                <w:szCs w:val="20"/>
              </w:rPr>
            </w:pPr>
            <w:r w:rsidRPr="00684E8E">
              <w:rPr>
                <w:sz w:val="20"/>
                <w:szCs w:val="20"/>
              </w:rPr>
              <w:t>(myth)</w:t>
            </w:r>
          </w:p>
        </w:tc>
        <w:tc>
          <w:tcPr>
            <w:tcW w:w="2700" w:type="dxa"/>
          </w:tcPr>
          <w:p w:rsidR="007D07A2" w:rsidRPr="00684E8E" w:rsidRDefault="00157B91">
            <w:pPr>
              <w:pStyle w:val="Normal1"/>
              <w:rPr>
                <w:sz w:val="20"/>
                <w:szCs w:val="20"/>
              </w:rPr>
            </w:pPr>
            <w:r w:rsidRPr="00684E8E">
              <w:rPr>
                <w:sz w:val="20"/>
                <w:szCs w:val="20"/>
              </w:rPr>
              <w:t>Analyze Source Material</w:t>
            </w:r>
          </w:p>
          <w:p w:rsidR="007D07A2" w:rsidRPr="00684E8E" w:rsidRDefault="00157B91">
            <w:pPr>
              <w:pStyle w:val="Normal1"/>
              <w:rPr>
                <w:sz w:val="20"/>
                <w:szCs w:val="20"/>
              </w:rPr>
            </w:pPr>
            <w:r w:rsidRPr="00684E8E">
              <w:rPr>
                <w:color w:val="FF0000"/>
                <w:sz w:val="20"/>
                <w:szCs w:val="20"/>
              </w:rPr>
              <w:t>SC Standards 9Rl.5.1, 9RL.7.2</w:t>
            </w:r>
          </w:p>
        </w:tc>
        <w:tc>
          <w:tcPr>
            <w:tcW w:w="2700" w:type="dxa"/>
            <w:gridSpan w:val="2"/>
          </w:tcPr>
          <w:p w:rsidR="007D07A2" w:rsidRPr="00684E8E" w:rsidRDefault="00157B91">
            <w:pPr>
              <w:pStyle w:val="Normal1"/>
              <w:rPr>
                <w:sz w:val="20"/>
                <w:szCs w:val="20"/>
              </w:rPr>
            </w:pPr>
            <w:r w:rsidRPr="00684E8E">
              <w:rPr>
                <w:sz w:val="20"/>
                <w:szCs w:val="20"/>
              </w:rPr>
              <w:t>none</w:t>
            </w:r>
          </w:p>
        </w:tc>
        <w:tc>
          <w:tcPr>
            <w:tcW w:w="2340" w:type="dxa"/>
          </w:tcPr>
          <w:p w:rsidR="007D07A2" w:rsidRPr="00684E8E" w:rsidRDefault="00157B91">
            <w:pPr>
              <w:pStyle w:val="Normal1"/>
              <w:rPr>
                <w:sz w:val="20"/>
                <w:szCs w:val="20"/>
              </w:rPr>
            </w:pPr>
            <w:r w:rsidRPr="00684E8E">
              <w:rPr>
                <w:sz w:val="20"/>
                <w:szCs w:val="20"/>
              </w:rPr>
              <w:t>none</w:t>
            </w:r>
          </w:p>
        </w:tc>
        <w:tc>
          <w:tcPr>
            <w:tcW w:w="2790" w:type="dxa"/>
          </w:tcPr>
          <w:p w:rsidR="007D07A2" w:rsidRPr="00684E8E" w:rsidRDefault="00157B91">
            <w:pPr>
              <w:pStyle w:val="Normal1"/>
              <w:rPr>
                <w:sz w:val="20"/>
                <w:szCs w:val="20"/>
              </w:rPr>
            </w:pPr>
            <w:r w:rsidRPr="00684E8E">
              <w:rPr>
                <w:sz w:val="20"/>
                <w:szCs w:val="20"/>
              </w:rPr>
              <w:t>Writing Activity: Essay</w:t>
            </w:r>
          </w:p>
          <w:p w:rsidR="007D07A2" w:rsidRPr="00684E8E" w:rsidRDefault="00157B91">
            <w:pPr>
              <w:pStyle w:val="Normal1"/>
              <w:rPr>
                <w:sz w:val="20"/>
                <w:szCs w:val="20"/>
              </w:rPr>
            </w:pPr>
            <w:r w:rsidRPr="00684E8E">
              <w:rPr>
                <w:sz w:val="20"/>
                <w:szCs w:val="20"/>
              </w:rPr>
              <w:t>p. 288</w:t>
            </w:r>
          </w:p>
          <w:p w:rsidR="007D07A2" w:rsidRPr="00684E8E" w:rsidRDefault="00157B91">
            <w:pPr>
              <w:pStyle w:val="Normal1"/>
              <w:rPr>
                <w:sz w:val="20"/>
                <w:szCs w:val="20"/>
              </w:rPr>
            </w:pPr>
            <w:r w:rsidRPr="00684E8E">
              <w:rPr>
                <w:color w:val="FF0000"/>
                <w:sz w:val="20"/>
                <w:szCs w:val="20"/>
              </w:rPr>
              <w:t>SC Standards 9W2.1 a-l, 9W4, 9W5</w:t>
            </w:r>
          </w:p>
        </w:tc>
        <w:tc>
          <w:tcPr>
            <w:tcW w:w="1445" w:type="dxa"/>
          </w:tcPr>
          <w:p w:rsidR="007D07A2" w:rsidRPr="00684E8E" w:rsidRDefault="007D07A2">
            <w:pPr>
              <w:pStyle w:val="Normal1"/>
              <w:rPr>
                <w:sz w:val="20"/>
                <w:szCs w:val="20"/>
              </w:rPr>
            </w:pPr>
          </w:p>
        </w:tc>
      </w:tr>
      <w:tr w:rsidR="007D07A2" w:rsidRPr="00684E8E" w:rsidTr="00684E8E">
        <w:tc>
          <w:tcPr>
            <w:tcW w:w="2540" w:type="dxa"/>
          </w:tcPr>
          <w:p w:rsidR="007D07A2" w:rsidRPr="00684E8E" w:rsidRDefault="00157B91">
            <w:pPr>
              <w:pStyle w:val="Normal1"/>
              <w:rPr>
                <w:sz w:val="20"/>
                <w:szCs w:val="20"/>
              </w:rPr>
            </w:pPr>
            <w:r w:rsidRPr="00684E8E">
              <w:rPr>
                <w:sz w:val="20"/>
                <w:szCs w:val="20"/>
              </w:rPr>
              <w:t>“Duty”</w:t>
            </w:r>
          </w:p>
          <w:p w:rsidR="007D07A2" w:rsidRPr="00684E8E" w:rsidRDefault="00157B91">
            <w:pPr>
              <w:pStyle w:val="Normal1"/>
              <w:rPr>
                <w:sz w:val="20"/>
                <w:szCs w:val="20"/>
              </w:rPr>
            </w:pPr>
            <w:r w:rsidRPr="00684E8E">
              <w:rPr>
                <w:sz w:val="20"/>
                <w:szCs w:val="20"/>
              </w:rPr>
              <w:t xml:space="preserve">by Pamela Rafael </w:t>
            </w:r>
            <w:proofErr w:type="spellStart"/>
            <w:r w:rsidRPr="00684E8E">
              <w:rPr>
                <w:sz w:val="20"/>
                <w:szCs w:val="20"/>
              </w:rPr>
              <w:t>Berkman</w:t>
            </w:r>
            <w:proofErr w:type="spellEnd"/>
          </w:p>
          <w:p w:rsidR="007D07A2" w:rsidRPr="00684E8E" w:rsidRDefault="00157B91">
            <w:pPr>
              <w:pStyle w:val="Normal1"/>
              <w:rPr>
                <w:sz w:val="20"/>
                <w:szCs w:val="20"/>
              </w:rPr>
            </w:pPr>
            <w:r w:rsidRPr="00684E8E">
              <w:rPr>
                <w:sz w:val="20"/>
                <w:szCs w:val="20"/>
              </w:rPr>
              <w:t>(short story) p. 289</w:t>
            </w:r>
          </w:p>
        </w:tc>
        <w:tc>
          <w:tcPr>
            <w:tcW w:w="2700" w:type="dxa"/>
          </w:tcPr>
          <w:p w:rsidR="007D07A2" w:rsidRPr="00684E8E" w:rsidRDefault="00157B91">
            <w:pPr>
              <w:pStyle w:val="Normal1"/>
              <w:rPr>
                <w:sz w:val="20"/>
                <w:szCs w:val="20"/>
              </w:rPr>
            </w:pPr>
            <w:r w:rsidRPr="00684E8E">
              <w:rPr>
                <w:sz w:val="20"/>
                <w:szCs w:val="20"/>
              </w:rPr>
              <w:t>Analyze Source Material:</w:t>
            </w:r>
          </w:p>
          <w:p w:rsidR="007D07A2" w:rsidRPr="00684E8E" w:rsidRDefault="00157B91">
            <w:pPr>
              <w:pStyle w:val="Normal1"/>
              <w:rPr>
                <w:sz w:val="20"/>
                <w:szCs w:val="20"/>
              </w:rPr>
            </w:pPr>
            <w:r w:rsidRPr="00684E8E">
              <w:rPr>
                <w:sz w:val="20"/>
                <w:szCs w:val="20"/>
              </w:rPr>
              <w:t xml:space="preserve">Interpretations of Shakespeare  </w:t>
            </w:r>
          </w:p>
          <w:p w:rsidR="007D07A2" w:rsidRPr="00684E8E" w:rsidRDefault="00157B91">
            <w:pPr>
              <w:pStyle w:val="Normal1"/>
              <w:rPr>
                <w:sz w:val="20"/>
                <w:szCs w:val="20"/>
              </w:rPr>
            </w:pPr>
            <w:r w:rsidRPr="00684E8E">
              <w:rPr>
                <w:color w:val="FF0000"/>
                <w:sz w:val="20"/>
                <w:szCs w:val="20"/>
              </w:rPr>
              <w:t>SC Standards 9RL.5.1, 9RL.7.2</w:t>
            </w:r>
          </w:p>
          <w:p w:rsidR="007D07A2" w:rsidRPr="00684E8E" w:rsidRDefault="00157B91">
            <w:pPr>
              <w:pStyle w:val="Normal1"/>
              <w:rPr>
                <w:sz w:val="20"/>
                <w:szCs w:val="20"/>
              </w:rPr>
            </w:pPr>
            <w:r w:rsidRPr="00684E8E">
              <w:rPr>
                <w:sz w:val="20"/>
                <w:szCs w:val="20"/>
              </w:rPr>
              <w:t xml:space="preserve">Author’s Choices: Point of View  </w:t>
            </w:r>
          </w:p>
          <w:p w:rsidR="007D07A2" w:rsidRPr="00684E8E" w:rsidRDefault="00157B91">
            <w:pPr>
              <w:pStyle w:val="Normal1"/>
              <w:rPr>
                <w:sz w:val="20"/>
                <w:szCs w:val="20"/>
              </w:rPr>
            </w:pPr>
            <w:r w:rsidRPr="00684E8E">
              <w:rPr>
                <w:color w:val="FF0000"/>
                <w:sz w:val="20"/>
                <w:szCs w:val="20"/>
              </w:rPr>
              <w:t>SC Standards 9RL.5.1, 9RL.11.1</w:t>
            </w:r>
          </w:p>
        </w:tc>
        <w:tc>
          <w:tcPr>
            <w:tcW w:w="2700" w:type="dxa"/>
            <w:gridSpan w:val="2"/>
          </w:tcPr>
          <w:p w:rsidR="007D07A2" w:rsidRPr="00684E8E" w:rsidRDefault="00157B91">
            <w:pPr>
              <w:pStyle w:val="Normal1"/>
              <w:rPr>
                <w:sz w:val="20"/>
                <w:szCs w:val="20"/>
              </w:rPr>
            </w:pPr>
            <w:r w:rsidRPr="00684E8E">
              <w:rPr>
                <w:b/>
                <w:sz w:val="20"/>
                <w:szCs w:val="20"/>
              </w:rPr>
              <w:t>STRATEGY:</w:t>
            </w:r>
          </w:p>
          <w:p w:rsidR="007D07A2" w:rsidRPr="00684E8E" w:rsidRDefault="00157B91">
            <w:pPr>
              <w:pStyle w:val="Normal1"/>
              <w:rPr>
                <w:sz w:val="20"/>
                <w:szCs w:val="20"/>
              </w:rPr>
            </w:pPr>
            <w:r w:rsidRPr="00684E8E">
              <w:rPr>
                <w:sz w:val="20"/>
                <w:szCs w:val="20"/>
              </w:rPr>
              <w:t>Context Clues p. 299</w:t>
            </w:r>
          </w:p>
          <w:p w:rsidR="007D07A2" w:rsidRPr="00684E8E" w:rsidRDefault="00157B91">
            <w:pPr>
              <w:pStyle w:val="Normal1"/>
              <w:rPr>
                <w:sz w:val="20"/>
                <w:szCs w:val="20"/>
              </w:rPr>
            </w:pPr>
            <w:r w:rsidRPr="00684E8E">
              <w:rPr>
                <w:color w:val="FF0000"/>
                <w:sz w:val="20"/>
                <w:szCs w:val="20"/>
              </w:rPr>
              <w:t>SC Standard 9RL.10.1</w:t>
            </w:r>
          </w:p>
          <w:p w:rsidR="007D07A2" w:rsidRPr="00684E8E" w:rsidRDefault="007D07A2">
            <w:pPr>
              <w:pStyle w:val="Normal1"/>
              <w:rPr>
                <w:sz w:val="20"/>
                <w:szCs w:val="20"/>
              </w:rPr>
            </w:pPr>
          </w:p>
          <w:p w:rsidR="007D07A2" w:rsidRPr="00684E8E" w:rsidRDefault="00157B91">
            <w:pPr>
              <w:pStyle w:val="Normal1"/>
              <w:rPr>
                <w:sz w:val="20"/>
                <w:szCs w:val="20"/>
              </w:rPr>
            </w:pPr>
            <w:r w:rsidRPr="00684E8E">
              <w:rPr>
                <w:b/>
                <w:sz w:val="20"/>
                <w:szCs w:val="20"/>
              </w:rPr>
              <w:t>CRITICAL VOCABULARY:</w:t>
            </w:r>
          </w:p>
          <w:p w:rsidR="007D07A2" w:rsidRPr="00684E8E" w:rsidRDefault="00157B91">
            <w:pPr>
              <w:pStyle w:val="Normal1"/>
              <w:rPr>
                <w:sz w:val="20"/>
                <w:szCs w:val="20"/>
              </w:rPr>
            </w:pPr>
            <w:r w:rsidRPr="00684E8E">
              <w:rPr>
                <w:sz w:val="20"/>
                <w:szCs w:val="20"/>
              </w:rPr>
              <w:t>bereave, afflict, succumb, delude, repulse</w:t>
            </w:r>
          </w:p>
        </w:tc>
        <w:tc>
          <w:tcPr>
            <w:tcW w:w="2340" w:type="dxa"/>
          </w:tcPr>
          <w:p w:rsidR="007D07A2" w:rsidRPr="00684E8E" w:rsidRDefault="00157B91">
            <w:pPr>
              <w:pStyle w:val="Normal1"/>
              <w:rPr>
                <w:sz w:val="20"/>
                <w:szCs w:val="20"/>
              </w:rPr>
            </w:pPr>
            <w:r w:rsidRPr="00684E8E">
              <w:rPr>
                <w:sz w:val="20"/>
                <w:szCs w:val="20"/>
              </w:rPr>
              <w:t>Independent and Dependent Clauses p. 300</w:t>
            </w:r>
          </w:p>
          <w:p w:rsidR="007D07A2" w:rsidRPr="00684E8E" w:rsidRDefault="00157B91">
            <w:pPr>
              <w:pStyle w:val="Normal1"/>
              <w:rPr>
                <w:sz w:val="20"/>
                <w:szCs w:val="20"/>
              </w:rPr>
            </w:pPr>
            <w:r w:rsidRPr="00684E8E">
              <w:rPr>
                <w:color w:val="FF0000"/>
                <w:sz w:val="20"/>
                <w:szCs w:val="20"/>
              </w:rPr>
              <w:t>SC Standard 9W.4.1c</w:t>
            </w:r>
          </w:p>
        </w:tc>
        <w:tc>
          <w:tcPr>
            <w:tcW w:w="2790" w:type="dxa"/>
          </w:tcPr>
          <w:p w:rsidR="007D07A2" w:rsidRPr="00684E8E" w:rsidRDefault="007D07A2">
            <w:pPr>
              <w:pStyle w:val="Normal1"/>
              <w:rPr>
                <w:sz w:val="20"/>
                <w:szCs w:val="20"/>
              </w:rPr>
            </w:pPr>
          </w:p>
        </w:tc>
        <w:tc>
          <w:tcPr>
            <w:tcW w:w="1445" w:type="dxa"/>
          </w:tcPr>
          <w:p w:rsidR="007D07A2" w:rsidRPr="00684E8E" w:rsidRDefault="007D07A2">
            <w:pPr>
              <w:pStyle w:val="Normal1"/>
              <w:rPr>
                <w:sz w:val="20"/>
                <w:szCs w:val="20"/>
              </w:rPr>
            </w:pPr>
          </w:p>
        </w:tc>
      </w:tr>
      <w:tr w:rsidR="007D07A2" w:rsidRPr="00684E8E" w:rsidTr="00684E8E">
        <w:tc>
          <w:tcPr>
            <w:tcW w:w="2540" w:type="dxa"/>
          </w:tcPr>
          <w:p w:rsidR="007D07A2" w:rsidRPr="00684E8E" w:rsidRDefault="007D07A2">
            <w:pPr>
              <w:pStyle w:val="Normal1"/>
              <w:rPr>
                <w:sz w:val="20"/>
                <w:szCs w:val="20"/>
              </w:rPr>
            </w:pPr>
          </w:p>
          <w:p w:rsidR="007D07A2" w:rsidRPr="00684E8E" w:rsidRDefault="007D07A2">
            <w:pPr>
              <w:pStyle w:val="Normal1"/>
              <w:rPr>
                <w:sz w:val="20"/>
                <w:szCs w:val="20"/>
              </w:rPr>
            </w:pPr>
          </w:p>
        </w:tc>
        <w:tc>
          <w:tcPr>
            <w:tcW w:w="2700" w:type="dxa"/>
          </w:tcPr>
          <w:p w:rsidR="007D07A2" w:rsidRPr="00684E8E" w:rsidRDefault="007D07A2">
            <w:pPr>
              <w:pStyle w:val="Normal1"/>
              <w:rPr>
                <w:sz w:val="20"/>
                <w:szCs w:val="20"/>
              </w:rPr>
            </w:pPr>
          </w:p>
        </w:tc>
        <w:tc>
          <w:tcPr>
            <w:tcW w:w="2700" w:type="dxa"/>
            <w:gridSpan w:val="2"/>
          </w:tcPr>
          <w:p w:rsidR="007D07A2" w:rsidRPr="00684E8E" w:rsidRDefault="007D07A2">
            <w:pPr>
              <w:pStyle w:val="Normal1"/>
              <w:rPr>
                <w:sz w:val="20"/>
                <w:szCs w:val="20"/>
              </w:rPr>
            </w:pPr>
          </w:p>
        </w:tc>
        <w:tc>
          <w:tcPr>
            <w:tcW w:w="2340" w:type="dxa"/>
          </w:tcPr>
          <w:p w:rsidR="007D07A2" w:rsidRPr="00684E8E" w:rsidRDefault="007D07A2">
            <w:pPr>
              <w:pStyle w:val="Normal1"/>
              <w:rPr>
                <w:sz w:val="20"/>
                <w:szCs w:val="20"/>
              </w:rPr>
            </w:pPr>
          </w:p>
        </w:tc>
        <w:tc>
          <w:tcPr>
            <w:tcW w:w="2790" w:type="dxa"/>
          </w:tcPr>
          <w:p w:rsidR="007D07A2" w:rsidRPr="00684E8E" w:rsidRDefault="007D07A2">
            <w:pPr>
              <w:pStyle w:val="Normal1"/>
              <w:rPr>
                <w:sz w:val="20"/>
                <w:szCs w:val="20"/>
              </w:rPr>
            </w:pPr>
          </w:p>
        </w:tc>
        <w:tc>
          <w:tcPr>
            <w:tcW w:w="1445" w:type="dxa"/>
          </w:tcPr>
          <w:p w:rsidR="007D07A2" w:rsidRPr="00684E8E" w:rsidRDefault="007D07A2">
            <w:pPr>
              <w:pStyle w:val="Normal1"/>
              <w:rPr>
                <w:sz w:val="20"/>
                <w:szCs w:val="20"/>
              </w:rPr>
            </w:pPr>
          </w:p>
        </w:tc>
      </w:tr>
    </w:tbl>
    <w:p w:rsidR="00684E8E" w:rsidRDefault="00684E8E">
      <w:pPr>
        <w:pStyle w:val="Normal1"/>
      </w:pPr>
    </w:p>
    <w:tbl>
      <w:tblPr>
        <w:tblStyle w:val="2"/>
        <w:tblW w:w="14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3216"/>
        <w:gridCol w:w="1439"/>
        <w:gridCol w:w="1439"/>
        <w:gridCol w:w="2006"/>
        <w:gridCol w:w="1980"/>
        <w:gridCol w:w="1980"/>
      </w:tblGrid>
      <w:tr w:rsidR="00717CA5" w:rsidTr="00B96132">
        <w:tc>
          <w:tcPr>
            <w:tcW w:w="7195" w:type="dxa"/>
            <w:gridSpan w:val="3"/>
            <w:shd w:val="clear" w:color="auto" w:fill="F2F2F2"/>
          </w:tcPr>
          <w:p w:rsidR="00717CA5" w:rsidRDefault="00717CA5">
            <w:pPr>
              <w:pStyle w:val="Normal1"/>
            </w:pPr>
            <w:r>
              <w:rPr>
                <w:b/>
              </w:rPr>
              <w:t xml:space="preserve">Collection #5:  </w:t>
            </w:r>
            <w:r>
              <w:t>A Matter of Life or Death</w:t>
            </w:r>
          </w:p>
          <w:p w:rsidR="00717CA5" w:rsidRDefault="00717CA5">
            <w:pPr>
              <w:pStyle w:val="Normal1"/>
            </w:pPr>
          </w:p>
          <w:p w:rsidR="00717CA5" w:rsidRDefault="00717CA5">
            <w:pPr>
              <w:pStyle w:val="Normal1"/>
            </w:pPr>
            <w:r>
              <w:rPr>
                <w:b/>
              </w:rPr>
              <w:t>Collection #5 Academic Vocabulary:</w:t>
            </w:r>
            <w:r>
              <w:t xml:space="preserve"> </w:t>
            </w:r>
            <w:r>
              <w:br/>
              <w:t>dimension, external, statistics, sustain, utilize</w:t>
            </w:r>
          </w:p>
          <w:p w:rsidR="00717CA5" w:rsidRDefault="00717CA5">
            <w:pPr>
              <w:pStyle w:val="Normal1"/>
            </w:pPr>
            <w:r>
              <w:rPr>
                <w:b/>
              </w:rPr>
              <w:t>Aligned Novel Choices:</w:t>
            </w:r>
            <w:r>
              <w:t xml:space="preserve"> </w:t>
            </w:r>
            <w:r>
              <w:rPr>
                <w:i/>
              </w:rPr>
              <w:t>Life of Pi, A Separate Peace</w:t>
            </w:r>
          </w:p>
          <w:p w:rsidR="00717CA5" w:rsidRDefault="00717CA5">
            <w:pPr>
              <w:pStyle w:val="Normal1"/>
            </w:pPr>
          </w:p>
        </w:tc>
        <w:tc>
          <w:tcPr>
            <w:tcW w:w="7405" w:type="dxa"/>
            <w:gridSpan w:val="4"/>
            <w:shd w:val="clear" w:color="auto" w:fill="F2F2F2"/>
          </w:tcPr>
          <w:p w:rsidR="00717CA5" w:rsidRDefault="00717CA5">
            <w:pPr>
              <w:pStyle w:val="Normal1"/>
            </w:pPr>
            <w:r>
              <w:rPr>
                <w:b/>
              </w:rPr>
              <w:t xml:space="preserve">Essential Question: </w:t>
            </w:r>
            <w:r>
              <w:t>How does a journey teach one about himself?</w:t>
            </w:r>
          </w:p>
          <w:p w:rsidR="00717CA5" w:rsidRDefault="00717CA5">
            <w:pPr>
              <w:pStyle w:val="Normal1"/>
            </w:pPr>
            <w:r>
              <w:rPr>
                <w:b/>
              </w:rPr>
              <w:t>Collection Performance Task:</w:t>
            </w:r>
          </w:p>
          <w:p w:rsidR="00717CA5" w:rsidRDefault="00717CA5">
            <w:pPr>
              <w:pStyle w:val="Normal1"/>
            </w:pPr>
            <w:r>
              <w:t xml:space="preserve">A:  Write an argument  </w:t>
            </w:r>
          </w:p>
          <w:p w:rsidR="00717CA5" w:rsidRDefault="00717CA5">
            <w:pPr>
              <w:pStyle w:val="Normal1"/>
            </w:pPr>
            <w:r>
              <w:rPr>
                <w:b/>
              </w:rPr>
              <w:t>AND/OR</w:t>
            </w:r>
          </w:p>
          <w:p w:rsidR="00717CA5" w:rsidRDefault="00717CA5">
            <w:pPr>
              <w:pStyle w:val="Normal1"/>
            </w:pPr>
            <w:r>
              <w:rPr>
                <w:b/>
                <w:color w:val="FF0000"/>
              </w:rPr>
              <w:t>SC Standards 9W.1.1 a-l, 9W4, 9W5</w:t>
            </w:r>
          </w:p>
          <w:p w:rsidR="00717CA5" w:rsidRDefault="00717CA5">
            <w:pPr>
              <w:pStyle w:val="Normal1"/>
            </w:pPr>
            <w:r>
              <w:t>B:  Panel discussion</w:t>
            </w:r>
          </w:p>
          <w:p w:rsidR="00717CA5" w:rsidRDefault="00717CA5">
            <w:pPr>
              <w:pStyle w:val="Normal1"/>
            </w:pPr>
            <w:r>
              <w:rPr>
                <w:color w:val="FF0000"/>
              </w:rPr>
              <w:t>SC Standards 9C 1.1-1.6</w:t>
            </w:r>
          </w:p>
          <w:p w:rsidR="00717CA5" w:rsidRDefault="00717CA5">
            <w:pPr>
              <w:pStyle w:val="Normal1"/>
              <w:rPr>
                <w:b/>
              </w:rPr>
            </w:pPr>
            <w:r>
              <w:rPr>
                <w:b/>
              </w:rPr>
              <w:t>Portfolio Assignment:</w:t>
            </w:r>
            <w:r>
              <w:t xml:space="preserve"> Mode of writing for portfolio assignment</w:t>
            </w:r>
          </w:p>
        </w:tc>
      </w:tr>
      <w:tr w:rsidR="00717CA5" w:rsidTr="00CC1086">
        <w:tc>
          <w:tcPr>
            <w:tcW w:w="14600" w:type="dxa"/>
            <w:gridSpan w:val="7"/>
            <w:shd w:val="clear" w:color="auto" w:fill="F2F2F2"/>
          </w:tcPr>
          <w:p w:rsidR="00717CA5" w:rsidRDefault="00717CA5">
            <w:pPr>
              <w:pStyle w:val="Normal1"/>
              <w:rPr>
                <w:b/>
              </w:rPr>
            </w:pPr>
            <w:r>
              <w:rPr>
                <w:b/>
              </w:rPr>
              <w:t>Collection Description:</w:t>
            </w:r>
            <w:r>
              <w:t xml:space="preserve"> This collection provides a wide-ranging look at how humans endure in the face of adversity.</w:t>
            </w:r>
          </w:p>
        </w:tc>
      </w:tr>
      <w:tr w:rsidR="00717CA5" w:rsidTr="00EE76DD">
        <w:tc>
          <w:tcPr>
            <w:tcW w:w="14600" w:type="dxa"/>
            <w:gridSpan w:val="7"/>
          </w:tcPr>
          <w:p w:rsidR="00717CA5" w:rsidRDefault="00717CA5">
            <w:pPr>
              <w:pStyle w:val="Normal1"/>
              <w:jc w:val="center"/>
              <w:rPr>
                <w:b/>
              </w:rPr>
            </w:pPr>
            <w:r>
              <w:rPr>
                <w:b/>
              </w:rPr>
              <w:t>Unit Standards</w:t>
            </w:r>
          </w:p>
          <w:p w:rsidR="00717CA5" w:rsidRDefault="00717CA5" w:rsidP="00F661E3">
            <w:pPr>
              <w:pStyle w:val="Normal1"/>
              <w:rPr>
                <w:b/>
              </w:rPr>
            </w:pPr>
            <w:r>
              <w:rPr>
                <w:b/>
              </w:rPr>
              <w:t>Inquiry</w:t>
            </w:r>
          </w:p>
          <w:p w:rsidR="00717CA5" w:rsidRPr="00684E8E" w:rsidRDefault="00717CA5" w:rsidP="00684E8E">
            <w:pPr>
              <w:pStyle w:val="NoSpacing"/>
              <w:rPr>
                <w:sz w:val="22"/>
                <w:szCs w:val="22"/>
              </w:rPr>
            </w:pPr>
            <w:r w:rsidRPr="00684E8E">
              <w:rPr>
                <w:sz w:val="22"/>
                <w:szCs w:val="22"/>
              </w:rPr>
              <w:t>9-I.1.1 Use a recursive process to develop, evaluate, and refine questions to broaden thinking on a specific idea that directs inquiry for new learning and deeper understanding.</w:t>
            </w:r>
          </w:p>
          <w:p w:rsidR="00717CA5" w:rsidRPr="00684E8E" w:rsidRDefault="00717CA5" w:rsidP="00684E8E">
            <w:pPr>
              <w:pStyle w:val="NoSpacing"/>
              <w:rPr>
                <w:sz w:val="22"/>
                <w:szCs w:val="22"/>
              </w:rPr>
            </w:pPr>
            <w:r w:rsidRPr="00684E8E">
              <w:rPr>
                <w:sz w:val="22"/>
                <w:szCs w:val="22"/>
              </w:rPr>
              <w:t>9-I.2.1 Analyze ideas and information from text and multimedia by formulating questions, proposing interpretations and explanations, and considering alternative views and multiple perspectives.</w:t>
            </w:r>
          </w:p>
          <w:p w:rsidR="00717CA5" w:rsidRPr="00684E8E" w:rsidRDefault="00717CA5" w:rsidP="00684E8E">
            <w:pPr>
              <w:pStyle w:val="NoSpacing"/>
              <w:rPr>
                <w:sz w:val="22"/>
                <w:szCs w:val="22"/>
              </w:rPr>
            </w:pPr>
            <w:r w:rsidRPr="00684E8E">
              <w:rPr>
                <w:sz w:val="22"/>
                <w:szCs w:val="22"/>
              </w:rPr>
              <w:t>9-I.3.1 Develop a plan of action by using appropriate discipline-specific strategies.</w:t>
            </w:r>
          </w:p>
          <w:p w:rsidR="00717CA5" w:rsidRPr="00684E8E" w:rsidRDefault="00717CA5" w:rsidP="00684E8E">
            <w:pPr>
              <w:pStyle w:val="NoSpacing"/>
              <w:rPr>
                <w:sz w:val="22"/>
                <w:szCs w:val="22"/>
              </w:rPr>
            </w:pPr>
            <w:r w:rsidRPr="00684E8E">
              <w:rPr>
                <w:sz w:val="22"/>
                <w:szCs w:val="22"/>
              </w:rPr>
              <w:t>9-I.3.2 Examine historical, social, cultural, or political context to broaden inquiry and create questions.</w:t>
            </w:r>
          </w:p>
          <w:p w:rsidR="00717CA5" w:rsidRPr="00684E8E" w:rsidRDefault="00717CA5" w:rsidP="00684E8E">
            <w:pPr>
              <w:pStyle w:val="NoSpacing"/>
              <w:rPr>
                <w:sz w:val="22"/>
                <w:szCs w:val="22"/>
              </w:rPr>
            </w:pPr>
            <w:r w:rsidRPr="00684E8E">
              <w:rPr>
                <w:sz w:val="22"/>
                <w:szCs w:val="22"/>
              </w:rPr>
              <w:t>9-I.3.3 Gather information from a variety of primary and secondary sources and evaluate for perspective, validity, and bias.</w:t>
            </w:r>
          </w:p>
          <w:p w:rsidR="00717CA5" w:rsidRPr="00684E8E" w:rsidRDefault="00717CA5" w:rsidP="00684E8E">
            <w:pPr>
              <w:pStyle w:val="NoSpacing"/>
              <w:rPr>
                <w:sz w:val="22"/>
                <w:szCs w:val="22"/>
              </w:rPr>
            </w:pPr>
            <w:r w:rsidRPr="00684E8E">
              <w:rPr>
                <w:sz w:val="22"/>
                <w:szCs w:val="22"/>
              </w:rPr>
              <w:t>9-I.3.4 Organize and categorize important information, synthesize relevant ideas to build a deeper understanding; communicate new learning; identify implications for future inquiry.</w:t>
            </w:r>
          </w:p>
          <w:p w:rsidR="00717CA5" w:rsidRPr="00684E8E" w:rsidRDefault="00717CA5" w:rsidP="00684E8E">
            <w:pPr>
              <w:pStyle w:val="NoSpacing"/>
              <w:rPr>
                <w:sz w:val="22"/>
                <w:szCs w:val="22"/>
              </w:rPr>
            </w:pPr>
            <w:r w:rsidRPr="00684E8E">
              <w:rPr>
                <w:sz w:val="22"/>
                <w:szCs w:val="22"/>
              </w:rPr>
              <w:t>9-I.4.1 Employ a critical stance to analyze relationships and patterns of evidence to confirm conclusions.</w:t>
            </w:r>
          </w:p>
          <w:p w:rsidR="00717CA5" w:rsidRPr="00684E8E" w:rsidRDefault="00717CA5" w:rsidP="00684E8E">
            <w:pPr>
              <w:pStyle w:val="NoSpacing"/>
              <w:rPr>
                <w:sz w:val="22"/>
                <w:szCs w:val="22"/>
              </w:rPr>
            </w:pPr>
            <w:r w:rsidRPr="00684E8E">
              <w:rPr>
                <w:sz w:val="22"/>
                <w:szCs w:val="22"/>
              </w:rPr>
              <w:t>9-I.4.2 Evaluate findings; address conflicting information; identify misconceptions; and revise.</w:t>
            </w:r>
          </w:p>
          <w:p w:rsidR="00717CA5" w:rsidRPr="00684E8E" w:rsidRDefault="00717CA5" w:rsidP="00684E8E">
            <w:pPr>
              <w:pStyle w:val="NoSpacing"/>
              <w:rPr>
                <w:sz w:val="22"/>
                <w:szCs w:val="22"/>
              </w:rPr>
            </w:pPr>
            <w:r w:rsidRPr="00684E8E">
              <w:rPr>
                <w:sz w:val="22"/>
                <w:szCs w:val="22"/>
              </w:rPr>
              <w:t>9-I.4.3 Determine appropriate disciplinary tools to communicate findings and/or take informed action.</w:t>
            </w:r>
          </w:p>
          <w:p w:rsidR="00717CA5" w:rsidRPr="00684E8E" w:rsidRDefault="00717CA5" w:rsidP="00684E8E">
            <w:pPr>
              <w:pStyle w:val="NoSpacing"/>
              <w:rPr>
                <w:sz w:val="22"/>
                <w:szCs w:val="22"/>
              </w:rPr>
            </w:pPr>
            <w:r w:rsidRPr="00684E8E">
              <w:rPr>
                <w:sz w:val="22"/>
                <w:szCs w:val="22"/>
              </w:rPr>
              <w:t>9-I.5.1 Acknowledge and consider individual and collective thinking; use feedback to guide the inquiry process.</w:t>
            </w:r>
          </w:p>
          <w:p w:rsidR="00717CA5" w:rsidRPr="00684E8E" w:rsidRDefault="00717CA5" w:rsidP="00684E8E">
            <w:pPr>
              <w:pStyle w:val="NoSpacing"/>
              <w:rPr>
                <w:sz w:val="22"/>
                <w:szCs w:val="22"/>
              </w:rPr>
            </w:pPr>
            <w:r w:rsidRPr="00684E8E">
              <w:rPr>
                <w:sz w:val="22"/>
                <w:szCs w:val="22"/>
              </w:rPr>
              <w:t>9-I.5.2 Analyze and evaluate previous assumptions; test claims; predict outcomes; and justify results to guide future action.</w:t>
            </w:r>
          </w:p>
          <w:p w:rsidR="00717CA5" w:rsidRDefault="00717CA5" w:rsidP="00F661E3">
            <w:pPr>
              <w:pStyle w:val="Normal1"/>
            </w:pPr>
          </w:p>
          <w:p w:rsidR="00717CA5" w:rsidRDefault="00717CA5">
            <w:pPr>
              <w:pStyle w:val="Normal1"/>
              <w:rPr>
                <w:b/>
              </w:rPr>
            </w:pPr>
            <w:r>
              <w:rPr>
                <w:b/>
              </w:rPr>
              <w:lastRenderedPageBreak/>
              <w:t>Reading Literary Text</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RL.5.1 – Cite significant textual evidence in order to articulate explicit meanings and meanings that can be inferred from the text; identify multiple supported interpretations.</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RL.6.1 – Determine a theme of a text and analyze its development over the course of the text, including how it emerges and is shaped and refined by specific details; provide an objective summary of the text.</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RL.10.2 – Build upon and continue applying previous learning: Determine the meaning of an unknown word using knowledge of base words and Greek and Latin affixes.</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RL.12.1 – Determine the significance of the author’s use of text structure and plot organization to create the effects of mystery, tension, or surprise, citing support from the text.</w:t>
            </w:r>
          </w:p>
          <w:p w:rsidR="00717CA5" w:rsidRDefault="00717CA5">
            <w:pPr>
              <w:pStyle w:val="Normal1"/>
            </w:pPr>
            <w:r>
              <w:rPr>
                <w:b/>
              </w:rPr>
              <w:t>Reading Informational Text</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RI.5.1 – Cite significant textual evidence in order to articulate explicit meanings and meanings that can be inferred from the text; identify multiple supported interpretations.</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RI.6.1 – Determine a central idea of a text and analyze its development over the course of the text, including how it emerges and is shaped and refined by specific details; provide an objective summary of the text.</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RI.8.1 – Determine figurative, connotative, or technical meanings of words and phrases; analyze the impact of specific words, phrases, analogies, or allusions on meaning and tone.</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RI.9.1 – Use context clues to determine meanings of words and phrases.</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RI.9.2 – Build upon and continue applying previous learning: Determine or clarify the meaning of a word or phrase using knowledge of word patterns, origins, bases, and affixes.</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RI.10.1 – Determine an author’s point of view or purpose in a text and analyze how an author uses rhetoric to advance that point of view or purpose.</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RI.11.2 – Analyze and evaluate the argument and specific claims in a text, assessing whether the reasoning is valid and the evidence is relevant and sufficient; identify false statements and fallacious reasoning.</w:t>
            </w:r>
          </w:p>
          <w:p w:rsidR="00717CA5" w:rsidRDefault="00717CA5">
            <w:pPr>
              <w:pStyle w:val="Normal1"/>
            </w:pPr>
            <w:r>
              <w:rPr>
                <w:b/>
              </w:rPr>
              <w:t>Writing</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W.1.1 – Write arguments that:</w:t>
            </w:r>
          </w:p>
          <w:p w:rsidR="00717CA5" w:rsidRPr="00EC196F" w:rsidRDefault="00717CA5" w:rsidP="00F661E3">
            <w:pPr>
              <w:pStyle w:val="ListParagraph"/>
              <w:numPr>
                <w:ilvl w:val="0"/>
                <w:numId w:val="8"/>
              </w:numPr>
              <w:rPr>
                <w:rFonts w:cs="Tahoma"/>
                <w:sz w:val="22"/>
                <w:szCs w:val="22"/>
              </w:rPr>
            </w:pPr>
            <w:r w:rsidRPr="00EC196F">
              <w:rPr>
                <w:rFonts w:cs="Tahoma"/>
                <w:sz w:val="22"/>
                <w:szCs w:val="22"/>
              </w:rPr>
              <w:t>Introduce a precise claim and differentiate between the claim and counterclaims;</w:t>
            </w:r>
          </w:p>
          <w:p w:rsidR="00717CA5" w:rsidRPr="00EC196F" w:rsidRDefault="00717CA5" w:rsidP="00F661E3">
            <w:pPr>
              <w:pStyle w:val="ListParagraph"/>
              <w:numPr>
                <w:ilvl w:val="0"/>
                <w:numId w:val="8"/>
              </w:numPr>
              <w:rPr>
                <w:rFonts w:cs="Tahoma"/>
                <w:sz w:val="22"/>
                <w:szCs w:val="22"/>
              </w:rPr>
            </w:pPr>
            <w:r w:rsidRPr="00EC196F">
              <w:rPr>
                <w:rFonts w:cs="Tahoma"/>
                <w:sz w:val="22"/>
                <w:szCs w:val="22"/>
              </w:rPr>
              <w:t>Use relevant information from multiple print and multimedia sources;</w:t>
            </w:r>
          </w:p>
          <w:p w:rsidR="00717CA5" w:rsidRPr="00EC196F" w:rsidRDefault="00717CA5" w:rsidP="00F661E3">
            <w:pPr>
              <w:pStyle w:val="ListParagraph"/>
              <w:numPr>
                <w:ilvl w:val="0"/>
                <w:numId w:val="8"/>
              </w:numPr>
              <w:rPr>
                <w:rFonts w:cs="Tahoma"/>
                <w:sz w:val="22"/>
                <w:szCs w:val="22"/>
              </w:rPr>
            </w:pPr>
            <w:r w:rsidRPr="00EC196F">
              <w:rPr>
                <w:rFonts w:cs="Tahoma"/>
                <w:sz w:val="22"/>
                <w:szCs w:val="22"/>
              </w:rPr>
              <w:t>Assess the credibility and accuracy of each source;</w:t>
            </w:r>
          </w:p>
          <w:p w:rsidR="00717CA5" w:rsidRPr="00EC196F" w:rsidRDefault="00717CA5" w:rsidP="00F661E3">
            <w:pPr>
              <w:pStyle w:val="ListParagraph"/>
              <w:numPr>
                <w:ilvl w:val="0"/>
                <w:numId w:val="8"/>
              </w:numPr>
              <w:rPr>
                <w:rFonts w:cs="Tahoma"/>
                <w:sz w:val="22"/>
                <w:szCs w:val="22"/>
              </w:rPr>
            </w:pPr>
            <w:r w:rsidRPr="00EC196F">
              <w:rPr>
                <w:rFonts w:cs="Tahoma"/>
                <w:sz w:val="22"/>
                <w:szCs w:val="22"/>
              </w:rPr>
              <w:lastRenderedPageBreak/>
              <w:t>Use an organizational structure that logically sequences and establishes clear relationships among claims, counterclaims, reasons, warrants, and evidence;</w:t>
            </w:r>
          </w:p>
          <w:p w:rsidR="00717CA5" w:rsidRPr="00EC196F" w:rsidRDefault="00717CA5" w:rsidP="00F661E3">
            <w:pPr>
              <w:pStyle w:val="ListParagraph"/>
              <w:numPr>
                <w:ilvl w:val="0"/>
                <w:numId w:val="8"/>
              </w:numPr>
              <w:rPr>
                <w:rFonts w:cs="Tahoma"/>
                <w:sz w:val="22"/>
                <w:szCs w:val="22"/>
              </w:rPr>
            </w:pPr>
            <w:r w:rsidRPr="00EC196F">
              <w:rPr>
                <w:rFonts w:cs="Tahoma"/>
                <w:sz w:val="22"/>
                <w:szCs w:val="22"/>
              </w:rPr>
              <w:t>Develop the claim and counterclaims ethically without bias, providing credible evidence and accurate interpretation of  data for each while delineating the strengths and limitations of the claim and counterclaims;</w:t>
            </w:r>
          </w:p>
          <w:p w:rsidR="00717CA5" w:rsidRPr="00EC196F" w:rsidRDefault="00717CA5" w:rsidP="00F661E3">
            <w:pPr>
              <w:pStyle w:val="ListParagraph"/>
              <w:numPr>
                <w:ilvl w:val="0"/>
                <w:numId w:val="8"/>
              </w:numPr>
              <w:rPr>
                <w:rFonts w:cs="Tahoma"/>
                <w:sz w:val="22"/>
                <w:szCs w:val="22"/>
              </w:rPr>
            </w:pPr>
            <w:r w:rsidRPr="00EC196F">
              <w:rPr>
                <w:rFonts w:cs="Tahoma"/>
                <w:sz w:val="22"/>
                <w:szCs w:val="22"/>
              </w:rPr>
              <w:t>Develop and strengthen writing as needed by planning, revising, editing, rewriting;</w:t>
            </w:r>
          </w:p>
          <w:p w:rsidR="00717CA5" w:rsidRPr="00EC196F" w:rsidRDefault="00717CA5" w:rsidP="00F661E3">
            <w:pPr>
              <w:pStyle w:val="ListParagraph"/>
              <w:numPr>
                <w:ilvl w:val="0"/>
                <w:numId w:val="8"/>
              </w:numPr>
              <w:rPr>
                <w:rFonts w:cs="Tahoma"/>
                <w:sz w:val="22"/>
                <w:szCs w:val="22"/>
              </w:rPr>
            </w:pPr>
            <w:r w:rsidRPr="00EC196F">
              <w:rPr>
                <w:rFonts w:cs="Tahoma"/>
                <w:sz w:val="22"/>
                <w:szCs w:val="22"/>
              </w:rPr>
              <w:t>Quote or paraphrase the data and conclusions of others while avoiding plagiarism and following a standard format for citation;</w:t>
            </w:r>
          </w:p>
          <w:p w:rsidR="00717CA5" w:rsidRPr="00EC196F" w:rsidRDefault="00717CA5" w:rsidP="00F661E3">
            <w:pPr>
              <w:pStyle w:val="ListParagraph"/>
              <w:numPr>
                <w:ilvl w:val="0"/>
                <w:numId w:val="8"/>
              </w:numPr>
              <w:rPr>
                <w:rFonts w:cs="Tahoma"/>
                <w:sz w:val="22"/>
                <w:szCs w:val="22"/>
              </w:rPr>
            </w:pPr>
            <w:r w:rsidRPr="00EC196F">
              <w:rPr>
                <w:rFonts w:cs="Tahoma"/>
                <w:sz w:val="22"/>
                <w:szCs w:val="22"/>
              </w:rPr>
              <w:t>Avoid logical fallacies and demonstrate an understanding of objectivity and subjectivity;</w:t>
            </w:r>
          </w:p>
          <w:p w:rsidR="00717CA5" w:rsidRPr="00EC196F" w:rsidRDefault="00717CA5" w:rsidP="00F661E3">
            <w:pPr>
              <w:pStyle w:val="ListParagraph"/>
              <w:numPr>
                <w:ilvl w:val="0"/>
                <w:numId w:val="8"/>
              </w:numPr>
              <w:rPr>
                <w:rFonts w:cs="Tahoma"/>
                <w:sz w:val="22"/>
                <w:szCs w:val="22"/>
              </w:rPr>
            </w:pPr>
            <w:r w:rsidRPr="00EC196F">
              <w:rPr>
                <w:rFonts w:cs="Tahoma"/>
                <w:sz w:val="22"/>
                <w:szCs w:val="22"/>
              </w:rPr>
              <w:t>Provide a concluding statement or section that follows from and supports the argument presented; and</w:t>
            </w:r>
          </w:p>
          <w:p w:rsidR="00717CA5" w:rsidRPr="00EC196F" w:rsidRDefault="00717CA5" w:rsidP="00F661E3">
            <w:pPr>
              <w:pStyle w:val="ListParagraph"/>
              <w:numPr>
                <w:ilvl w:val="0"/>
                <w:numId w:val="8"/>
              </w:numPr>
              <w:rPr>
                <w:rFonts w:cs="Tahoma"/>
                <w:sz w:val="22"/>
                <w:szCs w:val="22"/>
              </w:rPr>
            </w:pPr>
            <w:r w:rsidRPr="00EC196F">
              <w:rPr>
                <w:rFonts w:cs="Tahoma"/>
                <w:sz w:val="22"/>
                <w:szCs w:val="22"/>
              </w:rPr>
              <w:t>Include a call to action.</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W.4.1 – When writing:</w:t>
            </w:r>
          </w:p>
          <w:p w:rsidR="00717CA5" w:rsidRPr="00EC196F" w:rsidRDefault="00717CA5" w:rsidP="00F661E3">
            <w:pPr>
              <w:pStyle w:val="ListParagraph"/>
              <w:numPr>
                <w:ilvl w:val="0"/>
                <w:numId w:val="7"/>
              </w:numPr>
              <w:rPr>
                <w:rFonts w:cs="Tahoma"/>
                <w:sz w:val="22"/>
                <w:szCs w:val="22"/>
              </w:rPr>
            </w:pPr>
            <w:r w:rsidRPr="00EC196F">
              <w:rPr>
                <w:rFonts w:cs="Tahoma"/>
                <w:sz w:val="22"/>
                <w:szCs w:val="22"/>
              </w:rPr>
              <w:t>Use parallel structure;</w:t>
            </w:r>
          </w:p>
          <w:p w:rsidR="00717CA5" w:rsidRPr="00EC196F" w:rsidRDefault="00717CA5" w:rsidP="00F661E3">
            <w:pPr>
              <w:pStyle w:val="ListParagraph"/>
              <w:numPr>
                <w:ilvl w:val="0"/>
                <w:numId w:val="7"/>
              </w:numPr>
              <w:rPr>
                <w:rFonts w:cs="Tahoma"/>
                <w:sz w:val="22"/>
                <w:szCs w:val="22"/>
              </w:rPr>
            </w:pPr>
            <w:r w:rsidRPr="00EC196F">
              <w:rPr>
                <w:rFonts w:cs="Tahoma"/>
                <w:sz w:val="22"/>
                <w:szCs w:val="22"/>
              </w:rPr>
              <w:t>Identify and use gerunds, infinitives, and participles;</w:t>
            </w:r>
          </w:p>
          <w:p w:rsidR="00717CA5" w:rsidRPr="00EC196F" w:rsidRDefault="00717CA5" w:rsidP="00F661E3">
            <w:pPr>
              <w:pStyle w:val="ListParagraph"/>
              <w:numPr>
                <w:ilvl w:val="0"/>
                <w:numId w:val="7"/>
              </w:numPr>
              <w:rPr>
                <w:rFonts w:cs="Tahoma"/>
                <w:sz w:val="22"/>
                <w:szCs w:val="22"/>
              </w:rPr>
            </w:pPr>
            <w:r w:rsidRPr="00EC196F">
              <w:rPr>
                <w:rFonts w:cs="Tahoma"/>
                <w:sz w:val="22"/>
                <w:szCs w:val="22"/>
              </w:rPr>
              <w:t>Identify and use active and passive voice;</w:t>
            </w:r>
          </w:p>
          <w:p w:rsidR="00717CA5" w:rsidRPr="00EC196F" w:rsidRDefault="00717CA5" w:rsidP="00F661E3">
            <w:pPr>
              <w:pStyle w:val="ListParagraph"/>
              <w:numPr>
                <w:ilvl w:val="0"/>
                <w:numId w:val="7"/>
              </w:numPr>
              <w:rPr>
                <w:rFonts w:cs="Tahoma"/>
                <w:sz w:val="22"/>
                <w:szCs w:val="22"/>
              </w:rPr>
            </w:pPr>
            <w:r w:rsidRPr="00EC196F">
              <w:rPr>
                <w:rFonts w:cs="Tahoma"/>
                <w:sz w:val="22"/>
                <w:szCs w:val="22"/>
              </w:rPr>
              <w:t>Explain and use indicative, imperative, subjunctive, and conditional verb moods to communicate different messages;</w:t>
            </w:r>
          </w:p>
          <w:p w:rsidR="00717CA5" w:rsidRPr="00EC196F" w:rsidRDefault="00717CA5" w:rsidP="00F661E3">
            <w:pPr>
              <w:pStyle w:val="ListParagraph"/>
              <w:numPr>
                <w:ilvl w:val="0"/>
                <w:numId w:val="7"/>
              </w:numPr>
              <w:rPr>
                <w:rFonts w:cs="Tahoma"/>
                <w:sz w:val="22"/>
                <w:szCs w:val="22"/>
              </w:rPr>
            </w:pPr>
            <w:r w:rsidRPr="00EC196F">
              <w:rPr>
                <w:rFonts w:cs="Tahoma"/>
                <w:sz w:val="22"/>
                <w:szCs w:val="22"/>
              </w:rPr>
              <w:t>Use noun, verb, adjectival, adverbial, participial, prepositional, and absolute phrases and independent, dependent, noun relative, and adverbial clauses to convey specific meanings and add variety and interest to writing.</w:t>
            </w:r>
          </w:p>
          <w:p w:rsidR="00717CA5" w:rsidRPr="00EC196F" w:rsidRDefault="00717CA5" w:rsidP="00F661E3">
            <w:pPr>
              <w:rPr>
                <w:sz w:val="22"/>
                <w:szCs w:val="22"/>
              </w:rPr>
            </w:pPr>
            <w:r w:rsidRPr="00EC196F">
              <w:rPr>
                <w:sz w:val="22"/>
                <w:szCs w:val="22"/>
              </w:rPr>
              <w:t>9</w:t>
            </w:r>
            <w:r w:rsidR="00EC196F">
              <w:rPr>
                <w:sz w:val="22"/>
                <w:szCs w:val="22"/>
              </w:rPr>
              <w:t>-</w:t>
            </w:r>
            <w:r w:rsidRPr="00EC196F">
              <w:rPr>
                <w:sz w:val="22"/>
                <w:szCs w:val="22"/>
              </w:rPr>
              <w:t>W.5.2</w:t>
            </w:r>
          </w:p>
          <w:p w:rsidR="00717CA5" w:rsidRPr="00EC196F" w:rsidRDefault="00717CA5" w:rsidP="00F661E3">
            <w:pPr>
              <w:pStyle w:val="ListParagraph"/>
              <w:numPr>
                <w:ilvl w:val="0"/>
                <w:numId w:val="9"/>
              </w:numPr>
              <w:rPr>
                <w:rFonts w:cs="Tahoma"/>
                <w:sz w:val="22"/>
                <w:szCs w:val="22"/>
              </w:rPr>
            </w:pPr>
            <w:r w:rsidRPr="00EC196F">
              <w:rPr>
                <w:rFonts w:cs="Tahoma"/>
                <w:sz w:val="22"/>
                <w:szCs w:val="22"/>
              </w:rPr>
              <w:t>Use a semicolon or conjunctive adverb to link two or more closely related independent clauses.</w:t>
            </w:r>
          </w:p>
          <w:p w:rsidR="00717CA5" w:rsidRPr="00EC196F" w:rsidRDefault="00717CA5" w:rsidP="00F661E3">
            <w:pPr>
              <w:pStyle w:val="ListParagraph"/>
              <w:numPr>
                <w:ilvl w:val="0"/>
                <w:numId w:val="9"/>
              </w:numPr>
              <w:rPr>
                <w:rFonts w:cs="Tahoma"/>
                <w:sz w:val="22"/>
                <w:szCs w:val="22"/>
              </w:rPr>
            </w:pPr>
            <w:r w:rsidRPr="00EC196F">
              <w:rPr>
                <w:rFonts w:cs="Tahoma"/>
                <w:sz w:val="22"/>
                <w:szCs w:val="22"/>
              </w:rPr>
              <w:t>Use a colon to introduce a list or quotation</w:t>
            </w:r>
          </w:p>
          <w:p w:rsidR="00717CA5" w:rsidRPr="00EC196F" w:rsidRDefault="00717CA5" w:rsidP="00F661E3">
            <w:pPr>
              <w:pStyle w:val="ListParagraph"/>
              <w:numPr>
                <w:ilvl w:val="0"/>
                <w:numId w:val="9"/>
              </w:numPr>
              <w:rPr>
                <w:rFonts w:cs="Tahoma"/>
                <w:sz w:val="22"/>
                <w:szCs w:val="22"/>
              </w:rPr>
            </w:pPr>
            <w:r w:rsidRPr="00EC196F">
              <w:rPr>
                <w:rFonts w:cs="Tahoma"/>
                <w:sz w:val="22"/>
                <w:szCs w:val="22"/>
              </w:rPr>
              <w:t>Use commas to separate adjacent, parallel structures</w:t>
            </w:r>
          </w:p>
          <w:p w:rsidR="00717CA5" w:rsidRDefault="00717CA5">
            <w:pPr>
              <w:pStyle w:val="Normal1"/>
            </w:pPr>
            <w:r>
              <w:rPr>
                <w:b/>
              </w:rPr>
              <w:t>Communication</w:t>
            </w:r>
          </w:p>
          <w:p w:rsidR="00717CA5" w:rsidRPr="003E3C04" w:rsidRDefault="00717CA5" w:rsidP="00F661E3">
            <w:pPr>
              <w:rPr>
                <w:sz w:val="22"/>
                <w:szCs w:val="22"/>
              </w:rPr>
            </w:pPr>
            <w:r w:rsidRPr="003E3C04">
              <w:rPr>
                <w:sz w:val="22"/>
                <w:szCs w:val="22"/>
              </w:rPr>
              <w:t>9</w:t>
            </w:r>
            <w:r w:rsidR="003E3C04">
              <w:rPr>
                <w:sz w:val="22"/>
                <w:szCs w:val="22"/>
              </w:rPr>
              <w:t>-</w:t>
            </w:r>
            <w:r w:rsidRPr="003E3C04">
              <w:rPr>
                <w:sz w:val="22"/>
                <w:szCs w:val="22"/>
              </w:rPr>
              <w:t>C.1.1 – gather information from print and multimedia sources to prepare for discussions; draw on evidence that supports the topic, text, or issue being discussed; and develop logical interpretations of new findings.</w:t>
            </w:r>
          </w:p>
          <w:p w:rsidR="00717CA5" w:rsidRPr="003E3C04" w:rsidRDefault="00717CA5" w:rsidP="00F661E3">
            <w:pPr>
              <w:rPr>
                <w:sz w:val="22"/>
                <w:szCs w:val="22"/>
              </w:rPr>
            </w:pPr>
            <w:r w:rsidRPr="003E3C04">
              <w:rPr>
                <w:sz w:val="22"/>
                <w:szCs w:val="22"/>
              </w:rPr>
              <w:t>9</w:t>
            </w:r>
            <w:r w:rsidR="003E3C04">
              <w:rPr>
                <w:sz w:val="22"/>
                <w:szCs w:val="22"/>
              </w:rPr>
              <w:t>-</w:t>
            </w:r>
            <w:r w:rsidRPr="003E3C04">
              <w:rPr>
                <w:sz w:val="22"/>
                <w:szCs w:val="22"/>
              </w:rPr>
              <w:t>C.1.2 – Initiate and participate effectively in a range of collaborative discussions with diverse partners; build on the ideas of others and express own ideas clearly and persuasively.</w:t>
            </w:r>
          </w:p>
          <w:p w:rsidR="00717CA5" w:rsidRPr="003E3C04" w:rsidRDefault="00717CA5" w:rsidP="00F661E3">
            <w:pPr>
              <w:rPr>
                <w:sz w:val="22"/>
                <w:szCs w:val="22"/>
              </w:rPr>
            </w:pPr>
            <w:r w:rsidRPr="003E3C04">
              <w:rPr>
                <w:sz w:val="22"/>
                <w:szCs w:val="22"/>
              </w:rPr>
              <w:t>9</w:t>
            </w:r>
            <w:r w:rsidR="003E3C04">
              <w:rPr>
                <w:sz w:val="22"/>
                <w:szCs w:val="22"/>
              </w:rPr>
              <w:t>-</w:t>
            </w:r>
            <w:r w:rsidRPr="003E3C04">
              <w:rPr>
                <w:sz w:val="22"/>
                <w:szCs w:val="22"/>
              </w:rPr>
              <w:t>C.1.3 – develop, apply, and adjust reciprocal communication skills and techniques with other students and adults.</w:t>
            </w:r>
          </w:p>
          <w:p w:rsidR="00717CA5" w:rsidRPr="003E3C04" w:rsidRDefault="00717CA5" w:rsidP="00F661E3">
            <w:pPr>
              <w:rPr>
                <w:sz w:val="22"/>
                <w:szCs w:val="22"/>
              </w:rPr>
            </w:pPr>
            <w:r w:rsidRPr="003E3C04">
              <w:rPr>
                <w:sz w:val="22"/>
                <w:szCs w:val="22"/>
              </w:rPr>
              <w:t>9</w:t>
            </w:r>
            <w:r w:rsidR="003E3C04">
              <w:rPr>
                <w:sz w:val="22"/>
                <w:szCs w:val="22"/>
              </w:rPr>
              <w:t>-</w:t>
            </w:r>
            <w:r w:rsidRPr="003E3C04">
              <w:rPr>
                <w:sz w:val="22"/>
                <w:szCs w:val="22"/>
              </w:rPr>
              <w:t>C.1.4 – Engage in dialogue with peers and adults to explore meaning and interaction of ideas, concepts, and elements of text, reflecting, constructing, and articulating new understandings.</w:t>
            </w:r>
          </w:p>
          <w:p w:rsidR="00717CA5" w:rsidRPr="003E3C04" w:rsidRDefault="00717CA5" w:rsidP="00F661E3">
            <w:pPr>
              <w:rPr>
                <w:sz w:val="22"/>
                <w:szCs w:val="22"/>
              </w:rPr>
            </w:pPr>
            <w:r w:rsidRPr="003E3C04">
              <w:rPr>
                <w:sz w:val="22"/>
                <w:szCs w:val="22"/>
              </w:rPr>
              <w:lastRenderedPageBreak/>
              <w:t>9</w:t>
            </w:r>
            <w:r w:rsidR="003E3C04">
              <w:rPr>
                <w:sz w:val="22"/>
                <w:szCs w:val="22"/>
              </w:rPr>
              <w:t>-</w:t>
            </w:r>
            <w:r w:rsidRPr="003E3C04">
              <w:rPr>
                <w:sz w:val="22"/>
                <w:szCs w:val="22"/>
              </w:rPr>
              <w:t>C.1.5 – Synthesize areas of agreement and disagreement, including justification for personal perspective; revise conclusions based on new evidence.</w:t>
            </w:r>
          </w:p>
          <w:p w:rsidR="00717CA5" w:rsidRPr="003E3C04" w:rsidRDefault="00717CA5" w:rsidP="0011719E">
            <w:pPr>
              <w:rPr>
                <w:sz w:val="22"/>
                <w:szCs w:val="22"/>
              </w:rPr>
            </w:pPr>
            <w:r w:rsidRPr="003E3C04">
              <w:rPr>
                <w:sz w:val="22"/>
                <w:szCs w:val="22"/>
              </w:rPr>
              <w:t>9</w:t>
            </w:r>
            <w:r w:rsidR="003E3C04">
              <w:rPr>
                <w:sz w:val="22"/>
                <w:szCs w:val="22"/>
              </w:rPr>
              <w:t>-</w:t>
            </w:r>
            <w:r w:rsidRPr="003E3C04">
              <w:rPr>
                <w:sz w:val="22"/>
                <w:szCs w:val="22"/>
              </w:rPr>
              <w:t>C.1.6 – Utilize various modes of communication to present a clear, unique interpretation of diverse perspectives.</w:t>
            </w:r>
          </w:p>
          <w:p w:rsidR="00717CA5" w:rsidRDefault="00717CA5">
            <w:pPr>
              <w:pStyle w:val="Normal1"/>
              <w:jc w:val="center"/>
              <w:rPr>
                <w:b/>
              </w:rPr>
            </w:pPr>
          </w:p>
        </w:tc>
      </w:tr>
      <w:tr w:rsidR="00717CA5" w:rsidTr="00717CA5">
        <w:tc>
          <w:tcPr>
            <w:tcW w:w="2540" w:type="dxa"/>
          </w:tcPr>
          <w:p w:rsidR="00717CA5" w:rsidRDefault="00717CA5">
            <w:pPr>
              <w:pStyle w:val="Normal1"/>
            </w:pPr>
            <w:r>
              <w:rPr>
                <w:b/>
              </w:rPr>
              <w:lastRenderedPageBreak/>
              <w:t>Selection/Feature Title</w:t>
            </w:r>
          </w:p>
        </w:tc>
        <w:tc>
          <w:tcPr>
            <w:tcW w:w="3216" w:type="dxa"/>
          </w:tcPr>
          <w:p w:rsidR="00717CA5" w:rsidRDefault="00717CA5">
            <w:pPr>
              <w:pStyle w:val="Normal1"/>
            </w:pPr>
            <w:r>
              <w:rPr>
                <w:b/>
              </w:rPr>
              <w:t>Critical Analysis</w:t>
            </w:r>
          </w:p>
        </w:tc>
        <w:tc>
          <w:tcPr>
            <w:tcW w:w="2878" w:type="dxa"/>
            <w:gridSpan w:val="2"/>
          </w:tcPr>
          <w:p w:rsidR="00717CA5" w:rsidRDefault="00717CA5">
            <w:pPr>
              <w:pStyle w:val="Normal1"/>
            </w:pPr>
            <w:r>
              <w:rPr>
                <w:b/>
              </w:rPr>
              <w:t>Vocabulary Strategy</w:t>
            </w:r>
            <w:r>
              <w:rPr>
                <w:b/>
              </w:rPr>
              <w:br/>
              <w:t>(Critical Vocabulary)</w:t>
            </w:r>
          </w:p>
        </w:tc>
        <w:tc>
          <w:tcPr>
            <w:tcW w:w="2006" w:type="dxa"/>
          </w:tcPr>
          <w:p w:rsidR="00717CA5" w:rsidRDefault="00717CA5">
            <w:pPr>
              <w:pStyle w:val="Normal1"/>
            </w:pPr>
            <w:r>
              <w:rPr>
                <w:b/>
              </w:rPr>
              <w:t>Language Conventions</w:t>
            </w:r>
          </w:p>
        </w:tc>
        <w:tc>
          <w:tcPr>
            <w:tcW w:w="1980" w:type="dxa"/>
          </w:tcPr>
          <w:p w:rsidR="00717CA5" w:rsidRDefault="00717CA5">
            <w:pPr>
              <w:pStyle w:val="Normal1"/>
            </w:pPr>
            <w:r>
              <w:rPr>
                <w:b/>
              </w:rPr>
              <w:t>Selection Performance Task</w:t>
            </w:r>
          </w:p>
        </w:tc>
        <w:tc>
          <w:tcPr>
            <w:tcW w:w="1980" w:type="dxa"/>
          </w:tcPr>
          <w:p w:rsidR="00717CA5" w:rsidRDefault="00717CA5">
            <w:pPr>
              <w:pStyle w:val="Normal1"/>
              <w:rPr>
                <w:b/>
              </w:rPr>
            </w:pPr>
            <w:r>
              <w:rPr>
                <w:b/>
              </w:rPr>
              <w:t>PACING</w:t>
            </w:r>
          </w:p>
        </w:tc>
      </w:tr>
      <w:tr w:rsidR="00717CA5" w:rsidTr="00717CA5">
        <w:tc>
          <w:tcPr>
            <w:tcW w:w="2540" w:type="dxa"/>
          </w:tcPr>
          <w:p w:rsidR="00717CA5" w:rsidRPr="0011719E" w:rsidRDefault="00717CA5">
            <w:pPr>
              <w:pStyle w:val="Normal1"/>
              <w:rPr>
                <w:sz w:val="18"/>
                <w:szCs w:val="18"/>
              </w:rPr>
            </w:pPr>
            <w:r w:rsidRPr="0011719E">
              <w:rPr>
                <w:b/>
                <w:sz w:val="18"/>
                <w:szCs w:val="18"/>
              </w:rPr>
              <w:t xml:space="preserve">ANCHOR TEXT: </w:t>
            </w:r>
          </w:p>
          <w:p w:rsidR="00717CA5" w:rsidRPr="0011719E" w:rsidRDefault="00717CA5">
            <w:pPr>
              <w:pStyle w:val="Normal1"/>
              <w:rPr>
                <w:sz w:val="18"/>
                <w:szCs w:val="18"/>
              </w:rPr>
            </w:pPr>
            <w:r w:rsidRPr="0011719E">
              <w:rPr>
                <w:sz w:val="18"/>
                <w:szCs w:val="18"/>
              </w:rPr>
              <w:t xml:space="preserve">from </w:t>
            </w:r>
            <w:r w:rsidRPr="0011719E">
              <w:rPr>
                <w:i/>
                <w:sz w:val="18"/>
                <w:szCs w:val="18"/>
              </w:rPr>
              <w:t>Night</w:t>
            </w:r>
          </w:p>
          <w:p w:rsidR="00717CA5" w:rsidRPr="0011719E" w:rsidRDefault="00717CA5">
            <w:pPr>
              <w:pStyle w:val="Normal1"/>
              <w:rPr>
                <w:sz w:val="18"/>
                <w:szCs w:val="18"/>
              </w:rPr>
            </w:pPr>
            <w:r w:rsidRPr="0011719E">
              <w:rPr>
                <w:sz w:val="18"/>
                <w:szCs w:val="18"/>
              </w:rPr>
              <w:t xml:space="preserve">by </w:t>
            </w:r>
            <w:proofErr w:type="spellStart"/>
            <w:r w:rsidRPr="0011719E">
              <w:rPr>
                <w:sz w:val="18"/>
                <w:szCs w:val="18"/>
              </w:rPr>
              <w:t>Elie</w:t>
            </w:r>
            <w:proofErr w:type="spellEnd"/>
            <w:r w:rsidRPr="0011719E">
              <w:rPr>
                <w:sz w:val="18"/>
                <w:szCs w:val="18"/>
              </w:rPr>
              <w:t xml:space="preserve"> Wiesel</w:t>
            </w:r>
          </w:p>
          <w:p w:rsidR="00717CA5" w:rsidRPr="0011719E" w:rsidRDefault="00717CA5">
            <w:pPr>
              <w:pStyle w:val="Normal1"/>
              <w:rPr>
                <w:sz w:val="18"/>
                <w:szCs w:val="18"/>
              </w:rPr>
            </w:pPr>
            <w:r w:rsidRPr="0011719E">
              <w:rPr>
                <w:sz w:val="18"/>
                <w:szCs w:val="18"/>
              </w:rPr>
              <w:t>(memoir) p. 307</w:t>
            </w:r>
          </w:p>
          <w:p w:rsidR="00717CA5" w:rsidRPr="0011719E" w:rsidRDefault="00717CA5">
            <w:pPr>
              <w:pStyle w:val="Normal1"/>
              <w:rPr>
                <w:sz w:val="18"/>
                <w:szCs w:val="18"/>
              </w:rPr>
            </w:pPr>
          </w:p>
          <w:p w:rsidR="00717CA5" w:rsidRPr="0011719E" w:rsidRDefault="00717CA5">
            <w:pPr>
              <w:pStyle w:val="Normal1"/>
              <w:rPr>
                <w:sz w:val="18"/>
                <w:szCs w:val="18"/>
              </w:rPr>
            </w:pPr>
          </w:p>
        </w:tc>
        <w:tc>
          <w:tcPr>
            <w:tcW w:w="3216" w:type="dxa"/>
          </w:tcPr>
          <w:p w:rsidR="00717CA5" w:rsidRPr="0011719E" w:rsidRDefault="00717CA5">
            <w:pPr>
              <w:pStyle w:val="Normal1"/>
              <w:rPr>
                <w:sz w:val="18"/>
                <w:szCs w:val="18"/>
              </w:rPr>
            </w:pPr>
            <w:r w:rsidRPr="0011719E">
              <w:rPr>
                <w:sz w:val="18"/>
                <w:szCs w:val="18"/>
              </w:rPr>
              <w:t>Analyze Author’s Purpose and Rhetoric p. 313</w:t>
            </w:r>
          </w:p>
          <w:p w:rsidR="00717CA5" w:rsidRPr="0011719E" w:rsidRDefault="00717CA5">
            <w:pPr>
              <w:pStyle w:val="Normal1"/>
              <w:rPr>
                <w:sz w:val="18"/>
                <w:szCs w:val="18"/>
              </w:rPr>
            </w:pPr>
            <w:r w:rsidRPr="0011719E">
              <w:rPr>
                <w:color w:val="FF0000"/>
                <w:sz w:val="18"/>
                <w:szCs w:val="18"/>
              </w:rPr>
              <w:t>SC Standard 9RI.10.1</w:t>
            </w:r>
          </w:p>
          <w:p w:rsidR="00717CA5" w:rsidRPr="0011719E" w:rsidRDefault="00717CA5">
            <w:pPr>
              <w:pStyle w:val="Normal1"/>
              <w:rPr>
                <w:sz w:val="18"/>
                <w:szCs w:val="18"/>
              </w:rPr>
            </w:pPr>
            <w:r w:rsidRPr="0011719E">
              <w:rPr>
                <w:sz w:val="18"/>
                <w:szCs w:val="18"/>
              </w:rPr>
              <w:t>Analyze Impact of Word Choice on Tone p. 313</w:t>
            </w:r>
          </w:p>
          <w:p w:rsidR="00717CA5" w:rsidRPr="0011719E" w:rsidRDefault="00717CA5">
            <w:pPr>
              <w:pStyle w:val="Normal1"/>
              <w:rPr>
                <w:sz w:val="18"/>
                <w:szCs w:val="18"/>
              </w:rPr>
            </w:pPr>
            <w:r w:rsidRPr="0011719E">
              <w:rPr>
                <w:color w:val="FF0000"/>
                <w:sz w:val="18"/>
                <w:szCs w:val="18"/>
              </w:rPr>
              <w:t>SC Standard 9RI. 8.1</w:t>
            </w:r>
          </w:p>
          <w:p w:rsidR="00717CA5" w:rsidRPr="0011719E" w:rsidRDefault="00717CA5">
            <w:pPr>
              <w:pStyle w:val="Normal1"/>
              <w:rPr>
                <w:sz w:val="18"/>
                <w:szCs w:val="18"/>
              </w:rPr>
            </w:pPr>
          </w:p>
        </w:tc>
        <w:tc>
          <w:tcPr>
            <w:tcW w:w="2878" w:type="dxa"/>
            <w:gridSpan w:val="2"/>
          </w:tcPr>
          <w:p w:rsidR="00717CA5" w:rsidRPr="0011719E" w:rsidRDefault="00717CA5">
            <w:pPr>
              <w:pStyle w:val="Normal1"/>
              <w:rPr>
                <w:sz w:val="18"/>
                <w:szCs w:val="18"/>
              </w:rPr>
            </w:pPr>
            <w:r w:rsidRPr="0011719E">
              <w:rPr>
                <w:b/>
                <w:sz w:val="18"/>
                <w:szCs w:val="18"/>
              </w:rPr>
              <w:t>STRATEGY:</w:t>
            </w:r>
          </w:p>
          <w:p w:rsidR="00717CA5" w:rsidRPr="0011719E" w:rsidRDefault="00717CA5">
            <w:pPr>
              <w:pStyle w:val="Normal1"/>
              <w:rPr>
                <w:sz w:val="18"/>
                <w:szCs w:val="18"/>
              </w:rPr>
            </w:pPr>
            <w:r w:rsidRPr="0011719E">
              <w:rPr>
                <w:sz w:val="18"/>
                <w:szCs w:val="18"/>
              </w:rPr>
              <w:t>Multiple-Meaning Words</w:t>
            </w:r>
          </w:p>
          <w:p w:rsidR="00717CA5" w:rsidRPr="0011719E" w:rsidRDefault="00717CA5">
            <w:pPr>
              <w:pStyle w:val="Normal1"/>
              <w:rPr>
                <w:sz w:val="18"/>
                <w:szCs w:val="18"/>
              </w:rPr>
            </w:pPr>
            <w:r w:rsidRPr="0011719E">
              <w:rPr>
                <w:sz w:val="18"/>
                <w:szCs w:val="18"/>
              </w:rPr>
              <w:t>p. 315</w:t>
            </w:r>
          </w:p>
          <w:p w:rsidR="00717CA5" w:rsidRPr="0011719E" w:rsidRDefault="00717CA5">
            <w:pPr>
              <w:pStyle w:val="Normal1"/>
              <w:rPr>
                <w:sz w:val="18"/>
                <w:szCs w:val="18"/>
              </w:rPr>
            </w:pPr>
            <w:r w:rsidRPr="0011719E">
              <w:rPr>
                <w:color w:val="FF0000"/>
                <w:sz w:val="18"/>
                <w:szCs w:val="18"/>
              </w:rPr>
              <w:t>SC Standard 9RI. 9.1</w:t>
            </w:r>
          </w:p>
          <w:p w:rsidR="00717CA5" w:rsidRPr="0011719E" w:rsidRDefault="00717CA5">
            <w:pPr>
              <w:pStyle w:val="Normal1"/>
              <w:rPr>
                <w:sz w:val="18"/>
                <w:szCs w:val="18"/>
              </w:rPr>
            </w:pPr>
            <w:r w:rsidRPr="0011719E">
              <w:rPr>
                <w:b/>
                <w:sz w:val="18"/>
                <w:szCs w:val="18"/>
              </w:rPr>
              <w:t>CRITICAL VOCABULARY:</w:t>
            </w:r>
          </w:p>
          <w:p w:rsidR="00717CA5" w:rsidRPr="0011719E" w:rsidRDefault="00717CA5">
            <w:pPr>
              <w:pStyle w:val="Normal1"/>
              <w:rPr>
                <w:sz w:val="18"/>
                <w:szCs w:val="18"/>
              </w:rPr>
            </w:pPr>
            <w:r w:rsidRPr="0011719E">
              <w:rPr>
                <w:sz w:val="18"/>
                <w:szCs w:val="18"/>
              </w:rPr>
              <w:t>reprieve, emaciated, execute, decisive, din</w:t>
            </w:r>
          </w:p>
        </w:tc>
        <w:tc>
          <w:tcPr>
            <w:tcW w:w="2006" w:type="dxa"/>
          </w:tcPr>
          <w:p w:rsidR="00717CA5" w:rsidRPr="0011719E" w:rsidRDefault="00717CA5">
            <w:pPr>
              <w:pStyle w:val="Normal1"/>
              <w:rPr>
                <w:sz w:val="18"/>
                <w:szCs w:val="18"/>
              </w:rPr>
            </w:pPr>
            <w:r w:rsidRPr="0011719E">
              <w:rPr>
                <w:sz w:val="18"/>
                <w:szCs w:val="18"/>
              </w:rPr>
              <w:t xml:space="preserve">Tone  </w:t>
            </w:r>
          </w:p>
          <w:p w:rsidR="00717CA5" w:rsidRPr="0011719E" w:rsidRDefault="00717CA5">
            <w:pPr>
              <w:pStyle w:val="Normal1"/>
              <w:rPr>
                <w:sz w:val="18"/>
                <w:szCs w:val="18"/>
              </w:rPr>
            </w:pPr>
            <w:r w:rsidRPr="0011719E">
              <w:rPr>
                <w:sz w:val="18"/>
                <w:szCs w:val="18"/>
              </w:rPr>
              <w:t>p. 316</w:t>
            </w:r>
          </w:p>
          <w:p w:rsidR="00717CA5" w:rsidRPr="0011719E" w:rsidRDefault="00717CA5">
            <w:pPr>
              <w:pStyle w:val="Normal1"/>
              <w:rPr>
                <w:sz w:val="18"/>
                <w:szCs w:val="18"/>
              </w:rPr>
            </w:pPr>
            <w:r w:rsidRPr="0011719E">
              <w:rPr>
                <w:color w:val="FF0000"/>
                <w:sz w:val="18"/>
                <w:szCs w:val="18"/>
              </w:rPr>
              <w:t>SC Standards 9RI.5.1, 9RI. 8.1</w:t>
            </w:r>
          </w:p>
        </w:tc>
        <w:tc>
          <w:tcPr>
            <w:tcW w:w="1980" w:type="dxa"/>
          </w:tcPr>
          <w:p w:rsidR="00717CA5" w:rsidRPr="0011719E" w:rsidRDefault="00717CA5">
            <w:pPr>
              <w:pStyle w:val="Normal1"/>
              <w:rPr>
                <w:sz w:val="18"/>
                <w:szCs w:val="18"/>
              </w:rPr>
            </w:pPr>
          </w:p>
        </w:tc>
        <w:tc>
          <w:tcPr>
            <w:tcW w:w="1980" w:type="dxa"/>
          </w:tcPr>
          <w:p w:rsidR="00717CA5" w:rsidRPr="0011719E" w:rsidRDefault="00717CA5">
            <w:pPr>
              <w:pStyle w:val="Normal1"/>
              <w:rPr>
                <w:sz w:val="18"/>
                <w:szCs w:val="18"/>
              </w:rPr>
            </w:pPr>
          </w:p>
        </w:tc>
      </w:tr>
      <w:tr w:rsidR="00717CA5" w:rsidTr="00717CA5">
        <w:tc>
          <w:tcPr>
            <w:tcW w:w="2540" w:type="dxa"/>
          </w:tcPr>
          <w:p w:rsidR="00717CA5" w:rsidRPr="0011719E" w:rsidRDefault="00717CA5">
            <w:pPr>
              <w:pStyle w:val="Normal1"/>
              <w:rPr>
                <w:sz w:val="18"/>
                <w:szCs w:val="18"/>
              </w:rPr>
            </w:pPr>
            <w:r w:rsidRPr="0011719E">
              <w:rPr>
                <w:b/>
                <w:sz w:val="18"/>
                <w:szCs w:val="18"/>
              </w:rPr>
              <w:t xml:space="preserve">CLOSE READER: </w:t>
            </w:r>
          </w:p>
          <w:p w:rsidR="00717CA5" w:rsidRPr="0011719E" w:rsidRDefault="00717CA5">
            <w:pPr>
              <w:pStyle w:val="Normal1"/>
              <w:rPr>
                <w:sz w:val="18"/>
                <w:szCs w:val="18"/>
              </w:rPr>
            </w:pPr>
            <w:r w:rsidRPr="0011719E">
              <w:rPr>
                <w:sz w:val="18"/>
                <w:szCs w:val="18"/>
              </w:rPr>
              <w:t xml:space="preserve">from </w:t>
            </w:r>
            <w:r w:rsidRPr="0011719E">
              <w:rPr>
                <w:i/>
                <w:sz w:val="18"/>
                <w:szCs w:val="18"/>
              </w:rPr>
              <w:t>An Ordinary Man</w:t>
            </w:r>
          </w:p>
          <w:p w:rsidR="00717CA5" w:rsidRPr="0011719E" w:rsidRDefault="00717CA5">
            <w:pPr>
              <w:pStyle w:val="Normal1"/>
              <w:rPr>
                <w:sz w:val="18"/>
                <w:szCs w:val="18"/>
              </w:rPr>
            </w:pPr>
            <w:r w:rsidRPr="0011719E">
              <w:rPr>
                <w:sz w:val="18"/>
                <w:szCs w:val="18"/>
              </w:rPr>
              <w:t xml:space="preserve">by Paul </w:t>
            </w:r>
            <w:proofErr w:type="spellStart"/>
            <w:r w:rsidRPr="0011719E">
              <w:rPr>
                <w:sz w:val="18"/>
                <w:szCs w:val="18"/>
              </w:rPr>
              <w:t>Rusinbega</w:t>
            </w:r>
            <w:proofErr w:type="spellEnd"/>
          </w:p>
          <w:p w:rsidR="00717CA5" w:rsidRPr="0011719E" w:rsidRDefault="00717CA5">
            <w:pPr>
              <w:pStyle w:val="Normal1"/>
              <w:rPr>
                <w:sz w:val="18"/>
                <w:szCs w:val="18"/>
              </w:rPr>
            </w:pPr>
          </w:p>
        </w:tc>
        <w:tc>
          <w:tcPr>
            <w:tcW w:w="3216" w:type="dxa"/>
          </w:tcPr>
          <w:p w:rsidR="00717CA5" w:rsidRPr="0011719E" w:rsidRDefault="00717CA5">
            <w:pPr>
              <w:pStyle w:val="Normal1"/>
              <w:rPr>
                <w:sz w:val="18"/>
                <w:szCs w:val="18"/>
              </w:rPr>
            </w:pPr>
            <w:r w:rsidRPr="0011719E">
              <w:rPr>
                <w:sz w:val="18"/>
                <w:szCs w:val="18"/>
              </w:rPr>
              <w:t xml:space="preserve">Analyze Author’s Purpose and Rhetoric  </w:t>
            </w:r>
          </w:p>
          <w:p w:rsidR="00717CA5" w:rsidRPr="0011719E" w:rsidRDefault="00717CA5">
            <w:pPr>
              <w:pStyle w:val="Normal1"/>
              <w:rPr>
                <w:sz w:val="18"/>
                <w:szCs w:val="18"/>
              </w:rPr>
            </w:pPr>
            <w:r w:rsidRPr="0011719E">
              <w:rPr>
                <w:color w:val="FF0000"/>
                <w:sz w:val="18"/>
                <w:szCs w:val="18"/>
              </w:rPr>
              <w:t>SC Standard 9RI.10.1</w:t>
            </w:r>
          </w:p>
          <w:p w:rsidR="00717CA5" w:rsidRPr="0011719E" w:rsidRDefault="00717CA5">
            <w:pPr>
              <w:pStyle w:val="Normal1"/>
              <w:rPr>
                <w:sz w:val="18"/>
                <w:szCs w:val="18"/>
              </w:rPr>
            </w:pPr>
            <w:r w:rsidRPr="0011719E">
              <w:rPr>
                <w:sz w:val="18"/>
                <w:szCs w:val="18"/>
              </w:rPr>
              <w:t xml:space="preserve">Analyze Impact of Word Choice on Tone </w:t>
            </w:r>
          </w:p>
          <w:p w:rsidR="00717CA5" w:rsidRPr="0011719E" w:rsidRDefault="00717CA5">
            <w:pPr>
              <w:pStyle w:val="Normal1"/>
              <w:rPr>
                <w:sz w:val="18"/>
                <w:szCs w:val="18"/>
              </w:rPr>
            </w:pPr>
            <w:r w:rsidRPr="0011719E">
              <w:rPr>
                <w:color w:val="FF0000"/>
                <w:sz w:val="18"/>
                <w:szCs w:val="18"/>
              </w:rPr>
              <w:t>SC Standard 9RI. 8.1</w:t>
            </w:r>
          </w:p>
          <w:p w:rsidR="00717CA5" w:rsidRPr="0011719E" w:rsidRDefault="00717CA5">
            <w:pPr>
              <w:pStyle w:val="Normal1"/>
              <w:rPr>
                <w:sz w:val="18"/>
                <w:szCs w:val="18"/>
              </w:rPr>
            </w:pPr>
          </w:p>
        </w:tc>
        <w:tc>
          <w:tcPr>
            <w:tcW w:w="2878" w:type="dxa"/>
            <w:gridSpan w:val="2"/>
          </w:tcPr>
          <w:p w:rsidR="00717CA5" w:rsidRPr="0011719E" w:rsidRDefault="00717CA5">
            <w:pPr>
              <w:pStyle w:val="Normal1"/>
              <w:rPr>
                <w:sz w:val="18"/>
                <w:szCs w:val="18"/>
              </w:rPr>
            </w:pPr>
          </w:p>
        </w:tc>
        <w:tc>
          <w:tcPr>
            <w:tcW w:w="2006" w:type="dxa"/>
          </w:tcPr>
          <w:p w:rsidR="00717CA5" w:rsidRPr="0011719E" w:rsidRDefault="00717CA5">
            <w:pPr>
              <w:pStyle w:val="Normal1"/>
              <w:rPr>
                <w:sz w:val="18"/>
                <w:szCs w:val="18"/>
              </w:rPr>
            </w:pPr>
          </w:p>
        </w:tc>
        <w:tc>
          <w:tcPr>
            <w:tcW w:w="1980" w:type="dxa"/>
          </w:tcPr>
          <w:p w:rsidR="00717CA5" w:rsidRPr="0011719E" w:rsidRDefault="00717CA5">
            <w:pPr>
              <w:pStyle w:val="Normal1"/>
              <w:rPr>
                <w:sz w:val="18"/>
                <w:szCs w:val="18"/>
              </w:rPr>
            </w:pPr>
          </w:p>
        </w:tc>
        <w:tc>
          <w:tcPr>
            <w:tcW w:w="1980" w:type="dxa"/>
          </w:tcPr>
          <w:p w:rsidR="00717CA5" w:rsidRPr="0011719E" w:rsidRDefault="00717CA5">
            <w:pPr>
              <w:pStyle w:val="Normal1"/>
              <w:rPr>
                <w:sz w:val="18"/>
                <w:szCs w:val="18"/>
              </w:rPr>
            </w:pPr>
          </w:p>
        </w:tc>
      </w:tr>
      <w:tr w:rsidR="00717CA5" w:rsidTr="00717CA5">
        <w:tc>
          <w:tcPr>
            <w:tcW w:w="2540" w:type="dxa"/>
          </w:tcPr>
          <w:p w:rsidR="00717CA5" w:rsidRPr="0011719E" w:rsidRDefault="00717CA5">
            <w:pPr>
              <w:pStyle w:val="Normal1"/>
              <w:rPr>
                <w:sz w:val="18"/>
                <w:szCs w:val="18"/>
              </w:rPr>
            </w:pPr>
            <w:r w:rsidRPr="0011719E">
              <w:rPr>
                <w:sz w:val="18"/>
                <w:szCs w:val="18"/>
              </w:rPr>
              <w:t>“Is Survival Selfish?”</w:t>
            </w:r>
          </w:p>
          <w:p w:rsidR="00717CA5" w:rsidRPr="0011719E" w:rsidRDefault="00717CA5">
            <w:pPr>
              <w:pStyle w:val="Normal1"/>
              <w:rPr>
                <w:sz w:val="18"/>
                <w:szCs w:val="18"/>
              </w:rPr>
            </w:pPr>
            <w:r w:rsidRPr="0011719E">
              <w:rPr>
                <w:sz w:val="18"/>
                <w:szCs w:val="18"/>
              </w:rPr>
              <w:t>by Lane Wallace p. 317</w:t>
            </w:r>
          </w:p>
          <w:p w:rsidR="00717CA5" w:rsidRPr="0011719E" w:rsidRDefault="00717CA5">
            <w:pPr>
              <w:pStyle w:val="Normal1"/>
              <w:rPr>
                <w:sz w:val="18"/>
                <w:szCs w:val="18"/>
              </w:rPr>
            </w:pPr>
            <w:r w:rsidRPr="0011719E">
              <w:rPr>
                <w:sz w:val="18"/>
                <w:szCs w:val="18"/>
              </w:rPr>
              <w:t>(argument)</w:t>
            </w:r>
          </w:p>
        </w:tc>
        <w:tc>
          <w:tcPr>
            <w:tcW w:w="3216" w:type="dxa"/>
          </w:tcPr>
          <w:p w:rsidR="00717CA5" w:rsidRPr="0011719E" w:rsidRDefault="00717CA5">
            <w:pPr>
              <w:pStyle w:val="Normal1"/>
              <w:rPr>
                <w:sz w:val="18"/>
                <w:szCs w:val="18"/>
              </w:rPr>
            </w:pPr>
            <w:r w:rsidRPr="0011719E">
              <w:rPr>
                <w:sz w:val="18"/>
                <w:szCs w:val="18"/>
              </w:rPr>
              <w:t xml:space="preserve">Delineate and Evaluate an Argument </w:t>
            </w:r>
          </w:p>
          <w:p w:rsidR="00717CA5" w:rsidRPr="0011719E" w:rsidRDefault="00717CA5">
            <w:pPr>
              <w:pStyle w:val="Normal1"/>
              <w:rPr>
                <w:sz w:val="18"/>
                <w:szCs w:val="18"/>
              </w:rPr>
            </w:pPr>
            <w:r w:rsidRPr="0011719E">
              <w:rPr>
                <w:sz w:val="18"/>
                <w:szCs w:val="18"/>
              </w:rPr>
              <w:t>p. 321</w:t>
            </w:r>
          </w:p>
          <w:p w:rsidR="00717CA5" w:rsidRPr="0011719E" w:rsidRDefault="00717CA5">
            <w:pPr>
              <w:pStyle w:val="Normal1"/>
              <w:rPr>
                <w:sz w:val="18"/>
                <w:szCs w:val="18"/>
              </w:rPr>
            </w:pPr>
            <w:r w:rsidRPr="0011719E">
              <w:rPr>
                <w:color w:val="FF0000"/>
                <w:sz w:val="18"/>
                <w:szCs w:val="18"/>
              </w:rPr>
              <w:t>SC Standard 9RI.11.2</w:t>
            </w:r>
          </w:p>
        </w:tc>
        <w:tc>
          <w:tcPr>
            <w:tcW w:w="2878" w:type="dxa"/>
            <w:gridSpan w:val="2"/>
          </w:tcPr>
          <w:p w:rsidR="00717CA5" w:rsidRPr="0011719E" w:rsidRDefault="00717CA5">
            <w:pPr>
              <w:pStyle w:val="Normal1"/>
              <w:rPr>
                <w:sz w:val="18"/>
                <w:szCs w:val="18"/>
              </w:rPr>
            </w:pPr>
            <w:r w:rsidRPr="0011719E">
              <w:rPr>
                <w:b/>
                <w:sz w:val="18"/>
                <w:szCs w:val="18"/>
              </w:rPr>
              <w:t>STRATEGY:</w:t>
            </w:r>
          </w:p>
          <w:p w:rsidR="00717CA5" w:rsidRPr="0011719E" w:rsidRDefault="00717CA5">
            <w:pPr>
              <w:pStyle w:val="Normal1"/>
              <w:rPr>
                <w:sz w:val="18"/>
                <w:szCs w:val="18"/>
              </w:rPr>
            </w:pPr>
            <w:r w:rsidRPr="0011719E">
              <w:rPr>
                <w:sz w:val="18"/>
                <w:szCs w:val="18"/>
              </w:rPr>
              <w:t>Synonyms p. 323</w:t>
            </w:r>
          </w:p>
          <w:p w:rsidR="00717CA5" w:rsidRPr="0011719E" w:rsidRDefault="00717CA5">
            <w:pPr>
              <w:pStyle w:val="Normal1"/>
              <w:rPr>
                <w:sz w:val="18"/>
                <w:szCs w:val="18"/>
              </w:rPr>
            </w:pPr>
            <w:r w:rsidRPr="0011719E">
              <w:rPr>
                <w:color w:val="FF0000"/>
                <w:sz w:val="18"/>
                <w:szCs w:val="18"/>
              </w:rPr>
              <w:t>SC Standard 9RI.9.2</w:t>
            </w:r>
          </w:p>
          <w:p w:rsidR="00717CA5" w:rsidRPr="0011719E" w:rsidRDefault="00717CA5">
            <w:pPr>
              <w:pStyle w:val="Normal1"/>
              <w:rPr>
                <w:sz w:val="18"/>
                <w:szCs w:val="18"/>
              </w:rPr>
            </w:pPr>
            <w:r w:rsidRPr="0011719E">
              <w:rPr>
                <w:b/>
                <w:sz w:val="18"/>
                <w:szCs w:val="18"/>
              </w:rPr>
              <w:t>CRITICAL VOCABULARY:</w:t>
            </w:r>
          </w:p>
          <w:p w:rsidR="00717CA5" w:rsidRPr="0011719E" w:rsidRDefault="00717CA5">
            <w:pPr>
              <w:pStyle w:val="Normal1"/>
              <w:rPr>
                <w:sz w:val="18"/>
                <w:szCs w:val="18"/>
              </w:rPr>
            </w:pPr>
            <w:r w:rsidRPr="0011719E">
              <w:rPr>
                <w:sz w:val="18"/>
                <w:szCs w:val="18"/>
              </w:rPr>
              <w:t>laud, transfix, consume, berate, edict</w:t>
            </w:r>
          </w:p>
        </w:tc>
        <w:tc>
          <w:tcPr>
            <w:tcW w:w="2006" w:type="dxa"/>
          </w:tcPr>
          <w:p w:rsidR="00717CA5" w:rsidRPr="0011719E" w:rsidRDefault="00717CA5">
            <w:pPr>
              <w:pStyle w:val="Normal1"/>
              <w:rPr>
                <w:sz w:val="18"/>
                <w:szCs w:val="18"/>
              </w:rPr>
            </w:pPr>
            <w:r w:rsidRPr="0011719E">
              <w:rPr>
                <w:sz w:val="18"/>
                <w:szCs w:val="18"/>
              </w:rPr>
              <w:t>Indefinite Pronouns</w:t>
            </w:r>
          </w:p>
          <w:p w:rsidR="00717CA5" w:rsidRPr="0011719E" w:rsidRDefault="00717CA5">
            <w:pPr>
              <w:pStyle w:val="Normal1"/>
              <w:rPr>
                <w:sz w:val="18"/>
                <w:szCs w:val="18"/>
              </w:rPr>
            </w:pPr>
            <w:r w:rsidRPr="0011719E">
              <w:rPr>
                <w:sz w:val="18"/>
                <w:szCs w:val="18"/>
              </w:rPr>
              <w:t>p. 324</w:t>
            </w:r>
          </w:p>
          <w:p w:rsidR="00717CA5" w:rsidRPr="0011719E" w:rsidRDefault="00717CA5">
            <w:pPr>
              <w:pStyle w:val="Normal1"/>
              <w:rPr>
                <w:sz w:val="18"/>
                <w:szCs w:val="18"/>
              </w:rPr>
            </w:pPr>
            <w:r w:rsidRPr="0011719E">
              <w:rPr>
                <w:color w:val="FF0000"/>
                <w:sz w:val="18"/>
                <w:szCs w:val="18"/>
              </w:rPr>
              <w:t>SC Standard 9W4.1</w:t>
            </w:r>
          </w:p>
        </w:tc>
        <w:tc>
          <w:tcPr>
            <w:tcW w:w="1980" w:type="dxa"/>
          </w:tcPr>
          <w:p w:rsidR="00717CA5" w:rsidRPr="0011719E" w:rsidRDefault="00717CA5">
            <w:pPr>
              <w:pStyle w:val="Normal1"/>
              <w:rPr>
                <w:sz w:val="18"/>
                <w:szCs w:val="18"/>
              </w:rPr>
            </w:pPr>
            <w:r w:rsidRPr="0011719E">
              <w:rPr>
                <w:sz w:val="18"/>
                <w:szCs w:val="18"/>
              </w:rPr>
              <w:t>Speaking Activity:</w:t>
            </w:r>
          </w:p>
          <w:p w:rsidR="00717CA5" w:rsidRPr="0011719E" w:rsidRDefault="00717CA5">
            <w:pPr>
              <w:pStyle w:val="Normal1"/>
              <w:rPr>
                <w:sz w:val="18"/>
                <w:szCs w:val="18"/>
              </w:rPr>
            </w:pPr>
            <w:r w:rsidRPr="0011719E">
              <w:rPr>
                <w:sz w:val="18"/>
                <w:szCs w:val="18"/>
              </w:rPr>
              <w:t xml:space="preserve">Debate  </w:t>
            </w:r>
          </w:p>
          <w:p w:rsidR="00717CA5" w:rsidRPr="0011719E" w:rsidRDefault="00717CA5">
            <w:pPr>
              <w:pStyle w:val="Normal1"/>
              <w:rPr>
                <w:sz w:val="18"/>
                <w:szCs w:val="18"/>
              </w:rPr>
            </w:pPr>
            <w:r w:rsidRPr="0011719E">
              <w:rPr>
                <w:sz w:val="18"/>
                <w:szCs w:val="18"/>
              </w:rPr>
              <w:t>p. 322</w:t>
            </w:r>
          </w:p>
          <w:p w:rsidR="00717CA5" w:rsidRPr="0011719E" w:rsidRDefault="00717CA5">
            <w:pPr>
              <w:pStyle w:val="Normal1"/>
              <w:rPr>
                <w:sz w:val="18"/>
                <w:szCs w:val="18"/>
              </w:rPr>
            </w:pPr>
            <w:r w:rsidRPr="0011719E">
              <w:rPr>
                <w:color w:val="FF0000"/>
                <w:sz w:val="18"/>
                <w:szCs w:val="18"/>
              </w:rPr>
              <w:t>SC Standards 9C1.4, 9C1.5, 9C1.6</w:t>
            </w:r>
          </w:p>
        </w:tc>
        <w:tc>
          <w:tcPr>
            <w:tcW w:w="1980" w:type="dxa"/>
          </w:tcPr>
          <w:p w:rsidR="00717CA5" w:rsidRPr="0011719E" w:rsidRDefault="00717CA5">
            <w:pPr>
              <w:pStyle w:val="Normal1"/>
              <w:rPr>
                <w:sz w:val="18"/>
                <w:szCs w:val="18"/>
              </w:rPr>
            </w:pPr>
          </w:p>
        </w:tc>
      </w:tr>
      <w:tr w:rsidR="00717CA5" w:rsidTr="00717CA5">
        <w:tc>
          <w:tcPr>
            <w:tcW w:w="2540" w:type="dxa"/>
          </w:tcPr>
          <w:p w:rsidR="00717CA5" w:rsidRPr="0011719E" w:rsidRDefault="00717CA5">
            <w:pPr>
              <w:pStyle w:val="Normal1"/>
              <w:rPr>
                <w:sz w:val="18"/>
                <w:szCs w:val="18"/>
              </w:rPr>
            </w:pPr>
            <w:r w:rsidRPr="0011719E">
              <w:rPr>
                <w:b/>
                <w:sz w:val="18"/>
                <w:szCs w:val="18"/>
              </w:rPr>
              <w:t>CLOSE READER:</w:t>
            </w:r>
          </w:p>
          <w:p w:rsidR="00717CA5" w:rsidRPr="0011719E" w:rsidRDefault="00717CA5">
            <w:pPr>
              <w:pStyle w:val="Normal1"/>
              <w:rPr>
                <w:sz w:val="18"/>
                <w:szCs w:val="18"/>
              </w:rPr>
            </w:pPr>
            <w:r w:rsidRPr="0011719E">
              <w:rPr>
                <w:sz w:val="18"/>
                <w:szCs w:val="18"/>
              </w:rPr>
              <w:t>“Truth at All Costs”</w:t>
            </w:r>
          </w:p>
          <w:p w:rsidR="00717CA5" w:rsidRPr="0011719E" w:rsidRDefault="00717CA5">
            <w:pPr>
              <w:pStyle w:val="Normal1"/>
              <w:rPr>
                <w:sz w:val="18"/>
                <w:szCs w:val="18"/>
              </w:rPr>
            </w:pPr>
            <w:r w:rsidRPr="0011719E">
              <w:rPr>
                <w:sz w:val="18"/>
                <w:szCs w:val="18"/>
              </w:rPr>
              <w:t>By Marie Colvin</w:t>
            </w:r>
          </w:p>
        </w:tc>
        <w:tc>
          <w:tcPr>
            <w:tcW w:w="3216" w:type="dxa"/>
          </w:tcPr>
          <w:p w:rsidR="00717CA5" w:rsidRPr="0011719E" w:rsidRDefault="00717CA5">
            <w:pPr>
              <w:pStyle w:val="Normal1"/>
              <w:rPr>
                <w:sz w:val="18"/>
                <w:szCs w:val="18"/>
              </w:rPr>
            </w:pPr>
            <w:r w:rsidRPr="0011719E">
              <w:rPr>
                <w:sz w:val="18"/>
                <w:szCs w:val="18"/>
              </w:rPr>
              <w:t xml:space="preserve">Delineate and Evaluate an Argument </w:t>
            </w:r>
          </w:p>
          <w:p w:rsidR="00717CA5" w:rsidRPr="0011719E" w:rsidRDefault="00717CA5">
            <w:pPr>
              <w:pStyle w:val="Normal1"/>
              <w:rPr>
                <w:sz w:val="18"/>
                <w:szCs w:val="18"/>
              </w:rPr>
            </w:pPr>
            <w:r w:rsidRPr="0011719E">
              <w:rPr>
                <w:color w:val="FF0000"/>
                <w:sz w:val="18"/>
                <w:szCs w:val="18"/>
              </w:rPr>
              <w:t>SC Standard 9RI.11.2</w:t>
            </w:r>
          </w:p>
        </w:tc>
        <w:tc>
          <w:tcPr>
            <w:tcW w:w="2878" w:type="dxa"/>
            <w:gridSpan w:val="2"/>
          </w:tcPr>
          <w:p w:rsidR="00717CA5" w:rsidRPr="0011719E" w:rsidRDefault="00717CA5">
            <w:pPr>
              <w:pStyle w:val="Normal1"/>
              <w:rPr>
                <w:sz w:val="18"/>
                <w:szCs w:val="18"/>
              </w:rPr>
            </w:pPr>
          </w:p>
        </w:tc>
        <w:tc>
          <w:tcPr>
            <w:tcW w:w="2006" w:type="dxa"/>
          </w:tcPr>
          <w:p w:rsidR="00717CA5" w:rsidRPr="0011719E" w:rsidRDefault="00717CA5">
            <w:pPr>
              <w:pStyle w:val="Normal1"/>
              <w:rPr>
                <w:sz w:val="18"/>
                <w:szCs w:val="18"/>
              </w:rPr>
            </w:pPr>
          </w:p>
        </w:tc>
        <w:tc>
          <w:tcPr>
            <w:tcW w:w="1980" w:type="dxa"/>
          </w:tcPr>
          <w:p w:rsidR="00717CA5" w:rsidRPr="0011719E" w:rsidRDefault="00717CA5">
            <w:pPr>
              <w:pStyle w:val="Normal1"/>
              <w:rPr>
                <w:sz w:val="18"/>
                <w:szCs w:val="18"/>
              </w:rPr>
            </w:pPr>
          </w:p>
        </w:tc>
        <w:tc>
          <w:tcPr>
            <w:tcW w:w="1980" w:type="dxa"/>
          </w:tcPr>
          <w:p w:rsidR="00717CA5" w:rsidRPr="0011719E" w:rsidRDefault="00717CA5">
            <w:pPr>
              <w:pStyle w:val="Normal1"/>
              <w:rPr>
                <w:sz w:val="18"/>
                <w:szCs w:val="18"/>
              </w:rPr>
            </w:pPr>
          </w:p>
        </w:tc>
      </w:tr>
      <w:tr w:rsidR="00717CA5" w:rsidTr="00717CA5">
        <w:tc>
          <w:tcPr>
            <w:tcW w:w="2540" w:type="dxa"/>
          </w:tcPr>
          <w:p w:rsidR="00717CA5" w:rsidRPr="0011719E" w:rsidRDefault="00717CA5">
            <w:pPr>
              <w:pStyle w:val="Normal1"/>
              <w:rPr>
                <w:sz w:val="18"/>
                <w:szCs w:val="18"/>
              </w:rPr>
            </w:pPr>
            <w:r w:rsidRPr="0011719E">
              <w:rPr>
                <w:sz w:val="18"/>
                <w:szCs w:val="18"/>
              </w:rPr>
              <w:t xml:space="preserve">from </w:t>
            </w:r>
            <w:r w:rsidRPr="0011719E">
              <w:rPr>
                <w:i/>
                <w:sz w:val="18"/>
                <w:szCs w:val="18"/>
              </w:rPr>
              <w:t>Deep Survival</w:t>
            </w:r>
          </w:p>
          <w:p w:rsidR="00717CA5" w:rsidRPr="0011719E" w:rsidRDefault="00717CA5">
            <w:pPr>
              <w:pStyle w:val="Normal1"/>
              <w:rPr>
                <w:sz w:val="18"/>
                <w:szCs w:val="18"/>
              </w:rPr>
            </w:pPr>
            <w:r w:rsidRPr="0011719E">
              <w:rPr>
                <w:sz w:val="18"/>
                <w:szCs w:val="18"/>
              </w:rPr>
              <w:t>by Laurence Gonzales</w:t>
            </w:r>
          </w:p>
          <w:p w:rsidR="00717CA5" w:rsidRPr="0011719E" w:rsidRDefault="00717CA5">
            <w:pPr>
              <w:pStyle w:val="Normal1"/>
              <w:rPr>
                <w:sz w:val="18"/>
                <w:szCs w:val="18"/>
              </w:rPr>
            </w:pPr>
            <w:r w:rsidRPr="0011719E">
              <w:rPr>
                <w:sz w:val="18"/>
                <w:szCs w:val="18"/>
              </w:rPr>
              <w:t>(science writing) p. 325</w:t>
            </w:r>
          </w:p>
        </w:tc>
        <w:tc>
          <w:tcPr>
            <w:tcW w:w="3216" w:type="dxa"/>
          </w:tcPr>
          <w:p w:rsidR="00717CA5" w:rsidRPr="0011719E" w:rsidRDefault="00717CA5">
            <w:pPr>
              <w:pStyle w:val="Normal1"/>
              <w:rPr>
                <w:sz w:val="18"/>
                <w:szCs w:val="18"/>
              </w:rPr>
            </w:pPr>
            <w:r w:rsidRPr="0011719E">
              <w:rPr>
                <w:sz w:val="18"/>
                <w:szCs w:val="18"/>
              </w:rPr>
              <w:t>Determine Central Idea and Summarize the Text</w:t>
            </w:r>
          </w:p>
          <w:p w:rsidR="00717CA5" w:rsidRPr="0011719E" w:rsidRDefault="00717CA5">
            <w:pPr>
              <w:pStyle w:val="Normal1"/>
              <w:rPr>
                <w:sz w:val="18"/>
                <w:szCs w:val="18"/>
              </w:rPr>
            </w:pPr>
            <w:r w:rsidRPr="0011719E">
              <w:rPr>
                <w:sz w:val="18"/>
                <w:szCs w:val="18"/>
              </w:rPr>
              <w:t>p. 335</w:t>
            </w:r>
          </w:p>
          <w:p w:rsidR="00717CA5" w:rsidRPr="0011719E" w:rsidRDefault="00717CA5">
            <w:pPr>
              <w:pStyle w:val="Normal1"/>
              <w:rPr>
                <w:sz w:val="18"/>
                <w:szCs w:val="18"/>
              </w:rPr>
            </w:pPr>
          </w:p>
          <w:p w:rsidR="00717CA5" w:rsidRPr="0011719E" w:rsidRDefault="00717CA5">
            <w:pPr>
              <w:pStyle w:val="Normal1"/>
              <w:rPr>
                <w:sz w:val="18"/>
                <w:szCs w:val="18"/>
              </w:rPr>
            </w:pPr>
            <w:r w:rsidRPr="0011719E">
              <w:rPr>
                <w:color w:val="FF0000"/>
                <w:sz w:val="18"/>
                <w:szCs w:val="18"/>
              </w:rPr>
              <w:t>SC Standards 9RI.5.1, 9RI.6.1</w:t>
            </w:r>
          </w:p>
        </w:tc>
        <w:tc>
          <w:tcPr>
            <w:tcW w:w="2878" w:type="dxa"/>
            <w:gridSpan w:val="2"/>
          </w:tcPr>
          <w:p w:rsidR="00717CA5" w:rsidRPr="0011719E" w:rsidRDefault="00717CA5">
            <w:pPr>
              <w:pStyle w:val="Normal1"/>
              <w:rPr>
                <w:sz w:val="18"/>
                <w:szCs w:val="18"/>
              </w:rPr>
            </w:pPr>
            <w:r w:rsidRPr="0011719E">
              <w:rPr>
                <w:b/>
                <w:sz w:val="18"/>
                <w:szCs w:val="18"/>
              </w:rPr>
              <w:t>STRATEGY:</w:t>
            </w:r>
          </w:p>
          <w:p w:rsidR="00717CA5" w:rsidRPr="0011719E" w:rsidRDefault="00717CA5">
            <w:pPr>
              <w:pStyle w:val="Normal1"/>
              <w:rPr>
                <w:sz w:val="18"/>
                <w:szCs w:val="18"/>
              </w:rPr>
            </w:pPr>
            <w:r w:rsidRPr="0011719E">
              <w:rPr>
                <w:sz w:val="18"/>
                <w:szCs w:val="18"/>
              </w:rPr>
              <w:t>Context Clues  p. 337</w:t>
            </w:r>
          </w:p>
          <w:p w:rsidR="00717CA5" w:rsidRPr="0011719E" w:rsidRDefault="00717CA5">
            <w:pPr>
              <w:pStyle w:val="Normal1"/>
              <w:rPr>
                <w:sz w:val="18"/>
                <w:szCs w:val="18"/>
              </w:rPr>
            </w:pPr>
            <w:r w:rsidRPr="0011719E">
              <w:rPr>
                <w:color w:val="FF0000"/>
                <w:sz w:val="18"/>
                <w:szCs w:val="18"/>
              </w:rPr>
              <w:t>SC Standard 9RI. 9.1</w:t>
            </w:r>
          </w:p>
          <w:p w:rsidR="00717CA5" w:rsidRPr="0011719E" w:rsidRDefault="00717CA5">
            <w:pPr>
              <w:pStyle w:val="Normal1"/>
              <w:rPr>
                <w:sz w:val="18"/>
                <w:szCs w:val="18"/>
              </w:rPr>
            </w:pPr>
            <w:r w:rsidRPr="0011719E">
              <w:rPr>
                <w:b/>
                <w:sz w:val="18"/>
                <w:szCs w:val="18"/>
              </w:rPr>
              <w:t xml:space="preserve">CRITICAL </w:t>
            </w:r>
          </w:p>
          <w:p w:rsidR="00717CA5" w:rsidRPr="0011719E" w:rsidRDefault="00717CA5">
            <w:pPr>
              <w:pStyle w:val="Normal1"/>
              <w:rPr>
                <w:sz w:val="18"/>
                <w:szCs w:val="18"/>
              </w:rPr>
            </w:pPr>
            <w:r w:rsidRPr="0011719E">
              <w:rPr>
                <w:b/>
                <w:sz w:val="18"/>
                <w:szCs w:val="18"/>
              </w:rPr>
              <w:t>VOCABULARY:</w:t>
            </w:r>
          </w:p>
          <w:p w:rsidR="00717CA5" w:rsidRPr="0011719E" w:rsidRDefault="00717CA5">
            <w:pPr>
              <w:pStyle w:val="Normal1"/>
              <w:rPr>
                <w:sz w:val="18"/>
                <w:szCs w:val="18"/>
              </w:rPr>
            </w:pPr>
            <w:r w:rsidRPr="0011719E">
              <w:rPr>
                <w:sz w:val="18"/>
                <w:szCs w:val="18"/>
              </w:rPr>
              <w:lastRenderedPageBreak/>
              <w:t>disintegration, deduce, conversely, distill, demeanor</w:t>
            </w:r>
          </w:p>
        </w:tc>
        <w:tc>
          <w:tcPr>
            <w:tcW w:w="2006" w:type="dxa"/>
          </w:tcPr>
          <w:p w:rsidR="00717CA5" w:rsidRPr="0011719E" w:rsidRDefault="00717CA5">
            <w:pPr>
              <w:pStyle w:val="Normal1"/>
              <w:rPr>
                <w:sz w:val="18"/>
                <w:szCs w:val="18"/>
              </w:rPr>
            </w:pPr>
            <w:r w:rsidRPr="0011719E">
              <w:rPr>
                <w:sz w:val="18"/>
                <w:szCs w:val="18"/>
              </w:rPr>
              <w:lastRenderedPageBreak/>
              <w:t>Colons and Semicolons</w:t>
            </w:r>
          </w:p>
          <w:p w:rsidR="00717CA5" w:rsidRPr="0011719E" w:rsidRDefault="00717CA5">
            <w:pPr>
              <w:pStyle w:val="Normal1"/>
              <w:rPr>
                <w:sz w:val="18"/>
                <w:szCs w:val="18"/>
              </w:rPr>
            </w:pPr>
            <w:r w:rsidRPr="0011719E">
              <w:rPr>
                <w:sz w:val="18"/>
                <w:szCs w:val="18"/>
              </w:rPr>
              <w:t>p. 338</w:t>
            </w:r>
          </w:p>
          <w:p w:rsidR="00717CA5" w:rsidRPr="0011719E" w:rsidRDefault="00717CA5">
            <w:pPr>
              <w:pStyle w:val="Normal1"/>
              <w:rPr>
                <w:sz w:val="18"/>
                <w:szCs w:val="18"/>
              </w:rPr>
            </w:pPr>
            <w:r w:rsidRPr="0011719E">
              <w:rPr>
                <w:color w:val="FF0000"/>
                <w:sz w:val="18"/>
                <w:szCs w:val="18"/>
              </w:rPr>
              <w:t>SC Standards 9W5.2a, 9W5.2b</w:t>
            </w:r>
          </w:p>
        </w:tc>
        <w:tc>
          <w:tcPr>
            <w:tcW w:w="1980" w:type="dxa"/>
          </w:tcPr>
          <w:p w:rsidR="00717CA5" w:rsidRPr="0011719E" w:rsidRDefault="00717CA5">
            <w:pPr>
              <w:pStyle w:val="Normal1"/>
              <w:rPr>
                <w:sz w:val="18"/>
                <w:szCs w:val="18"/>
              </w:rPr>
            </w:pPr>
            <w:r w:rsidRPr="0011719E">
              <w:rPr>
                <w:sz w:val="18"/>
                <w:szCs w:val="18"/>
              </w:rPr>
              <w:t>Writing Activity:</w:t>
            </w:r>
          </w:p>
          <w:p w:rsidR="00717CA5" w:rsidRPr="0011719E" w:rsidRDefault="00717CA5">
            <w:pPr>
              <w:pStyle w:val="Normal1"/>
              <w:rPr>
                <w:sz w:val="18"/>
                <w:szCs w:val="18"/>
              </w:rPr>
            </w:pPr>
            <w:r w:rsidRPr="0011719E">
              <w:rPr>
                <w:sz w:val="18"/>
                <w:szCs w:val="18"/>
              </w:rPr>
              <w:t xml:space="preserve">Argument  </w:t>
            </w:r>
          </w:p>
          <w:p w:rsidR="00717CA5" w:rsidRPr="0011719E" w:rsidRDefault="00717CA5">
            <w:pPr>
              <w:pStyle w:val="Normal1"/>
              <w:rPr>
                <w:sz w:val="18"/>
                <w:szCs w:val="18"/>
              </w:rPr>
            </w:pPr>
            <w:r w:rsidRPr="0011719E">
              <w:rPr>
                <w:sz w:val="18"/>
                <w:szCs w:val="18"/>
              </w:rPr>
              <w:t>p. 336</w:t>
            </w:r>
          </w:p>
          <w:p w:rsidR="00717CA5" w:rsidRPr="0011719E" w:rsidRDefault="00717CA5">
            <w:pPr>
              <w:pStyle w:val="Normal1"/>
              <w:rPr>
                <w:sz w:val="18"/>
                <w:szCs w:val="18"/>
              </w:rPr>
            </w:pPr>
          </w:p>
          <w:p w:rsidR="00717CA5" w:rsidRPr="0011719E" w:rsidRDefault="00717CA5">
            <w:pPr>
              <w:pStyle w:val="Normal1"/>
              <w:rPr>
                <w:sz w:val="18"/>
                <w:szCs w:val="18"/>
              </w:rPr>
            </w:pPr>
            <w:r w:rsidRPr="0011719E">
              <w:rPr>
                <w:color w:val="FF0000"/>
                <w:sz w:val="18"/>
                <w:szCs w:val="18"/>
              </w:rPr>
              <w:lastRenderedPageBreak/>
              <w:t>SC Standards 9WRI.5.1, 9WRI.6.1, 9W1.1a-l, 9W4, 9W5</w:t>
            </w:r>
          </w:p>
        </w:tc>
        <w:tc>
          <w:tcPr>
            <w:tcW w:w="1980" w:type="dxa"/>
          </w:tcPr>
          <w:p w:rsidR="00717CA5" w:rsidRPr="0011719E" w:rsidRDefault="00717CA5">
            <w:pPr>
              <w:pStyle w:val="Normal1"/>
              <w:rPr>
                <w:sz w:val="18"/>
                <w:szCs w:val="18"/>
              </w:rPr>
            </w:pPr>
          </w:p>
        </w:tc>
      </w:tr>
      <w:tr w:rsidR="00717CA5" w:rsidTr="00717CA5">
        <w:tc>
          <w:tcPr>
            <w:tcW w:w="2540" w:type="dxa"/>
          </w:tcPr>
          <w:p w:rsidR="00717CA5" w:rsidRPr="0011719E" w:rsidRDefault="00717CA5">
            <w:pPr>
              <w:pStyle w:val="Normal1"/>
              <w:rPr>
                <w:sz w:val="18"/>
                <w:szCs w:val="18"/>
              </w:rPr>
            </w:pPr>
            <w:r w:rsidRPr="0011719E">
              <w:rPr>
                <w:sz w:val="18"/>
                <w:szCs w:val="18"/>
              </w:rPr>
              <w:lastRenderedPageBreak/>
              <w:t>“The Leap”</w:t>
            </w:r>
          </w:p>
          <w:p w:rsidR="00717CA5" w:rsidRPr="0011719E" w:rsidRDefault="00717CA5">
            <w:pPr>
              <w:pStyle w:val="Normal1"/>
              <w:rPr>
                <w:sz w:val="18"/>
                <w:szCs w:val="18"/>
              </w:rPr>
            </w:pPr>
            <w:r w:rsidRPr="0011719E">
              <w:rPr>
                <w:sz w:val="18"/>
                <w:szCs w:val="18"/>
              </w:rPr>
              <w:t xml:space="preserve">by Louise </w:t>
            </w:r>
            <w:proofErr w:type="spellStart"/>
            <w:r w:rsidRPr="0011719E">
              <w:rPr>
                <w:sz w:val="18"/>
                <w:szCs w:val="18"/>
              </w:rPr>
              <w:t>Erdrich</w:t>
            </w:r>
            <w:proofErr w:type="spellEnd"/>
          </w:p>
          <w:p w:rsidR="00717CA5" w:rsidRPr="0011719E" w:rsidRDefault="00717CA5">
            <w:pPr>
              <w:pStyle w:val="Normal1"/>
              <w:rPr>
                <w:sz w:val="18"/>
                <w:szCs w:val="18"/>
              </w:rPr>
            </w:pPr>
            <w:r w:rsidRPr="0011719E">
              <w:rPr>
                <w:sz w:val="18"/>
                <w:szCs w:val="18"/>
              </w:rPr>
              <w:t>(short story) p. 339</w:t>
            </w:r>
          </w:p>
        </w:tc>
        <w:tc>
          <w:tcPr>
            <w:tcW w:w="3216" w:type="dxa"/>
          </w:tcPr>
          <w:p w:rsidR="00717CA5" w:rsidRPr="0011719E" w:rsidRDefault="00717CA5">
            <w:pPr>
              <w:pStyle w:val="Normal1"/>
              <w:rPr>
                <w:sz w:val="18"/>
                <w:szCs w:val="18"/>
              </w:rPr>
            </w:pPr>
            <w:r w:rsidRPr="0011719E">
              <w:rPr>
                <w:sz w:val="18"/>
                <w:szCs w:val="18"/>
              </w:rPr>
              <w:t>Analyze Author’s Choices: Flashback and Tension</w:t>
            </w:r>
          </w:p>
          <w:p w:rsidR="00717CA5" w:rsidRPr="0011719E" w:rsidRDefault="00717CA5">
            <w:pPr>
              <w:pStyle w:val="Normal1"/>
              <w:rPr>
                <w:sz w:val="18"/>
                <w:szCs w:val="18"/>
              </w:rPr>
            </w:pPr>
            <w:r w:rsidRPr="0011719E">
              <w:rPr>
                <w:color w:val="FF0000"/>
                <w:sz w:val="18"/>
                <w:szCs w:val="18"/>
              </w:rPr>
              <w:t>SC Standard 9RL.12.1</w:t>
            </w:r>
          </w:p>
          <w:p w:rsidR="00717CA5" w:rsidRPr="0011719E" w:rsidRDefault="00717CA5">
            <w:pPr>
              <w:pStyle w:val="Normal1"/>
              <w:rPr>
                <w:sz w:val="18"/>
                <w:szCs w:val="18"/>
              </w:rPr>
            </w:pPr>
            <w:r w:rsidRPr="0011719E">
              <w:rPr>
                <w:sz w:val="18"/>
                <w:szCs w:val="18"/>
              </w:rPr>
              <w:t>Support Inferences About Theme</w:t>
            </w:r>
          </w:p>
          <w:p w:rsidR="00717CA5" w:rsidRPr="0011719E" w:rsidRDefault="00717CA5">
            <w:pPr>
              <w:pStyle w:val="Normal1"/>
              <w:rPr>
                <w:sz w:val="18"/>
                <w:szCs w:val="18"/>
              </w:rPr>
            </w:pPr>
            <w:r w:rsidRPr="0011719E">
              <w:rPr>
                <w:sz w:val="18"/>
                <w:szCs w:val="18"/>
              </w:rPr>
              <w:t>p. 347</w:t>
            </w:r>
          </w:p>
          <w:p w:rsidR="00717CA5" w:rsidRPr="0011719E" w:rsidRDefault="00717CA5">
            <w:pPr>
              <w:pStyle w:val="Normal1"/>
              <w:rPr>
                <w:sz w:val="18"/>
                <w:szCs w:val="18"/>
              </w:rPr>
            </w:pPr>
            <w:r w:rsidRPr="0011719E">
              <w:rPr>
                <w:color w:val="FF0000"/>
                <w:sz w:val="18"/>
                <w:szCs w:val="18"/>
              </w:rPr>
              <w:t>SC Standards 9RL.5.1, 9RL.6.1</w:t>
            </w:r>
          </w:p>
        </w:tc>
        <w:tc>
          <w:tcPr>
            <w:tcW w:w="2878" w:type="dxa"/>
            <w:gridSpan w:val="2"/>
          </w:tcPr>
          <w:p w:rsidR="00717CA5" w:rsidRPr="0011719E" w:rsidRDefault="00717CA5">
            <w:pPr>
              <w:pStyle w:val="Normal1"/>
              <w:rPr>
                <w:sz w:val="18"/>
                <w:szCs w:val="18"/>
              </w:rPr>
            </w:pPr>
            <w:r w:rsidRPr="0011719E">
              <w:rPr>
                <w:b/>
                <w:sz w:val="18"/>
                <w:szCs w:val="18"/>
              </w:rPr>
              <w:t>STRATEGY:</w:t>
            </w:r>
          </w:p>
          <w:p w:rsidR="00717CA5" w:rsidRPr="0011719E" w:rsidRDefault="00717CA5">
            <w:pPr>
              <w:pStyle w:val="Normal1"/>
              <w:rPr>
                <w:sz w:val="18"/>
                <w:szCs w:val="18"/>
              </w:rPr>
            </w:pPr>
            <w:r w:rsidRPr="0011719E">
              <w:rPr>
                <w:sz w:val="18"/>
                <w:szCs w:val="18"/>
              </w:rPr>
              <w:t>Prefixes p. 349</w:t>
            </w:r>
          </w:p>
          <w:p w:rsidR="00717CA5" w:rsidRPr="0011719E" w:rsidRDefault="00717CA5">
            <w:pPr>
              <w:pStyle w:val="Normal1"/>
              <w:rPr>
                <w:sz w:val="18"/>
                <w:szCs w:val="18"/>
              </w:rPr>
            </w:pPr>
            <w:r w:rsidRPr="0011719E">
              <w:rPr>
                <w:color w:val="FF0000"/>
                <w:sz w:val="18"/>
                <w:szCs w:val="18"/>
              </w:rPr>
              <w:t>SC Standard 9RL. 10.2 (grade 5)</w:t>
            </w:r>
          </w:p>
          <w:p w:rsidR="00717CA5" w:rsidRPr="0011719E" w:rsidRDefault="00717CA5">
            <w:pPr>
              <w:pStyle w:val="Normal1"/>
              <w:rPr>
                <w:sz w:val="18"/>
                <w:szCs w:val="18"/>
              </w:rPr>
            </w:pPr>
            <w:r w:rsidRPr="0011719E">
              <w:rPr>
                <w:b/>
                <w:sz w:val="18"/>
                <w:szCs w:val="18"/>
              </w:rPr>
              <w:t>CRITICAL VOCABULARY:</w:t>
            </w:r>
          </w:p>
          <w:p w:rsidR="00717CA5" w:rsidRPr="0011719E" w:rsidRDefault="00717CA5">
            <w:pPr>
              <w:pStyle w:val="Normal1"/>
              <w:rPr>
                <w:sz w:val="18"/>
                <w:szCs w:val="18"/>
              </w:rPr>
            </w:pPr>
            <w:r w:rsidRPr="0011719E">
              <w:rPr>
                <w:sz w:val="18"/>
                <w:szCs w:val="18"/>
              </w:rPr>
              <w:t>encroach, extricate, constrict, comply, tentative</w:t>
            </w:r>
          </w:p>
          <w:p w:rsidR="00717CA5" w:rsidRPr="0011719E" w:rsidRDefault="00717CA5">
            <w:pPr>
              <w:pStyle w:val="Normal1"/>
              <w:rPr>
                <w:sz w:val="18"/>
                <w:szCs w:val="18"/>
              </w:rPr>
            </w:pPr>
          </w:p>
        </w:tc>
        <w:tc>
          <w:tcPr>
            <w:tcW w:w="2006" w:type="dxa"/>
          </w:tcPr>
          <w:p w:rsidR="00717CA5" w:rsidRPr="0011719E" w:rsidRDefault="00717CA5">
            <w:pPr>
              <w:pStyle w:val="Normal1"/>
              <w:rPr>
                <w:sz w:val="18"/>
                <w:szCs w:val="18"/>
              </w:rPr>
            </w:pPr>
            <w:r w:rsidRPr="0011719E">
              <w:rPr>
                <w:sz w:val="18"/>
                <w:szCs w:val="18"/>
              </w:rPr>
              <w:t>Relative Clauses</w:t>
            </w:r>
          </w:p>
          <w:p w:rsidR="00717CA5" w:rsidRPr="0011719E" w:rsidRDefault="00717CA5">
            <w:pPr>
              <w:pStyle w:val="Normal1"/>
              <w:rPr>
                <w:sz w:val="18"/>
                <w:szCs w:val="18"/>
              </w:rPr>
            </w:pPr>
            <w:r w:rsidRPr="0011719E">
              <w:rPr>
                <w:sz w:val="18"/>
                <w:szCs w:val="18"/>
              </w:rPr>
              <w:t>p. 350</w:t>
            </w:r>
          </w:p>
          <w:p w:rsidR="00717CA5" w:rsidRPr="0011719E" w:rsidRDefault="00717CA5">
            <w:pPr>
              <w:pStyle w:val="Normal1"/>
              <w:rPr>
                <w:sz w:val="18"/>
                <w:szCs w:val="18"/>
              </w:rPr>
            </w:pPr>
            <w:r w:rsidRPr="0011719E">
              <w:rPr>
                <w:color w:val="FF0000"/>
                <w:sz w:val="18"/>
                <w:szCs w:val="18"/>
              </w:rPr>
              <w:t>SC Standard 9W4.1e</w:t>
            </w:r>
          </w:p>
        </w:tc>
        <w:tc>
          <w:tcPr>
            <w:tcW w:w="1980" w:type="dxa"/>
          </w:tcPr>
          <w:p w:rsidR="00717CA5" w:rsidRPr="0011719E" w:rsidRDefault="00717CA5">
            <w:pPr>
              <w:pStyle w:val="Normal1"/>
              <w:rPr>
                <w:sz w:val="18"/>
                <w:szCs w:val="18"/>
              </w:rPr>
            </w:pPr>
            <w:r w:rsidRPr="0011719E">
              <w:rPr>
                <w:sz w:val="18"/>
                <w:szCs w:val="18"/>
              </w:rPr>
              <w:t>Speaking Activity:</w:t>
            </w:r>
          </w:p>
          <w:p w:rsidR="00717CA5" w:rsidRPr="0011719E" w:rsidRDefault="00717CA5">
            <w:pPr>
              <w:pStyle w:val="Normal1"/>
              <w:rPr>
                <w:sz w:val="18"/>
                <w:szCs w:val="18"/>
              </w:rPr>
            </w:pPr>
            <w:r w:rsidRPr="0011719E">
              <w:rPr>
                <w:sz w:val="18"/>
                <w:szCs w:val="18"/>
              </w:rPr>
              <w:t>Discussion</w:t>
            </w:r>
          </w:p>
          <w:p w:rsidR="00717CA5" w:rsidRPr="0011719E" w:rsidRDefault="00717CA5">
            <w:pPr>
              <w:pStyle w:val="Normal1"/>
              <w:rPr>
                <w:sz w:val="18"/>
                <w:szCs w:val="18"/>
              </w:rPr>
            </w:pPr>
            <w:r w:rsidRPr="0011719E">
              <w:rPr>
                <w:color w:val="FF0000"/>
                <w:sz w:val="18"/>
                <w:szCs w:val="18"/>
              </w:rPr>
              <w:t>SC Standards 9RL.5.1, 9C1.1-1.6</w:t>
            </w:r>
          </w:p>
        </w:tc>
        <w:tc>
          <w:tcPr>
            <w:tcW w:w="1980" w:type="dxa"/>
          </w:tcPr>
          <w:p w:rsidR="00717CA5" w:rsidRPr="0011719E" w:rsidRDefault="00717CA5">
            <w:pPr>
              <w:pStyle w:val="Normal1"/>
              <w:rPr>
                <w:sz w:val="18"/>
                <w:szCs w:val="18"/>
              </w:rPr>
            </w:pPr>
          </w:p>
        </w:tc>
      </w:tr>
      <w:tr w:rsidR="00717CA5" w:rsidTr="00717CA5">
        <w:tc>
          <w:tcPr>
            <w:tcW w:w="2540" w:type="dxa"/>
          </w:tcPr>
          <w:p w:rsidR="00717CA5" w:rsidRPr="0011719E" w:rsidRDefault="00717CA5">
            <w:pPr>
              <w:pStyle w:val="Normal1"/>
              <w:rPr>
                <w:sz w:val="18"/>
                <w:szCs w:val="18"/>
              </w:rPr>
            </w:pPr>
            <w:r w:rsidRPr="0011719E">
              <w:rPr>
                <w:b/>
                <w:sz w:val="18"/>
                <w:szCs w:val="18"/>
              </w:rPr>
              <w:t>ANCHOR TEXT:</w:t>
            </w:r>
          </w:p>
          <w:p w:rsidR="00717CA5" w:rsidRPr="0011719E" w:rsidRDefault="00717CA5">
            <w:pPr>
              <w:pStyle w:val="Normal1"/>
              <w:rPr>
                <w:sz w:val="18"/>
                <w:szCs w:val="18"/>
              </w:rPr>
            </w:pPr>
            <w:r w:rsidRPr="0011719E">
              <w:rPr>
                <w:sz w:val="18"/>
                <w:szCs w:val="18"/>
              </w:rPr>
              <w:t>“The End and the Beginning”  p. 351</w:t>
            </w:r>
          </w:p>
          <w:p w:rsidR="00717CA5" w:rsidRPr="0011719E" w:rsidRDefault="00717CA5">
            <w:pPr>
              <w:pStyle w:val="Normal1"/>
              <w:rPr>
                <w:sz w:val="18"/>
                <w:szCs w:val="18"/>
              </w:rPr>
            </w:pPr>
            <w:r w:rsidRPr="0011719E">
              <w:rPr>
                <w:sz w:val="18"/>
                <w:szCs w:val="18"/>
              </w:rPr>
              <w:t xml:space="preserve">by </w:t>
            </w:r>
            <w:proofErr w:type="spellStart"/>
            <w:r w:rsidRPr="0011719E">
              <w:rPr>
                <w:sz w:val="18"/>
                <w:szCs w:val="18"/>
              </w:rPr>
              <w:t>Wistawa</w:t>
            </w:r>
            <w:proofErr w:type="spellEnd"/>
            <w:r w:rsidRPr="0011719E">
              <w:rPr>
                <w:sz w:val="18"/>
                <w:szCs w:val="18"/>
              </w:rPr>
              <w:t xml:space="preserve"> </w:t>
            </w:r>
            <w:proofErr w:type="spellStart"/>
            <w:r w:rsidRPr="0011719E">
              <w:rPr>
                <w:sz w:val="18"/>
                <w:szCs w:val="18"/>
              </w:rPr>
              <w:t>Szymborska</w:t>
            </w:r>
            <w:proofErr w:type="spellEnd"/>
          </w:p>
          <w:p w:rsidR="00717CA5" w:rsidRPr="0011719E" w:rsidRDefault="00717CA5">
            <w:pPr>
              <w:pStyle w:val="Normal1"/>
              <w:rPr>
                <w:sz w:val="18"/>
                <w:szCs w:val="18"/>
              </w:rPr>
            </w:pPr>
            <w:r w:rsidRPr="0011719E">
              <w:rPr>
                <w:sz w:val="18"/>
                <w:szCs w:val="18"/>
              </w:rPr>
              <w:t>(poem)</w:t>
            </w:r>
          </w:p>
        </w:tc>
        <w:tc>
          <w:tcPr>
            <w:tcW w:w="3216" w:type="dxa"/>
          </w:tcPr>
          <w:p w:rsidR="00717CA5" w:rsidRPr="0011719E" w:rsidRDefault="00717CA5">
            <w:pPr>
              <w:pStyle w:val="Normal1"/>
              <w:rPr>
                <w:sz w:val="18"/>
                <w:szCs w:val="18"/>
              </w:rPr>
            </w:pPr>
            <w:r w:rsidRPr="0011719E">
              <w:rPr>
                <w:sz w:val="18"/>
                <w:szCs w:val="18"/>
              </w:rPr>
              <w:t>Determine Figurative Meanings and Tone</w:t>
            </w:r>
          </w:p>
          <w:p w:rsidR="00717CA5" w:rsidRPr="0011719E" w:rsidRDefault="00717CA5">
            <w:pPr>
              <w:pStyle w:val="Normal1"/>
              <w:rPr>
                <w:sz w:val="18"/>
                <w:szCs w:val="18"/>
              </w:rPr>
            </w:pPr>
            <w:r w:rsidRPr="0011719E">
              <w:rPr>
                <w:sz w:val="18"/>
                <w:szCs w:val="18"/>
              </w:rPr>
              <w:t xml:space="preserve">p. 353 </w:t>
            </w:r>
          </w:p>
          <w:p w:rsidR="00717CA5" w:rsidRPr="0011719E" w:rsidRDefault="00717CA5">
            <w:pPr>
              <w:pStyle w:val="Normal1"/>
              <w:rPr>
                <w:sz w:val="18"/>
                <w:szCs w:val="18"/>
              </w:rPr>
            </w:pPr>
            <w:r w:rsidRPr="0011719E">
              <w:rPr>
                <w:color w:val="FF0000"/>
                <w:sz w:val="18"/>
                <w:szCs w:val="18"/>
              </w:rPr>
              <w:t>SC Standards 9RL.5.1, 9RL. 9.1</w:t>
            </w:r>
          </w:p>
        </w:tc>
        <w:tc>
          <w:tcPr>
            <w:tcW w:w="2878" w:type="dxa"/>
            <w:gridSpan w:val="2"/>
          </w:tcPr>
          <w:p w:rsidR="00717CA5" w:rsidRPr="0011719E" w:rsidRDefault="00717CA5">
            <w:pPr>
              <w:pStyle w:val="Normal1"/>
              <w:rPr>
                <w:sz w:val="18"/>
                <w:szCs w:val="18"/>
              </w:rPr>
            </w:pPr>
            <w:r w:rsidRPr="0011719E">
              <w:rPr>
                <w:sz w:val="18"/>
                <w:szCs w:val="18"/>
              </w:rPr>
              <w:t>none</w:t>
            </w:r>
          </w:p>
        </w:tc>
        <w:tc>
          <w:tcPr>
            <w:tcW w:w="2006" w:type="dxa"/>
          </w:tcPr>
          <w:p w:rsidR="00717CA5" w:rsidRPr="0011719E" w:rsidRDefault="00717CA5">
            <w:pPr>
              <w:pStyle w:val="Normal1"/>
              <w:rPr>
                <w:sz w:val="18"/>
                <w:szCs w:val="18"/>
              </w:rPr>
            </w:pPr>
            <w:r w:rsidRPr="0011719E">
              <w:rPr>
                <w:sz w:val="18"/>
                <w:szCs w:val="18"/>
              </w:rPr>
              <w:t>none</w:t>
            </w:r>
          </w:p>
        </w:tc>
        <w:tc>
          <w:tcPr>
            <w:tcW w:w="1980" w:type="dxa"/>
          </w:tcPr>
          <w:p w:rsidR="00717CA5" w:rsidRPr="0011719E" w:rsidRDefault="00717CA5">
            <w:pPr>
              <w:pStyle w:val="Normal1"/>
              <w:rPr>
                <w:sz w:val="18"/>
                <w:szCs w:val="18"/>
              </w:rPr>
            </w:pPr>
            <w:r w:rsidRPr="0011719E">
              <w:rPr>
                <w:sz w:val="18"/>
                <w:szCs w:val="18"/>
              </w:rPr>
              <w:t>Writing Activity: Reflection/Analysis p. 354</w:t>
            </w:r>
          </w:p>
          <w:p w:rsidR="00717CA5" w:rsidRPr="0011719E" w:rsidRDefault="00717CA5">
            <w:pPr>
              <w:pStyle w:val="Normal1"/>
              <w:rPr>
                <w:sz w:val="18"/>
                <w:szCs w:val="18"/>
              </w:rPr>
            </w:pPr>
          </w:p>
          <w:p w:rsidR="00717CA5" w:rsidRDefault="00717CA5">
            <w:pPr>
              <w:pStyle w:val="Normal1"/>
              <w:rPr>
                <w:sz w:val="18"/>
                <w:szCs w:val="18"/>
              </w:rPr>
            </w:pPr>
            <w:r w:rsidRPr="0011719E">
              <w:rPr>
                <w:sz w:val="18"/>
                <w:szCs w:val="18"/>
              </w:rPr>
              <w:t>SC Standards 9RL.5.1, 9W2.1 a-l, 9W4, 9W5</w:t>
            </w:r>
          </w:p>
          <w:p w:rsidR="00717CA5" w:rsidRPr="0011719E" w:rsidRDefault="00717CA5">
            <w:pPr>
              <w:pStyle w:val="Normal1"/>
              <w:rPr>
                <w:sz w:val="18"/>
                <w:szCs w:val="18"/>
              </w:rPr>
            </w:pPr>
          </w:p>
        </w:tc>
        <w:tc>
          <w:tcPr>
            <w:tcW w:w="1980" w:type="dxa"/>
          </w:tcPr>
          <w:p w:rsidR="00717CA5" w:rsidRPr="0011719E" w:rsidRDefault="00717CA5">
            <w:pPr>
              <w:pStyle w:val="Normal1"/>
              <w:rPr>
                <w:sz w:val="18"/>
                <w:szCs w:val="18"/>
              </w:rPr>
            </w:pPr>
          </w:p>
        </w:tc>
      </w:tr>
    </w:tbl>
    <w:p w:rsidR="007D07A2" w:rsidRDefault="007D07A2">
      <w:pPr>
        <w:pStyle w:val="Normal1"/>
      </w:pPr>
    </w:p>
    <w:p w:rsidR="007D07A2" w:rsidRDefault="007D07A2">
      <w:pPr>
        <w:pStyle w:val="Normal1"/>
      </w:pPr>
    </w:p>
    <w:p w:rsidR="007D07A2" w:rsidRDefault="007D07A2">
      <w:pPr>
        <w:pStyle w:val="Normal1"/>
      </w:pPr>
    </w:p>
    <w:p w:rsidR="007D07A2" w:rsidRDefault="007D07A2">
      <w:pPr>
        <w:pStyle w:val="Normal1"/>
      </w:pPr>
    </w:p>
    <w:p w:rsidR="007D07A2" w:rsidRDefault="007D07A2">
      <w:pPr>
        <w:pStyle w:val="Normal1"/>
      </w:pPr>
    </w:p>
    <w:p w:rsidR="007D07A2" w:rsidRDefault="007D07A2">
      <w:pPr>
        <w:pStyle w:val="Normal1"/>
      </w:pPr>
    </w:p>
    <w:p w:rsidR="003E3C04" w:rsidRDefault="003E3C04">
      <w:pPr>
        <w:pStyle w:val="Normal1"/>
      </w:pPr>
    </w:p>
    <w:p w:rsidR="003E3C04" w:rsidRDefault="003E3C04">
      <w:pPr>
        <w:pStyle w:val="Normal1"/>
      </w:pPr>
    </w:p>
    <w:p w:rsidR="003E3C04" w:rsidRDefault="003E3C04">
      <w:pPr>
        <w:pStyle w:val="Normal1"/>
      </w:pPr>
    </w:p>
    <w:p w:rsidR="003E3C04" w:rsidRDefault="003E3C04">
      <w:pPr>
        <w:pStyle w:val="Normal1"/>
      </w:pPr>
    </w:p>
    <w:tbl>
      <w:tblPr>
        <w:tblStyle w:val="1"/>
        <w:tblW w:w="147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2880"/>
        <w:gridCol w:w="1775"/>
        <w:gridCol w:w="1195"/>
        <w:gridCol w:w="1980"/>
        <w:gridCol w:w="2610"/>
        <w:gridCol w:w="1440"/>
        <w:gridCol w:w="360"/>
      </w:tblGrid>
      <w:tr w:rsidR="003E3C04" w:rsidTr="00B2656B">
        <w:tc>
          <w:tcPr>
            <w:tcW w:w="7195" w:type="dxa"/>
            <w:gridSpan w:val="3"/>
            <w:shd w:val="clear" w:color="auto" w:fill="F2F2F2"/>
          </w:tcPr>
          <w:p w:rsidR="003E3C04" w:rsidRDefault="003E3C04">
            <w:pPr>
              <w:pStyle w:val="Normal1"/>
            </w:pPr>
            <w:r>
              <w:rPr>
                <w:b/>
              </w:rPr>
              <w:lastRenderedPageBreak/>
              <w:t>Collection #6:  Heroes and Quests</w:t>
            </w:r>
          </w:p>
          <w:p w:rsidR="003E3C04" w:rsidRDefault="003E3C04">
            <w:pPr>
              <w:pStyle w:val="Normal1"/>
            </w:pPr>
          </w:p>
          <w:p w:rsidR="003E3C04" w:rsidRDefault="003E3C04">
            <w:pPr>
              <w:pStyle w:val="Normal1"/>
            </w:pPr>
            <w:r>
              <w:rPr>
                <w:b/>
              </w:rPr>
              <w:t>Collection # Academic Vocabulary:</w:t>
            </w:r>
            <w:r>
              <w:t xml:space="preserve"> </w:t>
            </w:r>
            <w:r>
              <w:br/>
              <w:t>motivate, objective, pursuit, subsequent, undertake</w:t>
            </w:r>
          </w:p>
          <w:p w:rsidR="003E3C04" w:rsidRDefault="003E3C04">
            <w:pPr>
              <w:pStyle w:val="Normal1"/>
            </w:pPr>
            <w:r>
              <w:rPr>
                <w:b/>
              </w:rPr>
              <w:t>Aligned Novel Choices:</w:t>
            </w:r>
            <w:r>
              <w:t xml:space="preserve"> </w:t>
            </w:r>
            <w:proofErr w:type="spellStart"/>
            <w:r>
              <w:rPr>
                <w:i/>
              </w:rPr>
              <w:t>Kon</w:t>
            </w:r>
            <w:proofErr w:type="spellEnd"/>
            <w:r>
              <w:rPr>
                <w:i/>
              </w:rPr>
              <w:t xml:space="preserve"> </w:t>
            </w:r>
            <w:proofErr w:type="spellStart"/>
            <w:r>
              <w:rPr>
                <w:i/>
              </w:rPr>
              <w:t>Tiki</w:t>
            </w:r>
            <w:proofErr w:type="spellEnd"/>
          </w:p>
        </w:tc>
        <w:tc>
          <w:tcPr>
            <w:tcW w:w="7585" w:type="dxa"/>
            <w:gridSpan w:val="5"/>
            <w:shd w:val="clear" w:color="auto" w:fill="F2F2F2"/>
          </w:tcPr>
          <w:p w:rsidR="003E3C04" w:rsidRDefault="003E3C04">
            <w:pPr>
              <w:pStyle w:val="Normal1"/>
            </w:pPr>
            <w:r>
              <w:rPr>
                <w:b/>
              </w:rPr>
              <w:t xml:space="preserve">Essential Question: </w:t>
            </w:r>
            <w:r>
              <w:t>If a journey doesn’t have something to teach you about yourself, then what kind of journey is it?</w:t>
            </w:r>
          </w:p>
          <w:p w:rsidR="003E3C04" w:rsidRDefault="003E3C04">
            <w:pPr>
              <w:pStyle w:val="Normal1"/>
            </w:pPr>
            <w:r>
              <w:rPr>
                <w:b/>
              </w:rPr>
              <w:t>Collection Performance Task:</w:t>
            </w:r>
            <w:r>
              <w:t xml:space="preserve"> Analytical Essay</w:t>
            </w:r>
          </w:p>
          <w:p w:rsidR="003E3C04" w:rsidRDefault="003E3C04">
            <w:pPr>
              <w:pStyle w:val="Normal1"/>
            </w:pPr>
            <w:r>
              <w:rPr>
                <w:color w:val="FF0000"/>
              </w:rPr>
              <w:t>SC Standards 9RL.5.1, 9RI.5.1, 9I.1.1, 2.1, 3.3, 3.4,4.1,4.2,9W2.1 a-l, 9W4, 9W5</w:t>
            </w:r>
          </w:p>
          <w:p w:rsidR="003E3C04" w:rsidRDefault="003E3C04">
            <w:pPr>
              <w:pStyle w:val="Normal1"/>
            </w:pPr>
          </w:p>
          <w:p w:rsidR="003E3C04" w:rsidRDefault="003E3C04">
            <w:pPr>
              <w:pStyle w:val="Normal1"/>
              <w:rPr>
                <w:b/>
              </w:rPr>
            </w:pPr>
            <w:r>
              <w:rPr>
                <w:b/>
              </w:rPr>
              <w:t>Portfolio Assignment:</w:t>
            </w:r>
            <w:r>
              <w:t xml:space="preserve"> Analytical Essay</w:t>
            </w:r>
          </w:p>
        </w:tc>
      </w:tr>
      <w:tr w:rsidR="003E3C04" w:rsidTr="00B2656B">
        <w:tc>
          <w:tcPr>
            <w:tcW w:w="14780" w:type="dxa"/>
            <w:gridSpan w:val="8"/>
            <w:shd w:val="clear" w:color="auto" w:fill="F2F2F2"/>
          </w:tcPr>
          <w:p w:rsidR="003E3C04" w:rsidRDefault="003E3C04">
            <w:pPr>
              <w:pStyle w:val="Normal1"/>
              <w:rPr>
                <w:b/>
              </w:rPr>
            </w:pPr>
            <w:r>
              <w:rPr>
                <w:b/>
              </w:rPr>
              <w:t>Collection Description:</w:t>
            </w:r>
            <w:r>
              <w:t xml:space="preserve"> The hero’s journey takes many forms, from traveling through forbidding places to exploring the mind.</w:t>
            </w:r>
          </w:p>
        </w:tc>
      </w:tr>
      <w:tr w:rsidR="003E3C04" w:rsidTr="00B2656B">
        <w:tc>
          <w:tcPr>
            <w:tcW w:w="14780" w:type="dxa"/>
            <w:gridSpan w:val="8"/>
          </w:tcPr>
          <w:p w:rsidR="003E3C04" w:rsidRDefault="003E3C04">
            <w:pPr>
              <w:pStyle w:val="Normal1"/>
              <w:jc w:val="center"/>
              <w:rPr>
                <w:b/>
              </w:rPr>
            </w:pPr>
            <w:r>
              <w:rPr>
                <w:b/>
              </w:rPr>
              <w:t>Unit Standards</w:t>
            </w:r>
          </w:p>
          <w:p w:rsidR="003E3C04" w:rsidRDefault="003E3C04">
            <w:pPr>
              <w:pStyle w:val="Normal1"/>
              <w:jc w:val="center"/>
              <w:rPr>
                <w:b/>
              </w:rPr>
            </w:pPr>
          </w:p>
          <w:p w:rsidR="003E3C04" w:rsidRDefault="003E3C04" w:rsidP="00717CA5">
            <w:pPr>
              <w:pStyle w:val="Normal1"/>
              <w:rPr>
                <w:b/>
              </w:rPr>
            </w:pPr>
            <w:r>
              <w:rPr>
                <w:b/>
              </w:rPr>
              <w:t>Inquiry</w:t>
            </w:r>
          </w:p>
          <w:p w:rsidR="003E3C04" w:rsidRPr="00684E8E" w:rsidRDefault="003E3C04" w:rsidP="00717CA5">
            <w:pPr>
              <w:pStyle w:val="NoSpacing"/>
              <w:rPr>
                <w:sz w:val="22"/>
                <w:szCs w:val="22"/>
              </w:rPr>
            </w:pPr>
            <w:r w:rsidRPr="00684E8E">
              <w:rPr>
                <w:sz w:val="22"/>
                <w:szCs w:val="22"/>
              </w:rPr>
              <w:t>9-I.1.1 Use a recursive process to develop, evaluate, and refine questions to broaden thinking on a specific idea that directs inquiry for new learning and deeper understanding.</w:t>
            </w:r>
          </w:p>
          <w:p w:rsidR="003E3C04" w:rsidRPr="00684E8E" w:rsidRDefault="003E3C04" w:rsidP="00717CA5">
            <w:pPr>
              <w:pStyle w:val="NoSpacing"/>
              <w:rPr>
                <w:sz w:val="22"/>
                <w:szCs w:val="22"/>
              </w:rPr>
            </w:pPr>
            <w:r w:rsidRPr="00684E8E">
              <w:rPr>
                <w:sz w:val="22"/>
                <w:szCs w:val="22"/>
              </w:rPr>
              <w:t>9-I.2.1 Analyze ideas and information from text and multimedia by formulating questions, proposing interpretations and explanations, and considering alternative views and multiple perspectives.</w:t>
            </w:r>
          </w:p>
          <w:p w:rsidR="003E3C04" w:rsidRPr="00684E8E" w:rsidRDefault="003E3C04" w:rsidP="00717CA5">
            <w:pPr>
              <w:pStyle w:val="NoSpacing"/>
              <w:rPr>
                <w:sz w:val="22"/>
                <w:szCs w:val="22"/>
              </w:rPr>
            </w:pPr>
            <w:r w:rsidRPr="00684E8E">
              <w:rPr>
                <w:sz w:val="22"/>
                <w:szCs w:val="22"/>
              </w:rPr>
              <w:t>9-I.3.1 Develop a plan of action by using appropriate discipline-specific strategies.</w:t>
            </w:r>
          </w:p>
          <w:p w:rsidR="003E3C04" w:rsidRPr="00684E8E" w:rsidRDefault="003E3C04" w:rsidP="00717CA5">
            <w:pPr>
              <w:pStyle w:val="NoSpacing"/>
              <w:rPr>
                <w:sz w:val="22"/>
                <w:szCs w:val="22"/>
              </w:rPr>
            </w:pPr>
            <w:r w:rsidRPr="00684E8E">
              <w:rPr>
                <w:sz w:val="22"/>
                <w:szCs w:val="22"/>
              </w:rPr>
              <w:t>9-I.3.2 Examine historical, social, cultural, or political context to broaden inquiry and create questions.</w:t>
            </w:r>
          </w:p>
          <w:p w:rsidR="003E3C04" w:rsidRPr="00684E8E" w:rsidRDefault="003E3C04" w:rsidP="00717CA5">
            <w:pPr>
              <w:pStyle w:val="NoSpacing"/>
              <w:rPr>
                <w:sz w:val="22"/>
                <w:szCs w:val="22"/>
              </w:rPr>
            </w:pPr>
            <w:r w:rsidRPr="00684E8E">
              <w:rPr>
                <w:sz w:val="22"/>
                <w:szCs w:val="22"/>
              </w:rPr>
              <w:t>9-I.3.3 Gather information from a variety of primary and secondary sources and evaluate for perspective, validity, and bias.</w:t>
            </w:r>
          </w:p>
          <w:p w:rsidR="003E3C04" w:rsidRPr="00684E8E" w:rsidRDefault="003E3C04" w:rsidP="00717CA5">
            <w:pPr>
              <w:pStyle w:val="NoSpacing"/>
              <w:rPr>
                <w:sz w:val="22"/>
                <w:szCs w:val="22"/>
              </w:rPr>
            </w:pPr>
            <w:r w:rsidRPr="00684E8E">
              <w:rPr>
                <w:sz w:val="22"/>
                <w:szCs w:val="22"/>
              </w:rPr>
              <w:t>9-I.3.4 Organize and categorize important information, synthesize relevant ideas to build a deeper understanding; communicate new learning; identify implications for future inquiry.</w:t>
            </w:r>
          </w:p>
          <w:p w:rsidR="003E3C04" w:rsidRPr="00684E8E" w:rsidRDefault="003E3C04" w:rsidP="00717CA5">
            <w:pPr>
              <w:pStyle w:val="NoSpacing"/>
              <w:rPr>
                <w:sz w:val="22"/>
                <w:szCs w:val="22"/>
              </w:rPr>
            </w:pPr>
            <w:r w:rsidRPr="00684E8E">
              <w:rPr>
                <w:sz w:val="22"/>
                <w:szCs w:val="22"/>
              </w:rPr>
              <w:t>9-I.4.1 Employ a critical stance to analyze relationships and patterns of evidence to confirm conclusions.</w:t>
            </w:r>
          </w:p>
          <w:p w:rsidR="003E3C04" w:rsidRPr="00684E8E" w:rsidRDefault="003E3C04" w:rsidP="00717CA5">
            <w:pPr>
              <w:pStyle w:val="NoSpacing"/>
              <w:rPr>
                <w:sz w:val="22"/>
                <w:szCs w:val="22"/>
              </w:rPr>
            </w:pPr>
            <w:r w:rsidRPr="00684E8E">
              <w:rPr>
                <w:sz w:val="22"/>
                <w:szCs w:val="22"/>
              </w:rPr>
              <w:t>9-I.4.2 Evaluate findings; address conflicting information; identify misconceptions; and revise.</w:t>
            </w:r>
          </w:p>
          <w:p w:rsidR="003E3C04" w:rsidRPr="00684E8E" w:rsidRDefault="003E3C04" w:rsidP="00717CA5">
            <w:pPr>
              <w:pStyle w:val="NoSpacing"/>
              <w:rPr>
                <w:sz w:val="22"/>
                <w:szCs w:val="22"/>
              </w:rPr>
            </w:pPr>
            <w:r w:rsidRPr="00684E8E">
              <w:rPr>
                <w:sz w:val="22"/>
                <w:szCs w:val="22"/>
              </w:rPr>
              <w:t>9-I.4.3 Determine appropriate disciplinary tools to communicate findings and/or take informed action.</w:t>
            </w:r>
          </w:p>
          <w:p w:rsidR="003E3C04" w:rsidRPr="00684E8E" w:rsidRDefault="003E3C04" w:rsidP="00717CA5">
            <w:pPr>
              <w:pStyle w:val="NoSpacing"/>
              <w:rPr>
                <w:sz w:val="22"/>
                <w:szCs w:val="22"/>
              </w:rPr>
            </w:pPr>
            <w:r w:rsidRPr="00684E8E">
              <w:rPr>
                <w:sz w:val="22"/>
                <w:szCs w:val="22"/>
              </w:rPr>
              <w:t>9-I.5.1 Acknowledge and consider individual and collective thinking; use feedback to guide the inquiry process.</w:t>
            </w:r>
          </w:p>
          <w:p w:rsidR="003E3C04" w:rsidRPr="00684E8E" w:rsidRDefault="003E3C04" w:rsidP="00717CA5">
            <w:pPr>
              <w:pStyle w:val="NoSpacing"/>
              <w:rPr>
                <w:sz w:val="22"/>
                <w:szCs w:val="22"/>
              </w:rPr>
            </w:pPr>
            <w:r w:rsidRPr="00684E8E">
              <w:rPr>
                <w:sz w:val="22"/>
                <w:szCs w:val="22"/>
              </w:rPr>
              <w:t>9-I.5.2 Analyze and evaluate previous assumptions; test claims; predict outcomes; and justify results to guide future action.</w:t>
            </w:r>
          </w:p>
          <w:p w:rsidR="003E3C04" w:rsidRDefault="003E3C04" w:rsidP="00717CA5">
            <w:pPr>
              <w:pStyle w:val="Normal1"/>
              <w:rPr>
                <w:b/>
              </w:rPr>
            </w:pPr>
          </w:p>
          <w:p w:rsidR="003E3C04" w:rsidRDefault="003E3C04" w:rsidP="00717CA5"/>
          <w:p w:rsidR="003E3C04" w:rsidRDefault="003E3C04" w:rsidP="00717CA5"/>
          <w:p w:rsidR="003E3C04" w:rsidRDefault="003E3C04" w:rsidP="00717CA5">
            <w:pPr>
              <w:rPr>
                <w:b/>
              </w:rPr>
            </w:pPr>
            <w:r>
              <w:rPr>
                <w:b/>
              </w:rPr>
              <w:lastRenderedPageBreak/>
              <w:t>Reading Literary Text</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 xml:space="preserve">RL.5.1 – Cite significant textual evidence in order to articulate explicit meanings and meanings that can be inferred from the text; identify multiple supported interpretations. </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RL.8.1 – Analyze how characters or a series of ideas or events is introduced, connected, and developed within a particular context.</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RL.9.1 – Determine the figurative and connotative meanings of words and phrases; analyze the impact of specific word choices on meaning and tone.</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RL.10.2 – Build upon and continue applying previous learning: Determine the meaning of an unknown word using knowledge of base words and Greek and Latin affixes.</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RL.12.1 – Determine the si</w:t>
            </w:r>
            <w:r w:rsidRPr="003E3C04">
              <w:rPr>
                <w:sz w:val="22"/>
                <w:szCs w:val="22"/>
              </w:rPr>
              <w:t xml:space="preserve">gnificance of the author’s use </w:t>
            </w:r>
            <w:r w:rsidRPr="003E3C04">
              <w:rPr>
                <w:sz w:val="22"/>
                <w:szCs w:val="22"/>
              </w:rPr>
              <w:t>of text structure and plot organization to create the effects of mystery, tension, or surprise, citing support from the text.</w:t>
            </w:r>
          </w:p>
          <w:p w:rsidR="003E3C04" w:rsidRDefault="003E3C04" w:rsidP="00717CA5">
            <w:pPr>
              <w:rPr>
                <w:b/>
              </w:rPr>
            </w:pPr>
          </w:p>
          <w:p w:rsidR="003E3C04" w:rsidRDefault="003E3C04" w:rsidP="00717CA5">
            <w:pPr>
              <w:rPr>
                <w:b/>
              </w:rPr>
            </w:pPr>
            <w:r>
              <w:rPr>
                <w:b/>
              </w:rPr>
              <w:t>Reading Informational Text</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RI.5.1 – Cite significant textual evidence in order to articulate explicit meanings and meanings that can be inferred from the text; identify multiple supported interpretations.</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RI.6.1 – Determine a central idea of a text and analyze its development over the course of the text, including how it emerges and is shaped and refined by specific details; provide an objective summary of the text.</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RI.8.1 – Determine figurative, connotative, or technical meanings of words and phrases; analyze the impact of specific words, phrases, analogies, or allusions on meaning and tone.</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RI.9.4 – Build upon and continue applying previous learning: consult print and multimedia resources to find the pronunciation and determine or clarify the precise meaning of key words or phrases.</w:t>
            </w:r>
          </w:p>
          <w:p w:rsidR="003E3C04" w:rsidRPr="003E3C04" w:rsidRDefault="003E3C04" w:rsidP="00717CA5">
            <w:pPr>
              <w:rPr>
                <w:b/>
                <w:sz w:val="22"/>
                <w:szCs w:val="22"/>
              </w:rPr>
            </w:pPr>
            <w:r w:rsidRPr="003E3C04">
              <w:rPr>
                <w:sz w:val="22"/>
                <w:szCs w:val="22"/>
              </w:rPr>
              <w:t>9</w:t>
            </w:r>
            <w:r>
              <w:rPr>
                <w:sz w:val="22"/>
                <w:szCs w:val="22"/>
              </w:rPr>
              <w:t>-</w:t>
            </w:r>
            <w:r w:rsidRPr="003E3C04">
              <w:rPr>
                <w:sz w:val="22"/>
                <w:szCs w:val="22"/>
              </w:rPr>
              <w:t>RI.11.2 – Analyze and evaluate the argument and specific claims in a text, assessing whether the reasoning is valid and the evidence is relevant and sufficient; identify false statements and fallacious reasoning.</w:t>
            </w:r>
          </w:p>
          <w:p w:rsidR="003E3C04" w:rsidRDefault="003E3C04" w:rsidP="00717CA5">
            <w:pPr>
              <w:rPr>
                <w:b/>
              </w:rPr>
            </w:pPr>
          </w:p>
          <w:p w:rsidR="003E3C04" w:rsidRDefault="003E3C04" w:rsidP="00717CA5">
            <w:pPr>
              <w:rPr>
                <w:b/>
              </w:rPr>
            </w:pPr>
            <w:r>
              <w:rPr>
                <w:b/>
              </w:rPr>
              <w:t>Writing</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W.1.1 – Write arguments that:</w:t>
            </w:r>
          </w:p>
          <w:p w:rsidR="003E3C04" w:rsidRPr="003E3C04" w:rsidRDefault="003E3C04" w:rsidP="00717CA5">
            <w:pPr>
              <w:pStyle w:val="ListParagraph"/>
              <w:numPr>
                <w:ilvl w:val="0"/>
                <w:numId w:val="14"/>
              </w:numPr>
              <w:rPr>
                <w:rFonts w:cs="Tahoma"/>
                <w:sz w:val="22"/>
                <w:szCs w:val="22"/>
              </w:rPr>
            </w:pPr>
            <w:r w:rsidRPr="003E3C04">
              <w:rPr>
                <w:rFonts w:cs="Tahoma"/>
                <w:sz w:val="22"/>
                <w:szCs w:val="22"/>
              </w:rPr>
              <w:t>Introduce a precise claim and differentiate between the claim and counterclaims;</w:t>
            </w:r>
          </w:p>
          <w:p w:rsidR="003E3C04" w:rsidRPr="003E3C04" w:rsidRDefault="003E3C04" w:rsidP="00717CA5">
            <w:pPr>
              <w:pStyle w:val="ListParagraph"/>
              <w:numPr>
                <w:ilvl w:val="0"/>
                <w:numId w:val="14"/>
              </w:numPr>
              <w:rPr>
                <w:rFonts w:cs="Tahoma"/>
                <w:sz w:val="22"/>
                <w:szCs w:val="22"/>
              </w:rPr>
            </w:pPr>
            <w:r w:rsidRPr="003E3C04">
              <w:rPr>
                <w:rFonts w:cs="Tahoma"/>
                <w:sz w:val="22"/>
                <w:szCs w:val="22"/>
              </w:rPr>
              <w:t>Use relevant information from multiple print and multimedia sources;</w:t>
            </w:r>
          </w:p>
          <w:p w:rsidR="003E3C04" w:rsidRPr="003E3C04" w:rsidRDefault="003E3C04" w:rsidP="00717CA5">
            <w:pPr>
              <w:pStyle w:val="ListParagraph"/>
              <w:numPr>
                <w:ilvl w:val="0"/>
                <w:numId w:val="14"/>
              </w:numPr>
              <w:rPr>
                <w:rFonts w:cs="Tahoma"/>
                <w:sz w:val="22"/>
                <w:szCs w:val="22"/>
              </w:rPr>
            </w:pPr>
            <w:r w:rsidRPr="003E3C04">
              <w:rPr>
                <w:rFonts w:cs="Tahoma"/>
                <w:sz w:val="22"/>
                <w:szCs w:val="22"/>
              </w:rPr>
              <w:t>Assess the credibility and accuracy of each source;</w:t>
            </w:r>
          </w:p>
          <w:p w:rsidR="003E3C04" w:rsidRPr="003E3C04" w:rsidRDefault="003E3C04" w:rsidP="00717CA5">
            <w:pPr>
              <w:pStyle w:val="ListParagraph"/>
              <w:numPr>
                <w:ilvl w:val="0"/>
                <w:numId w:val="14"/>
              </w:numPr>
              <w:rPr>
                <w:rFonts w:cs="Tahoma"/>
                <w:sz w:val="22"/>
                <w:szCs w:val="22"/>
              </w:rPr>
            </w:pPr>
            <w:r w:rsidRPr="003E3C04">
              <w:rPr>
                <w:rFonts w:cs="Tahoma"/>
                <w:sz w:val="22"/>
                <w:szCs w:val="22"/>
              </w:rPr>
              <w:t>Use an organizational structure that logically sequences and establishes clear relationships among claims, counterclaims, reasons, warrants, and evidence;</w:t>
            </w:r>
          </w:p>
          <w:p w:rsidR="003E3C04" w:rsidRPr="003E3C04" w:rsidRDefault="003E3C04" w:rsidP="00717CA5">
            <w:pPr>
              <w:pStyle w:val="ListParagraph"/>
              <w:numPr>
                <w:ilvl w:val="0"/>
                <w:numId w:val="14"/>
              </w:numPr>
              <w:rPr>
                <w:rFonts w:cs="Tahoma"/>
                <w:sz w:val="22"/>
                <w:szCs w:val="22"/>
              </w:rPr>
            </w:pPr>
            <w:r w:rsidRPr="003E3C04">
              <w:rPr>
                <w:rFonts w:cs="Tahoma"/>
                <w:sz w:val="22"/>
                <w:szCs w:val="22"/>
              </w:rPr>
              <w:lastRenderedPageBreak/>
              <w:t>Develop the claim and counterclaims ethically without bias, providing credible evidence and accurate interpretation of  data for each while delineating the strengths and limitations of the claim and counterclaims;</w:t>
            </w:r>
          </w:p>
          <w:p w:rsidR="003E3C04" w:rsidRPr="003E3C04" w:rsidRDefault="003E3C04" w:rsidP="00717CA5">
            <w:pPr>
              <w:pStyle w:val="ListParagraph"/>
              <w:numPr>
                <w:ilvl w:val="0"/>
                <w:numId w:val="14"/>
              </w:numPr>
              <w:rPr>
                <w:rFonts w:cs="Tahoma"/>
                <w:sz w:val="22"/>
                <w:szCs w:val="22"/>
              </w:rPr>
            </w:pPr>
            <w:r w:rsidRPr="003E3C04">
              <w:rPr>
                <w:rFonts w:cs="Tahoma"/>
                <w:sz w:val="22"/>
                <w:szCs w:val="22"/>
              </w:rPr>
              <w:t>Develop and strengthen writing as needed by planning, revising, editing, rewriting;</w:t>
            </w:r>
          </w:p>
          <w:p w:rsidR="003E3C04" w:rsidRPr="003E3C04" w:rsidRDefault="003E3C04" w:rsidP="00717CA5">
            <w:pPr>
              <w:pStyle w:val="ListParagraph"/>
              <w:numPr>
                <w:ilvl w:val="0"/>
                <w:numId w:val="14"/>
              </w:numPr>
              <w:rPr>
                <w:rFonts w:cs="Tahoma"/>
                <w:sz w:val="22"/>
                <w:szCs w:val="22"/>
              </w:rPr>
            </w:pPr>
            <w:r w:rsidRPr="003E3C04">
              <w:rPr>
                <w:rFonts w:cs="Tahoma"/>
                <w:sz w:val="22"/>
                <w:szCs w:val="22"/>
              </w:rPr>
              <w:t>Quote or paraphrase the data and conclusions of others while avoiding plagiarism and following a standard format for citation;</w:t>
            </w:r>
          </w:p>
          <w:p w:rsidR="003E3C04" w:rsidRPr="003E3C04" w:rsidRDefault="003E3C04" w:rsidP="00717CA5">
            <w:pPr>
              <w:pStyle w:val="ListParagraph"/>
              <w:numPr>
                <w:ilvl w:val="0"/>
                <w:numId w:val="14"/>
              </w:numPr>
              <w:rPr>
                <w:rFonts w:cs="Tahoma"/>
                <w:sz w:val="22"/>
                <w:szCs w:val="22"/>
              </w:rPr>
            </w:pPr>
            <w:r w:rsidRPr="003E3C04">
              <w:rPr>
                <w:rFonts w:cs="Tahoma"/>
                <w:sz w:val="22"/>
                <w:szCs w:val="22"/>
              </w:rPr>
              <w:t>Avoid logical fallacies and demonstrate an understanding of objectivity and subjectivity;</w:t>
            </w:r>
          </w:p>
          <w:p w:rsidR="003E3C04" w:rsidRPr="003E3C04" w:rsidRDefault="003E3C04" w:rsidP="00717CA5">
            <w:pPr>
              <w:pStyle w:val="ListParagraph"/>
              <w:numPr>
                <w:ilvl w:val="0"/>
                <w:numId w:val="14"/>
              </w:numPr>
              <w:rPr>
                <w:rFonts w:cs="Tahoma"/>
                <w:sz w:val="22"/>
                <w:szCs w:val="22"/>
              </w:rPr>
            </w:pPr>
            <w:r w:rsidRPr="003E3C04">
              <w:rPr>
                <w:rFonts w:cs="Tahoma"/>
                <w:sz w:val="22"/>
                <w:szCs w:val="22"/>
              </w:rPr>
              <w:t>Provide a concluding statement or section that follows from and supports the argument presented; and</w:t>
            </w:r>
          </w:p>
          <w:p w:rsidR="003E3C04" w:rsidRPr="003E3C04" w:rsidRDefault="003E3C04" w:rsidP="00717CA5">
            <w:pPr>
              <w:pStyle w:val="ListParagraph"/>
              <w:numPr>
                <w:ilvl w:val="0"/>
                <w:numId w:val="14"/>
              </w:numPr>
              <w:rPr>
                <w:rFonts w:cs="Tahoma"/>
                <w:sz w:val="22"/>
                <w:szCs w:val="22"/>
              </w:rPr>
            </w:pPr>
            <w:r w:rsidRPr="003E3C04">
              <w:rPr>
                <w:rFonts w:cs="Tahoma"/>
                <w:sz w:val="22"/>
                <w:szCs w:val="22"/>
              </w:rPr>
              <w:t>Include a call to action.</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W.2.1 Write informative/explanatory texts that:</w:t>
            </w:r>
          </w:p>
          <w:p w:rsidR="003E3C04" w:rsidRPr="003E3C04" w:rsidRDefault="003E3C04" w:rsidP="00717CA5">
            <w:pPr>
              <w:pStyle w:val="ListParagraph"/>
              <w:numPr>
                <w:ilvl w:val="0"/>
                <w:numId w:val="13"/>
              </w:numPr>
              <w:rPr>
                <w:rFonts w:cs="Tahoma"/>
                <w:sz w:val="22"/>
                <w:szCs w:val="22"/>
              </w:rPr>
            </w:pPr>
            <w:r w:rsidRPr="003E3C04">
              <w:rPr>
                <w:rFonts w:cs="Tahoma"/>
                <w:sz w:val="22"/>
                <w:szCs w:val="22"/>
              </w:rPr>
              <w:t>Introduce a topic;</w:t>
            </w:r>
          </w:p>
          <w:p w:rsidR="003E3C04" w:rsidRPr="003E3C04" w:rsidRDefault="003E3C04" w:rsidP="00717CA5">
            <w:pPr>
              <w:pStyle w:val="ListParagraph"/>
              <w:numPr>
                <w:ilvl w:val="0"/>
                <w:numId w:val="13"/>
              </w:numPr>
              <w:rPr>
                <w:rFonts w:cs="Tahoma"/>
                <w:sz w:val="22"/>
                <w:szCs w:val="22"/>
              </w:rPr>
            </w:pPr>
            <w:r w:rsidRPr="003E3C04">
              <w:rPr>
                <w:rFonts w:cs="Tahoma"/>
                <w:sz w:val="22"/>
                <w:szCs w:val="22"/>
              </w:rPr>
              <w:t xml:space="preserve">Use relevant information from multiple print and multimedia sources; </w:t>
            </w:r>
          </w:p>
          <w:p w:rsidR="003E3C04" w:rsidRPr="003E3C04" w:rsidRDefault="003E3C04" w:rsidP="00717CA5">
            <w:pPr>
              <w:pStyle w:val="ListParagraph"/>
              <w:numPr>
                <w:ilvl w:val="0"/>
                <w:numId w:val="13"/>
              </w:numPr>
              <w:rPr>
                <w:rFonts w:cs="Tahoma"/>
                <w:sz w:val="22"/>
                <w:szCs w:val="22"/>
              </w:rPr>
            </w:pPr>
            <w:r w:rsidRPr="003E3C04">
              <w:rPr>
                <w:rFonts w:cs="Tahoma"/>
                <w:sz w:val="22"/>
                <w:szCs w:val="22"/>
              </w:rPr>
              <w:t>Organize complex ideas, concepts, and information to make connections and distinctions;</w:t>
            </w:r>
          </w:p>
          <w:p w:rsidR="003E3C04" w:rsidRPr="003E3C04" w:rsidRDefault="003E3C04" w:rsidP="00717CA5">
            <w:pPr>
              <w:pStyle w:val="ListParagraph"/>
              <w:numPr>
                <w:ilvl w:val="0"/>
                <w:numId w:val="13"/>
              </w:numPr>
              <w:rPr>
                <w:rFonts w:cs="Tahoma"/>
                <w:sz w:val="22"/>
                <w:szCs w:val="22"/>
              </w:rPr>
            </w:pPr>
            <w:r w:rsidRPr="003E3C04">
              <w:rPr>
                <w:rFonts w:cs="Tahoma"/>
                <w:sz w:val="22"/>
                <w:szCs w:val="22"/>
              </w:rPr>
              <w:t>Assess the credibility and accuracy of each source;</w:t>
            </w:r>
          </w:p>
          <w:p w:rsidR="003E3C04" w:rsidRPr="003E3C04" w:rsidRDefault="003E3C04" w:rsidP="00717CA5">
            <w:pPr>
              <w:pStyle w:val="ListParagraph"/>
              <w:numPr>
                <w:ilvl w:val="0"/>
                <w:numId w:val="13"/>
              </w:numPr>
              <w:rPr>
                <w:rFonts w:cs="Tahoma"/>
                <w:sz w:val="22"/>
                <w:szCs w:val="22"/>
              </w:rPr>
            </w:pPr>
            <w:r w:rsidRPr="003E3C04">
              <w:rPr>
                <w:rFonts w:cs="Tahoma"/>
                <w:sz w:val="22"/>
                <w:szCs w:val="22"/>
              </w:rPr>
              <w:t>Include formatting, graphics, and multimedia to aid comprehension as needed;</w:t>
            </w:r>
          </w:p>
          <w:p w:rsidR="003E3C04" w:rsidRPr="003E3C04" w:rsidRDefault="003E3C04" w:rsidP="00717CA5">
            <w:pPr>
              <w:pStyle w:val="ListParagraph"/>
              <w:numPr>
                <w:ilvl w:val="0"/>
                <w:numId w:val="13"/>
              </w:numPr>
              <w:rPr>
                <w:rFonts w:cs="Tahoma"/>
                <w:sz w:val="22"/>
                <w:szCs w:val="22"/>
              </w:rPr>
            </w:pPr>
            <w:r w:rsidRPr="003E3C04">
              <w:rPr>
                <w:rFonts w:cs="Tahoma"/>
                <w:sz w:val="22"/>
                <w:szCs w:val="22"/>
              </w:rPr>
              <w:t>Develop the topic with well-chosen, relevant, and sufficient facts, extended definitions, concrete details, quotations, or other information and examples appropriate to the audience’s knowledge of the topic;</w:t>
            </w:r>
          </w:p>
          <w:p w:rsidR="003E3C04" w:rsidRPr="003E3C04" w:rsidRDefault="003E3C04" w:rsidP="00717CA5">
            <w:pPr>
              <w:pStyle w:val="ListParagraph"/>
              <w:numPr>
                <w:ilvl w:val="0"/>
                <w:numId w:val="13"/>
              </w:numPr>
              <w:rPr>
                <w:rFonts w:cs="Tahoma"/>
                <w:sz w:val="22"/>
                <w:szCs w:val="22"/>
              </w:rPr>
            </w:pPr>
            <w:r w:rsidRPr="003E3C04">
              <w:rPr>
                <w:rFonts w:cs="Tahoma"/>
                <w:sz w:val="22"/>
                <w:szCs w:val="22"/>
              </w:rPr>
              <w:t>Quote or paraphrase the data and conclusions of others while avoiding plagiarism and following a standard format for citation;</w:t>
            </w:r>
          </w:p>
          <w:p w:rsidR="003E3C04" w:rsidRPr="003E3C04" w:rsidRDefault="003E3C04" w:rsidP="00717CA5">
            <w:pPr>
              <w:pStyle w:val="ListParagraph"/>
              <w:numPr>
                <w:ilvl w:val="0"/>
                <w:numId w:val="13"/>
              </w:numPr>
              <w:rPr>
                <w:rFonts w:cs="Tahoma"/>
                <w:sz w:val="22"/>
                <w:szCs w:val="22"/>
              </w:rPr>
            </w:pPr>
            <w:r w:rsidRPr="003E3C04">
              <w:rPr>
                <w:rFonts w:cs="Tahoma"/>
                <w:sz w:val="22"/>
                <w:szCs w:val="22"/>
              </w:rPr>
              <w:t>Develop and strengthen writing as needed by planning, revising, editing, rewriting;</w:t>
            </w:r>
          </w:p>
          <w:p w:rsidR="003E3C04" w:rsidRPr="003E3C04" w:rsidRDefault="003E3C04" w:rsidP="00717CA5">
            <w:pPr>
              <w:pStyle w:val="ListParagraph"/>
              <w:numPr>
                <w:ilvl w:val="0"/>
                <w:numId w:val="13"/>
              </w:numPr>
              <w:rPr>
                <w:rFonts w:cs="Tahoma"/>
                <w:sz w:val="22"/>
                <w:szCs w:val="22"/>
              </w:rPr>
            </w:pPr>
            <w:r w:rsidRPr="003E3C04">
              <w:rPr>
                <w:rFonts w:cs="Tahoma"/>
                <w:sz w:val="22"/>
                <w:szCs w:val="22"/>
              </w:rPr>
              <w:t xml:space="preserve">Use appropriate and varied transitions to link the major sections of the text, create cohesion, and clarify the relationships among complex ideas and concepts; </w:t>
            </w:r>
          </w:p>
          <w:p w:rsidR="003E3C04" w:rsidRPr="003E3C04" w:rsidRDefault="003E3C04" w:rsidP="00717CA5">
            <w:pPr>
              <w:pStyle w:val="ListParagraph"/>
              <w:numPr>
                <w:ilvl w:val="0"/>
                <w:numId w:val="13"/>
              </w:numPr>
              <w:rPr>
                <w:rFonts w:cs="Tahoma"/>
                <w:sz w:val="22"/>
                <w:szCs w:val="22"/>
              </w:rPr>
            </w:pPr>
            <w:r w:rsidRPr="003E3C04">
              <w:rPr>
                <w:rFonts w:cs="Tahoma"/>
                <w:sz w:val="22"/>
                <w:szCs w:val="22"/>
              </w:rPr>
              <w:t>Use precise language and domain-specific vocabulary to manage the complexity of the topic;</w:t>
            </w:r>
          </w:p>
          <w:p w:rsidR="003E3C04" w:rsidRPr="003E3C04" w:rsidRDefault="003E3C04" w:rsidP="00717CA5">
            <w:pPr>
              <w:pStyle w:val="ListParagraph"/>
              <w:numPr>
                <w:ilvl w:val="0"/>
                <w:numId w:val="13"/>
              </w:numPr>
              <w:rPr>
                <w:rFonts w:cs="Tahoma"/>
                <w:sz w:val="22"/>
                <w:szCs w:val="22"/>
              </w:rPr>
            </w:pPr>
            <w:r w:rsidRPr="003E3C04">
              <w:rPr>
                <w:rFonts w:cs="Tahoma"/>
                <w:sz w:val="22"/>
                <w:szCs w:val="22"/>
              </w:rPr>
              <w:t>Establish and maintain a consistent style and objective tone while attending to the norms and conventions of the discipline;</w:t>
            </w:r>
          </w:p>
          <w:p w:rsidR="003E3C04" w:rsidRPr="003E3C04" w:rsidRDefault="003E3C04" w:rsidP="00717CA5">
            <w:pPr>
              <w:pStyle w:val="ListParagraph"/>
              <w:numPr>
                <w:ilvl w:val="0"/>
                <w:numId w:val="13"/>
              </w:numPr>
              <w:rPr>
                <w:rFonts w:cs="Tahoma"/>
                <w:sz w:val="22"/>
                <w:szCs w:val="22"/>
              </w:rPr>
            </w:pPr>
            <w:r w:rsidRPr="003E3C04">
              <w:rPr>
                <w:rFonts w:cs="Tahoma"/>
                <w:sz w:val="22"/>
                <w:szCs w:val="22"/>
              </w:rPr>
              <w:t>Provide a concluding statement or section that follows from and supports the information or explanation presented.</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W.3.1 Gather ideas from text, multimedia, and personal experience to write narratives that:</w:t>
            </w:r>
          </w:p>
          <w:p w:rsidR="003E3C04" w:rsidRPr="003E3C04" w:rsidRDefault="003E3C04" w:rsidP="00717CA5">
            <w:pPr>
              <w:pStyle w:val="ListParagraph"/>
              <w:numPr>
                <w:ilvl w:val="0"/>
                <w:numId w:val="12"/>
              </w:numPr>
              <w:rPr>
                <w:rFonts w:cs="Tahoma"/>
                <w:sz w:val="22"/>
                <w:szCs w:val="22"/>
              </w:rPr>
            </w:pPr>
            <w:r w:rsidRPr="003E3C04">
              <w:rPr>
                <w:rFonts w:cs="Tahoma"/>
                <w:sz w:val="22"/>
                <w:szCs w:val="22"/>
              </w:rPr>
              <w:t xml:space="preserve"> Develop real or imagined experiences or events using effective techniques, well-chosen details, and well-structured event sequences;</w:t>
            </w:r>
          </w:p>
          <w:p w:rsidR="003E3C04" w:rsidRPr="003E3C04" w:rsidRDefault="003E3C04" w:rsidP="00717CA5">
            <w:pPr>
              <w:pStyle w:val="ListParagraph"/>
              <w:numPr>
                <w:ilvl w:val="0"/>
                <w:numId w:val="12"/>
              </w:numPr>
              <w:rPr>
                <w:rFonts w:cs="Tahoma"/>
                <w:sz w:val="22"/>
                <w:szCs w:val="22"/>
              </w:rPr>
            </w:pPr>
            <w:r w:rsidRPr="003E3C04">
              <w:rPr>
                <w:rFonts w:cs="Tahoma"/>
                <w:sz w:val="22"/>
                <w:szCs w:val="22"/>
              </w:rPr>
              <w:t>Engage and orient the reader by setting out a problem, situation, or observation, establishing one or multiple point(s) of view, and introducing a narrator and/or characters; create a smooth progression of experiences or events;</w:t>
            </w:r>
          </w:p>
          <w:p w:rsidR="003E3C04" w:rsidRDefault="003E3C04" w:rsidP="00717CA5">
            <w:pPr>
              <w:pStyle w:val="ListParagraph"/>
              <w:numPr>
                <w:ilvl w:val="0"/>
                <w:numId w:val="12"/>
              </w:numPr>
              <w:rPr>
                <w:rFonts w:cs="Tahoma"/>
              </w:rPr>
            </w:pPr>
            <w:r>
              <w:rPr>
                <w:rFonts w:cs="Tahoma"/>
              </w:rPr>
              <w:t>Use narrative techniques of dialogue, pacing, description, reflection, and multiple plot lines to develop experiences, events, and/or characters;</w:t>
            </w:r>
          </w:p>
          <w:p w:rsidR="003E3C04" w:rsidRDefault="003E3C04" w:rsidP="00717CA5">
            <w:pPr>
              <w:pStyle w:val="ListParagraph"/>
              <w:numPr>
                <w:ilvl w:val="0"/>
                <w:numId w:val="12"/>
              </w:numPr>
              <w:rPr>
                <w:rFonts w:cs="Tahoma"/>
              </w:rPr>
            </w:pPr>
            <w:r>
              <w:rPr>
                <w:rFonts w:cs="Tahoma"/>
              </w:rPr>
              <w:t>Use a variety of techniques to sequence events so that they build on one another to create a coherent whole;</w:t>
            </w:r>
          </w:p>
          <w:p w:rsidR="003E3C04" w:rsidRPr="003E3C04" w:rsidRDefault="003E3C04" w:rsidP="00717CA5">
            <w:pPr>
              <w:pStyle w:val="ListParagraph"/>
              <w:numPr>
                <w:ilvl w:val="0"/>
                <w:numId w:val="12"/>
              </w:numPr>
              <w:rPr>
                <w:rFonts w:cs="Tahoma"/>
                <w:sz w:val="22"/>
                <w:szCs w:val="22"/>
              </w:rPr>
            </w:pPr>
            <w:r w:rsidRPr="003E3C04">
              <w:rPr>
                <w:rFonts w:cs="Tahoma"/>
                <w:sz w:val="22"/>
                <w:szCs w:val="22"/>
              </w:rPr>
              <w:lastRenderedPageBreak/>
              <w:t>Develop and strengthen writing as needed by planning, revising, editing, and rewriting;</w:t>
            </w:r>
          </w:p>
          <w:p w:rsidR="003E3C04" w:rsidRPr="003E3C04" w:rsidRDefault="003E3C04" w:rsidP="00717CA5">
            <w:pPr>
              <w:pStyle w:val="ListParagraph"/>
              <w:numPr>
                <w:ilvl w:val="0"/>
                <w:numId w:val="12"/>
              </w:numPr>
              <w:rPr>
                <w:rFonts w:cs="Tahoma"/>
                <w:sz w:val="22"/>
                <w:szCs w:val="22"/>
              </w:rPr>
            </w:pPr>
            <w:r w:rsidRPr="003E3C04">
              <w:rPr>
                <w:rFonts w:cs="Tahoma"/>
                <w:sz w:val="22"/>
                <w:szCs w:val="22"/>
              </w:rPr>
              <w:t>Use precise words and phrases, telling details, and sensory language to convey a vivid picture of the experiences, events, setting, and/or characters;</w:t>
            </w:r>
          </w:p>
          <w:p w:rsidR="003E3C04" w:rsidRPr="003E3C04" w:rsidRDefault="003E3C04" w:rsidP="00717CA5">
            <w:pPr>
              <w:pStyle w:val="ListParagraph"/>
              <w:numPr>
                <w:ilvl w:val="0"/>
                <w:numId w:val="12"/>
              </w:numPr>
              <w:rPr>
                <w:rFonts w:cs="Tahoma"/>
                <w:sz w:val="22"/>
                <w:szCs w:val="22"/>
              </w:rPr>
            </w:pPr>
            <w:r w:rsidRPr="003E3C04">
              <w:rPr>
                <w:rFonts w:cs="Tahoma"/>
                <w:sz w:val="22"/>
                <w:szCs w:val="22"/>
              </w:rPr>
              <w:t>Provide a conclusion that follows from and reflects on what is experienced, observed, or resolved over the course of the narrative</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W.4.1 – When writing:</w:t>
            </w:r>
          </w:p>
          <w:p w:rsidR="003E3C04" w:rsidRPr="003E3C04" w:rsidRDefault="003E3C04" w:rsidP="00717CA5">
            <w:pPr>
              <w:pStyle w:val="ListParagraph"/>
              <w:numPr>
                <w:ilvl w:val="0"/>
                <w:numId w:val="7"/>
              </w:numPr>
              <w:rPr>
                <w:rFonts w:cs="Tahoma"/>
                <w:sz w:val="22"/>
                <w:szCs w:val="22"/>
              </w:rPr>
            </w:pPr>
            <w:r w:rsidRPr="003E3C04">
              <w:rPr>
                <w:rFonts w:cs="Tahoma"/>
                <w:sz w:val="22"/>
                <w:szCs w:val="22"/>
              </w:rPr>
              <w:t>Use parallel structure;</w:t>
            </w:r>
          </w:p>
          <w:p w:rsidR="003E3C04" w:rsidRPr="003E3C04" w:rsidRDefault="003E3C04" w:rsidP="00717CA5">
            <w:pPr>
              <w:pStyle w:val="ListParagraph"/>
              <w:numPr>
                <w:ilvl w:val="0"/>
                <w:numId w:val="7"/>
              </w:numPr>
              <w:rPr>
                <w:rFonts w:cs="Tahoma"/>
                <w:sz w:val="22"/>
                <w:szCs w:val="22"/>
              </w:rPr>
            </w:pPr>
            <w:r w:rsidRPr="003E3C04">
              <w:rPr>
                <w:rFonts w:cs="Tahoma"/>
                <w:sz w:val="22"/>
                <w:szCs w:val="22"/>
              </w:rPr>
              <w:t>Identify and use gerunds, infinitives, and participles;</w:t>
            </w:r>
          </w:p>
          <w:p w:rsidR="003E3C04" w:rsidRPr="003E3C04" w:rsidRDefault="003E3C04" w:rsidP="00717CA5">
            <w:pPr>
              <w:pStyle w:val="ListParagraph"/>
              <w:numPr>
                <w:ilvl w:val="0"/>
                <w:numId w:val="7"/>
              </w:numPr>
              <w:rPr>
                <w:rFonts w:cs="Tahoma"/>
                <w:sz w:val="22"/>
                <w:szCs w:val="22"/>
              </w:rPr>
            </w:pPr>
            <w:r w:rsidRPr="003E3C04">
              <w:rPr>
                <w:rFonts w:cs="Tahoma"/>
                <w:sz w:val="22"/>
                <w:szCs w:val="22"/>
              </w:rPr>
              <w:t>Identify and use active and passive voice;</w:t>
            </w:r>
          </w:p>
          <w:p w:rsidR="003E3C04" w:rsidRPr="003E3C04" w:rsidRDefault="003E3C04" w:rsidP="00717CA5">
            <w:pPr>
              <w:pStyle w:val="ListParagraph"/>
              <w:numPr>
                <w:ilvl w:val="0"/>
                <w:numId w:val="7"/>
              </w:numPr>
              <w:rPr>
                <w:rFonts w:cs="Tahoma"/>
                <w:sz w:val="22"/>
                <w:szCs w:val="22"/>
              </w:rPr>
            </w:pPr>
            <w:r w:rsidRPr="003E3C04">
              <w:rPr>
                <w:rFonts w:cs="Tahoma"/>
                <w:sz w:val="22"/>
                <w:szCs w:val="22"/>
              </w:rPr>
              <w:t>Explain and use indicative, imperative, subjunctive, and conditional verb moods to communicate different messages;</w:t>
            </w:r>
          </w:p>
          <w:p w:rsidR="003E3C04" w:rsidRPr="003E3C04" w:rsidRDefault="003E3C04" w:rsidP="00717CA5">
            <w:pPr>
              <w:pStyle w:val="ListParagraph"/>
              <w:numPr>
                <w:ilvl w:val="0"/>
                <w:numId w:val="7"/>
              </w:numPr>
              <w:rPr>
                <w:rFonts w:cs="Tahoma"/>
                <w:sz w:val="22"/>
                <w:szCs w:val="22"/>
              </w:rPr>
            </w:pPr>
            <w:r w:rsidRPr="003E3C04">
              <w:rPr>
                <w:rFonts w:cs="Tahoma"/>
                <w:sz w:val="22"/>
                <w:szCs w:val="22"/>
              </w:rPr>
              <w:t>Use noun, verb, adjectival, adverbial, participial, prepositional, and absolute phrases and independent, dependent, noun relative, and adverbial clauses to convey specific meanings and add variety and interest to writing.</w:t>
            </w:r>
          </w:p>
          <w:p w:rsidR="003E3C04" w:rsidRPr="003E3C04" w:rsidRDefault="003E3C04" w:rsidP="00717CA5">
            <w:pPr>
              <w:rPr>
                <w:sz w:val="22"/>
                <w:szCs w:val="22"/>
              </w:rPr>
            </w:pPr>
            <w:r w:rsidRPr="003E3C04">
              <w:rPr>
                <w:sz w:val="22"/>
                <w:szCs w:val="22"/>
              </w:rPr>
              <w:t>9</w:t>
            </w:r>
            <w:r>
              <w:rPr>
                <w:sz w:val="22"/>
                <w:szCs w:val="22"/>
              </w:rPr>
              <w:t>-</w:t>
            </w:r>
            <w:r w:rsidRPr="003E3C04">
              <w:rPr>
                <w:sz w:val="22"/>
                <w:szCs w:val="22"/>
              </w:rPr>
              <w:t>W.5.2</w:t>
            </w:r>
          </w:p>
          <w:p w:rsidR="003E3C04" w:rsidRPr="003E3C04" w:rsidRDefault="003E3C04" w:rsidP="00717CA5">
            <w:pPr>
              <w:pStyle w:val="ListParagraph"/>
              <w:numPr>
                <w:ilvl w:val="0"/>
                <w:numId w:val="9"/>
              </w:numPr>
              <w:rPr>
                <w:rFonts w:cs="Tahoma"/>
                <w:sz w:val="22"/>
                <w:szCs w:val="22"/>
              </w:rPr>
            </w:pPr>
            <w:r w:rsidRPr="003E3C04">
              <w:rPr>
                <w:rFonts w:cs="Tahoma"/>
                <w:sz w:val="22"/>
                <w:szCs w:val="22"/>
              </w:rPr>
              <w:t>Use a semicolon or conjunctive adverb to link two or more closely related independent clauses.</w:t>
            </w:r>
          </w:p>
          <w:p w:rsidR="003E3C04" w:rsidRPr="003E3C04" w:rsidRDefault="003E3C04" w:rsidP="00717CA5">
            <w:pPr>
              <w:pStyle w:val="ListParagraph"/>
              <w:numPr>
                <w:ilvl w:val="0"/>
                <w:numId w:val="9"/>
              </w:numPr>
              <w:rPr>
                <w:rFonts w:cs="Tahoma"/>
                <w:sz w:val="22"/>
                <w:szCs w:val="22"/>
              </w:rPr>
            </w:pPr>
            <w:r w:rsidRPr="003E3C04">
              <w:rPr>
                <w:rFonts w:cs="Tahoma"/>
                <w:sz w:val="22"/>
                <w:szCs w:val="22"/>
              </w:rPr>
              <w:t>Use a colon to introduce a list or quotation</w:t>
            </w:r>
          </w:p>
          <w:p w:rsidR="003E3C04" w:rsidRPr="003E3C04" w:rsidRDefault="003E3C04" w:rsidP="00717CA5">
            <w:pPr>
              <w:pStyle w:val="ListParagraph"/>
              <w:numPr>
                <w:ilvl w:val="0"/>
                <w:numId w:val="9"/>
              </w:numPr>
              <w:rPr>
                <w:rFonts w:cs="Tahoma"/>
                <w:sz w:val="22"/>
                <w:szCs w:val="22"/>
              </w:rPr>
            </w:pPr>
            <w:r w:rsidRPr="003E3C04">
              <w:rPr>
                <w:rFonts w:cs="Tahoma"/>
                <w:sz w:val="22"/>
                <w:szCs w:val="22"/>
              </w:rPr>
              <w:t>Use commas to separate adjacent, parallel structures</w:t>
            </w:r>
          </w:p>
          <w:p w:rsidR="003E3C04" w:rsidRDefault="003E3C04" w:rsidP="00717CA5">
            <w:pPr>
              <w:rPr>
                <w:b/>
              </w:rPr>
            </w:pPr>
          </w:p>
          <w:p w:rsidR="003E3C04" w:rsidRDefault="003E3C04" w:rsidP="00717CA5">
            <w:pPr>
              <w:rPr>
                <w:b/>
              </w:rPr>
            </w:pPr>
            <w:r>
              <w:rPr>
                <w:b/>
              </w:rPr>
              <w:t>Communication</w:t>
            </w:r>
          </w:p>
          <w:p w:rsidR="003E3C04" w:rsidRPr="00684E8E" w:rsidRDefault="003E3C04" w:rsidP="00EC196F">
            <w:pPr>
              <w:pStyle w:val="Default"/>
              <w:rPr>
                <w:rFonts w:ascii="Tahoma" w:hAnsi="Tahoma" w:cs="Tahoma"/>
                <w:sz w:val="22"/>
                <w:szCs w:val="22"/>
              </w:rPr>
            </w:pPr>
            <w:r w:rsidRPr="00684E8E">
              <w:rPr>
                <w:rFonts w:ascii="Tahoma" w:hAnsi="Tahoma" w:cs="Tahoma"/>
                <w:sz w:val="22"/>
                <w:szCs w:val="22"/>
              </w:rPr>
              <w:t>9</w:t>
            </w:r>
            <w:r>
              <w:rPr>
                <w:rFonts w:ascii="Tahoma" w:hAnsi="Tahoma" w:cs="Tahoma"/>
                <w:sz w:val="22"/>
                <w:szCs w:val="22"/>
              </w:rPr>
              <w:t>-</w:t>
            </w:r>
            <w:r w:rsidRPr="00684E8E">
              <w:rPr>
                <w:rFonts w:ascii="Tahoma" w:hAnsi="Tahoma" w:cs="Tahoma"/>
                <w:sz w:val="22"/>
                <w:szCs w:val="22"/>
              </w:rPr>
              <w:t xml:space="preserve">C.1.1 Gather information from print and multimedia sources to prepare for discussions; draw on evidence that supports the topic, text, or issue being discussed; and develop logical interpretations of new findings. </w:t>
            </w:r>
          </w:p>
          <w:p w:rsidR="003E3C04" w:rsidRPr="00684E8E" w:rsidRDefault="003E3C04" w:rsidP="00EC196F">
            <w:pPr>
              <w:pStyle w:val="Default"/>
              <w:rPr>
                <w:rFonts w:ascii="Tahoma" w:hAnsi="Tahoma" w:cs="Tahoma"/>
                <w:sz w:val="22"/>
                <w:szCs w:val="22"/>
              </w:rPr>
            </w:pPr>
            <w:r w:rsidRPr="00684E8E">
              <w:rPr>
                <w:rFonts w:ascii="Tahoma" w:hAnsi="Tahoma" w:cs="Tahoma"/>
                <w:sz w:val="22"/>
                <w:szCs w:val="22"/>
              </w:rPr>
              <w:t>9</w:t>
            </w:r>
            <w:r>
              <w:rPr>
                <w:rFonts w:ascii="Tahoma" w:hAnsi="Tahoma" w:cs="Tahoma"/>
                <w:sz w:val="22"/>
                <w:szCs w:val="22"/>
              </w:rPr>
              <w:t>-</w:t>
            </w:r>
            <w:r w:rsidRPr="00684E8E">
              <w:rPr>
                <w:rFonts w:ascii="Tahoma" w:hAnsi="Tahoma" w:cs="Tahoma"/>
                <w:sz w:val="22"/>
                <w:szCs w:val="22"/>
              </w:rPr>
              <w:t xml:space="preserve">C.1.2 Initiate and participate effectively in a range of collaborative discussions with diverse partners; build on the ideas of others and express own ideas clearly and </w:t>
            </w:r>
          </w:p>
          <w:p w:rsidR="003E3C04" w:rsidRPr="00684E8E" w:rsidRDefault="003E3C04" w:rsidP="00EC196F">
            <w:pPr>
              <w:pStyle w:val="Default"/>
              <w:rPr>
                <w:rFonts w:ascii="Tahoma" w:hAnsi="Tahoma" w:cs="Tahoma"/>
                <w:sz w:val="22"/>
                <w:szCs w:val="22"/>
              </w:rPr>
            </w:pPr>
            <w:r w:rsidRPr="00684E8E">
              <w:rPr>
                <w:rFonts w:ascii="Tahoma" w:hAnsi="Tahoma" w:cs="Tahoma"/>
                <w:sz w:val="22"/>
                <w:szCs w:val="22"/>
              </w:rPr>
              <w:t>9</w:t>
            </w:r>
            <w:r>
              <w:rPr>
                <w:rFonts w:ascii="Tahoma" w:hAnsi="Tahoma" w:cs="Tahoma"/>
                <w:sz w:val="22"/>
                <w:szCs w:val="22"/>
              </w:rPr>
              <w:t>-</w:t>
            </w:r>
            <w:r w:rsidRPr="00684E8E">
              <w:rPr>
                <w:rFonts w:ascii="Tahoma" w:hAnsi="Tahoma" w:cs="Tahoma"/>
                <w:sz w:val="22"/>
                <w:szCs w:val="22"/>
              </w:rPr>
              <w:t xml:space="preserve">C.1.3 Develop, apply, and adjust reciprocal communication skills and techniques with other students and adults. </w:t>
            </w:r>
          </w:p>
          <w:p w:rsidR="003E3C04" w:rsidRPr="00684E8E" w:rsidRDefault="003E3C04" w:rsidP="00EC196F">
            <w:pPr>
              <w:pStyle w:val="Default"/>
              <w:rPr>
                <w:rFonts w:ascii="Tahoma" w:hAnsi="Tahoma" w:cs="Tahoma"/>
                <w:sz w:val="22"/>
                <w:szCs w:val="22"/>
              </w:rPr>
            </w:pPr>
            <w:r w:rsidRPr="00684E8E">
              <w:rPr>
                <w:rFonts w:ascii="Tahoma" w:hAnsi="Tahoma" w:cs="Tahoma"/>
                <w:sz w:val="22"/>
                <w:szCs w:val="22"/>
              </w:rPr>
              <w:t>9</w:t>
            </w:r>
            <w:r>
              <w:rPr>
                <w:rFonts w:ascii="Tahoma" w:hAnsi="Tahoma" w:cs="Tahoma"/>
                <w:sz w:val="22"/>
                <w:szCs w:val="22"/>
              </w:rPr>
              <w:t>-</w:t>
            </w:r>
            <w:r w:rsidRPr="00684E8E">
              <w:rPr>
                <w:rFonts w:ascii="Tahoma" w:hAnsi="Tahoma" w:cs="Tahoma"/>
                <w:sz w:val="22"/>
                <w:szCs w:val="22"/>
              </w:rPr>
              <w:t xml:space="preserve">C.1.4 Engage in dialogue with peers and adults to explore meaning and interaction of ideas, concepts, and elements of text, reflecting, constructing, and articulating new understandings. </w:t>
            </w:r>
          </w:p>
          <w:p w:rsidR="003E3C04" w:rsidRPr="00684E8E" w:rsidRDefault="003E3C04" w:rsidP="00EC196F">
            <w:pPr>
              <w:pStyle w:val="Default"/>
              <w:rPr>
                <w:rFonts w:ascii="Tahoma" w:hAnsi="Tahoma" w:cs="Tahoma"/>
                <w:sz w:val="22"/>
                <w:szCs w:val="22"/>
              </w:rPr>
            </w:pPr>
            <w:r w:rsidRPr="00684E8E">
              <w:rPr>
                <w:rFonts w:ascii="Tahoma" w:hAnsi="Tahoma" w:cs="Tahoma"/>
                <w:sz w:val="22"/>
                <w:szCs w:val="22"/>
              </w:rPr>
              <w:t>9</w:t>
            </w:r>
            <w:r>
              <w:rPr>
                <w:rFonts w:ascii="Tahoma" w:hAnsi="Tahoma" w:cs="Tahoma"/>
                <w:sz w:val="22"/>
                <w:szCs w:val="22"/>
              </w:rPr>
              <w:t>-</w:t>
            </w:r>
            <w:r w:rsidRPr="00684E8E">
              <w:rPr>
                <w:rFonts w:ascii="Tahoma" w:hAnsi="Tahoma" w:cs="Tahoma"/>
                <w:sz w:val="22"/>
                <w:szCs w:val="22"/>
              </w:rPr>
              <w:t xml:space="preserve">C.1.5 Synthesize areas of agreement and disagreement including justification for personal perspective; revise conclusions based on new evidence. </w:t>
            </w:r>
          </w:p>
          <w:p w:rsidR="003E3C04" w:rsidRPr="00684E8E" w:rsidRDefault="003E3C04" w:rsidP="00EC196F">
            <w:pPr>
              <w:pStyle w:val="Default"/>
              <w:rPr>
                <w:rFonts w:ascii="Tahoma" w:hAnsi="Tahoma" w:cs="Tahoma"/>
                <w:sz w:val="22"/>
                <w:szCs w:val="22"/>
              </w:rPr>
            </w:pPr>
            <w:r w:rsidRPr="00684E8E">
              <w:rPr>
                <w:rFonts w:ascii="Tahoma" w:hAnsi="Tahoma" w:cs="Tahoma"/>
                <w:sz w:val="22"/>
                <w:szCs w:val="22"/>
              </w:rPr>
              <w:t>9</w:t>
            </w:r>
            <w:r>
              <w:rPr>
                <w:rFonts w:ascii="Tahoma" w:hAnsi="Tahoma" w:cs="Tahoma"/>
                <w:sz w:val="22"/>
                <w:szCs w:val="22"/>
              </w:rPr>
              <w:t>-</w:t>
            </w:r>
            <w:r w:rsidRPr="00684E8E">
              <w:rPr>
                <w:rFonts w:ascii="Tahoma" w:hAnsi="Tahoma" w:cs="Tahoma"/>
                <w:sz w:val="22"/>
                <w:szCs w:val="22"/>
              </w:rPr>
              <w:t xml:space="preserve">C.1.6 Utilize various modes of communication to present a clear, unique interpretation of diverse perspectives. </w:t>
            </w:r>
          </w:p>
          <w:p w:rsidR="003E3C04" w:rsidRDefault="003E3C04">
            <w:pPr>
              <w:pStyle w:val="Normal1"/>
              <w:jc w:val="center"/>
              <w:rPr>
                <w:b/>
              </w:rPr>
            </w:pPr>
          </w:p>
        </w:tc>
      </w:tr>
      <w:tr w:rsidR="003E3C04" w:rsidTr="00B2656B">
        <w:trPr>
          <w:gridAfter w:val="1"/>
          <w:wAfter w:w="360" w:type="dxa"/>
        </w:trPr>
        <w:tc>
          <w:tcPr>
            <w:tcW w:w="2540" w:type="dxa"/>
          </w:tcPr>
          <w:p w:rsidR="003E3C04" w:rsidRDefault="003E3C04">
            <w:pPr>
              <w:pStyle w:val="Normal1"/>
            </w:pPr>
            <w:r>
              <w:rPr>
                <w:b/>
              </w:rPr>
              <w:lastRenderedPageBreak/>
              <w:t>Selection/Feature Title</w:t>
            </w:r>
          </w:p>
        </w:tc>
        <w:tc>
          <w:tcPr>
            <w:tcW w:w="2880" w:type="dxa"/>
          </w:tcPr>
          <w:p w:rsidR="003E3C04" w:rsidRDefault="003E3C04">
            <w:pPr>
              <w:pStyle w:val="Normal1"/>
            </w:pPr>
            <w:r>
              <w:rPr>
                <w:b/>
              </w:rPr>
              <w:t>Critical Analysis</w:t>
            </w:r>
          </w:p>
        </w:tc>
        <w:tc>
          <w:tcPr>
            <w:tcW w:w="2970" w:type="dxa"/>
            <w:gridSpan w:val="2"/>
          </w:tcPr>
          <w:p w:rsidR="003E3C04" w:rsidRDefault="003E3C04">
            <w:pPr>
              <w:pStyle w:val="Normal1"/>
            </w:pPr>
            <w:r>
              <w:rPr>
                <w:b/>
              </w:rPr>
              <w:t>Vocabulary Strategy</w:t>
            </w:r>
            <w:r>
              <w:rPr>
                <w:b/>
              </w:rPr>
              <w:br/>
              <w:t>(Critical Vocabulary)</w:t>
            </w:r>
          </w:p>
        </w:tc>
        <w:tc>
          <w:tcPr>
            <w:tcW w:w="1980" w:type="dxa"/>
          </w:tcPr>
          <w:p w:rsidR="003E3C04" w:rsidRDefault="003E3C04">
            <w:pPr>
              <w:pStyle w:val="Normal1"/>
            </w:pPr>
            <w:r>
              <w:rPr>
                <w:b/>
              </w:rPr>
              <w:t>Language Conventions</w:t>
            </w:r>
          </w:p>
        </w:tc>
        <w:tc>
          <w:tcPr>
            <w:tcW w:w="2610" w:type="dxa"/>
          </w:tcPr>
          <w:p w:rsidR="003E3C04" w:rsidRDefault="003E3C04">
            <w:pPr>
              <w:pStyle w:val="Normal1"/>
            </w:pPr>
            <w:r>
              <w:rPr>
                <w:b/>
              </w:rPr>
              <w:t>Selection Performance Task</w:t>
            </w:r>
          </w:p>
        </w:tc>
        <w:tc>
          <w:tcPr>
            <w:tcW w:w="1440" w:type="dxa"/>
          </w:tcPr>
          <w:p w:rsidR="003E3C04" w:rsidRDefault="003E3C04">
            <w:pPr>
              <w:pStyle w:val="Normal1"/>
              <w:rPr>
                <w:b/>
              </w:rPr>
            </w:pPr>
            <w:r>
              <w:rPr>
                <w:b/>
              </w:rPr>
              <w:t>PACING</w:t>
            </w:r>
          </w:p>
        </w:tc>
      </w:tr>
      <w:tr w:rsidR="003E3C04" w:rsidTr="00B2656B">
        <w:trPr>
          <w:gridAfter w:val="1"/>
          <w:wAfter w:w="360" w:type="dxa"/>
        </w:trPr>
        <w:tc>
          <w:tcPr>
            <w:tcW w:w="2540" w:type="dxa"/>
          </w:tcPr>
          <w:p w:rsidR="003E3C04" w:rsidRPr="003E3C04" w:rsidRDefault="003E3C04">
            <w:pPr>
              <w:pStyle w:val="Normal1"/>
              <w:rPr>
                <w:sz w:val="20"/>
                <w:szCs w:val="20"/>
              </w:rPr>
            </w:pPr>
            <w:r w:rsidRPr="003E3C04">
              <w:rPr>
                <w:b/>
                <w:sz w:val="20"/>
                <w:szCs w:val="20"/>
              </w:rPr>
              <w:t xml:space="preserve">ANCHOR TEXT: </w:t>
            </w:r>
          </w:p>
          <w:p w:rsidR="003E3C04" w:rsidRPr="003E3C04" w:rsidRDefault="003E3C04">
            <w:pPr>
              <w:pStyle w:val="Normal1"/>
              <w:rPr>
                <w:sz w:val="20"/>
                <w:szCs w:val="20"/>
              </w:rPr>
            </w:pPr>
            <w:r w:rsidRPr="003E3C04">
              <w:rPr>
                <w:sz w:val="20"/>
                <w:szCs w:val="20"/>
              </w:rPr>
              <w:t xml:space="preserve">from </w:t>
            </w:r>
            <w:r w:rsidRPr="003E3C04">
              <w:rPr>
                <w:i/>
                <w:sz w:val="20"/>
                <w:szCs w:val="20"/>
              </w:rPr>
              <w:t>The Odyssey</w:t>
            </w:r>
          </w:p>
          <w:p w:rsidR="003E3C04" w:rsidRPr="003E3C04" w:rsidRDefault="003E3C04">
            <w:pPr>
              <w:pStyle w:val="Normal1"/>
              <w:rPr>
                <w:sz w:val="20"/>
                <w:szCs w:val="20"/>
              </w:rPr>
            </w:pPr>
            <w:r w:rsidRPr="003E3C04">
              <w:rPr>
                <w:sz w:val="20"/>
                <w:szCs w:val="20"/>
              </w:rPr>
              <w:t>by Homer</w:t>
            </w:r>
          </w:p>
          <w:p w:rsidR="003E3C04" w:rsidRPr="003E3C04" w:rsidRDefault="003E3C04">
            <w:pPr>
              <w:pStyle w:val="Normal1"/>
              <w:rPr>
                <w:sz w:val="20"/>
                <w:szCs w:val="20"/>
              </w:rPr>
            </w:pPr>
            <w:r w:rsidRPr="003E3C04">
              <w:rPr>
                <w:sz w:val="20"/>
                <w:szCs w:val="20"/>
              </w:rPr>
              <w:t>(epic poem)</w:t>
            </w:r>
          </w:p>
          <w:p w:rsidR="003E3C04" w:rsidRPr="003E3C04" w:rsidRDefault="003E3C04">
            <w:pPr>
              <w:pStyle w:val="Normal1"/>
              <w:rPr>
                <w:sz w:val="20"/>
                <w:szCs w:val="20"/>
              </w:rPr>
            </w:pPr>
          </w:p>
          <w:p w:rsidR="003E3C04" w:rsidRPr="003E3C04" w:rsidRDefault="003E3C04">
            <w:pPr>
              <w:pStyle w:val="Normal1"/>
              <w:rPr>
                <w:sz w:val="20"/>
                <w:szCs w:val="20"/>
              </w:rPr>
            </w:pPr>
          </w:p>
        </w:tc>
        <w:tc>
          <w:tcPr>
            <w:tcW w:w="2880" w:type="dxa"/>
          </w:tcPr>
          <w:p w:rsidR="003E3C04" w:rsidRPr="003E3C04" w:rsidRDefault="003E3C04">
            <w:pPr>
              <w:pStyle w:val="Normal1"/>
              <w:rPr>
                <w:sz w:val="20"/>
                <w:szCs w:val="20"/>
              </w:rPr>
            </w:pPr>
            <w:r w:rsidRPr="003E3C04">
              <w:rPr>
                <w:sz w:val="20"/>
                <w:szCs w:val="20"/>
              </w:rPr>
              <w:t>Analyze Character: Epic Hero</w:t>
            </w:r>
          </w:p>
          <w:p w:rsidR="003E3C04" w:rsidRPr="003E3C04" w:rsidRDefault="003E3C04">
            <w:pPr>
              <w:pStyle w:val="Normal1"/>
              <w:rPr>
                <w:sz w:val="20"/>
                <w:szCs w:val="20"/>
              </w:rPr>
            </w:pPr>
            <w:r w:rsidRPr="003E3C04">
              <w:rPr>
                <w:color w:val="FF0000"/>
                <w:sz w:val="20"/>
                <w:szCs w:val="20"/>
              </w:rPr>
              <w:t>SC Standards 9RL.5.1, 9RL. 8.1</w:t>
            </w:r>
          </w:p>
          <w:p w:rsidR="003E3C04" w:rsidRPr="003E3C04" w:rsidRDefault="003E3C04">
            <w:pPr>
              <w:pStyle w:val="Normal1"/>
              <w:rPr>
                <w:sz w:val="20"/>
                <w:szCs w:val="20"/>
              </w:rPr>
            </w:pPr>
            <w:r w:rsidRPr="003E3C04">
              <w:rPr>
                <w:sz w:val="20"/>
                <w:szCs w:val="20"/>
              </w:rPr>
              <w:t>Analyze Author’s Choices: Epic Poem</w:t>
            </w:r>
          </w:p>
          <w:p w:rsidR="003E3C04" w:rsidRPr="003E3C04" w:rsidRDefault="003E3C04">
            <w:pPr>
              <w:pStyle w:val="Normal1"/>
              <w:rPr>
                <w:sz w:val="20"/>
                <w:szCs w:val="20"/>
              </w:rPr>
            </w:pPr>
            <w:r w:rsidRPr="003E3C04">
              <w:rPr>
                <w:color w:val="FF0000"/>
                <w:sz w:val="20"/>
                <w:szCs w:val="20"/>
              </w:rPr>
              <w:t>SC Standards 9RL.5.1, 9RL.12.1</w:t>
            </w:r>
          </w:p>
          <w:p w:rsidR="003E3C04" w:rsidRPr="003E3C04" w:rsidRDefault="003E3C04">
            <w:pPr>
              <w:pStyle w:val="Normal1"/>
              <w:rPr>
                <w:sz w:val="20"/>
                <w:szCs w:val="20"/>
              </w:rPr>
            </w:pPr>
            <w:r w:rsidRPr="003E3C04">
              <w:rPr>
                <w:sz w:val="20"/>
                <w:szCs w:val="20"/>
              </w:rPr>
              <w:t xml:space="preserve">Analyze Figurative Meanings </w:t>
            </w:r>
          </w:p>
          <w:p w:rsidR="003E3C04" w:rsidRPr="003E3C04" w:rsidRDefault="003E3C04">
            <w:pPr>
              <w:pStyle w:val="Normal1"/>
              <w:rPr>
                <w:sz w:val="20"/>
                <w:szCs w:val="20"/>
              </w:rPr>
            </w:pPr>
            <w:r w:rsidRPr="003E3C04">
              <w:rPr>
                <w:color w:val="FF0000"/>
                <w:sz w:val="20"/>
                <w:szCs w:val="20"/>
              </w:rPr>
              <w:t>SC Standards 9RL.5.1, 9RL. 9.1</w:t>
            </w:r>
          </w:p>
          <w:p w:rsidR="003E3C04" w:rsidRPr="003E3C04" w:rsidRDefault="003E3C04">
            <w:pPr>
              <w:pStyle w:val="Normal1"/>
              <w:rPr>
                <w:sz w:val="20"/>
                <w:szCs w:val="20"/>
              </w:rPr>
            </w:pPr>
          </w:p>
        </w:tc>
        <w:tc>
          <w:tcPr>
            <w:tcW w:w="2970" w:type="dxa"/>
            <w:gridSpan w:val="2"/>
          </w:tcPr>
          <w:p w:rsidR="003E3C04" w:rsidRPr="003E3C04" w:rsidRDefault="003E3C04">
            <w:pPr>
              <w:pStyle w:val="Normal1"/>
              <w:rPr>
                <w:sz w:val="20"/>
                <w:szCs w:val="20"/>
              </w:rPr>
            </w:pPr>
            <w:r w:rsidRPr="003E3C04">
              <w:rPr>
                <w:b/>
                <w:sz w:val="20"/>
                <w:szCs w:val="20"/>
              </w:rPr>
              <w:t>STRATEGY:</w:t>
            </w:r>
          </w:p>
          <w:p w:rsidR="003E3C04" w:rsidRPr="003E3C04" w:rsidRDefault="003E3C04">
            <w:pPr>
              <w:pStyle w:val="Normal1"/>
              <w:rPr>
                <w:sz w:val="20"/>
                <w:szCs w:val="20"/>
              </w:rPr>
            </w:pPr>
            <w:r w:rsidRPr="003E3C04">
              <w:rPr>
                <w:sz w:val="20"/>
                <w:szCs w:val="20"/>
              </w:rPr>
              <w:t>Prefixes  p. 400</w:t>
            </w:r>
          </w:p>
          <w:p w:rsidR="003E3C04" w:rsidRPr="003E3C04" w:rsidRDefault="003E3C04">
            <w:pPr>
              <w:pStyle w:val="Normal1"/>
              <w:rPr>
                <w:sz w:val="20"/>
                <w:szCs w:val="20"/>
              </w:rPr>
            </w:pPr>
            <w:r w:rsidRPr="003E3C04">
              <w:rPr>
                <w:color w:val="FF0000"/>
                <w:sz w:val="20"/>
                <w:szCs w:val="20"/>
              </w:rPr>
              <w:t>SC Standard 9RL. 10.2 (grade 5)</w:t>
            </w:r>
          </w:p>
          <w:p w:rsidR="003E3C04" w:rsidRPr="003E3C04" w:rsidRDefault="003E3C04">
            <w:pPr>
              <w:pStyle w:val="Normal1"/>
              <w:rPr>
                <w:sz w:val="20"/>
                <w:szCs w:val="20"/>
              </w:rPr>
            </w:pPr>
            <w:r w:rsidRPr="003E3C04">
              <w:rPr>
                <w:sz w:val="20"/>
                <w:szCs w:val="20"/>
              </w:rPr>
              <w:t>Words from Latin p.419</w:t>
            </w:r>
          </w:p>
          <w:p w:rsidR="003E3C04" w:rsidRPr="003E3C04" w:rsidRDefault="003E3C04">
            <w:pPr>
              <w:pStyle w:val="Normal1"/>
              <w:rPr>
                <w:sz w:val="20"/>
                <w:szCs w:val="20"/>
              </w:rPr>
            </w:pPr>
            <w:r w:rsidRPr="003E3C04">
              <w:rPr>
                <w:b/>
                <w:sz w:val="20"/>
                <w:szCs w:val="20"/>
              </w:rPr>
              <w:t>CRITICAL VOCABULARY:</w:t>
            </w:r>
          </w:p>
          <w:p w:rsidR="003E3C04" w:rsidRPr="003E3C04" w:rsidRDefault="003E3C04">
            <w:pPr>
              <w:pStyle w:val="Normal1"/>
              <w:rPr>
                <w:sz w:val="20"/>
                <w:szCs w:val="20"/>
              </w:rPr>
            </w:pPr>
            <w:r w:rsidRPr="003E3C04">
              <w:rPr>
                <w:sz w:val="20"/>
                <w:szCs w:val="20"/>
              </w:rPr>
              <w:t xml:space="preserve">harried, ponderous, profusion, adversary, foreboding, assuage, abominably, travail, </w:t>
            </w:r>
          </w:p>
          <w:p w:rsidR="003E3C04" w:rsidRPr="003E3C04" w:rsidRDefault="003E3C04">
            <w:pPr>
              <w:pStyle w:val="Normal1"/>
              <w:rPr>
                <w:sz w:val="20"/>
                <w:szCs w:val="20"/>
              </w:rPr>
            </w:pPr>
            <w:r w:rsidRPr="003E3C04">
              <w:rPr>
                <w:sz w:val="20"/>
                <w:szCs w:val="20"/>
              </w:rPr>
              <w:t>commandeer, adversity, contemptible, restitution, revelry, implacable, tremulous, desolation</w:t>
            </w:r>
          </w:p>
        </w:tc>
        <w:tc>
          <w:tcPr>
            <w:tcW w:w="1980" w:type="dxa"/>
          </w:tcPr>
          <w:p w:rsidR="003E3C04" w:rsidRPr="003E3C04" w:rsidRDefault="003E3C04">
            <w:pPr>
              <w:pStyle w:val="Normal1"/>
              <w:rPr>
                <w:sz w:val="20"/>
                <w:szCs w:val="20"/>
              </w:rPr>
            </w:pPr>
          </w:p>
        </w:tc>
        <w:tc>
          <w:tcPr>
            <w:tcW w:w="2610" w:type="dxa"/>
          </w:tcPr>
          <w:p w:rsidR="003E3C04" w:rsidRPr="003E3C04" w:rsidRDefault="003E3C04">
            <w:pPr>
              <w:pStyle w:val="Normal1"/>
              <w:rPr>
                <w:sz w:val="20"/>
                <w:szCs w:val="20"/>
              </w:rPr>
            </w:pPr>
            <w:r w:rsidRPr="003E3C04">
              <w:rPr>
                <w:sz w:val="20"/>
                <w:szCs w:val="20"/>
              </w:rPr>
              <w:t>Writing Activity: Narrative</w:t>
            </w:r>
          </w:p>
          <w:p w:rsidR="003E3C04" w:rsidRPr="003E3C04" w:rsidRDefault="003E3C04">
            <w:pPr>
              <w:pStyle w:val="Normal1"/>
              <w:rPr>
                <w:sz w:val="20"/>
                <w:szCs w:val="20"/>
              </w:rPr>
            </w:pPr>
            <w:r w:rsidRPr="003E3C04">
              <w:rPr>
                <w:sz w:val="20"/>
                <w:szCs w:val="20"/>
              </w:rPr>
              <w:t>p. 418</w:t>
            </w:r>
          </w:p>
          <w:p w:rsidR="003E3C04" w:rsidRPr="003E3C04" w:rsidRDefault="003E3C04">
            <w:pPr>
              <w:pStyle w:val="Normal1"/>
              <w:rPr>
                <w:sz w:val="20"/>
                <w:szCs w:val="20"/>
              </w:rPr>
            </w:pPr>
          </w:p>
          <w:p w:rsidR="003E3C04" w:rsidRPr="003E3C04" w:rsidRDefault="003E3C04">
            <w:pPr>
              <w:pStyle w:val="Normal1"/>
              <w:rPr>
                <w:sz w:val="20"/>
                <w:szCs w:val="20"/>
              </w:rPr>
            </w:pPr>
            <w:r w:rsidRPr="003E3C04">
              <w:rPr>
                <w:color w:val="FF0000"/>
                <w:sz w:val="20"/>
                <w:szCs w:val="20"/>
              </w:rPr>
              <w:t>SC Standards 9RL.5,1, 9W.3.1 a-h, 9W4, 9W5</w:t>
            </w:r>
          </w:p>
        </w:tc>
        <w:tc>
          <w:tcPr>
            <w:tcW w:w="1440" w:type="dxa"/>
          </w:tcPr>
          <w:p w:rsidR="003E3C04" w:rsidRPr="003E3C04" w:rsidRDefault="003E3C04">
            <w:pPr>
              <w:pStyle w:val="Normal1"/>
              <w:rPr>
                <w:sz w:val="20"/>
                <w:szCs w:val="20"/>
              </w:rPr>
            </w:pPr>
          </w:p>
        </w:tc>
      </w:tr>
      <w:tr w:rsidR="003E3C04" w:rsidTr="00B2656B">
        <w:trPr>
          <w:gridAfter w:val="1"/>
          <w:wAfter w:w="360" w:type="dxa"/>
        </w:trPr>
        <w:tc>
          <w:tcPr>
            <w:tcW w:w="2540" w:type="dxa"/>
          </w:tcPr>
          <w:p w:rsidR="003E3C04" w:rsidRPr="003E3C04" w:rsidRDefault="003E3C04">
            <w:pPr>
              <w:pStyle w:val="Normal1"/>
              <w:rPr>
                <w:sz w:val="20"/>
                <w:szCs w:val="20"/>
              </w:rPr>
            </w:pPr>
            <w:r w:rsidRPr="003E3C04">
              <w:rPr>
                <w:b/>
                <w:sz w:val="20"/>
                <w:szCs w:val="20"/>
              </w:rPr>
              <w:t>CLOSE READER:</w:t>
            </w:r>
          </w:p>
          <w:p w:rsidR="003E3C04" w:rsidRPr="003E3C04" w:rsidRDefault="003E3C04">
            <w:pPr>
              <w:pStyle w:val="Normal1"/>
              <w:rPr>
                <w:sz w:val="20"/>
                <w:szCs w:val="20"/>
              </w:rPr>
            </w:pPr>
            <w:r w:rsidRPr="003E3C04">
              <w:rPr>
                <w:sz w:val="20"/>
                <w:szCs w:val="20"/>
              </w:rPr>
              <w:t xml:space="preserve">from </w:t>
            </w:r>
            <w:r w:rsidRPr="003E3C04">
              <w:rPr>
                <w:i/>
                <w:sz w:val="20"/>
                <w:szCs w:val="20"/>
              </w:rPr>
              <w:t>The Odyssey</w:t>
            </w:r>
          </w:p>
          <w:p w:rsidR="003E3C04" w:rsidRPr="003E3C04" w:rsidRDefault="003E3C04">
            <w:pPr>
              <w:pStyle w:val="Normal1"/>
              <w:rPr>
                <w:sz w:val="20"/>
                <w:szCs w:val="20"/>
              </w:rPr>
            </w:pPr>
            <w:r w:rsidRPr="003E3C04">
              <w:rPr>
                <w:sz w:val="20"/>
                <w:szCs w:val="20"/>
              </w:rPr>
              <w:t>“The Cyclops”</w:t>
            </w:r>
          </w:p>
          <w:p w:rsidR="003E3C04" w:rsidRPr="003E3C04" w:rsidRDefault="003E3C04">
            <w:pPr>
              <w:pStyle w:val="Normal1"/>
              <w:rPr>
                <w:sz w:val="20"/>
                <w:szCs w:val="20"/>
              </w:rPr>
            </w:pPr>
            <w:r w:rsidRPr="003E3C04">
              <w:rPr>
                <w:sz w:val="20"/>
                <w:szCs w:val="20"/>
              </w:rPr>
              <w:t>by Homer</w:t>
            </w:r>
          </w:p>
        </w:tc>
        <w:tc>
          <w:tcPr>
            <w:tcW w:w="2880" w:type="dxa"/>
          </w:tcPr>
          <w:p w:rsidR="003E3C04" w:rsidRPr="003E3C04" w:rsidRDefault="003E3C04">
            <w:pPr>
              <w:pStyle w:val="Normal1"/>
              <w:rPr>
                <w:sz w:val="20"/>
                <w:szCs w:val="20"/>
              </w:rPr>
            </w:pPr>
            <w:r w:rsidRPr="003E3C04">
              <w:rPr>
                <w:sz w:val="20"/>
                <w:szCs w:val="20"/>
              </w:rPr>
              <w:t>Analyze Character: Epic Hero</w:t>
            </w:r>
          </w:p>
          <w:p w:rsidR="003E3C04" w:rsidRPr="003E3C04" w:rsidRDefault="003E3C04">
            <w:pPr>
              <w:pStyle w:val="Normal1"/>
              <w:rPr>
                <w:sz w:val="20"/>
                <w:szCs w:val="20"/>
              </w:rPr>
            </w:pPr>
            <w:r w:rsidRPr="003E3C04">
              <w:rPr>
                <w:color w:val="FF0000"/>
                <w:sz w:val="20"/>
                <w:szCs w:val="20"/>
              </w:rPr>
              <w:t>SC Standards 9RL.5.1, 9RL. 8.1</w:t>
            </w:r>
          </w:p>
          <w:p w:rsidR="003E3C04" w:rsidRPr="003E3C04" w:rsidRDefault="003E3C04">
            <w:pPr>
              <w:pStyle w:val="Normal1"/>
              <w:rPr>
                <w:sz w:val="20"/>
                <w:szCs w:val="20"/>
              </w:rPr>
            </w:pPr>
            <w:r w:rsidRPr="003E3C04">
              <w:rPr>
                <w:sz w:val="20"/>
                <w:szCs w:val="20"/>
              </w:rPr>
              <w:t>Analyze Author’s Choices: Epic Poem</w:t>
            </w:r>
          </w:p>
          <w:p w:rsidR="003E3C04" w:rsidRPr="003E3C04" w:rsidRDefault="003E3C04">
            <w:pPr>
              <w:pStyle w:val="Normal1"/>
              <w:rPr>
                <w:sz w:val="20"/>
                <w:szCs w:val="20"/>
              </w:rPr>
            </w:pPr>
            <w:r w:rsidRPr="003E3C04">
              <w:rPr>
                <w:color w:val="FF0000"/>
                <w:sz w:val="20"/>
                <w:szCs w:val="20"/>
              </w:rPr>
              <w:t>SC Standards 9RL.5.1, 9RL.12.1</w:t>
            </w:r>
          </w:p>
          <w:p w:rsidR="003E3C04" w:rsidRPr="003E3C04" w:rsidRDefault="003E3C04">
            <w:pPr>
              <w:pStyle w:val="Normal1"/>
              <w:rPr>
                <w:sz w:val="20"/>
                <w:szCs w:val="20"/>
              </w:rPr>
            </w:pPr>
            <w:r w:rsidRPr="003E3C04">
              <w:rPr>
                <w:sz w:val="20"/>
                <w:szCs w:val="20"/>
              </w:rPr>
              <w:t xml:space="preserve">Analyze Figurative Meanings </w:t>
            </w:r>
          </w:p>
          <w:p w:rsidR="003E3C04" w:rsidRPr="003E3C04" w:rsidRDefault="003E3C04">
            <w:pPr>
              <w:pStyle w:val="Normal1"/>
              <w:rPr>
                <w:sz w:val="20"/>
                <w:szCs w:val="20"/>
              </w:rPr>
            </w:pPr>
            <w:r w:rsidRPr="003E3C04">
              <w:rPr>
                <w:color w:val="FF0000"/>
                <w:sz w:val="20"/>
                <w:szCs w:val="20"/>
              </w:rPr>
              <w:t>SC Standards 9RL.5.1, 9RL. 9.1</w:t>
            </w:r>
          </w:p>
        </w:tc>
        <w:tc>
          <w:tcPr>
            <w:tcW w:w="2970" w:type="dxa"/>
            <w:gridSpan w:val="2"/>
          </w:tcPr>
          <w:p w:rsidR="003E3C04" w:rsidRPr="003E3C04" w:rsidRDefault="003E3C04">
            <w:pPr>
              <w:pStyle w:val="Normal1"/>
              <w:rPr>
                <w:sz w:val="20"/>
                <w:szCs w:val="20"/>
              </w:rPr>
            </w:pPr>
          </w:p>
        </w:tc>
        <w:tc>
          <w:tcPr>
            <w:tcW w:w="1980" w:type="dxa"/>
          </w:tcPr>
          <w:p w:rsidR="003E3C04" w:rsidRPr="003E3C04" w:rsidRDefault="003E3C04">
            <w:pPr>
              <w:pStyle w:val="Normal1"/>
              <w:rPr>
                <w:sz w:val="20"/>
                <w:szCs w:val="20"/>
              </w:rPr>
            </w:pPr>
          </w:p>
        </w:tc>
        <w:tc>
          <w:tcPr>
            <w:tcW w:w="2610" w:type="dxa"/>
          </w:tcPr>
          <w:p w:rsidR="003E3C04" w:rsidRPr="003E3C04" w:rsidRDefault="003E3C04">
            <w:pPr>
              <w:pStyle w:val="Normal1"/>
              <w:rPr>
                <w:sz w:val="20"/>
                <w:szCs w:val="20"/>
              </w:rPr>
            </w:pPr>
          </w:p>
        </w:tc>
        <w:tc>
          <w:tcPr>
            <w:tcW w:w="1440" w:type="dxa"/>
          </w:tcPr>
          <w:p w:rsidR="003E3C04" w:rsidRPr="003E3C04" w:rsidRDefault="003E3C04">
            <w:pPr>
              <w:pStyle w:val="Normal1"/>
              <w:rPr>
                <w:sz w:val="20"/>
                <w:szCs w:val="20"/>
              </w:rPr>
            </w:pPr>
          </w:p>
        </w:tc>
      </w:tr>
      <w:tr w:rsidR="003E3C04" w:rsidTr="00B2656B">
        <w:trPr>
          <w:gridAfter w:val="1"/>
          <w:wAfter w:w="360" w:type="dxa"/>
        </w:trPr>
        <w:tc>
          <w:tcPr>
            <w:tcW w:w="2540" w:type="dxa"/>
          </w:tcPr>
          <w:p w:rsidR="003E3C04" w:rsidRPr="003E3C04" w:rsidRDefault="003E3C04">
            <w:pPr>
              <w:pStyle w:val="Normal1"/>
              <w:rPr>
                <w:sz w:val="20"/>
                <w:szCs w:val="20"/>
              </w:rPr>
            </w:pPr>
            <w:r w:rsidRPr="003E3C04">
              <w:rPr>
                <w:sz w:val="20"/>
                <w:szCs w:val="20"/>
              </w:rPr>
              <w:t xml:space="preserve">from </w:t>
            </w:r>
            <w:r w:rsidRPr="003E3C04">
              <w:rPr>
                <w:i/>
                <w:sz w:val="20"/>
                <w:szCs w:val="20"/>
              </w:rPr>
              <w:t>The Cruelest Journey: 600 Miles to Timbuktu</w:t>
            </w:r>
          </w:p>
          <w:p w:rsidR="003E3C04" w:rsidRPr="003E3C04" w:rsidRDefault="003E3C04">
            <w:pPr>
              <w:pStyle w:val="Normal1"/>
              <w:rPr>
                <w:sz w:val="20"/>
                <w:szCs w:val="20"/>
              </w:rPr>
            </w:pPr>
            <w:r w:rsidRPr="003E3C04">
              <w:rPr>
                <w:sz w:val="20"/>
                <w:szCs w:val="20"/>
              </w:rPr>
              <w:t>(travel writing)</w:t>
            </w:r>
          </w:p>
          <w:p w:rsidR="003E3C04" w:rsidRPr="003E3C04" w:rsidRDefault="003E3C04">
            <w:pPr>
              <w:pStyle w:val="Normal1"/>
              <w:rPr>
                <w:sz w:val="20"/>
                <w:szCs w:val="20"/>
              </w:rPr>
            </w:pPr>
            <w:r w:rsidRPr="003E3C04">
              <w:rPr>
                <w:sz w:val="20"/>
                <w:szCs w:val="20"/>
              </w:rPr>
              <w:t>p. 421</w:t>
            </w:r>
          </w:p>
        </w:tc>
        <w:tc>
          <w:tcPr>
            <w:tcW w:w="2880" w:type="dxa"/>
          </w:tcPr>
          <w:p w:rsidR="003E3C04" w:rsidRPr="003E3C04" w:rsidRDefault="003E3C04">
            <w:pPr>
              <w:pStyle w:val="Normal1"/>
              <w:rPr>
                <w:sz w:val="20"/>
                <w:szCs w:val="20"/>
              </w:rPr>
            </w:pPr>
            <w:r w:rsidRPr="003E3C04">
              <w:rPr>
                <w:sz w:val="20"/>
                <w:szCs w:val="20"/>
              </w:rPr>
              <w:t>Analyze Ideas and Events</w:t>
            </w:r>
          </w:p>
          <w:p w:rsidR="003E3C04" w:rsidRPr="003E3C04" w:rsidRDefault="003E3C04">
            <w:pPr>
              <w:pStyle w:val="Normal1"/>
              <w:rPr>
                <w:sz w:val="20"/>
                <w:szCs w:val="20"/>
              </w:rPr>
            </w:pPr>
            <w:r w:rsidRPr="003E3C04">
              <w:rPr>
                <w:color w:val="FF0000"/>
                <w:sz w:val="20"/>
                <w:szCs w:val="20"/>
              </w:rPr>
              <w:t>SC Standards 9RI.5.1, 9RI.6.1</w:t>
            </w:r>
          </w:p>
          <w:p w:rsidR="003E3C04" w:rsidRPr="003E3C04" w:rsidRDefault="003E3C04">
            <w:pPr>
              <w:pStyle w:val="Normal1"/>
              <w:rPr>
                <w:sz w:val="20"/>
                <w:szCs w:val="20"/>
              </w:rPr>
            </w:pPr>
            <w:r w:rsidRPr="003E3C04">
              <w:rPr>
                <w:sz w:val="20"/>
                <w:szCs w:val="20"/>
              </w:rPr>
              <w:t>Determine Central Idea and Cite Evidence</w:t>
            </w:r>
          </w:p>
          <w:p w:rsidR="003E3C04" w:rsidRPr="003E3C04" w:rsidRDefault="003E3C04">
            <w:pPr>
              <w:pStyle w:val="Normal1"/>
              <w:rPr>
                <w:sz w:val="20"/>
                <w:szCs w:val="20"/>
              </w:rPr>
            </w:pPr>
            <w:r w:rsidRPr="003E3C04">
              <w:rPr>
                <w:color w:val="FF0000"/>
                <w:sz w:val="20"/>
                <w:szCs w:val="20"/>
              </w:rPr>
              <w:t>SC Standards 9RI.5.1, 9RI.6.1</w:t>
            </w:r>
          </w:p>
          <w:p w:rsidR="003E3C04" w:rsidRPr="003E3C04" w:rsidRDefault="003E3C04">
            <w:pPr>
              <w:pStyle w:val="Normal1"/>
              <w:rPr>
                <w:sz w:val="20"/>
                <w:szCs w:val="20"/>
              </w:rPr>
            </w:pPr>
          </w:p>
        </w:tc>
        <w:tc>
          <w:tcPr>
            <w:tcW w:w="2970" w:type="dxa"/>
            <w:gridSpan w:val="2"/>
          </w:tcPr>
          <w:p w:rsidR="003E3C04" w:rsidRPr="003E3C04" w:rsidRDefault="003E3C04">
            <w:pPr>
              <w:pStyle w:val="Normal1"/>
              <w:rPr>
                <w:sz w:val="20"/>
                <w:szCs w:val="20"/>
              </w:rPr>
            </w:pPr>
            <w:r w:rsidRPr="003E3C04">
              <w:rPr>
                <w:b/>
                <w:sz w:val="20"/>
                <w:szCs w:val="20"/>
              </w:rPr>
              <w:t>STRATEGY:</w:t>
            </w:r>
          </w:p>
          <w:p w:rsidR="003E3C04" w:rsidRPr="003E3C04" w:rsidRDefault="003E3C04">
            <w:pPr>
              <w:pStyle w:val="Normal1"/>
              <w:rPr>
                <w:sz w:val="20"/>
                <w:szCs w:val="20"/>
              </w:rPr>
            </w:pPr>
            <w:r w:rsidRPr="003E3C04">
              <w:rPr>
                <w:sz w:val="20"/>
                <w:szCs w:val="20"/>
              </w:rPr>
              <w:t>Denotation and Connotation</w:t>
            </w:r>
          </w:p>
          <w:p w:rsidR="003E3C04" w:rsidRPr="003E3C04" w:rsidRDefault="003E3C04">
            <w:pPr>
              <w:pStyle w:val="Normal1"/>
              <w:rPr>
                <w:sz w:val="20"/>
                <w:szCs w:val="20"/>
              </w:rPr>
            </w:pPr>
            <w:r w:rsidRPr="003E3C04">
              <w:rPr>
                <w:color w:val="FF0000"/>
                <w:sz w:val="20"/>
                <w:szCs w:val="20"/>
              </w:rPr>
              <w:t>SC Standard 9RI.8.1</w:t>
            </w:r>
          </w:p>
          <w:p w:rsidR="003E3C04" w:rsidRPr="003E3C04" w:rsidRDefault="003E3C04">
            <w:pPr>
              <w:pStyle w:val="Normal1"/>
              <w:rPr>
                <w:sz w:val="20"/>
                <w:szCs w:val="20"/>
              </w:rPr>
            </w:pPr>
            <w:r w:rsidRPr="003E3C04">
              <w:rPr>
                <w:b/>
                <w:sz w:val="20"/>
                <w:szCs w:val="20"/>
              </w:rPr>
              <w:t>CRITICAL VOCABULARY:</w:t>
            </w:r>
          </w:p>
          <w:p w:rsidR="003E3C04" w:rsidRPr="003E3C04" w:rsidRDefault="003E3C04">
            <w:pPr>
              <w:pStyle w:val="Normal1"/>
              <w:rPr>
                <w:sz w:val="20"/>
                <w:szCs w:val="20"/>
              </w:rPr>
            </w:pPr>
            <w:r w:rsidRPr="003E3C04">
              <w:rPr>
                <w:sz w:val="20"/>
                <w:szCs w:val="20"/>
              </w:rPr>
              <w:t>circuitously, disingenuous, embark, integrity, stagnant</w:t>
            </w:r>
          </w:p>
        </w:tc>
        <w:tc>
          <w:tcPr>
            <w:tcW w:w="1980" w:type="dxa"/>
          </w:tcPr>
          <w:p w:rsidR="003E3C04" w:rsidRPr="003E3C04" w:rsidRDefault="003E3C04">
            <w:pPr>
              <w:pStyle w:val="Normal1"/>
              <w:rPr>
                <w:sz w:val="20"/>
                <w:szCs w:val="20"/>
              </w:rPr>
            </w:pPr>
            <w:r w:rsidRPr="003E3C04">
              <w:rPr>
                <w:sz w:val="20"/>
                <w:szCs w:val="20"/>
              </w:rPr>
              <w:t>Sentence Length</w:t>
            </w:r>
          </w:p>
          <w:p w:rsidR="003E3C04" w:rsidRPr="003E3C04" w:rsidRDefault="003E3C04">
            <w:pPr>
              <w:pStyle w:val="Normal1"/>
              <w:rPr>
                <w:sz w:val="20"/>
                <w:szCs w:val="20"/>
              </w:rPr>
            </w:pPr>
            <w:r w:rsidRPr="003E3C04">
              <w:rPr>
                <w:sz w:val="20"/>
                <w:szCs w:val="20"/>
              </w:rPr>
              <w:t>p. 432</w:t>
            </w:r>
          </w:p>
          <w:p w:rsidR="003E3C04" w:rsidRPr="003E3C04" w:rsidRDefault="003E3C04">
            <w:pPr>
              <w:pStyle w:val="Normal1"/>
              <w:rPr>
                <w:sz w:val="20"/>
                <w:szCs w:val="20"/>
              </w:rPr>
            </w:pPr>
          </w:p>
          <w:p w:rsidR="003E3C04" w:rsidRPr="003E3C04" w:rsidRDefault="003E3C04">
            <w:pPr>
              <w:pStyle w:val="Normal1"/>
              <w:rPr>
                <w:sz w:val="20"/>
                <w:szCs w:val="20"/>
              </w:rPr>
            </w:pPr>
            <w:r w:rsidRPr="003E3C04">
              <w:rPr>
                <w:color w:val="FF0000"/>
                <w:sz w:val="20"/>
                <w:szCs w:val="20"/>
              </w:rPr>
              <w:t>SC Standards 9W2.1h</w:t>
            </w:r>
          </w:p>
        </w:tc>
        <w:tc>
          <w:tcPr>
            <w:tcW w:w="2610" w:type="dxa"/>
          </w:tcPr>
          <w:p w:rsidR="003E3C04" w:rsidRPr="003E3C04" w:rsidRDefault="003E3C04">
            <w:pPr>
              <w:pStyle w:val="Normal1"/>
              <w:rPr>
                <w:sz w:val="20"/>
                <w:szCs w:val="20"/>
              </w:rPr>
            </w:pPr>
            <w:r w:rsidRPr="003E3C04">
              <w:rPr>
                <w:sz w:val="20"/>
                <w:szCs w:val="20"/>
              </w:rPr>
              <w:t>Writing Activity p. 430</w:t>
            </w:r>
          </w:p>
          <w:p w:rsidR="003E3C04" w:rsidRPr="003E3C04" w:rsidRDefault="003E3C04">
            <w:pPr>
              <w:pStyle w:val="Normal1"/>
              <w:rPr>
                <w:sz w:val="20"/>
                <w:szCs w:val="20"/>
              </w:rPr>
            </w:pPr>
            <w:r w:rsidRPr="003E3C04">
              <w:rPr>
                <w:color w:val="FF0000"/>
                <w:sz w:val="20"/>
                <w:szCs w:val="20"/>
              </w:rPr>
              <w:t>SC Standards 9W2.1 a-l, 9W4, 9W5</w:t>
            </w:r>
          </w:p>
        </w:tc>
        <w:tc>
          <w:tcPr>
            <w:tcW w:w="1440" w:type="dxa"/>
          </w:tcPr>
          <w:p w:rsidR="003E3C04" w:rsidRPr="003E3C04" w:rsidRDefault="003E3C04">
            <w:pPr>
              <w:pStyle w:val="Normal1"/>
              <w:rPr>
                <w:sz w:val="20"/>
                <w:szCs w:val="20"/>
              </w:rPr>
            </w:pPr>
          </w:p>
        </w:tc>
      </w:tr>
      <w:tr w:rsidR="003E3C04" w:rsidTr="00B2656B">
        <w:trPr>
          <w:gridAfter w:val="1"/>
          <w:wAfter w:w="360" w:type="dxa"/>
        </w:trPr>
        <w:tc>
          <w:tcPr>
            <w:tcW w:w="2540" w:type="dxa"/>
          </w:tcPr>
          <w:p w:rsidR="003E3C04" w:rsidRPr="003E3C04" w:rsidRDefault="003E3C04">
            <w:pPr>
              <w:pStyle w:val="Normal1"/>
              <w:rPr>
                <w:sz w:val="20"/>
                <w:szCs w:val="20"/>
              </w:rPr>
            </w:pPr>
            <w:r w:rsidRPr="003E3C04">
              <w:rPr>
                <w:b/>
                <w:sz w:val="20"/>
                <w:szCs w:val="20"/>
              </w:rPr>
              <w:lastRenderedPageBreak/>
              <w:t>CLOSE READER:</w:t>
            </w:r>
          </w:p>
          <w:p w:rsidR="003E3C04" w:rsidRPr="003E3C04" w:rsidRDefault="003E3C04">
            <w:pPr>
              <w:pStyle w:val="Normal1"/>
              <w:rPr>
                <w:sz w:val="20"/>
                <w:szCs w:val="20"/>
              </w:rPr>
            </w:pPr>
            <w:r w:rsidRPr="003E3C04">
              <w:rPr>
                <w:sz w:val="20"/>
                <w:szCs w:val="20"/>
              </w:rPr>
              <w:t>“The Good Soldiers”</w:t>
            </w:r>
          </w:p>
          <w:p w:rsidR="003E3C04" w:rsidRPr="003E3C04" w:rsidRDefault="003E3C04">
            <w:pPr>
              <w:pStyle w:val="Normal1"/>
              <w:rPr>
                <w:sz w:val="20"/>
                <w:szCs w:val="20"/>
              </w:rPr>
            </w:pPr>
            <w:r w:rsidRPr="003E3C04">
              <w:rPr>
                <w:sz w:val="20"/>
                <w:szCs w:val="20"/>
              </w:rPr>
              <w:t xml:space="preserve">by David </w:t>
            </w:r>
            <w:proofErr w:type="spellStart"/>
            <w:r w:rsidRPr="003E3C04">
              <w:rPr>
                <w:sz w:val="20"/>
                <w:szCs w:val="20"/>
              </w:rPr>
              <w:t>Finkel</w:t>
            </w:r>
            <w:proofErr w:type="spellEnd"/>
          </w:p>
        </w:tc>
        <w:tc>
          <w:tcPr>
            <w:tcW w:w="2880" w:type="dxa"/>
          </w:tcPr>
          <w:p w:rsidR="003E3C04" w:rsidRPr="003E3C04" w:rsidRDefault="003E3C04">
            <w:pPr>
              <w:pStyle w:val="Normal1"/>
              <w:rPr>
                <w:sz w:val="20"/>
                <w:szCs w:val="20"/>
              </w:rPr>
            </w:pPr>
            <w:r w:rsidRPr="003E3C04">
              <w:rPr>
                <w:sz w:val="20"/>
                <w:szCs w:val="20"/>
              </w:rPr>
              <w:t>Analyze Ideas and Events</w:t>
            </w:r>
          </w:p>
          <w:p w:rsidR="003E3C04" w:rsidRPr="003E3C04" w:rsidRDefault="003E3C04">
            <w:pPr>
              <w:pStyle w:val="Normal1"/>
              <w:rPr>
                <w:sz w:val="20"/>
                <w:szCs w:val="20"/>
              </w:rPr>
            </w:pPr>
            <w:r w:rsidRPr="003E3C04">
              <w:rPr>
                <w:color w:val="FF0000"/>
                <w:sz w:val="20"/>
                <w:szCs w:val="20"/>
              </w:rPr>
              <w:t>SC Standards 9RI.5.1, 9RI.6.1</w:t>
            </w:r>
          </w:p>
          <w:p w:rsidR="003E3C04" w:rsidRPr="003E3C04" w:rsidRDefault="003E3C04">
            <w:pPr>
              <w:pStyle w:val="Normal1"/>
              <w:rPr>
                <w:sz w:val="20"/>
                <w:szCs w:val="20"/>
              </w:rPr>
            </w:pPr>
            <w:r w:rsidRPr="003E3C04">
              <w:rPr>
                <w:sz w:val="20"/>
                <w:szCs w:val="20"/>
              </w:rPr>
              <w:t>Determine Central Idea and Cite Evidence</w:t>
            </w:r>
          </w:p>
          <w:p w:rsidR="003E3C04" w:rsidRPr="003E3C04" w:rsidRDefault="003E3C04">
            <w:pPr>
              <w:pStyle w:val="Normal1"/>
              <w:rPr>
                <w:sz w:val="20"/>
                <w:szCs w:val="20"/>
              </w:rPr>
            </w:pPr>
            <w:r w:rsidRPr="003E3C04">
              <w:rPr>
                <w:color w:val="FF0000"/>
                <w:sz w:val="20"/>
                <w:szCs w:val="20"/>
              </w:rPr>
              <w:t>SC Standards 9RI.5.1, 9RI.6.1</w:t>
            </w:r>
          </w:p>
          <w:p w:rsidR="003E3C04" w:rsidRPr="003E3C04" w:rsidRDefault="003E3C04">
            <w:pPr>
              <w:pStyle w:val="Normal1"/>
              <w:rPr>
                <w:sz w:val="20"/>
                <w:szCs w:val="20"/>
              </w:rPr>
            </w:pPr>
          </w:p>
        </w:tc>
        <w:tc>
          <w:tcPr>
            <w:tcW w:w="2970" w:type="dxa"/>
            <w:gridSpan w:val="2"/>
          </w:tcPr>
          <w:p w:rsidR="003E3C04" w:rsidRPr="003E3C04" w:rsidRDefault="003E3C04">
            <w:pPr>
              <w:pStyle w:val="Normal1"/>
              <w:rPr>
                <w:sz w:val="20"/>
                <w:szCs w:val="20"/>
              </w:rPr>
            </w:pPr>
          </w:p>
        </w:tc>
        <w:tc>
          <w:tcPr>
            <w:tcW w:w="1980" w:type="dxa"/>
          </w:tcPr>
          <w:p w:rsidR="003E3C04" w:rsidRPr="003E3C04" w:rsidRDefault="003E3C04">
            <w:pPr>
              <w:pStyle w:val="Normal1"/>
              <w:rPr>
                <w:sz w:val="20"/>
                <w:szCs w:val="20"/>
              </w:rPr>
            </w:pPr>
          </w:p>
        </w:tc>
        <w:tc>
          <w:tcPr>
            <w:tcW w:w="2610" w:type="dxa"/>
          </w:tcPr>
          <w:p w:rsidR="003E3C04" w:rsidRPr="003E3C04" w:rsidRDefault="003E3C04">
            <w:pPr>
              <w:pStyle w:val="Normal1"/>
              <w:rPr>
                <w:sz w:val="20"/>
                <w:szCs w:val="20"/>
              </w:rPr>
            </w:pPr>
          </w:p>
        </w:tc>
        <w:tc>
          <w:tcPr>
            <w:tcW w:w="1440" w:type="dxa"/>
          </w:tcPr>
          <w:p w:rsidR="003E3C04" w:rsidRPr="003E3C04" w:rsidRDefault="003E3C04">
            <w:pPr>
              <w:pStyle w:val="Normal1"/>
              <w:rPr>
                <w:sz w:val="20"/>
                <w:szCs w:val="20"/>
              </w:rPr>
            </w:pPr>
          </w:p>
        </w:tc>
      </w:tr>
      <w:tr w:rsidR="003E3C04" w:rsidTr="00B2656B">
        <w:trPr>
          <w:gridAfter w:val="1"/>
          <w:wAfter w:w="360" w:type="dxa"/>
        </w:trPr>
        <w:tc>
          <w:tcPr>
            <w:tcW w:w="2540" w:type="dxa"/>
          </w:tcPr>
          <w:p w:rsidR="003E3C04" w:rsidRPr="003E3C04" w:rsidRDefault="003E3C04">
            <w:pPr>
              <w:pStyle w:val="Normal1"/>
              <w:rPr>
                <w:sz w:val="20"/>
                <w:szCs w:val="20"/>
              </w:rPr>
            </w:pPr>
            <w:r w:rsidRPr="003E3C04">
              <w:rPr>
                <w:sz w:val="20"/>
                <w:szCs w:val="20"/>
              </w:rPr>
              <w:t>“The Real Reasons We Explore Space”</w:t>
            </w:r>
          </w:p>
          <w:p w:rsidR="003E3C04" w:rsidRPr="003E3C04" w:rsidRDefault="003E3C04">
            <w:pPr>
              <w:pStyle w:val="Normal1"/>
              <w:rPr>
                <w:sz w:val="20"/>
                <w:szCs w:val="20"/>
              </w:rPr>
            </w:pPr>
            <w:r w:rsidRPr="003E3C04">
              <w:rPr>
                <w:sz w:val="20"/>
                <w:szCs w:val="20"/>
              </w:rPr>
              <w:t>by Michael Griffin</w:t>
            </w:r>
          </w:p>
          <w:p w:rsidR="003E3C04" w:rsidRPr="003E3C04" w:rsidRDefault="003E3C04">
            <w:pPr>
              <w:pStyle w:val="Normal1"/>
              <w:rPr>
                <w:sz w:val="20"/>
                <w:szCs w:val="20"/>
              </w:rPr>
            </w:pPr>
            <w:r w:rsidRPr="003E3C04">
              <w:rPr>
                <w:sz w:val="20"/>
                <w:szCs w:val="20"/>
              </w:rPr>
              <w:t>(argument) p. 433</w:t>
            </w:r>
          </w:p>
        </w:tc>
        <w:tc>
          <w:tcPr>
            <w:tcW w:w="2880" w:type="dxa"/>
          </w:tcPr>
          <w:p w:rsidR="003E3C04" w:rsidRPr="003E3C04" w:rsidRDefault="003E3C04">
            <w:pPr>
              <w:pStyle w:val="Normal1"/>
              <w:rPr>
                <w:sz w:val="20"/>
                <w:szCs w:val="20"/>
              </w:rPr>
            </w:pPr>
            <w:r w:rsidRPr="003E3C04">
              <w:rPr>
                <w:sz w:val="20"/>
                <w:szCs w:val="20"/>
              </w:rPr>
              <w:t>Delineate and Evaluate an Argument</w:t>
            </w:r>
          </w:p>
          <w:p w:rsidR="003E3C04" w:rsidRPr="003E3C04" w:rsidRDefault="003E3C04">
            <w:pPr>
              <w:pStyle w:val="Normal1"/>
              <w:rPr>
                <w:sz w:val="20"/>
                <w:szCs w:val="20"/>
              </w:rPr>
            </w:pPr>
            <w:r w:rsidRPr="003E3C04">
              <w:rPr>
                <w:color w:val="FF0000"/>
                <w:sz w:val="20"/>
                <w:szCs w:val="20"/>
              </w:rPr>
              <w:t>SC Standard 9RI.11.2</w:t>
            </w:r>
          </w:p>
        </w:tc>
        <w:tc>
          <w:tcPr>
            <w:tcW w:w="2970" w:type="dxa"/>
            <w:gridSpan w:val="2"/>
          </w:tcPr>
          <w:p w:rsidR="003E3C04" w:rsidRPr="003E3C04" w:rsidRDefault="003E3C04">
            <w:pPr>
              <w:pStyle w:val="Normal1"/>
              <w:rPr>
                <w:sz w:val="20"/>
                <w:szCs w:val="20"/>
              </w:rPr>
            </w:pPr>
            <w:r w:rsidRPr="003E3C04">
              <w:rPr>
                <w:b/>
                <w:sz w:val="20"/>
                <w:szCs w:val="20"/>
              </w:rPr>
              <w:t>STRATEGY:</w:t>
            </w:r>
          </w:p>
          <w:p w:rsidR="003E3C04" w:rsidRPr="003E3C04" w:rsidRDefault="003E3C04">
            <w:pPr>
              <w:pStyle w:val="Normal1"/>
              <w:rPr>
                <w:sz w:val="20"/>
                <w:szCs w:val="20"/>
              </w:rPr>
            </w:pPr>
            <w:r w:rsidRPr="003E3C04">
              <w:rPr>
                <w:sz w:val="20"/>
                <w:szCs w:val="20"/>
              </w:rPr>
              <w:t>Synonyms and Antonyms p. 439</w:t>
            </w:r>
          </w:p>
          <w:p w:rsidR="003E3C04" w:rsidRPr="003E3C04" w:rsidRDefault="003E3C04">
            <w:pPr>
              <w:pStyle w:val="Normal1"/>
              <w:rPr>
                <w:sz w:val="20"/>
                <w:szCs w:val="20"/>
              </w:rPr>
            </w:pPr>
            <w:r w:rsidRPr="003E3C04">
              <w:rPr>
                <w:color w:val="FF0000"/>
                <w:sz w:val="20"/>
                <w:szCs w:val="20"/>
              </w:rPr>
              <w:t>SC Standard 9RI.9.4</w:t>
            </w:r>
          </w:p>
          <w:p w:rsidR="003E3C04" w:rsidRPr="003E3C04" w:rsidRDefault="003E3C04">
            <w:pPr>
              <w:pStyle w:val="Normal1"/>
              <w:rPr>
                <w:sz w:val="20"/>
                <w:szCs w:val="20"/>
              </w:rPr>
            </w:pPr>
          </w:p>
          <w:p w:rsidR="003E3C04" w:rsidRPr="003E3C04" w:rsidRDefault="003E3C04">
            <w:pPr>
              <w:pStyle w:val="Normal1"/>
              <w:rPr>
                <w:sz w:val="20"/>
                <w:szCs w:val="20"/>
              </w:rPr>
            </w:pPr>
            <w:r w:rsidRPr="003E3C04">
              <w:rPr>
                <w:b/>
                <w:sz w:val="20"/>
                <w:szCs w:val="20"/>
              </w:rPr>
              <w:t>CRITICAL VOCABULARY:</w:t>
            </w:r>
          </w:p>
          <w:p w:rsidR="003E3C04" w:rsidRPr="003E3C04" w:rsidRDefault="003E3C04">
            <w:pPr>
              <w:pStyle w:val="Normal1"/>
              <w:rPr>
                <w:sz w:val="20"/>
                <w:szCs w:val="20"/>
              </w:rPr>
            </w:pPr>
            <w:r w:rsidRPr="003E3C04">
              <w:rPr>
                <w:sz w:val="20"/>
                <w:szCs w:val="20"/>
              </w:rPr>
              <w:t>contemplate, intuitive, contention, imperative</w:t>
            </w:r>
          </w:p>
        </w:tc>
        <w:tc>
          <w:tcPr>
            <w:tcW w:w="1980" w:type="dxa"/>
          </w:tcPr>
          <w:p w:rsidR="003E3C04" w:rsidRPr="003E3C04" w:rsidRDefault="003E3C04">
            <w:pPr>
              <w:pStyle w:val="Normal1"/>
              <w:rPr>
                <w:sz w:val="20"/>
                <w:szCs w:val="20"/>
              </w:rPr>
            </w:pPr>
            <w:r w:rsidRPr="003E3C04">
              <w:rPr>
                <w:sz w:val="20"/>
                <w:szCs w:val="20"/>
              </w:rPr>
              <w:t xml:space="preserve">Transitions </w:t>
            </w:r>
          </w:p>
          <w:p w:rsidR="003E3C04" w:rsidRPr="003E3C04" w:rsidRDefault="003E3C04">
            <w:pPr>
              <w:pStyle w:val="Normal1"/>
              <w:rPr>
                <w:sz w:val="20"/>
                <w:szCs w:val="20"/>
              </w:rPr>
            </w:pPr>
            <w:r w:rsidRPr="003E3C04">
              <w:rPr>
                <w:sz w:val="20"/>
                <w:szCs w:val="20"/>
              </w:rPr>
              <w:t>p. 440</w:t>
            </w:r>
          </w:p>
          <w:p w:rsidR="003E3C04" w:rsidRPr="003E3C04" w:rsidRDefault="003E3C04">
            <w:pPr>
              <w:pStyle w:val="Normal1"/>
              <w:rPr>
                <w:sz w:val="20"/>
                <w:szCs w:val="20"/>
              </w:rPr>
            </w:pPr>
          </w:p>
          <w:p w:rsidR="003E3C04" w:rsidRPr="003E3C04" w:rsidRDefault="003E3C04">
            <w:pPr>
              <w:pStyle w:val="Normal1"/>
              <w:rPr>
                <w:sz w:val="20"/>
                <w:szCs w:val="20"/>
              </w:rPr>
            </w:pPr>
            <w:r w:rsidRPr="003E3C04">
              <w:rPr>
                <w:color w:val="FF0000"/>
                <w:sz w:val="20"/>
                <w:szCs w:val="20"/>
              </w:rPr>
              <w:t>SC Standard 9W2.1i</w:t>
            </w:r>
          </w:p>
        </w:tc>
        <w:tc>
          <w:tcPr>
            <w:tcW w:w="2610" w:type="dxa"/>
          </w:tcPr>
          <w:p w:rsidR="003E3C04" w:rsidRPr="003E3C04" w:rsidRDefault="003E3C04">
            <w:pPr>
              <w:pStyle w:val="Normal1"/>
              <w:rPr>
                <w:sz w:val="20"/>
                <w:szCs w:val="20"/>
              </w:rPr>
            </w:pPr>
            <w:r w:rsidRPr="003E3C04">
              <w:rPr>
                <w:sz w:val="20"/>
                <w:szCs w:val="20"/>
              </w:rPr>
              <w:t>Writing Activity:</w:t>
            </w:r>
          </w:p>
          <w:p w:rsidR="003E3C04" w:rsidRPr="003E3C04" w:rsidRDefault="003E3C04">
            <w:pPr>
              <w:pStyle w:val="Normal1"/>
              <w:rPr>
                <w:sz w:val="20"/>
                <w:szCs w:val="20"/>
              </w:rPr>
            </w:pPr>
            <w:r w:rsidRPr="003E3C04">
              <w:rPr>
                <w:sz w:val="20"/>
                <w:szCs w:val="20"/>
              </w:rPr>
              <w:t>Editorial</w:t>
            </w:r>
          </w:p>
          <w:p w:rsidR="003E3C04" w:rsidRPr="003E3C04" w:rsidRDefault="003E3C04">
            <w:pPr>
              <w:pStyle w:val="Normal1"/>
              <w:rPr>
                <w:sz w:val="20"/>
                <w:szCs w:val="20"/>
              </w:rPr>
            </w:pPr>
            <w:r w:rsidRPr="003E3C04">
              <w:rPr>
                <w:sz w:val="20"/>
                <w:szCs w:val="20"/>
              </w:rPr>
              <w:t>p. 438</w:t>
            </w:r>
          </w:p>
          <w:p w:rsidR="003E3C04" w:rsidRPr="003E3C04" w:rsidRDefault="003E3C04">
            <w:pPr>
              <w:pStyle w:val="Normal1"/>
              <w:rPr>
                <w:sz w:val="20"/>
                <w:szCs w:val="20"/>
              </w:rPr>
            </w:pPr>
            <w:r w:rsidRPr="003E3C04">
              <w:rPr>
                <w:color w:val="FF0000"/>
                <w:sz w:val="20"/>
                <w:szCs w:val="20"/>
              </w:rPr>
              <w:t>SC Standards 9RI5.1, 9W.1.1 a-l, 9W4, 9W5</w:t>
            </w:r>
          </w:p>
        </w:tc>
        <w:tc>
          <w:tcPr>
            <w:tcW w:w="1440" w:type="dxa"/>
          </w:tcPr>
          <w:p w:rsidR="003E3C04" w:rsidRPr="003E3C04" w:rsidRDefault="003E3C04">
            <w:pPr>
              <w:pStyle w:val="Normal1"/>
              <w:rPr>
                <w:sz w:val="20"/>
                <w:szCs w:val="20"/>
              </w:rPr>
            </w:pPr>
          </w:p>
        </w:tc>
      </w:tr>
      <w:tr w:rsidR="003E3C04" w:rsidTr="00B2656B">
        <w:trPr>
          <w:gridAfter w:val="1"/>
          <w:wAfter w:w="360" w:type="dxa"/>
        </w:trPr>
        <w:tc>
          <w:tcPr>
            <w:tcW w:w="2540" w:type="dxa"/>
          </w:tcPr>
          <w:p w:rsidR="003E3C04" w:rsidRPr="003E3C04" w:rsidRDefault="003E3C04">
            <w:pPr>
              <w:pStyle w:val="Normal1"/>
              <w:rPr>
                <w:sz w:val="20"/>
                <w:szCs w:val="20"/>
              </w:rPr>
            </w:pPr>
            <w:r w:rsidRPr="003E3C04">
              <w:rPr>
                <w:sz w:val="20"/>
                <w:szCs w:val="20"/>
              </w:rPr>
              <w:t>“The Journey”</w:t>
            </w:r>
          </w:p>
          <w:p w:rsidR="003E3C04" w:rsidRPr="003E3C04" w:rsidRDefault="003E3C04">
            <w:pPr>
              <w:pStyle w:val="Normal1"/>
              <w:rPr>
                <w:sz w:val="20"/>
                <w:szCs w:val="20"/>
              </w:rPr>
            </w:pPr>
            <w:r w:rsidRPr="003E3C04">
              <w:rPr>
                <w:sz w:val="20"/>
                <w:szCs w:val="20"/>
              </w:rPr>
              <w:t>by Mary Oliver</w:t>
            </w:r>
          </w:p>
          <w:p w:rsidR="003E3C04" w:rsidRPr="003E3C04" w:rsidRDefault="003E3C04">
            <w:pPr>
              <w:pStyle w:val="Normal1"/>
              <w:rPr>
                <w:sz w:val="20"/>
                <w:szCs w:val="20"/>
              </w:rPr>
            </w:pPr>
            <w:r w:rsidRPr="003E3C04">
              <w:rPr>
                <w:sz w:val="20"/>
                <w:szCs w:val="20"/>
              </w:rPr>
              <w:t>(poem)  p. 442</w:t>
            </w:r>
          </w:p>
        </w:tc>
        <w:tc>
          <w:tcPr>
            <w:tcW w:w="2880" w:type="dxa"/>
          </w:tcPr>
          <w:p w:rsidR="003E3C04" w:rsidRPr="003E3C04" w:rsidRDefault="003E3C04">
            <w:pPr>
              <w:pStyle w:val="Normal1"/>
              <w:rPr>
                <w:sz w:val="20"/>
                <w:szCs w:val="20"/>
              </w:rPr>
            </w:pPr>
            <w:r w:rsidRPr="003E3C04">
              <w:rPr>
                <w:sz w:val="20"/>
                <w:szCs w:val="20"/>
              </w:rPr>
              <w:t>Interpret Figurative Language</w:t>
            </w:r>
          </w:p>
          <w:p w:rsidR="003E3C04" w:rsidRPr="003E3C04" w:rsidRDefault="003E3C04">
            <w:pPr>
              <w:pStyle w:val="Normal1"/>
              <w:rPr>
                <w:sz w:val="20"/>
                <w:szCs w:val="20"/>
              </w:rPr>
            </w:pPr>
            <w:r w:rsidRPr="003E3C04">
              <w:rPr>
                <w:color w:val="FF0000"/>
                <w:sz w:val="20"/>
                <w:szCs w:val="20"/>
              </w:rPr>
              <w:t>SC Standard 9RL.9.1</w:t>
            </w:r>
          </w:p>
        </w:tc>
        <w:tc>
          <w:tcPr>
            <w:tcW w:w="2970" w:type="dxa"/>
            <w:gridSpan w:val="2"/>
          </w:tcPr>
          <w:p w:rsidR="003E3C04" w:rsidRPr="003E3C04" w:rsidRDefault="003E3C04">
            <w:pPr>
              <w:pStyle w:val="Normal1"/>
              <w:rPr>
                <w:sz w:val="20"/>
                <w:szCs w:val="20"/>
              </w:rPr>
            </w:pPr>
            <w:r w:rsidRPr="003E3C04">
              <w:rPr>
                <w:sz w:val="20"/>
                <w:szCs w:val="20"/>
              </w:rPr>
              <w:t>none</w:t>
            </w:r>
          </w:p>
        </w:tc>
        <w:tc>
          <w:tcPr>
            <w:tcW w:w="1980" w:type="dxa"/>
          </w:tcPr>
          <w:p w:rsidR="003E3C04" w:rsidRPr="003E3C04" w:rsidRDefault="003E3C04">
            <w:pPr>
              <w:pStyle w:val="Normal1"/>
              <w:rPr>
                <w:sz w:val="20"/>
                <w:szCs w:val="20"/>
              </w:rPr>
            </w:pPr>
            <w:r w:rsidRPr="003E3C04">
              <w:rPr>
                <w:sz w:val="20"/>
                <w:szCs w:val="20"/>
              </w:rPr>
              <w:t>none</w:t>
            </w:r>
          </w:p>
        </w:tc>
        <w:tc>
          <w:tcPr>
            <w:tcW w:w="2610" w:type="dxa"/>
          </w:tcPr>
          <w:p w:rsidR="003E3C04" w:rsidRPr="003E3C04" w:rsidRDefault="003E3C04">
            <w:pPr>
              <w:pStyle w:val="Normal1"/>
              <w:rPr>
                <w:sz w:val="20"/>
                <w:szCs w:val="20"/>
              </w:rPr>
            </w:pPr>
            <w:r w:rsidRPr="003E3C04">
              <w:rPr>
                <w:sz w:val="20"/>
                <w:szCs w:val="20"/>
              </w:rPr>
              <w:t>Speaking Activity: Discussion p. 444</w:t>
            </w:r>
          </w:p>
          <w:p w:rsidR="003E3C04" w:rsidRPr="003E3C04" w:rsidRDefault="003E3C04">
            <w:pPr>
              <w:pStyle w:val="Normal1"/>
              <w:rPr>
                <w:sz w:val="20"/>
                <w:szCs w:val="20"/>
              </w:rPr>
            </w:pPr>
          </w:p>
          <w:p w:rsidR="003E3C04" w:rsidRPr="003E3C04" w:rsidRDefault="003E3C04">
            <w:pPr>
              <w:pStyle w:val="Normal1"/>
              <w:rPr>
                <w:sz w:val="20"/>
                <w:szCs w:val="20"/>
              </w:rPr>
            </w:pPr>
            <w:r w:rsidRPr="003E3C04">
              <w:rPr>
                <w:color w:val="FF0000"/>
                <w:sz w:val="20"/>
                <w:szCs w:val="20"/>
              </w:rPr>
              <w:t>SC Standards 9C1.1-1.6; 9W2, 9W4, 9W5</w:t>
            </w:r>
          </w:p>
        </w:tc>
        <w:tc>
          <w:tcPr>
            <w:tcW w:w="1440" w:type="dxa"/>
          </w:tcPr>
          <w:p w:rsidR="003E3C04" w:rsidRPr="003E3C04" w:rsidRDefault="003E3C04">
            <w:pPr>
              <w:pStyle w:val="Normal1"/>
              <w:rPr>
                <w:sz w:val="20"/>
                <w:szCs w:val="20"/>
              </w:rPr>
            </w:pPr>
          </w:p>
        </w:tc>
      </w:tr>
      <w:tr w:rsidR="003E3C04" w:rsidTr="00B2656B">
        <w:trPr>
          <w:gridAfter w:val="1"/>
          <w:wAfter w:w="360" w:type="dxa"/>
        </w:trPr>
        <w:tc>
          <w:tcPr>
            <w:tcW w:w="2540" w:type="dxa"/>
          </w:tcPr>
          <w:p w:rsidR="003E3C04" w:rsidRPr="003E3C04" w:rsidRDefault="003E3C04">
            <w:pPr>
              <w:pStyle w:val="Normal1"/>
              <w:rPr>
                <w:sz w:val="20"/>
                <w:szCs w:val="20"/>
              </w:rPr>
            </w:pPr>
          </w:p>
          <w:p w:rsidR="003E3C04" w:rsidRPr="003E3C04" w:rsidRDefault="003E3C04">
            <w:pPr>
              <w:pStyle w:val="Normal1"/>
              <w:rPr>
                <w:sz w:val="20"/>
                <w:szCs w:val="20"/>
              </w:rPr>
            </w:pPr>
          </w:p>
          <w:p w:rsidR="003E3C04" w:rsidRPr="003E3C04" w:rsidRDefault="003E3C04">
            <w:pPr>
              <w:pStyle w:val="Normal1"/>
              <w:rPr>
                <w:sz w:val="20"/>
                <w:szCs w:val="20"/>
              </w:rPr>
            </w:pPr>
          </w:p>
          <w:p w:rsidR="003E3C04" w:rsidRPr="003E3C04" w:rsidRDefault="003E3C04">
            <w:pPr>
              <w:pStyle w:val="Normal1"/>
              <w:rPr>
                <w:sz w:val="20"/>
                <w:szCs w:val="20"/>
              </w:rPr>
            </w:pPr>
          </w:p>
          <w:p w:rsidR="003E3C04" w:rsidRPr="003E3C04" w:rsidRDefault="003E3C04">
            <w:pPr>
              <w:pStyle w:val="Normal1"/>
              <w:rPr>
                <w:sz w:val="20"/>
                <w:szCs w:val="20"/>
              </w:rPr>
            </w:pPr>
          </w:p>
        </w:tc>
        <w:tc>
          <w:tcPr>
            <w:tcW w:w="2880" w:type="dxa"/>
          </w:tcPr>
          <w:p w:rsidR="003E3C04" w:rsidRPr="003E3C04" w:rsidRDefault="003E3C04">
            <w:pPr>
              <w:pStyle w:val="Normal1"/>
              <w:rPr>
                <w:sz w:val="20"/>
                <w:szCs w:val="20"/>
              </w:rPr>
            </w:pPr>
          </w:p>
        </w:tc>
        <w:tc>
          <w:tcPr>
            <w:tcW w:w="2970" w:type="dxa"/>
            <w:gridSpan w:val="2"/>
          </w:tcPr>
          <w:p w:rsidR="003E3C04" w:rsidRPr="003E3C04" w:rsidRDefault="003E3C04">
            <w:pPr>
              <w:pStyle w:val="Normal1"/>
              <w:rPr>
                <w:sz w:val="20"/>
                <w:szCs w:val="20"/>
              </w:rPr>
            </w:pPr>
          </w:p>
        </w:tc>
        <w:tc>
          <w:tcPr>
            <w:tcW w:w="1980" w:type="dxa"/>
          </w:tcPr>
          <w:p w:rsidR="003E3C04" w:rsidRPr="003E3C04" w:rsidRDefault="003E3C04">
            <w:pPr>
              <w:pStyle w:val="Normal1"/>
              <w:rPr>
                <w:sz w:val="20"/>
                <w:szCs w:val="20"/>
              </w:rPr>
            </w:pPr>
          </w:p>
        </w:tc>
        <w:tc>
          <w:tcPr>
            <w:tcW w:w="2610" w:type="dxa"/>
          </w:tcPr>
          <w:p w:rsidR="003E3C04" w:rsidRPr="003E3C04" w:rsidRDefault="003E3C04">
            <w:pPr>
              <w:pStyle w:val="Normal1"/>
              <w:rPr>
                <w:sz w:val="20"/>
                <w:szCs w:val="20"/>
              </w:rPr>
            </w:pPr>
          </w:p>
        </w:tc>
        <w:tc>
          <w:tcPr>
            <w:tcW w:w="1440" w:type="dxa"/>
          </w:tcPr>
          <w:p w:rsidR="003E3C04" w:rsidRPr="003E3C04" w:rsidRDefault="003E3C04">
            <w:pPr>
              <w:pStyle w:val="Normal1"/>
              <w:rPr>
                <w:sz w:val="20"/>
                <w:szCs w:val="20"/>
              </w:rPr>
            </w:pPr>
          </w:p>
        </w:tc>
      </w:tr>
      <w:tr w:rsidR="003E3C04" w:rsidTr="00B2656B">
        <w:trPr>
          <w:gridAfter w:val="1"/>
          <w:wAfter w:w="360" w:type="dxa"/>
        </w:trPr>
        <w:tc>
          <w:tcPr>
            <w:tcW w:w="2540" w:type="dxa"/>
          </w:tcPr>
          <w:p w:rsidR="003E3C04" w:rsidRPr="003E3C04" w:rsidRDefault="003E3C04">
            <w:pPr>
              <w:pStyle w:val="Normal1"/>
              <w:rPr>
                <w:sz w:val="20"/>
                <w:szCs w:val="20"/>
              </w:rPr>
            </w:pPr>
          </w:p>
          <w:p w:rsidR="003E3C04" w:rsidRPr="003E3C04" w:rsidRDefault="003E3C04">
            <w:pPr>
              <w:pStyle w:val="Normal1"/>
              <w:rPr>
                <w:sz w:val="20"/>
                <w:szCs w:val="20"/>
              </w:rPr>
            </w:pPr>
          </w:p>
          <w:p w:rsidR="003E3C04" w:rsidRPr="003E3C04" w:rsidRDefault="003E3C04">
            <w:pPr>
              <w:pStyle w:val="Normal1"/>
              <w:rPr>
                <w:sz w:val="20"/>
                <w:szCs w:val="20"/>
              </w:rPr>
            </w:pPr>
          </w:p>
          <w:p w:rsidR="003E3C04" w:rsidRPr="003E3C04" w:rsidRDefault="003E3C04">
            <w:pPr>
              <w:pStyle w:val="Normal1"/>
              <w:rPr>
                <w:sz w:val="20"/>
                <w:szCs w:val="20"/>
              </w:rPr>
            </w:pPr>
          </w:p>
          <w:p w:rsidR="003E3C04" w:rsidRPr="003E3C04" w:rsidRDefault="003E3C04">
            <w:pPr>
              <w:pStyle w:val="Normal1"/>
              <w:rPr>
                <w:sz w:val="20"/>
                <w:szCs w:val="20"/>
              </w:rPr>
            </w:pPr>
          </w:p>
          <w:p w:rsidR="003E3C04" w:rsidRPr="003E3C04" w:rsidRDefault="003E3C04">
            <w:pPr>
              <w:pStyle w:val="Normal1"/>
              <w:rPr>
                <w:sz w:val="20"/>
                <w:szCs w:val="20"/>
              </w:rPr>
            </w:pPr>
            <w:bookmarkStart w:id="1" w:name="h.gjdgxs" w:colFirst="0" w:colLast="0"/>
            <w:bookmarkEnd w:id="1"/>
          </w:p>
        </w:tc>
        <w:tc>
          <w:tcPr>
            <w:tcW w:w="2880" w:type="dxa"/>
          </w:tcPr>
          <w:p w:rsidR="003E3C04" w:rsidRPr="003E3C04" w:rsidRDefault="003E3C04">
            <w:pPr>
              <w:pStyle w:val="Normal1"/>
              <w:rPr>
                <w:sz w:val="20"/>
                <w:szCs w:val="20"/>
              </w:rPr>
            </w:pPr>
          </w:p>
        </w:tc>
        <w:tc>
          <w:tcPr>
            <w:tcW w:w="2970" w:type="dxa"/>
            <w:gridSpan w:val="2"/>
          </w:tcPr>
          <w:p w:rsidR="003E3C04" w:rsidRPr="003E3C04" w:rsidRDefault="003E3C04">
            <w:pPr>
              <w:pStyle w:val="Normal1"/>
              <w:rPr>
                <w:sz w:val="20"/>
                <w:szCs w:val="20"/>
              </w:rPr>
            </w:pPr>
          </w:p>
        </w:tc>
        <w:tc>
          <w:tcPr>
            <w:tcW w:w="1980" w:type="dxa"/>
          </w:tcPr>
          <w:p w:rsidR="003E3C04" w:rsidRPr="003E3C04" w:rsidRDefault="003E3C04">
            <w:pPr>
              <w:pStyle w:val="Normal1"/>
              <w:rPr>
                <w:sz w:val="20"/>
                <w:szCs w:val="20"/>
              </w:rPr>
            </w:pPr>
          </w:p>
        </w:tc>
        <w:tc>
          <w:tcPr>
            <w:tcW w:w="2610" w:type="dxa"/>
          </w:tcPr>
          <w:p w:rsidR="003E3C04" w:rsidRPr="003E3C04" w:rsidRDefault="003E3C04">
            <w:pPr>
              <w:pStyle w:val="Normal1"/>
              <w:rPr>
                <w:sz w:val="20"/>
                <w:szCs w:val="20"/>
              </w:rPr>
            </w:pPr>
          </w:p>
        </w:tc>
        <w:tc>
          <w:tcPr>
            <w:tcW w:w="1440" w:type="dxa"/>
          </w:tcPr>
          <w:p w:rsidR="003E3C04" w:rsidRPr="003E3C04" w:rsidRDefault="003E3C04">
            <w:pPr>
              <w:pStyle w:val="Normal1"/>
              <w:rPr>
                <w:sz w:val="20"/>
                <w:szCs w:val="20"/>
              </w:rPr>
            </w:pPr>
          </w:p>
        </w:tc>
      </w:tr>
    </w:tbl>
    <w:p w:rsidR="007D07A2" w:rsidRDefault="007D07A2">
      <w:pPr>
        <w:pStyle w:val="Normal1"/>
      </w:pPr>
    </w:p>
    <w:sectPr w:rsidR="007D07A2" w:rsidSect="00B2656B">
      <w:headerReference w:type="default" r:id="rId8"/>
      <w:footerReference w:type="default" r:id="rId9"/>
      <w:pgSz w:w="15840" w:h="12240" w:orient="landscape"/>
      <w:pgMar w:top="144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9D" w:rsidRDefault="00556F9D">
      <w:pPr>
        <w:spacing w:after="0"/>
      </w:pPr>
      <w:r>
        <w:separator/>
      </w:r>
    </w:p>
  </w:endnote>
  <w:endnote w:type="continuationSeparator" w:id="0">
    <w:p w:rsidR="00556F9D" w:rsidRDefault="00556F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9E" w:rsidRDefault="0011719E">
    <w:pPr>
      <w:pStyle w:val="Normal1"/>
      <w:tabs>
        <w:tab w:val="center" w:pos="4680"/>
        <w:tab w:val="right" w:pos="9360"/>
      </w:tabs>
      <w:spacing w:after="720"/>
      <w:jc w:val="center"/>
    </w:pPr>
    <w:r>
      <w:t>-</w:t>
    </w:r>
    <w:r>
      <w:fldChar w:fldCharType="begin"/>
    </w:r>
    <w:r>
      <w:instrText>PAGE</w:instrText>
    </w:r>
    <w:r>
      <w:fldChar w:fldCharType="separate"/>
    </w:r>
    <w:r w:rsidR="00073FCA">
      <w:rPr>
        <w:noProof/>
      </w:rPr>
      <w:t>21</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9D" w:rsidRDefault="00556F9D">
      <w:pPr>
        <w:spacing w:after="0"/>
      </w:pPr>
      <w:r>
        <w:separator/>
      </w:r>
    </w:p>
  </w:footnote>
  <w:footnote w:type="continuationSeparator" w:id="0">
    <w:p w:rsidR="00556F9D" w:rsidRDefault="00556F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9E" w:rsidRDefault="0011719E">
    <w:pPr>
      <w:pStyle w:val="Normal1"/>
      <w:tabs>
        <w:tab w:val="center" w:pos="4680"/>
        <w:tab w:val="right" w:pos="9360"/>
      </w:tabs>
      <w:spacing w:before="720" w:after="0"/>
      <w:jc w:val="center"/>
    </w:pPr>
    <w:r>
      <w:rPr>
        <w:b/>
        <w:sz w:val="28"/>
        <w:szCs w:val="28"/>
      </w:rPr>
      <w:t>Grade 9 Pacing Guide 2015-2016</w:t>
    </w:r>
  </w:p>
  <w:p w:rsidR="0011719E" w:rsidRDefault="0011719E">
    <w:pPr>
      <w:pStyle w:val="Normal1"/>
      <w:tabs>
        <w:tab w:val="center" w:pos="4680"/>
        <w:tab w:val="right" w:pos="936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349F"/>
    <w:multiLevelType w:val="hybridMultilevel"/>
    <w:tmpl w:val="6B96D12C"/>
    <w:lvl w:ilvl="0" w:tplc="D8E448AC">
      <w:start w:val="1"/>
      <w:numFmt w:val="lowerRoman"/>
      <w:lvlText w:val="%1."/>
      <w:lvlJc w:val="left"/>
      <w:pPr>
        <w:ind w:left="1380" w:hanging="720"/>
      </w:pPr>
      <w:rPr>
        <w:rFonts w:ascii="Arial" w:eastAsia="Arial" w:hAnsi="Arial" w:cs="Arial" w:hint="default"/>
        <w:sz w:val="2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94F3D72"/>
    <w:multiLevelType w:val="hybridMultilevel"/>
    <w:tmpl w:val="2362C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B5BCE"/>
    <w:multiLevelType w:val="hybridMultilevel"/>
    <w:tmpl w:val="7FC29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75893"/>
    <w:multiLevelType w:val="hybridMultilevel"/>
    <w:tmpl w:val="FDFEC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767C9"/>
    <w:multiLevelType w:val="hybridMultilevel"/>
    <w:tmpl w:val="C9402C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F3DFB"/>
    <w:multiLevelType w:val="hybridMultilevel"/>
    <w:tmpl w:val="34609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B56CD1"/>
    <w:multiLevelType w:val="hybridMultilevel"/>
    <w:tmpl w:val="A8BCCBEC"/>
    <w:lvl w:ilvl="0" w:tplc="4CCEE248">
      <w:start w:val="1"/>
      <w:numFmt w:val="lowerLetter"/>
      <w:lvlText w:val="%1."/>
      <w:lvlJc w:val="left"/>
      <w:pPr>
        <w:ind w:left="720" w:hanging="360"/>
      </w:pPr>
      <w:rPr>
        <w:rFonts w:ascii="Arial" w:eastAsia="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A513F"/>
    <w:multiLevelType w:val="hybridMultilevel"/>
    <w:tmpl w:val="6A802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A6553"/>
    <w:multiLevelType w:val="hybridMultilevel"/>
    <w:tmpl w:val="9FDE708C"/>
    <w:lvl w:ilvl="0" w:tplc="B838E458">
      <w:start w:val="1"/>
      <w:numFmt w:val="lowerLetter"/>
      <w:lvlText w:val="%1."/>
      <w:lvlJc w:val="left"/>
      <w:pPr>
        <w:ind w:left="720" w:hanging="360"/>
      </w:pPr>
      <w:rPr>
        <w:rFonts w:ascii="Arial" w:eastAsia="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55F3F"/>
    <w:multiLevelType w:val="hybridMultilevel"/>
    <w:tmpl w:val="94E6A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C7BED"/>
    <w:multiLevelType w:val="hybridMultilevel"/>
    <w:tmpl w:val="94E6A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E03EAA"/>
    <w:multiLevelType w:val="hybridMultilevel"/>
    <w:tmpl w:val="6E703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76190"/>
    <w:multiLevelType w:val="multilevel"/>
    <w:tmpl w:val="2EA60FE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nsid w:val="531217A7"/>
    <w:multiLevelType w:val="hybridMultilevel"/>
    <w:tmpl w:val="0EF89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0"/>
  </w:num>
  <w:num w:numId="5">
    <w:abstractNumId w:val="2"/>
  </w:num>
  <w:num w:numId="6">
    <w:abstractNumId w:val="6"/>
  </w:num>
  <w:num w:numId="7">
    <w:abstractNumId w:val="11"/>
  </w:num>
  <w:num w:numId="8">
    <w:abstractNumId w:val="10"/>
  </w:num>
  <w:num w:numId="9">
    <w:abstractNumId w:val="3"/>
  </w:num>
  <w:num w:numId="10">
    <w:abstractNumId w:val="4"/>
  </w:num>
  <w:num w:numId="11">
    <w:abstractNumId w:val="1"/>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A2"/>
    <w:rsid w:val="00073FCA"/>
    <w:rsid w:val="000979F6"/>
    <w:rsid w:val="0011719E"/>
    <w:rsid w:val="00157B91"/>
    <w:rsid w:val="00193F3A"/>
    <w:rsid w:val="003E3C04"/>
    <w:rsid w:val="004E4BA9"/>
    <w:rsid w:val="00556F9D"/>
    <w:rsid w:val="00684E8E"/>
    <w:rsid w:val="006E69AD"/>
    <w:rsid w:val="006E6CD8"/>
    <w:rsid w:val="00717CA5"/>
    <w:rsid w:val="007D07A2"/>
    <w:rsid w:val="007E6809"/>
    <w:rsid w:val="00864B7C"/>
    <w:rsid w:val="00944F75"/>
    <w:rsid w:val="0099100D"/>
    <w:rsid w:val="00A015BF"/>
    <w:rsid w:val="00A04DA4"/>
    <w:rsid w:val="00B2656B"/>
    <w:rsid w:val="00B7765E"/>
    <w:rsid w:val="00C84583"/>
    <w:rsid w:val="00E92DFB"/>
    <w:rsid w:val="00EC196F"/>
    <w:rsid w:val="00F25EF5"/>
    <w:rsid w:val="00F6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7701FD-3B74-41E3-990E-FF673D1F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keepNext/>
      <w:keepLines/>
      <w:spacing w:before="120"/>
      <w:jc w:val="center"/>
      <w:outlineLvl w:val="0"/>
    </w:pPr>
    <w:rPr>
      <w:b/>
      <w:sz w:val="32"/>
      <w:szCs w:val="32"/>
    </w:rPr>
  </w:style>
  <w:style w:type="paragraph" w:styleId="Heading2">
    <w:name w:val="heading 2"/>
    <w:basedOn w:val="Normal1"/>
    <w:next w:val="Normal1"/>
    <w:pPr>
      <w:keepNext/>
      <w:keepLines/>
      <w:spacing w:before="40" w:after="0"/>
      <w:outlineLvl w:val="1"/>
    </w:pPr>
    <w:rPr>
      <w:b/>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NoSpacing">
    <w:name w:val="No Spacing"/>
    <w:uiPriority w:val="1"/>
    <w:qFormat/>
    <w:rsid w:val="006E69AD"/>
    <w:pPr>
      <w:spacing w:after="0"/>
    </w:pPr>
  </w:style>
  <w:style w:type="paragraph" w:styleId="Header">
    <w:name w:val="header"/>
    <w:basedOn w:val="Normal"/>
    <w:link w:val="HeaderChar"/>
    <w:uiPriority w:val="99"/>
    <w:unhideWhenUsed/>
    <w:rsid w:val="00944F75"/>
    <w:pPr>
      <w:tabs>
        <w:tab w:val="center" w:pos="4680"/>
        <w:tab w:val="right" w:pos="9360"/>
      </w:tabs>
      <w:spacing w:after="0"/>
    </w:pPr>
  </w:style>
  <w:style w:type="character" w:customStyle="1" w:styleId="HeaderChar">
    <w:name w:val="Header Char"/>
    <w:basedOn w:val="DefaultParagraphFont"/>
    <w:link w:val="Header"/>
    <w:uiPriority w:val="99"/>
    <w:rsid w:val="00944F75"/>
  </w:style>
  <w:style w:type="paragraph" w:styleId="Footer">
    <w:name w:val="footer"/>
    <w:basedOn w:val="Normal"/>
    <w:link w:val="FooterChar"/>
    <w:uiPriority w:val="99"/>
    <w:unhideWhenUsed/>
    <w:rsid w:val="00944F75"/>
    <w:pPr>
      <w:tabs>
        <w:tab w:val="center" w:pos="4680"/>
        <w:tab w:val="right" w:pos="9360"/>
      </w:tabs>
      <w:spacing w:after="0"/>
    </w:pPr>
  </w:style>
  <w:style w:type="character" w:customStyle="1" w:styleId="FooterChar">
    <w:name w:val="Footer Char"/>
    <w:basedOn w:val="DefaultParagraphFont"/>
    <w:link w:val="Footer"/>
    <w:uiPriority w:val="99"/>
    <w:rsid w:val="00944F75"/>
  </w:style>
  <w:style w:type="paragraph" w:customStyle="1" w:styleId="Default">
    <w:name w:val="Default"/>
    <w:rsid w:val="00F661E3"/>
    <w:pPr>
      <w:autoSpaceDE w:val="0"/>
      <w:autoSpaceDN w:val="0"/>
      <w:adjustRightInd w:val="0"/>
      <w:spacing w:after="0"/>
    </w:pPr>
    <w:rPr>
      <w:rFonts w:ascii="Times New Roman" w:eastAsia="Calibri" w:hAnsi="Times New Roman" w:cs="Times New Roman"/>
    </w:rPr>
  </w:style>
  <w:style w:type="paragraph" w:styleId="ListParagraph">
    <w:name w:val="List Paragraph"/>
    <w:basedOn w:val="Normal"/>
    <w:uiPriority w:val="34"/>
    <w:qFormat/>
    <w:rsid w:val="00F661E3"/>
    <w:pPr>
      <w:ind w:left="720"/>
      <w:contextualSpacing/>
    </w:pPr>
    <w:rPr>
      <w:rFonts w:eastAsiaTheme="minorHAnsi" w:cs="Times New Roman"/>
      <w:color w:val="auto"/>
      <w:szCs w:val="20"/>
    </w:rPr>
  </w:style>
  <w:style w:type="character" w:customStyle="1" w:styleId="Heading1Char">
    <w:name w:val="Heading 1 Char"/>
    <w:basedOn w:val="DefaultParagraphFont"/>
    <w:link w:val="Heading1"/>
    <w:rsid w:val="00717CA5"/>
    <w:rPr>
      <w:b/>
      <w:sz w:val="32"/>
      <w:szCs w:val="32"/>
    </w:rPr>
  </w:style>
  <w:style w:type="paragraph" w:styleId="BalloonText">
    <w:name w:val="Balloon Text"/>
    <w:basedOn w:val="Normal"/>
    <w:link w:val="BalloonTextChar"/>
    <w:uiPriority w:val="99"/>
    <w:semiHidden/>
    <w:unhideWhenUsed/>
    <w:rsid w:val="00A015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DC0D-2BDD-4123-9F46-B81D8E54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31</Pages>
  <Words>8527</Words>
  <Characters>48608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Goggans, Barbara</dc:creator>
  <cp:keywords/>
  <dc:description/>
  <cp:lastModifiedBy>Goggans, Barbara</cp:lastModifiedBy>
  <cp:revision>3</cp:revision>
  <cp:lastPrinted>2015-07-30T13:41:00Z</cp:lastPrinted>
  <dcterms:created xsi:type="dcterms:W3CDTF">2015-07-09T19:58:00Z</dcterms:created>
  <dcterms:modified xsi:type="dcterms:W3CDTF">2015-07-30T14:52:00Z</dcterms:modified>
</cp:coreProperties>
</file>