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D310EE">
              <w:t>Maxwell</w:t>
            </w:r>
            <w:r w:rsidR="00726E56">
              <w:t>, Linda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726E56">
              <w:rPr>
                <w:color w:val="00B050"/>
                <w:sz w:val="32"/>
                <w:szCs w:val="32"/>
              </w:rPr>
              <w:t>ELAII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D310EE">
              <w:t>2</w:t>
            </w:r>
          </w:p>
        </w:tc>
        <w:tc>
          <w:tcPr>
            <w:tcW w:w="3599" w:type="dxa"/>
          </w:tcPr>
          <w:p w:rsidR="009E4453" w:rsidRPr="009E4453" w:rsidRDefault="009E4453" w:rsidP="00726E56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D310EE">
              <w:t xml:space="preserve"> </w:t>
            </w:r>
            <w:r w:rsidR="00726E56">
              <w:t>8/17</w:t>
            </w:r>
            <w:r w:rsidR="00966B75">
              <w:t>-</w:t>
            </w:r>
            <w:r w:rsidR="00726E56">
              <w:t>8</w:t>
            </w:r>
            <w:r w:rsidR="00D310EE">
              <w:t>/</w:t>
            </w:r>
            <w:r w:rsidR="00726E56">
              <w:t>19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6"/>
        <w:gridCol w:w="1167"/>
        <w:gridCol w:w="1487"/>
        <w:gridCol w:w="1519"/>
        <w:gridCol w:w="1852"/>
        <w:gridCol w:w="1635"/>
        <w:gridCol w:w="1430"/>
        <w:gridCol w:w="1632"/>
        <w:gridCol w:w="1350"/>
        <w:gridCol w:w="1792"/>
      </w:tblGrid>
      <w:tr w:rsidR="009F1C6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9F1C6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9F1C6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DF62ED" w:rsidRDefault="009F1C6D" w:rsidP="0086259E">
            <w:r>
              <w:rPr>
                <w:noProof/>
              </w:rPr>
              <w:drawing>
                <wp:inline distT="0" distB="0" distL="0" distR="0" wp14:anchorId="35BDEF59" wp14:editId="5293FC21">
                  <wp:extent cx="1191491" cy="1062260"/>
                  <wp:effectExtent l="0" t="0" r="889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460" cy="106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gridSpan w:val="2"/>
            <w:vAlign w:val="center"/>
          </w:tcPr>
          <w:p w:rsidR="00DF62ED" w:rsidRDefault="009F1C6D" w:rsidP="00327E9D">
            <w:r>
              <w:rPr>
                <w:noProof/>
              </w:rPr>
              <w:drawing>
                <wp:inline distT="0" distB="0" distL="0" distR="0" wp14:anchorId="123C4CD1" wp14:editId="2E5BA4B3">
                  <wp:extent cx="729673" cy="864510"/>
                  <wp:effectExtent l="76200" t="57150" r="70485" b="5016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308579" flipV="1">
                            <a:off x="0" y="0"/>
                            <a:ext cx="729673" cy="86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gridSpan w:val="2"/>
            <w:vAlign w:val="center"/>
          </w:tcPr>
          <w:p w:rsidR="00DF62ED" w:rsidRPr="00AF6F39" w:rsidRDefault="009F1C6D" w:rsidP="00327E9D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CCA3867" wp14:editId="44E284EF">
                  <wp:extent cx="978951" cy="988291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59" cy="98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gridSpan w:val="2"/>
          </w:tcPr>
          <w:p w:rsidR="00106636" w:rsidRPr="00966B75" w:rsidRDefault="009F1C6D" w:rsidP="00A4101A">
            <w:r>
              <w:rPr>
                <w:noProof/>
              </w:rPr>
              <w:drawing>
                <wp:inline distT="0" distB="0" distL="0" distR="0" wp14:anchorId="4112A389" wp14:editId="03188907">
                  <wp:extent cx="1256145" cy="902986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194" cy="90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C6D" w:rsidTr="00106100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9F1C6D" w:rsidRPr="00560C0F" w:rsidRDefault="009F1C6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9F1C6D" w:rsidRDefault="009F1C6D" w:rsidP="00F357DF"/>
        </w:tc>
        <w:tc>
          <w:tcPr>
            <w:tcW w:w="3169" w:type="dxa"/>
            <w:gridSpan w:val="2"/>
          </w:tcPr>
          <w:p w:rsidR="009F1C6D" w:rsidRDefault="009F1C6D" w:rsidP="00A4762D">
            <w:r>
              <w:rPr>
                <w:noProof/>
              </w:rPr>
              <w:drawing>
                <wp:inline distT="0" distB="0" distL="0" distR="0" wp14:anchorId="5F4D853E" wp14:editId="3BFD821A">
                  <wp:extent cx="1126836" cy="11659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36" cy="116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gridSpan w:val="2"/>
          </w:tcPr>
          <w:p w:rsidR="009F1C6D" w:rsidRDefault="009F1C6D" w:rsidP="00A4762D">
            <w:r>
              <w:rPr>
                <w:noProof/>
              </w:rPr>
              <w:drawing>
                <wp:inline distT="0" distB="0" distL="0" distR="0" wp14:anchorId="0775037A" wp14:editId="2F13259B">
                  <wp:extent cx="2004291" cy="1043710"/>
                  <wp:effectExtent l="0" t="0" r="0" b="4445"/>
                  <wp:docPr id="1" name="Picture 1" descr="C:\Users\lmaxwell\AppData\Local\Microsoft\Windows\Temporary Internet Files\Content.IE5\O5M95D0T\bell-back-to-school_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axwell\AppData\Local\Microsoft\Windows\Temporary Internet Files\Content.IE5\O5M95D0T\bell-back-to-school_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522" cy="104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gridSpan w:val="2"/>
          </w:tcPr>
          <w:p w:rsidR="009F1C6D" w:rsidRDefault="009F1C6D" w:rsidP="00A4762D">
            <w:r>
              <w:rPr>
                <w:noProof/>
              </w:rPr>
              <w:drawing>
                <wp:inline distT="0" distB="0" distL="0" distR="0" wp14:anchorId="0C966D53" wp14:editId="01ECBD9B">
                  <wp:extent cx="1440873" cy="1092066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609" cy="109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gridSpan w:val="2"/>
          </w:tcPr>
          <w:p w:rsidR="009F1C6D" w:rsidRDefault="009F1C6D" w:rsidP="00A4762D">
            <w:r>
              <w:rPr>
                <w:noProof/>
              </w:rPr>
              <w:drawing>
                <wp:inline distT="0" distB="0" distL="0" distR="0" wp14:anchorId="72329C7A" wp14:editId="1AA9E4DE">
                  <wp:extent cx="1597891" cy="979055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57" cy="98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C6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9F1C6D" w:rsidRPr="00560C0F" w:rsidRDefault="009F1C6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9F1C6D" w:rsidRDefault="006F6DB5">
            <w:r>
              <w:t>E2-1.1</w:t>
            </w:r>
          </w:p>
        </w:tc>
        <w:tc>
          <w:tcPr>
            <w:tcW w:w="3169" w:type="dxa"/>
            <w:gridSpan w:val="2"/>
          </w:tcPr>
          <w:p w:rsidR="009F1C6D" w:rsidRDefault="009F1C6D" w:rsidP="00A4101A">
            <w:r>
              <w:t>1</w:t>
            </w:r>
            <w:r w:rsidRPr="009F1C6D">
              <w:rPr>
                <w:vertAlign w:val="superscript"/>
              </w:rPr>
              <w:t>ST</w:t>
            </w:r>
            <w:r>
              <w:t xml:space="preserve"> DAY OF SCHOOL</w:t>
            </w:r>
          </w:p>
          <w:p w:rsidR="009F1C6D" w:rsidRDefault="009F1C6D" w:rsidP="00A4101A"/>
          <w:p w:rsidR="009F1C6D" w:rsidRDefault="009F1C6D" w:rsidP="00A4101A">
            <w:r>
              <w:t xml:space="preserve">Introduction </w:t>
            </w:r>
          </w:p>
        </w:tc>
        <w:tc>
          <w:tcPr>
            <w:tcW w:w="3141" w:type="dxa"/>
            <w:gridSpan w:val="2"/>
          </w:tcPr>
          <w:p w:rsidR="009F1C6D" w:rsidRDefault="009F1C6D" w:rsidP="00A4101A">
            <w:r>
              <w:t>Create Name Placards</w:t>
            </w:r>
          </w:p>
        </w:tc>
        <w:tc>
          <w:tcPr>
            <w:tcW w:w="3165" w:type="dxa"/>
            <w:gridSpan w:val="2"/>
          </w:tcPr>
          <w:p w:rsidR="009F1C6D" w:rsidRDefault="009F1C6D">
            <w:r>
              <w:t>Elaborate on Goals, Reading, Learning Styles</w:t>
            </w:r>
          </w:p>
        </w:tc>
        <w:tc>
          <w:tcPr>
            <w:tcW w:w="3216" w:type="dxa"/>
            <w:gridSpan w:val="2"/>
          </w:tcPr>
          <w:p w:rsidR="009F1C6D" w:rsidRDefault="009F1C6D" w:rsidP="00A4101A">
            <w:r>
              <w:t>Read 20 minutes</w:t>
            </w:r>
          </w:p>
          <w:p w:rsidR="00A915DB" w:rsidRDefault="00A915DB" w:rsidP="00A915DB">
            <w:r>
              <w:t xml:space="preserve">Return signed parent letter </w:t>
            </w:r>
          </w:p>
        </w:tc>
      </w:tr>
      <w:tr w:rsidR="009F1C6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9F1C6D" w:rsidRPr="00560C0F" w:rsidRDefault="009F1C6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9F1C6D" w:rsidRDefault="006F6DB5">
            <w:r>
              <w:t>E2-1.1</w:t>
            </w:r>
          </w:p>
        </w:tc>
        <w:tc>
          <w:tcPr>
            <w:tcW w:w="3169" w:type="dxa"/>
            <w:gridSpan w:val="2"/>
          </w:tcPr>
          <w:p w:rsidR="009F1C6D" w:rsidRDefault="009F1C6D" w:rsidP="000F39BC">
            <w:r>
              <w:t xml:space="preserve">Review School Policies/ Student handbook </w:t>
            </w:r>
          </w:p>
        </w:tc>
        <w:tc>
          <w:tcPr>
            <w:tcW w:w="3141" w:type="dxa"/>
            <w:gridSpan w:val="2"/>
          </w:tcPr>
          <w:p w:rsidR="009F1C6D" w:rsidRDefault="009F1C6D">
            <w:r>
              <w:t>Summarize</w:t>
            </w:r>
            <w:r w:rsidR="006F6DB5">
              <w:t>/ Paraphrase in your own words</w:t>
            </w:r>
          </w:p>
        </w:tc>
        <w:tc>
          <w:tcPr>
            <w:tcW w:w="3165" w:type="dxa"/>
            <w:gridSpan w:val="2"/>
          </w:tcPr>
          <w:p w:rsidR="009F1C6D" w:rsidRDefault="009F1C6D">
            <w:r>
              <w:t>Take a section and write it in one sentence</w:t>
            </w:r>
          </w:p>
        </w:tc>
        <w:tc>
          <w:tcPr>
            <w:tcW w:w="3216" w:type="dxa"/>
            <w:gridSpan w:val="2"/>
          </w:tcPr>
          <w:p w:rsidR="009F1C6D" w:rsidRDefault="009F1C6D" w:rsidP="00A915DB">
            <w:r>
              <w:t xml:space="preserve"> </w:t>
            </w:r>
            <w:r w:rsidR="00A915DB">
              <w:t>Read 20 Minutes</w:t>
            </w:r>
          </w:p>
          <w:p w:rsidR="00A915DB" w:rsidRDefault="00A915DB" w:rsidP="00A915DB">
            <w:r>
              <w:t>Return signed parent letter</w:t>
            </w:r>
          </w:p>
        </w:tc>
      </w:tr>
      <w:tr w:rsidR="009F1C6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9F1C6D" w:rsidRPr="00560C0F" w:rsidRDefault="009F1C6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F1C6D" w:rsidRDefault="006F6DB5">
            <w:r>
              <w:t>E2-1.1</w:t>
            </w:r>
          </w:p>
        </w:tc>
        <w:tc>
          <w:tcPr>
            <w:tcW w:w="3169" w:type="dxa"/>
            <w:gridSpan w:val="2"/>
          </w:tcPr>
          <w:p w:rsidR="009F1C6D" w:rsidRDefault="00A915DB" w:rsidP="00EC2137">
            <w:r>
              <w:t>Review Class Policies</w:t>
            </w:r>
            <w:r w:rsidR="006F6DB5">
              <w:t>/Procedures</w:t>
            </w:r>
          </w:p>
        </w:tc>
        <w:tc>
          <w:tcPr>
            <w:tcW w:w="3141" w:type="dxa"/>
            <w:gridSpan w:val="2"/>
          </w:tcPr>
          <w:p w:rsidR="009F1C6D" w:rsidRDefault="006F6DB5">
            <w:r>
              <w:t>Take Literacy survey</w:t>
            </w:r>
          </w:p>
        </w:tc>
        <w:tc>
          <w:tcPr>
            <w:tcW w:w="3165" w:type="dxa"/>
            <w:gridSpan w:val="2"/>
          </w:tcPr>
          <w:p w:rsidR="009F1C6D" w:rsidRDefault="00B45116" w:rsidP="00E1508A">
            <w:r>
              <w:t>Share strength</w:t>
            </w:r>
            <w:r w:rsidR="00C61EB4">
              <w:t>s</w:t>
            </w:r>
            <w:bookmarkStart w:id="0" w:name="_GoBack"/>
            <w:bookmarkEnd w:id="0"/>
            <w:r>
              <w:t>/weaknesses</w:t>
            </w:r>
          </w:p>
        </w:tc>
        <w:tc>
          <w:tcPr>
            <w:tcW w:w="3216" w:type="dxa"/>
            <w:gridSpan w:val="2"/>
          </w:tcPr>
          <w:p w:rsidR="009F1C6D" w:rsidRDefault="009F1C6D" w:rsidP="00E1508A">
            <w:r>
              <w:t xml:space="preserve">Read </w:t>
            </w:r>
            <w:r w:rsidR="00A915DB">
              <w:t>20 minutes</w:t>
            </w:r>
          </w:p>
          <w:p w:rsidR="00A915DB" w:rsidRDefault="00A915DB" w:rsidP="00E1508A">
            <w:r>
              <w:t>Return signed parent letter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B5"/>
    <w:rsid w:val="000D09EE"/>
    <w:rsid w:val="000F39BC"/>
    <w:rsid w:val="00106636"/>
    <w:rsid w:val="001549C8"/>
    <w:rsid w:val="001777D9"/>
    <w:rsid w:val="001B06D3"/>
    <w:rsid w:val="002759A1"/>
    <w:rsid w:val="002A339A"/>
    <w:rsid w:val="00327E9D"/>
    <w:rsid w:val="003F2945"/>
    <w:rsid w:val="00411715"/>
    <w:rsid w:val="00475219"/>
    <w:rsid w:val="004B7AC6"/>
    <w:rsid w:val="005173B5"/>
    <w:rsid w:val="00544FA6"/>
    <w:rsid w:val="00560C0F"/>
    <w:rsid w:val="00581490"/>
    <w:rsid w:val="006E7D18"/>
    <w:rsid w:val="006F6DB5"/>
    <w:rsid w:val="00712C0D"/>
    <w:rsid w:val="00726E56"/>
    <w:rsid w:val="00811F70"/>
    <w:rsid w:val="0086259E"/>
    <w:rsid w:val="00864E90"/>
    <w:rsid w:val="00867390"/>
    <w:rsid w:val="008C3ACA"/>
    <w:rsid w:val="008E3D60"/>
    <w:rsid w:val="009207B4"/>
    <w:rsid w:val="00966B75"/>
    <w:rsid w:val="009A0590"/>
    <w:rsid w:val="009E4453"/>
    <w:rsid w:val="009F1C6D"/>
    <w:rsid w:val="00A4101A"/>
    <w:rsid w:val="00A915DB"/>
    <w:rsid w:val="00AD723C"/>
    <w:rsid w:val="00AF6F39"/>
    <w:rsid w:val="00B060B3"/>
    <w:rsid w:val="00B45116"/>
    <w:rsid w:val="00BF01B7"/>
    <w:rsid w:val="00C312EC"/>
    <w:rsid w:val="00C61EB4"/>
    <w:rsid w:val="00D179D5"/>
    <w:rsid w:val="00D310EE"/>
    <w:rsid w:val="00D74523"/>
    <w:rsid w:val="00DF62ED"/>
    <w:rsid w:val="00E1508A"/>
    <w:rsid w:val="00E52171"/>
    <w:rsid w:val="00EC2137"/>
    <w:rsid w:val="00F158F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1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1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1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Maxwell, Linda</cp:lastModifiedBy>
  <cp:revision>6</cp:revision>
  <cp:lastPrinted>2016-08-15T18:03:00Z</cp:lastPrinted>
  <dcterms:created xsi:type="dcterms:W3CDTF">2016-08-15T18:25:00Z</dcterms:created>
  <dcterms:modified xsi:type="dcterms:W3CDTF">2016-08-15T18:31:00Z</dcterms:modified>
</cp:coreProperties>
</file>